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W w:type="dxa" w:w="9360"/>
            <w:shd w:fill="1F3864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color w:val="9DC3E6"/>
                <w:sz w:val="15"/>
                <w:szCs w:val="15"/>
              </w:rPr>
              <w:t xml:space="preserve">PROJECT 3.4  ·  UNIT 3 — PROGRAMMING &amp; AUTOMATION</w:t>
            </w:r>
          </w:p>
          <w:p>
            <w:pPr>
              <w:spacing w:after="30"/>
            </w:pPr>
            <w:r>
              <w:rPr>
                <w:b/>
                <w:bCs/>
                <w:i w:val="false"/>
                <w:iCs w:val="false"/>
                <w:color w:val="FFFFFF"/>
                <w:sz w:val="36"/>
                <w:szCs w:val="36"/>
              </w:rPr>
              <w:t xml:space="preserve">Automation Through Programming</w:t>
            </w:r>
          </w:p>
          <w:p>
            <w:r>
              <w:rPr>
                <w:b w:val="false"/>
                <w:bCs w:val="false"/>
                <w:i/>
                <w:iCs/>
                <w:color w:val="DEEAF6"/>
                <w:sz w:val="19"/>
                <w:szCs w:val="19"/>
              </w:rPr>
              <w:t xml:space="preserve">Student Edition — VEX EXP · C++ in VS Code</w:t>
            </w:r>
          </w:p>
        </w:tc>
      </w:tr>
    </w:tbl>
    <w:p>
      <w:pPr>
        <w:spacing w:after="60" w:before="160"/>
      </w:pPr>
      <w:r>
        <w:rPr>
          <w:b/>
          <w:bCs/>
          <w:i w:val="false"/>
          <w:iCs w:val="false"/>
        </w:rPr>
        <w:t xml:space="preserve">Name: </w:t>
      </w:r>
      <w:r>
        <w:rPr>
          <w:b w:val="false"/>
          <w:bCs w:val="false"/>
          <w:i w:val="false"/>
          <w:iCs w:val="false"/>
        </w:rPr>
        <w:t xml:space="preserve">______________________________     </w:t>
      </w:r>
      <w:r>
        <w:rPr>
          <w:b/>
          <w:bCs/>
          <w:i w:val="false"/>
          <w:iCs w:val="false"/>
        </w:rPr>
        <w:t xml:space="preserve">Date: </w:t>
      </w:r>
      <w:r>
        <w:rPr>
          <w:b w:val="false"/>
          <w:bCs w:val="false"/>
          <w:i w:val="false"/>
          <w:iCs w:val="false"/>
        </w:rPr>
        <w:t xml:space="preserve">____________     </w:t>
      </w:r>
      <w:r>
        <w:rPr>
          <w:b/>
          <w:bCs/>
          <w:i w:val="false"/>
          <w:iCs w:val="false"/>
        </w:rPr>
        <w:t xml:space="preserve">Period: </w:t>
      </w:r>
      <w:r>
        <w:rPr>
          <w:b w:val="false"/>
          <w:bCs w:val="false"/>
          <w:i w:val="false"/>
          <w:iCs w:val="false"/>
        </w:rPr>
        <w:t xml:space="preserve">________</w:t>
      </w:r>
    </w:p>
    <w:p>
      <w:pPr>
        <w:pBdr>
          <w:bottom w:val="single" w:color="2E75B6" w:sz="6" w:space="2"/>
        </w:pBdr>
        <w:spacing w:after="70" w:before="200"/>
      </w:pPr>
      <w:r>
        <w:rPr>
          <w:b/>
          <w:bCs/>
          <w:i w:val="false"/>
          <w:iCs w:val="false"/>
          <w:color w:val="2E75B6"/>
          <w:sz w:val="24"/>
          <w:szCs w:val="24"/>
        </w:rPr>
        <w:t xml:space="preserve">Introduction</w:t>
      </w:r>
    </w:p>
    <w:p>
      <w:pPr>
        <w:spacing w:after="90" w:before="0" w:line="264"/>
      </w:pPr>
      <w:r>
        <w:rPr>
          <w:b w:val="false"/>
          <w:bCs w:val="false"/>
          <w:i w:val="false"/>
          <w:iCs w:val="false"/>
        </w:rPr>
        <w:t xml:space="preserve">Time to make a robot run </w:t>
      </w:r>
      <w:r>
        <w:rPr>
          <w:b/>
          <w:bCs/>
          <w:i w:val="false"/>
          <w:iCs w:val="false"/>
        </w:rPr>
        <w:t xml:space="preserve">on its own</w:t>
      </w:r>
      <w:r>
        <w:rPr>
          <w:b w:val="false"/>
          <w:bCs w:val="false"/>
          <w:i w:val="false"/>
          <w:iCs w:val="false"/>
        </w:rPr>
        <w:t xml:space="preserve">. You'll add the two pieces that turn a machine into an automatic one: </w:t>
      </w:r>
      <w:r>
        <w:rPr>
          <w:b/>
          <w:bCs/>
          <w:i w:val="false"/>
          <w:iCs w:val="false"/>
        </w:rPr>
        <w:t xml:space="preserve">reading a sensor</w:t>
      </w:r>
      <w:r>
        <w:rPr>
          <w:b w:val="false"/>
          <w:bCs w:val="false"/>
          <w:i w:val="false"/>
          <w:iCs w:val="false"/>
        </w:rPr>
        <w:t xml:space="preserve"> for input, and using </w:t>
      </w:r>
      <w:r>
        <w:rPr>
          <w:b/>
          <w:bCs/>
          <w:i w:val="false"/>
          <w:iCs w:val="false"/>
        </w:rPr>
        <w:t xml:space="preserve">if / else</w:t>
      </w:r>
      <w:r>
        <w:rPr>
          <w:b w:val="false"/>
          <w:bCs w:val="false"/>
          <w:i w:val="false"/>
          <w:iCs w:val="false"/>
        </w:rPr>
        <w:t xml:space="preserve"> to decide from what it reads. Wrap that in a </w:t>
      </w:r>
      <w:r>
        <w:rPr>
          <w:b/>
          <w:bCs/>
          <w:i w:val="false"/>
          <w:iCs w:val="false"/>
        </w:rPr>
        <w:t xml:space="preserve">while loop</w:t>
      </w:r>
      <w:r>
        <w:rPr>
          <w:b w:val="false"/>
          <w:bCs w:val="false"/>
          <w:i w:val="false"/>
          <w:iCs w:val="false"/>
        </w:rPr>
        <w:t xml:space="preserve"> and the robot senses, decides, and acts over and over, with no driver — the </w:t>
      </w:r>
      <w:r>
        <w:rPr>
          <w:b/>
          <w:bCs/>
          <w:i w:val="false"/>
          <w:iCs w:val="false"/>
        </w:rPr>
        <w:t xml:space="preserve">sense → decide → act</w:t>
      </w:r>
      <w:r>
        <w:rPr>
          <w:b w:val="false"/>
          <w:bCs w:val="false"/>
          <w:i w:val="false"/>
          <w:iCs w:val="false"/>
        </w:rPr>
        <w:t xml:space="preserve"> loop from Chapter 8, in code. Then you'll </w:t>
      </w:r>
      <w:r>
        <w:rPr>
          <w:b/>
          <w:bCs/>
          <w:i w:val="false"/>
          <w:iCs w:val="false"/>
        </w:rPr>
        <w:t xml:space="preserve">design, build, and program a real automatic device</w:t>
      </w:r>
      <w:r>
        <w:rPr>
          <w:b w:val="false"/>
          <w:bCs w:val="false"/>
          <w:i w:val="false"/>
          <w:iCs w:val="false"/>
        </w:rPr>
        <w:t xml:space="preserve"> as a team. Read Chapter 11 in the textbook for the full explanation.</w:t>
      </w:r>
    </w:p>
    <w:p>
      <w:pPr>
        <w:pBdr>
          <w:bottom w:val="single" w:color="2E75B6" w:sz="6" w:space="2"/>
        </w:pBdr>
        <w:spacing w:after="70" w:before="200"/>
      </w:pPr>
      <w:r>
        <w:rPr>
          <w:b/>
          <w:bCs/>
          <w:i w:val="false"/>
          <w:iCs w:val="false"/>
          <w:color w:val="2E75B6"/>
          <w:sz w:val="24"/>
          <w:szCs w:val="24"/>
        </w:rPr>
        <w:t xml:space="preserve">Learning Objectives</w:t>
      </w:r>
    </w:p>
    <w:p>
      <w:pPr>
        <w:pStyle w:val="ListParagraph"/>
        <w:numPr>
          <w:ilvl w:val="0"/>
          <w:numId w:val="2"/>
        </w:numPr>
        <w:spacing w:after="40" w:before="0" w:line="264"/>
      </w:pPr>
      <w:r>
        <w:rPr>
          <w:b w:val="false"/>
          <w:bCs w:val="false"/>
          <w:i w:val="false"/>
          <w:iCs w:val="false"/>
        </w:rPr>
        <w:t xml:space="preserve">Explain open- vs. closed-loop systems and identify automation as a closed loop (sense → decide → act).</w:t>
      </w:r>
    </w:p>
    <w:p>
      <w:pPr>
        <w:pStyle w:val="ListParagraph"/>
        <w:numPr>
          <w:ilvl w:val="0"/>
          <w:numId w:val="2"/>
        </w:numPr>
        <w:spacing w:after="40" w:before="0" w:line="264"/>
      </w:pPr>
      <w:r>
        <w:rPr>
          <w:b w:val="false"/>
          <w:bCs w:val="false"/>
          <w:i w:val="false"/>
          <w:iCs w:val="false"/>
        </w:rPr>
        <w:t xml:space="preserve">Read a sensor in code (the Distance Sensor's objectDistance, the Bumper Switch's pressing()) and use it as a condition.</w:t>
      </w:r>
    </w:p>
    <w:p>
      <w:pPr>
        <w:pStyle w:val="ListParagraph"/>
        <w:numPr>
          <w:ilvl w:val="0"/>
          <w:numId w:val="2"/>
        </w:numPr>
        <w:spacing w:after="40" w:before="0" w:line="264"/>
      </w:pPr>
      <w:r>
        <w:rPr>
          <w:b w:val="false"/>
          <w:bCs w:val="false"/>
          <w:i w:val="false"/>
          <w:iCs w:val="false"/>
        </w:rPr>
        <w:t xml:space="preserve">Write if / else and a while (true) loop so a motor responds to a sensor.</w:t>
      </w:r>
    </w:p>
    <w:p>
      <w:pPr>
        <w:pStyle w:val="ListParagraph"/>
        <w:numPr>
          <w:ilvl w:val="0"/>
          <w:numId w:val="2"/>
        </w:numPr>
        <w:spacing w:after="40" w:before="0" w:line="264"/>
      </w:pPr>
      <w:r>
        <w:rPr>
          <w:b w:val="false"/>
          <w:bCs w:val="false"/>
          <w:i w:val="false"/>
          <w:iCs w:val="false"/>
        </w:rPr>
        <w:t xml:space="preserve">Design, build, and program an automatic device from the kit, using the engineering design process and teamwork.</w:t>
      </w:r>
    </w:p>
    <w:p>
      <w:pPr>
        <w:pBdr>
          <w:bottom w:val="single" w:color="2E75B6" w:sz="6" w:space="2"/>
        </w:pBdr>
        <w:spacing w:after="70" w:before="200"/>
      </w:pPr>
      <w:r>
        <w:rPr>
          <w:b/>
          <w:bCs/>
          <w:i w:val="false"/>
          <w:iCs w:val="false"/>
          <w:color w:val="2E75B6"/>
          <w:sz w:val="24"/>
          <w:szCs w:val="24"/>
        </w:rPr>
        <w:t xml:space="preserve">Key Ideas (quick reference)</w:t>
      </w:r>
    </w:p>
    <w:p>
      <w:pPr>
        <w:pStyle w:val="ListParagraph"/>
        <w:numPr>
          <w:ilvl w:val="0"/>
          <w:numId w:val="3"/>
        </w:numPr>
        <w:spacing w:after="40" w:before="0" w:line="264"/>
      </w:pPr>
      <w:r>
        <w:rPr>
          <w:b/>
          <w:bCs/>
          <w:i w:val="false"/>
          <w:iCs w:val="false"/>
        </w:rPr>
        <w:t xml:space="preserve">Automation is a closed loop:  </w:t>
      </w:r>
      <w:r>
        <w:rPr>
          <w:b w:val="false"/>
          <w:bCs w:val="false"/>
          <w:i w:val="false"/>
          <w:iCs w:val="false"/>
        </w:rPr>
        <w:t xml:space="preserve">sense (read a sensor) → decide (if / else) → act (move a motor), repeated with a while (true) loop. It is the Chapter 8 feedback loop, written in code.</w:t>
      </w:r>
    </w:p>
    <w:p>
      <w:pPr>
        <w:pStyle w:val="ListParagraph"/>
        <w:numPr>
          <w:ilvl w:val="0"/>
          <w:numId w:val="3"/>
        </w:numPr>
        <w:spacing w:after="40" w:before="0" w:line="264"/>
      </w:pPr>
      <w:r>
        <w:rPr>
          <w:b/>
          <w:bCs/>
          <w:i w:val="false"/>
          <w:iCs w:val="false"/>
        </w:rPr>
        <w:t xml:space="preserve">Reading a sensor:  </w:t>
      </w:r>
      <w:r>
        <w:rPr>
          <w:b w:val="false"/>
          <w:bCs w:val="false"/>
          <w:i w:val="false"/>
          <w:iCs w:val="false"/>
        </w:rPr>
        <w:t xml:space="preserve">name it in your device list, then ask for its reading. distance.objectDistance(mm) returns a number like 340 (Smart Port); bumper.pressing() returns true or false (3-Wire port). A reading is just a value your program can check.</w:t>
      </w:r>
    </w:p>
    <w:p>
      <w:pPr>
        <w:pStyle w:val="ListParagraph"/>
        <w:numPr>
          <w:ilvl w:val="0"/>
          <w:numId w:val="3"/>
        </w:numPr>
        <w:spacing w:after="40" w:before="0" w:line="264"/>
      </w:pPr>
      <w:r>
        <w:rPr>
          <w:b/>
          <w:bCs/>
          <w:i w:val="false"/>
          <w:iCs w:val="false"/>
        </w:rPr>
        <w:t xml:space="preserve">Deciding with if / else:  </w:t>
      </w:r>
      <w:r>
        <w:rPr>
          <w:b w:val="false"/>
          <w:bCs w:val="false"/>
          <w:i w:val="false"/>
          <w:iCs w:val="false"/>
        </w:rPr>
        <w:t xml:space="preserve">a condition (a true/false question) goes in the parentheses; one block runs if true, another (with else) if false. Use comparisons &lt;, &gt;, == ; chain else if for more than two cases; curly braces mark each block.</w:t>
      </w:r>
    </w:p>
    <w:p>
      <w:pPr>
        <w:pStyle w:val="ListParagraph"/>
        <w:numPr>
          <w:ilvl w:val="0"/>
          <w:numId w:val="3"/>
        </w:numPr>
        <w:spacing w:after="40" w:before="0" w:line="264"/>
      </w:pPr>
      <w:r>
        <w:rPr>
          <w:b/>
          <w:bCs/>
          <w:i w:val="false"/>
          <w:iCs w:val="false"/>
        </w:rPr>
        <w:t xml:space="preserve">Repeating with while (true):  </w:t>
      </w:r>
      <w:r>
        <w:rPr>
          <w:b w:val="false"/>
          <w:bCs w:val="false"/>
          <w:i w:val="false"/>
          <w:iCs w:val="false"/>
        </w:rPr>
        <w:t xml:space="preserve">an if checks once; a real device must check continuously, so while (true) repeats the block forever. Always put wait(20, msec) at the end of the loop, and make sure something inside it can change.</w:t>
      </w:r>
    </w:p>
    <w:p>
      <w:pPr>
        <w:pBdr>
          <w:bottom w:val="single" w:color="2E75B6" w:sz="6" w:space="2"/>
        </w:pBdr>
        <w:spacing w:after="70" w:before="200"/>
      </w:pPr>
      <w:r>
        <w:rPr>
          <w:b/>
          <w:bCs/>
          <w:i w:val="false"/>
          <w:iCs w:val="false"/>
          <w:color w:val="2E75B6"/>
          <w:sz w:val="24"/>
          <w:szCs w:val="24"/>
        </w:rPr>
        <w:t xml:space="preserve">The Sense–Decide–Act Loop</w:t>
      </w:r>
    </w:p>
    <w:p>
      <w:pPr>
        <w:spacing w:after="40" w:before="120"/>
        <w:jc w:val="center"/>
      </w:pPr>
      <w:r>
        <w:drawing>
          <wp:inline distT="0" distB="0" distL="0" distR="0">
            <wp:extent cx="5334000" cy="2333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b w:val="false"/>
          <w:bCs w:val="false"/>
          <w:i/>
          <w:iCs/>
          <w:color w:val="5B6470"/>
          <w:sz w:val="17"/>
          <w:szCs w:val="17"/>
        </w:rPr>
        <w:t xml:space="preserve">Read a sensor, decide with if/else, move a motor — and a while loop repeats it forever so the robot keeps responding. This is the Chapter 8 feedback loop, in code.</w:t>
      </w:r>
    </w:p>
    <w:p>
      <w:pPr>
        <w:pBdr>
          <w:bottom w:val="single" w:color="2E75B6" w:sz="6" w:space="2"/>
        </w:pBdr>
        <w:spacing w:after="70" w:before="200"/>
      </w:pPr>
      <w:r>
        <w:rPr>
          <w:b/>
          <w:bCs/>
          <w:i w:val="false"/>
          <w:iCs w:val="false"/>
          <w:color w:val="2E75B6"/>
          <w:sz w:val="24"/>
          <w:szCs w:val="24"/>
        </w:rPr>
        <w:t xml:space="preserve">The Automation Pattern</w:t>
      </w:r>
    </w:p>
    <w:p>
      <w:pPr>
        <w:spacing w:after="40" w:before="0" w:line="264"/>
      </w:pPr>
      <w:r>
        <w:rPr>
          <w:b w:val="false"/>
          <w:bCs w:val="false"/>
          <w:i w:val="false"/>
          <w:iCs w:val="false"/>
        </w:rPr>
        <w:t xml:space="preserve">Name a sensor in your device list, just like a motor:</w:t>
      </w:r>
    </w:p>
    <w:p>
      <w:pPr>
        <w:spacing w:after="30" w:before="150"/>
      </w:pPr>
      <w:r>
        <w:rPr>
          <w:rFonts w:ascii="Consolas" w:cs="Consolas" w:eastAsia="Consolas" w:hAnsi="Consolas"/>
          <w:b/>
          <w:bCs/>
          <w:i w:val="false"/>
          <w:iCs w:val="false"/>
          <w:color w:val="2E75B6"/>
          <w:sz w:val="16"/>
          <w:szCs w:val="16"/>
        </w:rPr>
        <w:t xml:space="preserve">Two sensors in the device list</w:t>
      </w:r>
    </w:p>
    <w:tbl>
      <w:tblPr>
        <w:tblW w:type="dxa" w:w="9360"/>
        <w:tblBorders>
          <w:top w:val="none"/>
          <w:left w:val="single" w:color="2E75B6" w:sz="18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W w:type="dxa" w:w="9360"/>
            <w:shd w:fill="F4F4F4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/>
                <w:iCs/>
                <w:color w:val="6E7B89"/>
                <w:sz w:val="18"/>
                <w:szCs w:val="18"/>
              </w:rPr>
              <w:t xml:space="preserve">// name a sensor just like a motor: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motor  driveMotor  = motor(PORT1);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distance frontEye  = distance(PORT2);                  // Smart Port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bumper startButton = bumper(Brain.ThreeWirePort.A);    // 3-Wire port</w:t>
            </w:r>
          </w:p>
        </w:tc>
      </w:tr>
    </w:tbl>
    <w:p>
      <w:pPr>
        <w:spacing w:after="40" w:before="20" w:line="264"/>
      </w:pPr>
      <w:r>
        <w:rPr>
          <w:b w:val="false"/>
          <w:bCs w:val="false"/>
          <w:i w:val="false"/>
          <w:iCs w:val="false"/>
        </w:rPr>
        <w:t xml:space="preserve">Then sense, decide, and act inside a forever loop. This program drives forward but stops itself before hitting something:</w:t>
      </w:r>
    </w:p>
    <w:p>
      <w:pPr>
        <w:spacing w:after="30" w:before="150"/>
      </w:pPr>
      <w:r>
        <w:rPr>
          <w:rFonts w:ascii="Consolas" w:cs="Consolas" w:eastAsia="Consolas" w:hAnsi="Consolas"/>
          <w:b/>
          <w:bCs/>
          <w:i w:val="false"/>
          <w:iCs w:val="false"/>
          <w:color w:val="2E75B6"/>
          <w:sz w:val="16"/>
          <w:szCs w:val="16"/>
        </w:rPr>
        <w:t xml:space="preserve">A complete automatic behavior</w:t>
      </w:r>
    </w:p>
    <w:tbl>
      <w:tblPr>
        <w:tblW w:type="dxa" w:w="9360"/>
        <w:tblBorders>
          <w:top w:val="none"/>
          <w:left w:val="single" w:color="2E75B6" w:sz="18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W w:type="dxa" w:w="9360"/>
            <w:shd w:fill="F4F4F4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int main() {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   vexcodeInit();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   driveMotor.setVelocity(50, percent);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   while (true) {</w:t>
            </w:r>
            <w:r>
              <w:rPr>
                <w:rFonts w:ascii="Consolas" w:cs="Consolas" w:eastAsia="Consolas" w:hAnsi="Consolas"/>
                <w:b w:val="false"/>
                <w:bCs w:val="false"/>
                <w:i/>
                <w:iCs/>
                <w:color w:val="6E7B89"/>
                <w:sz w:val="18"/>
                <w:szCs w:val="18"/>
              </w:rPr>
              <w:t xml:space="preserve">                              // keep checking, forever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       if (frontEye.objectDistance(mm) &lt; 150) {</w:t>
            </w:r>
            <w:r>
              <w:rPr>
                <w:rFonts w:ascii="Consolas" w:cs="Consolas" w:eastAsia="Consolas" w:hAnsi="Consolas"/>
                <w:b w:val="false"/>
                <w:bCs w:val="false"/>
                <w:i/>
                <w:iCs/>
                <w:color w:val="6E7B89"/>
                <w:sz w:val="18"/>
                <w:szCs w:val="18"/>
              </w:rPr>
              <w:t xml:space="preserve">  // something is close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           driveMotor.stop();                        // -&gt; stop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       } else {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           driveMotor.spin(forward);                 // -&gt; keep driving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       }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       wait(20, msec);                               // pause, then check again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   }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}</w:t>
            </w:r>
          </w:p>
        </w:tc>
      </w:tr>
    </w:tbl>
    <w:p>
      <w:pPr>
        <w:spacing w:after="90" w:before="20" w:line="264"/>
      </w:pPr>
      <w:r>
        <w:rPr>
          <w:b w:val="false"/>
          <w:bCs w:val="false"/>
          <w:i w:val="false"/>
          <w:iCs w:val="false"/>
        </w:rPr>
        <w:t xml:space="preserve">Read it as the diagram: </w:t>
      </w:r>
      <w:r>
        <w:rPr>
          <w:b/>
          <w:bCs/>
          <w:i w:val="false"/>
          <w:iCs w:val="false"/>
        </w:rPr>
        <w:t xml:space="preserve">sense</w:t>
      </w:r>
      <w:r>
        <w:rPr>
          <w:b w:val="false"/>
          <w:bCs w:val="false"/>
          <w:i w:val="false"/>
          <w:iCs w:val="false"/>
        </w:rPr>
        <w:t xml:space="preserve"> (read frontEye), </w:t>
      </w:r>
      <w:r>
        <w:rPr>
          <w:b/>
          <w:bCs/>
          <w:i w:val="false"/>
          <w:iCs w:val="false"/>
        </w:rPr>
        <w:t xml:space="preserve">decide</w:t>
      </w:r>
      <w:r>
        <w:rPr>
          <w:b w:val="false"/>
          <w:bCs w:val="false"/>
          <w:i w:val="false"/>
          <w:iCs w:val="false"/>
        </w:rPr>
        <w:t xml:space="preserve"> (the if), </w:t>
      </w:r>
      <w:r>
        <w:rPr>
          <w:b/>
          <w:bCs/>
          <w:i w:val="false"/>
          <w:iCs w:val="false"/>
        </w:rPr>
        <w:t xml:space="preserve">act</w:t>
      </w:r>
      <w:r>
        <w:rPr>
          <w:b w:val="false"/>
          <w:bCs w:val="false"/>
          <w:i w:val="false"/>
          <w:iCs w:val="false"/>
        </w:rPr>
        <w:t xml:space="preserve"> (stop or spin), then loop back. The condition is the part in parentheses — a comparison like </w:t>
      </w:r>
      <w:r>
        <w:rPr>
          <w:b/>
          <w:bCs/>
          <w:i w:val="false"/>
          <w:iCs w:val="false"/>
        </w:rPr>
        <w:t xml:space="preserve">&lt; 150</w:t>
      </w:r>
      <w:r>
        <w:rPr>
          <w:b w:val="false"/>
          <w:bCs w:val="false"/>
          <w:i w:val="false"/>
          <w:iCs w:val="false"/>
        </w:rPr>
        <w:t xml:space="preserve">, or a yes/no reading like </w:t>
      </w:r>
      <w:r>
        <w:rPr>
          <w:b/>
          <w:bCs/>
          <w:i w:val="false"/>
          <w:iCs w:val="false"/>
        </w:rPr>
        <w:t xml:space="preserve">startButton.pressing()</w:t>
      </w:r>
      <w:r>
        <w:rPr>
          <w:b w:val="false"/>
          <w:bCs w:val="false"/>
          <w:i w:val="false"/>
          <w:iCs w:val="false"/>
        </w:rPr>
        <w:t xml:space="preserve">. Swap the sensor and you get a different machine.</w:t>
      </w:r>
    </w:p>
    <w:p>
      <w:pPr>
        <w:pBdr>
          <w:bottom w:val="single" w:color="2E75B6" w:sz="6" w:space="2"/>
        </w:pBdr>
        <w:spacing w:after="70" w:before="200"/>
      </w:pPr>
      <w:r>
        <w:rPr>
          <w:b/>
          <w:bCs/>
          <w:i w:val="false"/>
          <w:iCs w:val="false"/>
          <w:color w:val="2E75B6"/>
          <w:sz w:val="24"/>
          <w:szCs w:val="24"/>
        </w:rPr>
        <w:t xml:space="preserve">Build Constraints</w:t>
      </w:r>
    </w:p>
    <w:tbl>
      <w:tblPr>
        <w:tblW w:type="dxa" w:w="9360"/>
        <w:tblBorders>
          <w:top w:val="none"/>
          <w:left w:val="single" w:color="2E75B6" w:sz="18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W w:type="dxa" w:w="9360"/>
            <w:shd w:fill="F2F7FC" w:val="clear"/>
            <w:tcMar>
              <w:top w:type="dxa" w:w="100"/>
              <w:left w:type="dxa" w:w="170"/>
              <w:bottom w:type="dxa" w:w="100"/>
              <w:right w:type="dxa" w:w="150"/>
            </w:tcMar>
          </w:tcPr>
          <w:p>
            <w:pPr>
              <w:spacing w:line="264"/>
            </w:pPr>
            <w:r>
              <w:rPr>
                <w:b/>
                <w:bCs/>
                <w:i w:val="false"/>
                <w:iCs w:val="false"/>
              </w:rPr>
              <w:t xml:space="preserve">Build constraints (still in force).  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(1) Build your device from the classroom PLTW Gateway kit only — its bundled motor and sensors are fair game; the separate competition team's V5 parts are off-limits. (2) The whole device must fit one IKEA Kallax cubby — a 33 × 33 cm (13 × 13 in) opening, about 38 cm (15 in) deep. The 33 × 33 face is the binding limit, so plan your gate, sign, or elevator to pack into that square.</w:t>
            </w:r>
          </w:p>
        </w:tc>
      </w:tr>
    </w:tbl>
    <w:p>
      <w:pPr>
        <w:pBdr>
          <w:bottom w:val="single" w:color="2E75B6" w:sz="6" w:space="2"/>
        </w:pBdr>
        <w:spacing w:after="70" w:before="200"/>
      </w:pPr>
      <w:r>
        <w:rPr>
          <w:b/>
          <w:bCs/>
          <w:i w:val="false"/>
          <w:iCs w:val="false"/>
          <w:color w:val="2E75B6"/>
          <w:sz w:val="24"/>
          <w:szCs w:val="24"/>
        </w:rPr>
        <w:t xml:space="preserve">Safety</w:t>
      </w:r>
    </w:p>
    <w:tbl>
      <w:tblPr>
        <w:tblW w:type="dxa" w:w="9360"/>
        <w:tblBorders>
          <w:top w:val="none"/>
          <w:left w:val="single" w:color="8A5400" w:sz="18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W w:type="dxa" w:w="9360"/>
            <w:shd w:fill="FBEFD6" w:val="clear"/>
            <w:tcMar>
              <w:top w:type="dxa" w:w="100"/>
              <w:left w:type="dxa" w:w="170"/>
              <w:bottom w:type="dxa" w:w="100"/>
              <w:right w:type="dxa" w:w="150"/>
            </w:tcMar>
          </w:tcPr>
          <w:p>
            <w:pPr>
              <w:spacing w:after="50" w:line="258"/>
            </w:pPr>
            <w:r>
              <w:rPr>
                <w:b/>
                <w:bCs/>
                <w:i w:val="false"/>
                <w:iCs w:val="false"/>
                <w:color w:val="8A5400"/>
              </w:rPr>
              <w:t xml:space="preserve">•  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An automatic robot moves on its own, sometimes when you don't expect it. Keep hands clear of gates, arms, and gears, and be ready to power down.</w:t>
            </w:r>
          </w:p>
          <w:p>
            <w:pPr>
              <w:spacing w:after="50" w:line="258"/>
            </w:pPr>
            <w:r>
              <w:rPr>
                <w:b/>
                <w:bCs/>
                <w:i w:val="false"/>
                <w:iCs w:val="false"/>
                <w:color w:val="8A5400"/>
              </w:rPr>
              <w:t xml:space="preserve">•  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Secure the device so a moving part can't pinch fingers or knock things off the bench.</w:t>
            </w:r>
          </w:p>
          <w:p>
            <w:pPr>
              <w:spacing w:after="50" w:line="258"/>
            </w:pPr>
            <w:r>
              <w:rPr>
                <w:b/>
                <w:bCs/>
                <w:i w:val="false"/>
                <w:iCs w:val="false"/>
                <w:color w:val="8A5400"/>
              </w:rPr>
              <w:t xml:space="preserve">•  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Run a program that drives only after you've unplugged the USB-C cable.</w:t>
            </w:r>
          </w:p>
          <w:p>
            <w:pPr>
              <w:spacing w:after="0" w:line="258"/>
            </w:pPr>
            <w:r>
              <w:rPr>
                <w:b/>
                <w:bCs/>
                <w:i w:val="false"/>
                <w:iCs w:val="false"/>
                <w:color w:val="8A5400"/>
              </w:rPr>
              <w:t xml:space="preserve">•  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Power the Brain down with the X button when you are done, and store the device in its cubby.</w:t>
            </w:r>
          </w:p>
        </w:tc>
      </w:tr>
    </w:tbl>
    <w:p>
      <w:pPr>
        <w:pBdr>
          <w:bottom w:val="single" w:color="2E75B6" w:sz="6" w:space="2"/>
        </w:pBdr>
        <w:spacing w:after="70" w:before="200"/>
      </w:pPr>
      <w:r>
        <w:rPr>
          <w:b/>
          <w:bCs/>
          <w:i w:val="false"/>
          <w:iCs w:val="false"/>
          <w:color w:val="2E75B6"/>
          <w:sz w:val="24"/>
          <w:szCs w:val="24"/>
        </w:rPr>
        <w:t xml:space="preserve">Equipment &amp; Materials</w:t>
      </w:r>
    </w:p>
    <w:p>
      <w:pPr>
        <w:pStyle w:val="ListParagraph"/>
        <w:numPr>
          <w:ilvl w:val="0"/>
          <w:numId w:val="4"/>
        </w:numPr>
        <w:spacing w:after="40" w:before="0" w:line="264"/>
      </w:pPr>
      <w:r>
        <w:rPr>
          <w:b w:val="false"/>
          <w:bCs w:val="false"/>
          <w:i w:val="false"/>
          <w:iCs w:val="false"/>
        </w:rPr>
        <w:t xml:space="preserve">Your computer with VS Code and the VEX extension, and a USB-C cable</w:t>
      </w:r>
    </w:p>
    <w:p>
      <w:pPr>
        <w:pStyle w:val="ListParagraph"/>
        <w:numPr>
          <w:ilvl w:val="0"/>
          <w:numId w:val="4"/>
        </w:numPr>
        <w:spacing w:after="40" w:before="0" w:line="264"/>
      </w:pPr>
      <w:r>
        <w:rPr>
          <w:b w:val="false"/>
          <w:bCs w:val="false"/>
          <w:i w:val="false"/>
          <w:iCs w:val="false"/>
        </w:rPr>
        <w:t xml:space="preserve">The PLTW Gateway EXP kit: Brain, charged battery, at least one motor, and a sensor (Distance, Bumper, or Optical)</w:t>
      </w:r>
    </w:p>
    <w:p>
      <w:pPr>
        <w:pStyle w:val="ListParagraph"/>
        <w:numPr>
          <w:ilvl w:val="0"/>
          <w:numId w:val="4"/>
        </w:numPr>
        <w:spacing w:after="40" w:before="0" w:line="264"/>
      </w:pPr>
      <w:r>
        <w:rPr>
          <w:b w:val="false"/>
          <w:bCs w:val="false"/>
          <w:i w:val="false"/>
          <w:iCs w:val="false"/>
        </w:rPr>
        <w:t xml:space="preserve">Your engineering notebook for sketches, pseudocode, and a daily journal</w:t>
      </w:r>
    </w:p>
    <w:p>
      <w:pPr>
        <w:pStyle w:val="ListParagraph"/>
        <w:numPr>
          <w:ilvl w:val="0"/>
          <w:numId w:val="4"/>
        </w:numPr>
        <w:spacing w:after="40" w:before="0" w:line="264"/>
      </w:pPr>
      <w:r>
        <w:rPr>
          <w:b w:val="false"/>
          <w:bCs w:val="false"/>
          <w:i w:val="false"/>
          <w:iCs w:val="false"/>
        </w:rPr>
        <w:t xml:space="preserve">This project worksheet (design brief, decision matrix, and reflection)</w:t>
      </w:r>
    </w:p>
    <w:p>
      <w:pPr>
        <w:pBdr>
          <w:bottom w:val="single" w:color="2E75B6" w:sz="6" w:space="2"/>
        </w:pBdr>
        <w:spacing w:after="70" w:before="200"/>
      </w:pPr>
      <w:r>
        <w:rPr>
          <w:b/>
          <w:bCs/>
          <w:i w:val="false"/>
          <w:iCs w:val="false"/>
          <w:color w:val="2E75B6"/>
          <w:sz w:val="24"/>
          <w:szCs w:val="24"/>
        </w:rPr>
        <w:t xml:space="preserve">Procedure</w:t>
      </w:r>
    </w:p>
    <w:p>
      <w:pPr>
        <w:pStyle w:val="ListParagraph"/>
        <w:numPr>
          <w:ilvl w:val="0"/>
          <w:numId w:val="5"/>
        </w:numPr>
        <w:spacing w:after="40" w:before="0" w:line="264"/>
      </w:pPr>
      <w:r>
        <w:rPr>
          <w:b/>
          <w:bCs/>
          <w:i w:val="false"/>
          <w:iCs w:val="false"/>
        </w:rPr>
        <w:t xml:space="preserve">Define the problem.  </w:t>
      </w:r>
      <w:r>
        <w:rPr>
          <w:b w:val="false"/>
          <w:bCs w:val="false"/>
          <w:i w:val="false"/>
          <w:iCs w:val="false"/>
        </w:rPr>
        <w:t xml:space="preserve">Read your task, then fill in the design brief (Worksheet 1): what it must do and every constraint — kit only, fits the cubby, which sensor.</w:t>
      </w:r>
    </w:p>
    <w:p>
      <w:pPr>
        <w:pStyle w:val="ListParagraph"/>
        <w:numPr>
          <w:ilvl w:val="0"/>
          <w:numId w:val="5"/>
        </w:numPr>
        <w:spacing w:after="40" w:before="0" w:line="264"/>
      </w:pPr>
      <w:r>
        <w:rPr>
          <w:b/>
          <w:bCs/>
          <w:i w:val="false"/>
          <w:iCs w:val="false"/>
        </w:rPr>
        <w:t xml:space="preserve">Sketch and choose.  </w:t>
      </w:r>
      <w:r>
        <w:rPr>
          <w:b w:val="false"/>
          <w:bCs w:val="false"/>
          <w:i w:val="false"/>
          <w:iCs w:val="false"/>
        </w:rPr>
        <w:t xml:space="preserve">Each teammate sketches a design. Compare them in the decision matrix (Worksheet 2) against your criteria, and pick the best one to build.</w:t>
      </w:r>
    </w:p>
    <w:p>
      <w:pPr>
        <w:pStyle w:val="ListParagraph"/>
        <w:numPr>
          <w:ilvl w:val="0"/>
          <w:numId w:val="5"/>
        </w:numPr>
        <w:spacing w:after="40" w:before="0" w:line="264"/>
      </w:pPr>
      <w:r>
        <w:rPr>
          <w:b/>
          <w:bCs/>
          <w:i w:val="false"/>
          <w:iCs w:val="false"/>
        </w:rPr>
        <w:t xml:space="preserve">Build the mechanism.  </w:t>
      </w:r>
      <w:r>
        <w:rPr>
          <w:b w:val="false"/>
          <w:bCs w:val="false"/>
          <w:i w:val="false"/>
          <w:iCs w:val="false"/>
        </w:rPr>
        <w:t xml:space="preserve">Construct your device from the kit so it fits the cubby. Mount the motor and the sensor where they belong, and wire them to the Brain.</w:t>
      </w:r>
    </w:p>
    <w:p>
      <w:pPr>
        <w:pStyle w:val="ListParagraph"/>
        <w:numPr>
          <w:ilvl w:val="0"/>
          <w:numId w:val="5"/>
        </w:numPr>
        <w:spacing w:after="40" w:before="0" w:line="264"/>
      </w:pPr>
      <w:r>
        <w:rPr>
          <w:b/>
          <w:bCs/>
          <w:i w:val="false"/>
          <w:iCs w:val="false"/>
        </w:rPr>
        <w:t xml:space="preserve">Plan, then code.  </w:t>
      </w:r>
      <w:r>
        <w:rPr>
          <w:b w:val="false"/>
          <w:bCs w:val="false"/>
          <w:i w:val="false"/>
          <w:iCs w:val="false"/>
        </w:rPr>
        <w:t xml:space="preserve">Write pseudocode for the sense → decide → act loop (Worksheet 3) first. Then translate it to C++: name your devices, set up the while (true) loop, and fill in the if / else.</w:t>
      </w:r>
    </w:p>
    <w:p>
      <w:pPr>
        <w:pStyle w:val="ListParagraph"/>
        <w:numPr>
          <w:ilvl w:val="0"/>
          <w:numId w:val="5"/>
        </w:numPr>
        <w:spacing w:after="40" w:before="0" w:line="264"/>
      </w:pPr>
      <w:r>
        <w:rPr>
          <w:b/>
          <w:bCs/>
          <w:i w:val="false"/>
          <w:iCs w:val="false"/>
        </w:rPr>
        <w:t xml:space="preserve">Test and refine — a little at a time.  </w:t>
      </w:r>
      <w:r>
        <w:rPr>
          <w:b w:val="false"/>
          <w:bCs w:val="false"/>
          <w:i w:val="false"/>
          <w:iCs w:val="false"/>
        </w:rPr>
        <w:t xml:space="preserve">Download, watch it run, and fix one thing at a time. Tune your distance threshold or speed until it behaves the way the task needs.</w:t>
      </w:r>
    </w:p>
    <w:p>
      <w:pPr>
        <w:pStyle w:val="ListParagraph"/>
        <w:numPr>
          <w:ilvl w:val="0"/>
          <w:numId w:val="5"/>
        </w:numPr>
        <w:spacing w:after="40" w:before="0" w:line="264"/>
      </w:pPr>
      <w:r>
        <w:rPr>
          <w:b/>
          <w:bCs/>
          <w:i w:val="false"/>
          <w:iCs w:val="false"/>
        </w:rPr>
        <w:t xml:space="preserve">Evaluate.  </w:t>
      </w:r>
      <w:r>
        <w:rPr>
          <w:b w:val="false"/>
          <w:bCs w:val="false"/>
          <w:i w:val="false"/>
          <w:iCs w:val="false"/>
        </w:rPr>
        <w:t xml:space="preserve">Judge how well it works, keep your daily journal (Worksheet 4), and answer the conclusion questions — including whether your device is an open or a closed loop.</w:t>
      </w:r>
    </w:p>
    <w:p>
      <w:pPr>
        <w:pBdr>
          <w:bottom w:val="single" w:color="2E75B6" w:sz="6" w:space="2"/>
        </w:pBdr>
        <w:spacing w:after="70" w:before="200"/>
      </w:pPr>
      <w:r>
        <w:rPr>
          <w:b/>
          <w:bCs/>
          <w:i w:val="false"/>
          <w:iCs w:val="false"/>
          <w:color w:val="2E75B6"/>
          <w:sz w:val="24"/>
          <w:szCs w:val="24"/>
        </w:rPr>
        <w:t xml:space="preserve">Worksheet 1 — Design Brief</w:t>
      </w:r>
    </w:p>
    <w:p>
      <w:pPr>
        <w:spacing w:after="70" w:before="0" w:line="264"/>
      </w:pPr>
      <w:r>
        <w:rPr>
          <w:b w:val="false"/>
          <w:bCs w:val="false"/>
          <w:i w:val="false"/>
          <w:iCs w:val="false"/>
        </w:rPr>
        <w:t xml:space="preserve">Read your task and define the problem before you build.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36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Section</w:t>
            </w:r>
          </w:p>
        </w:tc>
        <w:tc>
          <w:tcPr>
            <w:tcW w:type="dxa" w:w="57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Your answer</w:t>
            </w:r>
          </w:p>
        </w:tc>
      </w:tr>
      <w:tr>
        <w:tc>
          <w:tcPr>
            <w:tcW w:type="dxa" w:w="36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Client / who needs it</w:t>
            </w:r>
          </w:p>
        </w:tc>
        <w:tc>
          <w:tcPr>
            <w:tcW w:type="dxa" w:w="57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</w:tr>
      <w:tr>
        <w:tc>
          <w:tcPr>
            <w:tcW w:type="dxa" w:w="36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Problem statement — what is the need?</w:t>
            </w:r>
          </w:p>
        </w:tc>
        <w:tc>
          <w:tcPr>
            <w:tcW w:type="dxa" w:w="57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</w:tr>
      <w:tr>
        <w:tc>
          <w:tcPr>
            <w:tcW w:type="dxa" w:w="36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What it must do (design statement)</w:t>
            </w:r>
          </w:p>
        </w:tc>
        <w:tc>
          <w:tcPr>
            <w:tcW w:type="dxa" w:w="57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</w:tr>
      <w:tr>
        <w:tc>
          <w:tcPr>
            <w:tcW w:type="dxa" w:w="36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Constraints (kit only, fits cubby, sensor)</w:t>
            </w:r>
          </w:p>
        </w:tc>
        <w:tc>
          <w:tcPr>
            <w:tcW w:type="dxa" w:w="57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</w:tr>
      <w:tr>
        <w:tc>
          <w:tcPr>
            <w:tcW w:type="dxa" w:w="36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Sensor(s) you'll use</w:t>
            </w:r>
          </w:p>
        </w:tc>
        <w:tc>
          <w:tcPr>
            <w:tcW w:type="dxa" w:w="57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</w:tr>
    </w:tbl>
    <w:p>
      <w:pPr>
        <w:pBdr>
          <w:bottom w:val="single" w:color="2E75B6" w:sz="6" w:space="2"/>
        </w:pBdr>
        <w:spacing w:after="70" w:before="200"/>
      </w:pPr>
      <w:r>
        <w:rPr>
          <w:b/>
          <w:bCs/>
          <w:i w:val="false"/>
          <w:iCs w:val="false"/>
          <w:color w:val="2E75B6"/>
          <w:sz w:val="24"/>
          <w:szCs w:val="24"/>
        </w:rPr>
        <w:t xml:space="preserve">Worksheet 2 — Decision Matrix</w:t>
      </w:r>
    </w:p>
    <w:p>
      <w:pPr>
        <w:spacing w:after="70" w:before="0" w:line="264"/>
      </w:pPr>
      <w:r>
        <w:rPr>
          <w:b w:val="false"/>
          <w:bCs w:val="false"/>
          <w:i w:val="false"/>
          <w:iCs w:val="false"/>
        </w:rPr>
        <w:t xml:space="preserve">List your criteria across the top, then score each idea 1–4 (1 = barely meets it, 4 = best possible). Add across for each idea's Total — the highest is your best solution.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3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Idea</w:t>
            </w:r>
          </w:p>
        </w:tc>
        <w:tc>
          <w:tcPr>
            <w:tcW w:type="dxa" w:w="20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Criteria 1</w:t>
            </w:r>
          </w:p>
        </w:tc>
        <w:tc>
          <w:tcPr>
            <w:tcW w:type="dxa" w:w="20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Criteria 2</w:t>
            </w:r>
          </w:p>
        </w:tc>
        <w:tc>
          <w:tcPr>
            <w:tcW w:type="dxa" w:w="20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Criteria 3</w:t>
            </w:r>
          </w:p>
        </w:tc>
        <w:tc>
          <w:tcPr>
            <w:tcW w:type="dxa" w:w="20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Total</w:t>
            </w:r>
          </w:p>
        </w:tc>
      </w:tr>
      <w:tr>
        <w:tc>
          <w:tcPr>
            <w:tcW w:type="dxa" w:w="13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</w:t>
            </w:r>
          </w:p>
        </w:tc>
        <w:tc>
          <w:tcPr>
            <w:tcW w:type="dxa" w:w="20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  <w:tc>
          <w:tcPr>
            <w:tcW w:type="dxa" w:w="20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  <w:tc>
          <w:tcPr>
            <w:tcW w:type="dxa" w:w="20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  <w:tc>
          <w:tcPr>
            <w:tcW w:type="dxa" w:w="20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</w:tr>
      <w:tr>
        <w:tc>
          <w:tcPr>
            <w:tcW w:type="dxa" w:w="13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</w:t>
            </w:r>
          </w:p>
        </w:tc>
        <w:tc>
          <w:tcPr>
            <w:tcW w:type="dxa" w:w="20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  <w:tc>
          <w:tcPr>
            <w:tcW w:type="dxa" w:w="20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  <w:tc>
          <w:tcPr>
            <w:tcW w:type="dxa" w:w="20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  <w:tc>
          <w:tcPr>
            <w:tcW w:type="dxa" w:w="20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</w:tr>
      <w:tr>
        <w:tc>
          <w:tcPr>
            <w:tcW w:type="dxa" w:w="13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</w:t>
            </w:r>
          </w:p>
        </w:tc>
        <w:tc>
          <w:tcPr>
            <w:tcW w:type="dxa" w:w="20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  <w:tc>
          <w:tcPr>
            <w:tcW w:type="dxa" w:w="20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  <w:tc>
          <w:tcPr>
            <w:tcW w:type="dxa" w:w="20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  <w:tc>
          <w:tcPr>
            <w:tcW w:type="dxa" w:w="20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</w:tr>
      <w:tr>
        <w:tc>
          <w:tcPr>
            <w:tcW w:type="dxa" w:w="13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</w:t>
            </w:r>
          </w:p>
        </w:tc>
        <w:tc>
          <w:tcPr>
            <w:tcW w:type="dxa" w:w="20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  <w:tc>
          <w:tcPr>
            <w:tcW w:type="dxa" w:w="20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  <w:tc>
          <w:tcPr>
            <w:tcW w:type="dxa" w:w="20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  <w:tc>
          <w:tcPr>
            <w:tcW w:type="dxa" w:w="20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</w:tr>
    </w:tbl>
    <w:p>
      <w:pPr>
        <w:pBdr>
          <w:bottom w:val="single" w:color="2E75B6" w:sz="6" w:space="2"/>
        </w:pBdr>
        <w:spacing w:after="70" w:before="200"/>
      </w:pPr>
      <w:r>
        <w:rPr>
          <w:b/>
          <w:bCs/>
          <w:i w:val="false"/>
          <w:iCs w:val="false"/>
          <w:color w:val="2E75B6"/>
          <w:sz w:val="24"/>
          <w:szCs w:val="24"/>
        </w:rPr>
        <w:t xml:space="preserve">Worksheet 3 — Plan the Code</w:t>
      </w:r>
    </w:p>
    <w:p>
      <w:pPr>
        <w:spacing w:after="40" w:before="0" w:line="264"/>
      </w:pPr>
      <w:r>
        <w:rPr>
          <w:b w:val="false"/>
          <w:bCs w:val="false"/>
          <w:i w:val="false"/>
          <w:iCs w:val="false"/>
        </w:rPr>
        <w:t xml:space="preserve">Fill in the sense → decide → act loop in plain language </w:t>
      </w:r>
      <w:r>
        <w:rPr>
          <w:b/>
          <w:bCs/>
          <w:i w:val="false"/>
          <w:iCs w:val="false"/>
        </w:rPr>
        <w:t xml:space="preserve">before</w:t>
      </w:r>
      <w:r>
        <w:rPr>
          <w:b w:val="false"/>
          <w:bCs w:val="false"/>
          <w:i w:val="false"/>
          <w:iCs w:val="false"/>
        </w:rPr>
        <w:t xml:space="preserve"> you write C++.</w:t>
      </w:r>
    </w:p>
    <w:p>
      <w:pPr>
        <w:spacing w:after="30" w:before="150"/>
      </w:pPr>
      <w:r>
        <w:rPr>
          <w:rFonts w:ascii="Consolas" w:cs="Consolas" w:eastAsia="Consolas" w:hAnsi="Consolas"/>
          <w:b/>
          <w:bCs/>
          <w:i w:val="false"/>
          <w:iCs w:val="false"/>
          <w:color w:val="C55A11"/>
          <w:sz w:val="16"/>
          <w:szCs w:val="16"/>
        </w:rPr>
        <w:t xml:space="preserve">Pseudocode</w:t>
      </w:r>
    </w:p>
    <w:tbl>
      <w:tblPr>
        <w:tblW w:type="dxa" w:w="9360"/>
        <w:tblBorders>
          <w:top w:val="none"/>
          <w:left w:val="single" w:color="C55A11" w:sz="18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W w:type="dxa" w:w="9360"/>
            <w:shd w:fill="F4F4F4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/*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 while (true)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 {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     read the sensor:  ______________________________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     if ( ____________________________________ )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     {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         ____________________________________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     }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     else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     {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         ____________________________________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     }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 }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*/</w:t>
            </w:r>
          </w:p>
        </w:tc>
      </w:tr>
    </w:tbl>
    <w:p>
      <w:pPr>
        <w:pBdr>
          <w:bottom w:val="single" w:color="2E75B6" w:sz="6" w:space="2"/>
        </w:pBdr>
        <w:spacing w:after="70" w:before="200"/>
      </w:pPr>
      <w:r>
        <w:rPr>
          <w:b/>
          <w:bCs/>
          <w:i w:val="false"/>
          <w:iCs w:val="false"/>
          <w:color w:val="2E75B6"/>
          <w:sz w:val="24"/>
          <w:szCs w:val="24"/>
        </w:rPr>
        <w:t xml:space="preserve">Worksheet 4 — Daily Journal</w:t>
      </w:r>
    </w:p>
    <w:p>
      <w:pPr>
        <w:spacing w:after="70" w:before="0" w:line="264"/>
      </w:pPr>
      <w:r>
        <w:rPr>
          <w:b w:val="false"/>
          <w:bCs w:val="false"/>
          <w:i w:val="false"/>
          <w:iCs w:val="false"/>
        </w:rPr>
        <w:t xml:space="preserve">A couple of sentences per day — especially what got in your way and how you fixed it.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11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Day</w:t>
            </w:r>
          </w:p>
        </w:tc>
        <w:tc>
          <w:tcPr>
            <w:tcW w:type="dxa" w:w="82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What we did / obstacles we hit and how we solved them</w:t>
            </w:r>
          </w:p>
        </w:tc>
      </w:tr>
      <w:tr>
        <w:tc>
          <w:tcPr>
            <w:tcW w:type="dxa" w:w="11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</w:t>
            </w:r>
          </w:p>
        </w:tc>
        <w:tc>
          <w:tcPr>
            <w:tcW w:type="dxa" w:w="82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</w:tr>
      <w:tr>
        <w:tc>
          <w:tcPr>
            <w:tcW w:type="dxa" w:w="11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</w:t>
            </w:r>
          </w:p>
        </w:tc>
        <w:tc>
          <w:tcPr>
            <w:tcW w:type="dxa" w:w="82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</w:tr>
      <w:tr>
        <w:tc>
          <w:tcPr>
            <w:tcW w:type="dxa" w:w="11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</w:t>
            </w:r>
          </w:p>
        </w:tc>
        <w:tc>
          <w:tcPr>
            <w:tcW w:type="dxa" w:w="82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</w:tr>
    </w:tbl>
    <w:p>
      <w:pPr>
        <w:pBdr>
          <w:bottom w:val="single" w:color="2E75B6" w:sz="6" w:space="2"/>
        </w:pBdr>
        <w:spacing w:after="70" w:before="200"/>
      </w:pPr>
      <w:r>
        <w:rPr>
          <w:b/>
          <w:bCs/>
          <w:i w:val="false"/>
          <w:iCs w:val="false"/>
          <w:color w:val="2E75B6"/>
          <w:sz w:val="24"/>
          <w:szCs w:val="24"/>
        </w:rPr>
        <w:t xml:space="preserve">Conclusion Questions</w:t>
      </w:r>
    </w:p>
    <w:p>
      <w:pPr>
        <w:spacing w:after="80"/>
      </w:pPr>
      <w:r>
        <w:rPr>
          <w:b w:val="false"/>
          <w:bCs w:val="false"/>
          <w:i/>
          <w:iCs/>
          <w:color w:val="5B6470"/>
        </w:rPr>
        <w:t xml:space="preserve">Answer in complete sentences.</w:t>
      </w:r>
    </w:p>
    <w:p>
      <w:pPr>
        <w:pStyle w:val="ListParagraph"/>
        <w:numPr>
          <w:ilvl w:val="0"/>
          <w:numId w:val="6"/>
        </w:numPr>
        <w:spacing w:after="40" w:before="90" w:line="264"/>
      </w:pPr>
      <w:r>
        <w:rPr>
          <w:b w:val="false"/>
          <w:bCs w:val="false"/>
          <w:i w:val="false"/>
          <w:iCs w:val="false"/>
        </w:rPr>
        <w:t xml:space="preserve">What sensor(s) did you use to solve this problem, and why those?</w:t>
      </w:r>
    </w:p>
    <w:p>
      <w:pPr>
        <w:pStyle w:val="ListParagraph"/>
        <w:numPr>
          <w:ilvl w:val="0"/>
          <w:numId w:val="6"/>
        </w:numPr>
        <w:spacing w:after="40" w:before="90" w:line="264"/>
      </w:pPr>
      <w:r>
        <w:rPr>
          <w:b w:val="false"/>
          <w:bCs w:val="false"/>
          <w:i w:val="false"/>
          <w:iCs w:val="false"/>
        </w:rPr>
        <w:t xml:space="preserve">Was your device an open-loop or a closed-loop system? Why?</w:t>
      </w:r>
    </w:p>
    <w:p>
      <w:pPr>
        <w:pStyle w:val="ListParagraph"/>
        <w:numPr>
          <w:ilvl w:val="0"/>
          <w:numId w:val="6"/>
        </w:numPr>
        <w:spacing w:after="40" w:before="90" w:line="264"/>
      </w:pPr>
      <w:r>
        <w:rPr>
          <w:b w:val="false"/>
          <w:bCs w:val="false"/>
          <w:i w:val="false"/>
          <w:iCs w:val="false"/>
        </w:rPr>
        <w:t xml:space="preserve">Describe two malfunctions your team had to troubleshoot, and how you overcame them.</w:t>
      </w:r>
    </w:p>
    <w:p>
      <w:pPr>
        <w:pStyle w:val="ListParagraph"/>
        <w:numPr>
          <w:ilvl w:val="0"/>
          <w:numId w:val="6"/>
        </w:numPr>
        <w:spacing w:after="40" w:before="90" w:line="264"/>
      </w:pPr>
      <w:r>
        <w:rPr>
          <w:b w:val="false"/>
          <w:bCs w:val="false"/>
          <w:i w:val="false"/>
          <w:iCs w:val="false"/>
        </w:rPr>
        <w:t xml:space="preserve">Describe two responsibilities you held during this project.</w:t>
      </w:r>
    </w:p>
    <w:p>
      <w:pPr>
        <w:pStyle w:val="ListParagraph"/>
        <w:numPr>
          <w:ilvl w:val="0"/>
          <w:numId w:val="6"/>
        </w:numPr>
        <w:spacing w:after="40" w:before="90" w:line="264"/>
      </w:pPr>
      <w:r>
        <w:rPr>
          <w:b w:val="false"/>
          <w:bCs w:val="false"/>
          <w:i w:val="false"/>
          <w:iCs w:val="false"/>
        </w:rPr>
        <w:t xml:space="preserve">Why does an automatic device need a while (true) loop instead of a single if?</w:t>
      </w:r>
    </w:p>
    <w:p>
      <w:pPr>
        <w:pStyle w:val="ListParagraph"/>
        <w:numPr>
          <w:ilvl w:val="0"/>
          <w:numId w:val="6"/>
        </w:numPr>
        <w:spacing w:after="40" w:before="90" w:line="264"/>
      </w:pPr>
      <w:r>
        <w:rPr>
          <w:b w:val="false"/>
          <w:bCs w:val="false"/>
          <w:i w:val="false"/>
          <w:iCs w:val="false"/>
        </w:rPr>
        <w:t xml:space="preserve">Write the sense–decide–act idea as pseudocode for this device: "a night-light motor turns a lamp on when the room is dark." Name the sensor reading, the decision, and the action.</w:t>
      </w:r>
    </w:p>
    <w:p>
      <w:pPr>
        <w:pBdr>
          <w:bottom w:val="single" w:color="BFC7D2" w:sz="4" w:space="6"/>
        </w:pBdr>
        <w:spacing w:after="30" w:before="30"/>
      </w:pPr>
      <w:r>
        <w:rPr>
          <w:b w:val="false"/>
          <w:bCs w:val="false"/>
          <w:i w:val="false"/>
          <w:iCs w:val="false"/>
        </w:rPr>
        <w:t xml:space="preserve"> </w:t>
      </w:r>
    </w:p>
    <w:p>
      <w:pPr>
        <w:pBdr>
          <w:top w:val="single" w:color="C55A11" w:sz="4" w:space="4"/>
        </w:pBdr>
        <w:spacing w:before="200"/>
      </w:pPr>
      <w:r>
        <w:rPr>
          <w:b w:val="false"/>
          <w:bCs w:val="false"/>
          <w:i w:val="false"/>
          <w:iCs w:val="false"/>
          <w:color w:val="5B6470"/>
          <w:sz w:val="15"/>
          <w:szCs w:val="15"/>
        </w:rPr>
        <w:t xml:space="preserve">Automation &amp; Robotics · VEX EXP · C++ in VS Code — Student Edition</w:t>
      </w:r>
    </w:p>
    <w:sectPr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3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3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3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8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ef0cca9a646f62a8488a8cf621722260dea2fd98.undefined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2026-06-16T01:05:12.194Z</dcterms:created>
  <dcterms:modified xsi:type="dcterms:W3CDTF">2026-06-16T01:05:12.194Z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