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9B" w:rsidRPr="001E2DFE" w:rsidRDefault="00D2619B">
      <w:pPr>
        <w:rPr>
          <w:lang w:val="en-US"/>
        </w:rPr>
      </w:pPr>
    </w:p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7B18C5">
      <w:pPr>
        <w:rPr>
          <w:sz w:val="44"/>
        </w:rPr>
      </w:pPr>
      <w:r>
        <w:rPr>
          <w:sz w:val="44"/>
        </w:rPr>
        <w:t>Reporte de práctica de laboratorio</w:t>
      </w:r>
    </w:p>
    <w:p w:rsidR="006B3ED9" w:rsidRDefault="005F6989" w:rsidP="006B3ED9">
      <w:pPr>
        <w:jc w:val="both"/>
        <w:rPr>
          <w:sz w:val="44"/>
        </w:rPr>
      </w:pPr>
      <w:r w:rsidRPr="005F6989">
        <w:rPr>
          <w:sz w:val="44"/>
        </w:rPr>
        <w:t>Control</w:t>
      </w:r>
      <w:r w:rsidRPr="005F6989">
        <w:rPr>
          <w:sz w:val="44"/>
        </w:rPr>
        <w:tab/>
        <w:t>de</w:t>
      </w:r>
      <w:r w:rsidRPr="005F6989">
        <w:rPr>
          <w:sz w:val="44"/>
        </w:rPr>
        <w:tab/>
        <w:t>versiones</w:t>
      </w:r>
      <w:r w:rsidRPr="005F6989">
        <w:rPr>
          <w:sz w:val="44"/>
        </w:rPr>
        <w:tab/>
        <w:t>(</w:t>
      </w:r>
      <w:proofErr w:type="spellStart"/>
      <w:r w:rsidRPr="005F6989">
        <w:rPr>
          <w:sz w:val="44"/>
        </w:rPr>
        <w:t>CodeCommit</w:t>
      </w:r>
      <w:proofErr w:type="spellEnd"/>
      <w:r w:rsidRPr="005F6989">
        <w:rPr>
          <w:sz w:val="44"/>
        </w:rPr>
        <w:t>)</w:t>
      </w:r>
    </w:p>
    <w:p w:rsidR="00650E44" w:rsidRPr="0015573B" w:rsidRDefault="00450775">
      <w:pPr>
        <w:rPr>
          <w:sz w:val="36"/>
        </w:rPr>
      </w:pPr>
      <w:r>
        <w:rPr>
          <w:sz w:val="36"/>
        </w:rPr>
        <w:t>Marzo 28</w:t>
      </w:r>
      <w:r w:rsidR="001E7377">
        <w:rPr>
          <w:sz w:val="36"/>
        </w:rPr>
        <w:t xml:space="preserve"> de 2020</w:t>
      </w:r>
    </w:p>
    <w:p w:rsidR="00650E44" w:rsidRDefault="00650E44"/>
    <w:p w:rsidR="007B18C5" w:rsidRDefault="007B18C5"/>
    <w:p w:rsidR="007B18C5" w:rsidRDefault="007B18C5"/>
    <w:p w:rsidR="00650E44" w:rsidRDefault="00650E44"/>
    <w:p w:rsidR="00650E44" w:rsidRDefault="00650E44"/>
    <w:p w:rsidR="00650E44" w:rsidRDefault="00950637">
      <w:pPr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32D3E712" wp14:editId="06545F1B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650E44">
        <w:rPr>
          <w:sz w:val="36"/>
        </w:rPr>
        <w:t xml:space="preserve">Maestría en </w:t>
      </w:r>
      <w:r w:rsidR="001E7377">
        <w:rPr>
          <w:sz w:val="36"/>
        </w:rPr>
        <w:t>Sistemas Computacion</w:t>
      </w:r>
      <w:r w:rsidR="007B18C5">
        <w:rPr>
          <w:sz w:val="36"/>
        </w:rPr>
        <w:t>ales</w:t>
      </w:r>
    </w:p>
    <w:p w:rsidR="0015573B" w:rsidRDefault="007B18C5">
      <w:pPr>
        <w:rPr>
          <w:i/>
          <w:sz w:val="32"/>
        </w:rPr>
      </w:pPr>
      <w:r w:rsidRPr="007B18C5">
        <w:rPr>
          <w:i/>
          <w:sz w:val="32"/>
        </w:rPr>
        <w:t>Aplicaciones y Servicios en la Nube</w:t>
      </w:r>
    </w:p>
    <w:p w:rsidR="00E01D41" w:rsidRDefault="00E01D41">
      <w:pPr>
        <w:rPr>
          <w:sz w:val="32"/>
        </w:rPr>
      </w:pPr>
      <w:r w:rsidRPr="00E01D41">
        <w:rPr>
          <w:sz w:val="32"/>
        </w:rPr>
        <w:t xml:space="preserve">Prof. 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proofErr w:type="spellStart"/>
      <w:r w:rsidR="007B18C5">
        <w:rPr>
          <w:sz w:val="32"/>
        </w:rPr>
        <w:t>Luthe</w:t>
      </w:r>
      <w:proofErr w:type="spellEnd"/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:rsidR="00E01D41" w:rsidRPr="00E01D41" w:rsidRDefault="00E01D41">
      <w:pPr>
        <w:rPr>
          <w:sz w:val="32"/>
        </w:rPr>
      </w:pPr>
    </w:p>
    <w:p w:rsidR="00650E44" w:rsidRPr="00650E44" w:rsidRDefault="001E7377">
      <w:pPr>
        <w:rPr>
          <w:sz w:val="36"/>
        </w:rPr>
      </w:pPr>
      <w:r>
        <w:rPr>
          <w:sz w:val="36"/>
        </w:rPr>
        <w:t xml:space="preserve">Alumna: Sarahi Partida Ochoa </w:t>
      </w:r>
    </w:p>
    <w:p w:rsidR="00650E44" w:rsidRPr="007B18C5" w:rsidRDefault="001E7377">
      <w:pPr>
        <w:rPr>
          <w:sz w:val="36"/>
        </w:rPr>
      </w:pPr>
      <w:r>
        <w:t xml:space="preserve"> </w:t>
      </w:r>
      <w:hyperlink r:id="rId8" w:history="1">
        <w:r w:rsidRPr="009223D9">
          <w:rPr>
            <w:rStyle w:val="Hyperlink"/>
            <w:sz w:val="36"/>
          </w:rPr>
          <w:t>ms710662@iteso.mx</w:t>
        </w:r>
      </w:hyperlink>
      <w:r>
        <w:rPr>
          <w:sz w:val="36"/>
        </w:rPr>
        <w:t xml:space="preserve"> </w:t>
      </w:r>
    </w:p>
    <w:p w:rsidR="00650E44" w:rsidRDefault="00650E44">
      <w:r>
        <w:br w:type="page"/>
      </w:r>
    </w:p>
    <w:p w:rsidR="007B18C5" w:rsidRPr="007B18C5" w:rsidRDefault="007B18C5" w:rsidP="007B18C5">
      <w:pPr>
        <w:pStyle w:val="Heading1"/>
      </w:pPr>
      <w:r w:rsidRPr="007B18C5">
        <w:lastRenderedPageBreak/>
        <w:t>Introducción</w:t>
      </w:r>
    </w:p>
    <w:p w:rsidR="008B1292" w:rsidRDefault="008B1292" w:rsidP="008B1292">
      <w:pPr>
        <w:jc w:val="both"/>
      </w:pPr>
      <w:r>
        <w:t xml:space="preserve">Para esta práctica haremos uso de las herramientas de control de versiones; una de ellas es </w:t>
      </w:r>
      <w:proofErr w:type="spellStart"/>
      <w:r>
        <w:t>github</w:t>
      </w:r>
      <w:proofErr w:type="spellEnd"/>
      <w:r>
        <w:t xml:space="preserve">, donde solo necesitamos crear una cuenta con nuestro correo electrónico, instalar localmente </w:t>
      </w:r>
      <w:proofErr w:type="spellStart"/>
      <w:r>
        <w:t>git</w:t>
      </w:r>
      <w:proofErr w:type="spellEnd"/>
      <w:r>
        <w:t xml:space="preserve"> donde configuraremos dicho correo para luego hacer los </w:t>
      </w:r>
      <w:proofErr w:type="spellStart"/>
      <w:r>
        <w:t>commits</w:t>
      </w:r>
      <w:proofErr w:type="spellEnd"/>
      <w:r>
        <w:t xml:space="preserve"> que necesitemos, los cuales nos ayudarán a tener la verificación de los cambios que le hemos hecho al proyecto que hayamos compartido; luego usaremos </w:t>
      </w:r>
      <w:proofErr w:type="spellStart"/>
      <w:r>
        <w:t>CodeComit</w:t>
      </w:r>
      <w:proofErr w:type="spellEnd"/>
      <w:r>
        <w:t xml:space="preserve"> que es parte de AWS, donde también es otra herramienta para control de versiones; para este servicio también haremos uso de </w:t>
      </w:r>
      <w:proofErr w:type="spellStart"/>
      <w:r>
        <w:t>git</w:t>
      </w:r>
      <w:proofErr w:type="spellEnd"/>
      <w:r>
        <w:t xml:space="preserve">, cuando generemos nuestro proyecto en </w:t>
      </w:r>
      <w:proofErr w:type="spellStart"/>
      <w:r>
        <w:t>CodeCommit</w:t>
      </w:r>
      <w:proofErr w:type="spellEnd"/>
      <w:r>
        <w:t xml:space="preserve">, el link que se nos genera se lo pasaremos a </w:t>
      </w:r>
      <w:proofErr w:type="spellStart"/>
      <w:r>
        <w:t>git</w:t>
      </w:r>
      <w:proofErr w:type="spellEnd"/>
      <w:r>
        <w:t xml:space="preserve"> para luego sincronizarlo y poder monitorear los cambios que realicemos ya sea a un archivo o a varios del folder que tengamos compart</w:t>
      </w:r>
      <w:bookmarkStart w:id="0" w:name="_GoBack"/>
      <w:bookmarkEnd w:id="0"/>
      <w:r>
        <w:t>ido.</w:t>
      </w:r>
    </w:p>
    <w:p w:rsidR="00D559EB" w:rsidRPr="008B1292" w:rsidRDefault="00D559EB" w:rsidP="00CA77F1">
      <w:pPr>
        <w:jc w:val="both"/>
      </w:pPr>
    </w:p>
    <w:p w:rsidR="007B18C5" w:rsidRPr="007B18C5" w:rsidRDefault="007B18C5" w:rsidP="007B18C5">
      <w:pPr>
        <w:pStyle w:val="Heading1"/>
      </w:pPr>
      <w:r w:rsidRPr="007B18C5">
        <w:t>Marco Teórico</w:t>
      </w:r>
    </w:p>
    <w:p w:rsidR="000814B1" w:rsidRDefault="000814B1" w:rsidP="004C3017">
      <w:pPr>
        <w:jc w:val="both"/>
      </w:pPr>
    </w:p>
    <w:p w:rsidR="007B18C5" w:rsidRDefault="007B18C5" w:rsidP="007B18C5">
      <w:pPr>
        <w:pStyle w:val="Heading1"/>
      </w:pPr>
      <w:r>
        <w:t>Diagrama</w:t>
      </w:r>
    </w:p>
    <w:p w:rsidR="00FE496B" w:rsidRPr="0004365B" w:rsidRDefault="00FE496B" w:rsidP="000814B1">
      <w:pPr>
        <w:jc w:val="center"/>
        <w:rPr>
          <w:caps/>
        </w:rPr>
      </w:pPr>
    </w:p>
    <w:p w:rsidR="00243674" w:rsidRDefault="007B18C5" w:rsidP="0056636C">
      <w:pPr>
        <w:pStyle w:val="Heading1"/>
      </w:pPr>
      <w:r w:rsidRPr="007B18C5">
        <w:t>Desarrollo de la Práctica.</w:t>
      </w:r>
    </w:p>
    <w:p w:rsidR="007B18C5" w:rsidRPr="007B18C5" w:rsidRDefault="007B18C5" w:rsidP="007B18C5">
      <w:pPr>
        <w:pStyle w:val="Heading1"/>
      </w:pPr>
      <w:r w:rsidRPr="007B18C5">
        <w:t>Problemas y Soluciones</w:t>
      </w:r>
    </w:p>
    <w:p w:rsidR="00B25543" w:rsidRDefault="00B25543" w:rsidP="00DD3B4A">
      <w:pPr>
        <w:pStyle w:val="ListParagraph"/>
        <w:jc w:val="both"/>
      </w:pPr>
    </w:p>
    <w:p w:rsidR="007B18C5" w:rsidRPr="007B18C5" w:rsidRDefault="007B18C5" w:rsidP="007B18C5">
      <w:pPr>
        <w:pStyle w:val="Heading1"/>
      </w:pPr>
      <w:r w:rsidRPr="007B18C5">
        <w:t>Experimentos</w:t>
      </w:r>
      <w:r w:rsidR="0026126D">
        <w:t xml:space="preserve"> </w:t>
      </w:r>
      <w:r w:rsidRPr="007B18C5">
        <w:t>y Resultados.</w:t>
      </w:r>
    </w:p>
    <w:p w:rsidR="00DF57D8" w:rsidRDefault="00DF57D8" w:rsidP="007B18C5"/>
    <w:p w:rsidR="00DF57D8" w:rsidRDefault="00DF57D8" w:rsidP="007B18C5"/>
    <w:p w:rsidR="007D443B" w:rsidRDefault="007D443B" w:rsidP="007D443B">
      <w:pPr>
        <w:pStyle w:val="Heading1"/>
      </w:pPr>
      <w:r>
        <w:t>Costo</w:t>
      </w:r>
    </w:p>
    <w:p w:rsidR="00DA58CC" w:rsidRDefault="00DA58CC" w:rsidP="00DA58CC">
      <w:pPr>
        <w:pStyle w:val="ListParagraph"/>
        <w:jc w:val="both"/>
      </w:pPr>
    </w:p>
    <w:p w:rsidR="007B18C5" w:rsidRPr="007B18C5" w:rsidRDefault="007B18C5" w:rsidP="007B18C5">
      <w:pPr>
        <w:pStyle w:val="Heading1"/>
      </w:pPr>
      <w:r w:rsidRPr="007B18C5">
        <w:t>Conclusiones</w:t>
      </w:r>
    </w:p>
    <w:p w:rsidR="00D50E27" w:rsidRDefault="00D50E27" w:rsidP="007B18C5"/>
    <w:p w:rsidR="000C560F" w:rsidRPr="00B94615" w:rsidRDefault="002B3351" w:rsidP="00282C69">
      <w:pPr>
        <w:pStyle w:val="Heading1"/>
        <w:rPr>
          <w:lang w:val="en-US"/>
        </w:rPr>
      </w:pPr>
      <w:proofErr w:type="spellStart"/>
      <w:r w:rsidRPr="00B94615">
        <w:rPr>
          <w:lang w:val="en-US"/>
        </w:rPr>
        <w:t>Bibliografía</w:t>
      </w:r>
      <w:proofErr w:type="spellEnd"/>
    </w:p>
    <w:p w:rsidR="00DD76CC" w:rsidRPr="00B94615" w:rsidRDefault="00DD76CC" w:rsidP="001E2DFE">
      <w:pPr>
        <w:pStyle w:val="Bibliography"/>
        <w:rPr>
          <w:rFonts w:ascii="Calibri" w:hAnsi="Calibri" w:cs="Calibri"/>
          <w:lang w:val="en-US"/>
        </w:rPr>
      </w:pPr>
    </w:p>
    <w:p w:rsidR="000C560F" w:rsidRPr="00B94615" w:rsidRDefault="000C560F" w:rsidP="00650E44">
      <w:pPr>
        <w:rPr>
          <w:lang w:val="en-US"/>
        </w:rPr>
      </w:pPr>
    </w:p>
    <w:p w:rsidR="007B18C5" w:rsidRPr="00B94615" w:rsidRDefault="007B18C5" w:rsidP="00650E44">
      <w:pPr>
        <w:rPr>
          <w:color w:val="FF0000"/>
          <w:lang w:val="en-US"/>
        </w:rPr>
      </w:pPr>
    </w:p>
    <w:sectPr w:rsidR="007B18C5" w:rsidRPr="00B94615" w:rsidSect="002D20B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DCD" w:rsidRDefault="00C40DCD" w:rsidP="002D20BF">
      <w:pPr>
        <w:spacing w:after="0" w:line="240" w:lineRule="auto"/>
      </w:pPr>
      <w:r>
        <w:separator/>
      </w:r>
    </w:p>
  </w:endnote>
  <w:endnote w:type="continuationSeparator" w:id="0">
    <w:p w:rsidR="00C40DCD" w:rsidRDefault="00C40DCD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085" w:rsidRDefault="00AE3085">
    <w:pPr>
      <w:pStyle w:val="Footer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B1292" w:rsidRPr="008B1292">
          <w:rPr>
            <w:noProof/>
            <w:lang w:val="es-ES"/>
          </w:rPr>
          <w:t>2</w:t>
        </w:r>
        <w:r>
          <w:fldChar w:fldCharType="end"/>
        </w:r>
      </w:sdtContent>
    </w:sdt>
  </w:p>
  <w:p w:rsidR="00AE3085" w:rsidRDefault="00AE3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DCD" w:rsidRDefault="00C40DCD" w:rsidP="002D20BF">
      <w:pPr>
        <w:spacing w:after="0" w:line="240" w:lineRule="auto"/>
      </w:pPr>
      <w:r>
        <w:separator/>
      </w:r>
    </w:p>
  </w:footnote>
  <w:footnote w:type="continuationSeparator" w:id="0">
    <w:p w:rsidR="00C40DCD" w:rsidRDefault="00C40DCD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085" w:rsidRDefault="00AE3085">
    <w:pPr>
      <w:pStyle w:val="Header"/>
    </w:pPr>
    <w:r>
      <w:ptab w:relativeTo="margin" w:alignment="center" w:leader="none"/>
    </w:r>
    <w:r>
      <w:ptab w:relativeTo="margin" w:alignment="right" w:leader="none"/>
    </w:r>
    <w:r w:rsidRPr="007B18C5">
      <w:t xml:space="preserve"> Aplicaciones y Servicios en la Nube</w:t>
    </w:r>
  </w:p>
  <w:p w:rsidR="00AE3085" w:rsidRDefault="00AE3085">
    <w:pPr>
      <w:pStyle w:val="Header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D8180B"/>
    <w:multiLevelType w:val="hybridMultilevel"/>
    <w:tmpl w:val="8014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41B05"/>
    <w:multiLevelType w:val="hybridMultilevel"/>
    <w:tmpl w:val="AEC4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94F4C"/>
    <w:multiLevelType w:val="hybridMultilevel"/>
    <w:tmpl w:val="BF34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C5"/>
    <w:rsid w:val="0004365B"/>
    <w:rsid w:val="00050994"/>
    <w:rsid w:val="000814B1"/>
    <w:rsid w:val="000830E2"/>
    <w:rsid w:val="00091E98"/>
    <w:rsid w:val="000A0892"/>
    <w:rsid w:val="000C560F"/>
    <w:rsid w:val="0012488C"/>
    <w:rsid w:val="00140AE5"/>
    <w:rsid w:val="0015573B"/>
    <w:rsid w:val="00160676"/>
    <w:rsid w:val="001D1E5B"/>
    <w:rsid w:val="001E2DFE"/>
    <w:rsid w:val="001E7377"/>
    <w:rsid w:val="00223462"/>
    <w:rsid w:val="0022478E"/>
    <w:rsid w:val="00240AEC"/>
    <w:rsid w:val="00243674"/>
    <w:rsid w:val="0026126D"/>
    <w:rsid w:val="00274DA5"/>
    <w:rsid w:val="00282C69"/>
    <w:rsid w:val="00287CF8"/>
    <w:rsid w:val="002A44B6"/>
    <w:rsid w:val="002B3351"/>
    <w:rsid w:val="002D20BF"/>
    <w:rsid w:val="002D77B2"/>
    <w:rsid w:val="0030714B"/>
    <w:rsid w:val="00322C9E"/>
    <w:rsid w:val="00327259"/>
    <w:rsid w:val="0038666C"/>
    <w:rsid w:val="0039461C"/>
    <w:rsid w:val="00396837"/>
    <w:rsid w:val="003D393D"/>
    <w:rsid w:val="00432A6B"/>
    <w:rsid w:val="00435D89"/>
    <w:rsid w:val="00443982"/>
    <w:rsid w:val="00450775"/>
    <w:rsid w:val="0046586C"/>
    <w:rsid w:val="00496913"/>
    <w:rsid w:val="004B2BA4"/>
    <w:rsid w:val="004B5515"/>
    <w:rsid w:val="004C21B3"/>
    <w:rsid w:val="004C3017"/>
    <w:rsid w:val="004D760A"/>
    <w:rsid w:val="004E375A"/>
    <w:rsid w:val="00514D89"/>
    <w:rsid w:val="00536F0C"/>
    <w:rsid w:val="0056636C"/>
    <w:rsid w:val="00573A3C"/>
    <w:rsid w:val="005F6989"/>
    <w:rsid w:val="00650E44"/>
    <w:rsid w:val="006642D9"/>
    <w:rsid w:val="006670DC"/>
    <w:rsid w:val="00690FC9"/>
    <w:rsid w:val="0069739A"/>
    <w:rsid w:val="006B1379"/>
    <w:rsid w:val="006B3ED9"/>
    <w:rsid w:val="006B4BAD"/>
    <w:rsid w:val="006B51DF"/>
    <w:rsid w:val="006C2587"/>
    <w:rsid w:val="006C33AF"/>
    <w:rsid w:val="006F49BF"/>
    <w:rsid w:val="00701A80"/>
    <w:rsid w:val="007116C5"/>
    <w:rsid w:val="007354DA"/>
    <w:rsid w:val="00741863"/>
    <w:rsid w:val="0074187C"/>
    <w:rsid w:val="007838D7"/>
    <w:rsid w:val="00786844"/>
    <w:rsid w:val="007B18C5"/>
    <w:rsid w:val="007D428F"/>
    <w:rsid w:val="007D443B"/>
    <w:rsid w:val="007E5F33"/>
    <w:rsid w:val="00804F2E"/>
    <w:rsid w:val="00816CCF"/>
    <w:rsid w:val="00853361"/>
    <w:rsid w:val="00864C3A"/>
    <w:rsid w:val="008655C5"/>
    <w:rsid w:val="00885706"/>
    <w:rsid w:val="008B1292"/>
    <w:rsid w:val="008B7518"/>
    <w:rsid w:val="008D1600"/>
    <w:rsid w:val="009037D8"/>
    <w:rsid w:val="00925F3E"/>
    <w:rsid w:val="00950637"/>
    <w:rsid w:val="00957B75"/>
    <w:rsid w:val="009663B1"/>
    <w:rsid w:val="00966AF0"/>
    <w:rsid w:val="009751B7"/>
    <w:rsid w:val="00987725"/>
    <w:rsid w:val="009E6669"/>
    <w:rsid w:val="009F7ACF"/>
    <w:rsid w:val="00A03E6C"/>
    <w:rsid w:val="00A225A2"/>
    <w:rsid w:val="00A549D6"/>
    <w:rsid w:val="00A7760B"/>
    <w:rsid w:val="00AE1E76"/>
    <w:rsid w:val="00AE3085"/>
    <w:rsid w:val="00B02FE5"/>
    <w:rsid w:val="00B253E8"/>
    <w:rsid w:val="00B25543"/>
    <w:rsid w:val="00B50AB2"/>
    <w:rsid w:val="00B670F4"/>
    <w:rsid w:val="00B7408C"/>
    <w:rsid w:val="00B87768"/>
    <w:rsid w:val="00B94615"/>
    <w:rsid w:val="00BD52D3"/>
    <w:rsid w:val="00BF2BE5"/>
    <w:rsid w:val="00C3466E"/>
    <w:rsid w:val="00C40DCD"/>
    <w:rsid w:val="00C44FA5"/>
    <w:rsid w:val="00CA77F1"/>
    <w:rsid w:val="00CE494A"/>
    <w:rsid w:val="00CF359D"/>
    <w:rsid w:val="00D17666"/>
    <w:rsid w:val="00D250C1"/>
    <w:rsid w:val="00D2619B"/>
    <w:rsid w:val="00D321A6"/>
    <w:rsid w:val="00D35A44"/>
    <w:rsid w:val="00D50E27"/>
    <w:rsid w:val="00D559EB"/>
    <w:rsid w:val="00D64E88"/>
    <w:rsid w:val="00D85E6D"/>
    <w:rsid w:val="00DA43B0"/>
    <w:rsid w:val="00DA58CC"/>
    <w:rsid w:val="00DD3B4A"/>
    <w:rsid w:val="00DD76CC"/>
    <w:rsid w:val="00DD79D3"/>
    <w:rsid w:val="00DF57D8"/>
    <w:rsid w:val="00E01D41"/>
    <w:rsid w:val="00E04D56"/>
    <w:rsid w:val="00E31370"/>
    <w:rsid w:val="00E41AAA"/>
    <w:rsid w:val="00E55118"/>
    <w:rsid w:val="00EB2308"/>
    <w:rsid w:val="00EB5D22"/>
    <w:rsid w:val="00EB7107"/>
    <w:rsid w:val="00ED3FD4"/>
    <w:rsid w:val="00F043D0"/>
    <w:rsid w:val="00F35E73"/>
    <w:rsid w:val="00F4160B"/>
    <w:rsid w:val="00F520A4"/>
    <w:rsid w:val="00FC25AD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7F9D"/>
  <w15:chartTrackingRefBased/>
  <w15:docId w15:val="{90ED6A0D-13CD-1A44-8559-E1B63AC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E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0BF"/>
  </w:style>
  <w:style w:type="paragraph" w:styleId="Footer">
    <w:name w:val="footer"/>
    <w:basedOn w:val="Normal"/>
    <w:link w:val="Foot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0BF"/>
  </w:style>
  <w:style w:type="character" w:customStyle="1" w:styleId="Heading1Char">
    <w:name w:val="Heading 1 Char"/>
    <w:basedOn w:val="DefaultParagraphFont"/>
    <w:link w:val="Heading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560F"/>
    <w:pPr>
      <w:tabs>
        <w:tab w:val="left" w:pos="384"/>
      </w:tabs>
      <w:spacing w:after="0" w:line="240" w:lineRule="auto"/>
      <w:ind w:left="384" w:hanging="384"/>
    </w:pPr>
  </w:style>
  <w:style w:type="paragraph" w:styleId="ListParagraph">
    <w:name w:val="List Paragraph"/>
    <w:basedOn w:val="Normal"/>
    <w:uiPriority w:val="34"/>
    <w:qFormat/>
    <w:rsid w:val="00D35A44"/>
    <w:pPr>
      <w:ind w:left="720"/>
      <w:contextualSpacing/>
    </w:pPr>
  </w:style>
  <w:style w:type="character" w:customStyle="1" w:styleId="fontstyle01">
    <w:name w:val="fontstyle01"/>
    <w:basedOn w:val="DefaultParagraphFont"/>
    <w:rsid w:val="00ED3FD4"/>
    <w:rPr>
      <w:rFonts w:ascii="Calibri" w:hAnsi="Calibri" w:cs="Calibri" w:hint="default"/>
      <w:b w:val="0"/>
      <w:bCs w:val="0"/>
      <w:i w:val="0"/>
      <w:iCs w:val="0"/>
      <w:color w:val="191919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B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710662@iteso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Luthe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Sarahi Partida</cp:lastModifiedBy>
  <cp:revision>37</cp:revision>
  <cp:lastPrinted>2020-01-28T06:46:00Z</cp:lastPrinted>
  <dcterms:created xsi:type="dcterms:W3CDTF">2020-03-14T03:23:00Z</dcterms:created>
  <dcterms:modified xsi:type="dcterms:W3CDTF">2020-03-29T03:02:00Z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id="cEKZEYB4"/&gt;&lt;style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