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279CB9F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proofErr w:type="gramStart"/>
            <w:r w:rsidR="007468B4">
              <w:rPr>
                <w:rFonts w:ascii="微软雅黑" w:eastAsia="微软雅黑" w:hAnsi="微软雅黑" w:hint="eastAsia"/>
                <w:sz w:val="28"/>
                <w:lang w:val="zh-CN"/>
              </w:rPr>
              <w:t>吴博雄</w:t>
            </w:r>
            <w:proofErr w:type="gramEnd"/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1E916A5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7468B4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70473940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7468B4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7468B4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776C366C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7468B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442A65D4" w:rsidR="007A058A" w:rsidRDefault="007468B4">
            <w:pPr>
              <w:ind w:rightChars="77" w:right="162"/>
              <w:jc w:val="left"/>
            </w:pPr>
            <w:r>
              <w:rPr>
                <w:rFonts w:hint="eastAsia"/>
              </w:rPr>
              <w:t>每天日常就是早起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早餐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带着一身汗来的工作室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开工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按照师兄给的学习任务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根据自身学习情况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安排一天的计划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目前进度良好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吃个外卖放松一下然后趴着休息一下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这些东西比较常规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印象深刻的就是康乐活动的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第一次的康乐活动玩点小游戏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然后终于能够认出我们这一届的大部分人并能叫出名字了</w:t>
            </w:r>
            <w:proofErr w:type="gramStart"/>
            <w:r>
              <w:rPr>
                <w:rFonts w:hint="eastAsia"/>
              </w:rPr>
              <w:t>哈哈哈哈哈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最好玩的就是你画我猜了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儿时的游戏即使我现在一把年纪了还是觉得好玩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第二次康乐活动就是运动了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刚开始就是顶着大太阳打篮球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跟工作室的朋友一起开场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不过太久不运动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体力虚了</w:t>
            </w:r>
            <w:r>
              <w:t>…</w:t>
            </w:r>
            <w:r>
              <w:rPr>
                <w:rFonts w:hint="eastAsia"/>
              </w:rPr>
              <w:t>打一会就累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以后得多锻炼才行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下半场就是去羽毛球馆</w:t>
            </w:r>
            <w:r>
              <w:t>,</w:t>
            </w:r>
            <w:r>
              <w:rPr>
                <w:rFonts w:hint="eastAsia"/>
              </w:rPr>
              <w:t>也是第一次见识到谢老师的羽毛球技术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真的强</w:t>
            </w:r>
            <w:proofErr w:type="gramEnd"/>
            <w:r>
              <w:rPr>
                <w:rFonts w:hint="eastAsia"/>
              </w:rPr>
              <w:t>!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73FB5E46" w14:textId="77777777" w:rsidR="007A058A" w:rsidRDefault="007468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9A5679">
              <w:rPr>
                <w:rFonts w:hint="eastAsia"/>
                <w:sz w:val="24"/>
                <w:szCs w:val="24"/>
              </w:rPr>
              <w:t>目前的进度是掌握了一些人工智能的基本知识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比如</w:t>
            </w:r>
            <w:proofErr w:type="spellStart"/>
            <w:r w:rsidR="009A5679">
              <w:rPr>
                <w:rFonts w:hint="eastAsia"/>
                <w:sz w:val="24"/>
                <w:szCs w:val="24"/>
              </w:rPr>
              <w:t>pytorch</w:t>
            </w:r>
            <w:r w:rsidR="009A5679">
              <w:rPr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tensorboard</w:t>
            </w:r>
            <w:r w:rsidR="009A5679">
              <w:rPr>
                <w:sz w:val="24"/>
                <w:szCs w:val="24"/>
              </w:rPr>
              <w:t>,BP</w:t>
            </w:r>
            <w:proofErr w:type="spellEnd"/>
            <w:r w:rsidR="009A5679">
              <w:rPr>
                <w:rFonts w:hint="eastAsia"/>
                <w:sz w:val="24"/>
                <w:szCs w:val="24"/>
              </w:rPr>
              <w:t>神经网络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sz w:val="24"/>
                <w:szCs w:val="24"/>
              </w:rPr>
              <w:t>CNN</w:t>
            </w:r>
            <w:r w:rsidR="009A5679">
              <w:rPr>
                <w:rFonts w:hint="eastAsia"/>
                <w:sz w:val="24"/>
                <w:szCs w:val="24"/>
              </w:rPr>
              <w:t>和一系列变种</w:t>
            </w:r>
            <w:r w:rsidR="009A5679">
              <w:rPr>
                <w:rFonts w:hint="eastAsia"/>
                <w:sz w:val="24"/>
                <w:szCs w:val="24"/>
              </w:rPr>
              <w:t>,git</w:t>
            </w:r>
            <w:r w:rsidR="009A5679">
              <w:rPr>
                <w:rFonts w:hint="eastAsia"/>
                <w:sz w:val="24"/>
                <w:szCs w:val="24"/>
              </w:rPr>
              <w:t>多人协作等等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也看了关于</w:t>
            </w:r>
            <w:r w:rsidR="009A5679">
              <w:rPr>
                <w:sz w:val="24"/>
                <w:szCs w:val="24"/>
              </w:rPr>
              <w:t>MAS</w:t>
            </w:r>
            <w:r w:rsidR="009A5679">
              <w:rPr>
                <w:rFonts w:hint="eastAsia"/>
                <w:sz w:val="24"/>
                <w:szCs w:val="24"/>
              </w:rPr>
              <w:t>和</w:t>
            </w:r>
            <w:r w:rsidR="009A5679">
              <w:rPr>
                <w:sz w:val="24"/>
                <w:szCs w:val="24"/>
              </w:rPr>
              <w:t>DP</w:t>
            </w:r>
            <w:r w:rsidR="009A5679">
              <w:rPr>
                <w:rFonts w:hint="eastAsia"/>
                <w:sz w:val="24"/>
                <w:szCs w:val="24"/>
              </w:rPr>
              <w:t>的文章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学习过程中节奏较慢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主要还是学的细一点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以能够理解本质为主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知其然更要知其所以然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师兄也提到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前面的基本功一定要学牢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不然后面很难进行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比如</w:t>
            </w:r>
            <w:proofErr w:type="spellStart"/>
            <w:r w:rsidR="009A5679">
              <w:rPr>
                <w:rFonts w:hint="eastAsia"/>
                <w:sz w:val="24"/>
                <w:szCs w:val="24"/>
              </w:rPr>
              <w:t>pytorch</w:t>
            </w:r>
            <w:proofErr w:type="spellEnd"/>
            <w:r w:rsidR="009A5679">
              <w:rPr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在借鉴别人的代码的同时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更要理解每一个参数为何如此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每个步骤代表什么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整体思路如何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对于</w:t>
            </w:r>
            <w:r w:rsidR="009A5679">
              <w:rPr>
                <w:rFonts w:hint="eastAsia"/>
                <w:sz w:val="24"/>
                <w:szCs w:val="24"/>
              </w:rPr>
              <w:t>C</w:t>
            </w:r>
            <w:r w:rsidR="009A5679">
              <w:rPr>
                <w:sz w:val="24"/>
                <w:szCs w:val="24"/>
              </w:rPr>
              <w:t>NN</w:t>
            </w:r>
            <w:r w:rsidR="009A5679">
              <w:rPr>
                <w:rFonts w:hint="eastAsia"/>
                <w:sz w:val="24"/>
                <w:szCs w:val="24"/>
              </w:rPr>
              <w:t>网络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知道图片的传播过程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如何输入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如何转换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如何卷积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如何训练和更新等要理解透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开发方面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基本能够对以上的所学知识进行运用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只是不够熟练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仍需大量练习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比如在借鉴别人代码并理解的同时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能够搭建起神经网络框架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根据需要对参数进行调整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对模型进行训练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预测和修正</w:t>
            </w:r>
            <w:r w:rsidR="009A5679">
              <w:rPr>
                <w:rFonts w:hint="eastAsia"/>
                <w:sz w:val="24"/>
                <w:szCs w:val="24"/>
              </w:rPr>
              <w:t>.</w:t>
            </w:r>
            <w:r w:rsidR="009A5679">
              <w:rPr>
                <w:rFonts w:hint="eastAsia"/>
                <w:sz w:val="24"/>
                <w:szCs w:val="24"/>
              </w:rPr>
              <w:t>不过要是全部过程一个人独立</w:t>
            </w:r>
            <w:proofErr w:type="gramStart"/>
            <w:r w:rsidR="009A5679">
              <w:rPr>
                <w:rFonts w:hint="eastAsia"/>
                <w:sz w:val="24"/>
                <w:szCs w:val="24"/>
              </w:rPr>
              <w:t>完成仍</w:t>
            </w:r>
            <w:proofErr w:type="gramEnd"/>
            <w:r w:rsidR="009A5679">
              <w:rPr>
                <w:rFonts w:hint="eastAsia"/>
                <w:sz w:val="24"/>
                <w:szCs w:val="24"/>
              </w:rPr>
              <w:t>有较大难度</w:t>
            </w:r>
            <w:r w:rsidR="009A5679">
              <w:rPr>
                <w:rFonts w:hint="eastAsia"/>
                <w:sz w:val="24"/>
                <w:szCs w:val="24"/>
              </w:rPr>
              <w:t>,</w:t>
            </w:r>
            <w:r w:rsidR="009A5679">
              <w:rPr>
                <w:rFonts w:hint="eastAsia"/>
                <w:sz w:val="24"/>
                <w:szCs w:val="24"/>
              </w:rPr>
              <w:t>仍需练习</w:t>
            </w:r>
          </w:p>
          <w:p w14:paraId="151BB690" w14:textId="77777777" w:rsidR="009A5679" w:rsidRDefault="009A56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日常学习遇到不会的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会与同小组的一起积极讨论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交流看法</w:t>
            </w:r>
            <w:r w:rsidR="007902FA">
              <w:rPr>
                <w:rFonts w:hint="eastAsia"/>
                <w:sz w:val="24"/>
                <w:szCs w:val="24"/>
              </w:rPr>
              <w:t>.</w:t>
            </w:r>
            <w:r w:rsidR="007902FA">
              <w:rPr>
                <w:rFonts w:hint="eastAsia"/>
                <w:sz w:val="24"/>
                <w:szCs w:val="24"/>
              </w:rPr>
              <w:t>实在不会就请问师兄</w:t>
            </w:r>
            <w:r w:rsidR="007902FA">
              <w:rPr>
                <w:rFonts w:hint="eastAsia"/>
                <w:sz w:val="24"/>
                <w:szCs w:val="24"/>
              </w:rPr>
              <w:t>,</w:t>
            </w:r>
            <w:r w:rsidR="007902FA">
              <w:rPr>
                <w:rFonts w:hint="eastAsia"/>
                <w:sz w:val="24"/>
                <w:szCs w:val="24"/>
              </w:rPr>
              <w:t>师兄也很认真的回答我们的问题</w:t>
            </w:r>
          </w:p>
          <w:p w14:paraId="061346FB" w14:textId="175A96A1" w:rsidR="001E1FB2" w:rsidRPr="001E1FB2" w:rsidRDefault="001E1FB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我们会定期进行小组讨论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交流目前的学习进度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提出自己的疑问并交流解决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7B274852" w:rsidR="007A058A" w:rsidRDefault="001E1FB2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总之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这一周感觉收获蛮多的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进工作室的第一周虽然是有点辛苦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不过也能感受到自己在一点点的进步</w:t>
            </w:r>
            <w:r>
              <w:t>.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也能意识到自己哪一方面做到不好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哪一个方面需要改进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4FC39FEC" w14:textId="77777777" w:rsidR="007A058A" w:rsidRDefault="001E1FB2">
            <w:pPr>
              <w:ind w:rightChars="77" w:right="162"/>
            </w:pPr>
            <w:r>
              <w:rPr>
                <w:rFonts w:hint="eastAsia"/>
              </w:rPr>
              <w:t>存在问题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其中之一就是代码的实现能力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在知道了神经网络原理之后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用代码复现仍然有难度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需要继续练习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第二就是学习节奏难以保持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学习状态会在良好和低效之间跳跃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第三是专注的问题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一次性的专注时间不会很长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但目前有所改善</w:t>
            </w:r>
          </w:p>
          <w:p w14:paraId="5804D9B6" w14:textId="14B7616C" w:rsidR="001E1FB2" w:rsidRDefault="001E1FB2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未来规划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第一个肯定是调整好学习状态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能够高效率的学习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第二就是继续按照师兄安排的任务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稳扎稳打的学习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其中的代码能力需要重点提高</w:t>
            </w:r>
            <w:r>
              <w:rPr>
                <w:rFonts w:hint="eastAsia"/>
              </w:rPr>
              <w:t>,,</w:t>
            </w:r>
            <w:r>
              <w:rPr>
                <w:rFonts w:hint="eastAsia"/>
              </w:rPr>
              <w:t>也就是要多敲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第三就是学会专注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让自己不会那么浮躁</w:t>
            </w:r>
            <w:r>
              <w:rPr>
                <w:rFonts w:hint="eastAsia"/>
              </w:rPr>
              <w:t>.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1FB2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34C79"/>
    <w:rsid w:val="006476C2"/>
    <w:rsid w:val="00692534"/>
    <w:rsid w:val="006E4AAA"/>
    <w:rsid w:val="00703FA2"/>
    <w:rsid w:val="0071158B"/>
    <w:rsid w:val="00713843"/>
    <w:rsid w:val="0074164E"/>
    <w:rsid w:val="00743DE9"/>
    <w:rsid w:val="007468B4"/>
    <w:rsid w:val="007902FA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5679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CF4680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165</Words>
  <Characters>946</Characters>
  <Application>Microsoft Office Word</Application>
  <DocSecurity>0</DocSecurity>
  <Lines>7</Lines>
  <Paragraphs>2</Paragraphs>
  <ScaleCrop>false</ScaleCrop>
  <Company>广东工业大学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c177</cp:lastModifiedBy>
  <cp:revision>4</cp:revision>
  <dcterms:created xsi:type="dcterms:W3CDTF">2023-07-16T14:38:00Z</dcterms:created>
  <dcterms:modified xsi:type="dcterms:W3CDTF">2023-07-17T00:52:00Z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