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3AC" w14:textId="3FAF4AA5" w:rsidR="00652BE7" w:rsidRPr="009A48EF" w:rsidRDefault="00652BE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Communication protocols:</w:t>
      </w:r>
    </w:p>
    <w:p w14:paraId="670E00A2" w14:textId="6643C3FC" w:rsidR="00C51805" w:rsidRPr="009A48EF" w:rsidRDefault="00993781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XBee3:</w:t>
      </w:r>
    </w:p>
    <w:p w14:paraId="60A6B901" w14:textId="62E29632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I2C in Master mode, no Slave mode</w:t>
      </w:r>
    </w:p>
    <w:p w14:paraId="2111DBA4" w14:textId="287CD1DF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Supports SPI in Slave mode, but only in API mode</w:t>
      </w:r>
    </w:p>
    <w:p w14:paraId="578C19F3" w14:textId="606B9543" w:rsidR="00993781" w:rsidRPr="009A48EF" w:rsidRDefault="00993781" w:rsidP="00993781">
      <w:pPr>
        <w:rPr>
          <w:rFonts w:ascii="Times New Roman" w:hAnsi="Times New Roman" w:cs="Times New Roman"/>
        </w:rPr>
      </w:pPr>
    </w:p>
    <w:p w14:paraId="1A4A0FD2" w14:textId="3B5F4EE3" w:rsidR="00993781" w:rsidRPr="009A48EF" w:rsidRDefault="00993781" w:rsidP="00993781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ESP8266:</w:t>
      </w:r>
    </w:p>
    <w:p w14:paraId="5262205F" w14:textId="58F5A270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I2C in Master mode, no Slave mode</w:t>
      </w:r>
    </w:p>
    <w:p w14:paraId="6265848B" w14:textId="4DDBAC69" w:rsidR="00993781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SPI in Master mode, no Slave mode</w:t>
      </w:r>
    </w:p>
    <w:p w14:paraId="7F7222EA" w14:textId="24799EB9" w:rsidR="00F8362E" w:rsidRDefault="00F8362E" w:rsidP="001B1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Pros</w:t>
      </w:r>
    </w:p>
    <w:p w14:paraId="68CAE4F7" w14:textId="1DE2763F" w:rsidR="00F8362E" w:rsidRDefault="00146010" w:rsidP="001B1D1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Certain ESPs</w:t>
      </w:r>
      <w:r w:rsidR="00923065">
        <w:rPr>
          <w:rFonts w:ascii="Times New Roman" w:hAnsi="Times New Roman" w:cs="Times New Roman"/>
        </w:rPr>
        <w:t xml:space="preserve"> are used with AdaFruit FeatherBoards</w:t>
      </w:r>
    </w:p>
    <w:p w14:paraId="6DA3F8DE" w14:textId="76804173" w:rsidR="00146010" w:rsidRDefault="00146010" w:rsidP="001B1D1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communicate with LoRaWan stuff with certain ESPs</w:t>
      </w:r>
    </w:p>
    <w:p w14:paraId="315BD921" w14:textId="592F42A6" w:rsidR="001B1D19" w:rsidRDefault="001B1D19" w:rsidP="001B1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Cons</w:t>
      </w:r>
    </w:p>
    <w:p w14:paraId="051CD258" w14:textId="31F8DEF4" w:rsidR="001B1D19" w:rsidRDefault="001B1D19" w:rsidP="001B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have many GPIO pins</w:t>
      </w:r>
      <w:r w:rsidR="00ED0E2A">
        <w:rPr>
          <w:rFonts w:ascii="Times New Roman" w:hAnsi="Times New Roman" w:cs="Times New Roman"/>
        </w:rPr>
        <w:t xml:space="preserve"> -&gt; have to connect sensors and peripherals to the XBee and ESP rather than just the ESP</w:t>
      </w:r>
    </w:p>
    <w:p w14:paraId="338E08B0" w14:textId="62CEA6DB" w:rsidR="00ED0E2A" w:rsidRPr="001B1D19" w:rsidRDefault="00976FC7" w:rsidP="00ED0E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trying to connect everything to the microcontroller since it, rather than the XBee, will be retained in the long run</w:t>
      </w:r>
    </w:p>
    <w:p w14:paraId="00228900" w14:textId="77777777" w:rsidR="001B1D19" w:rsidRPr="001B1D19" w:rsidRDefault="001B1D19" w:rsidP="001B1D19">
      <w:pPr>
        <w:ind w:left="720"/>
        <w:rPr>
          <w:rFonts w:ascii="Times New Roman" w:hAnsi="Times New Roman" w:cs="Times New Roman"/>
        </w:rPr>
      </w:pPr>
    </w:p>
    <w:p w14:paraId="6DF6E49C" w14:textId="3807113F" w:rsidR="00A3235D" w:rsidRPr="009A48EF" w:rsidRDefault="00A3235D" w:rsidP="00A3235D">
      <w:pPr>
        <w:rPr>
          <w:rFonts w:ascii="Times New Roman" w:hAnsi="Times New Roman" w:cs="Times New Roman"/>
        </w:rPr>
      </w:pPr>
    </w:p>
    <w:p w14:paraId="022D728F" w14:textId="695735F7" w:rsidR="00A3235D" w:rsidRPr="009A48EF" w:rsidRDefault="00A3235D" w:rsidP="00A3235D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Solution:</w:t>
      </w:r>
    </w:p>
    <w:p w14:paraId="51BE222A" w14:textId="39ED0FC8" w:rsidR="00A3235D" w:rsidRPr="009A48EF" w:rsidRDefault="00A3235D" w:rsidP="00A32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Operate both in Master mode, but software switch the modes for each board</w:t>
      </w:r>
    </w:p>
    <w:p w14:paraId="568330BD" w14:textId="4DA03651" w:rsidR="00E62DD0" w:rsidRPr="009A48EF" w:rsidRDefault="00E62DD0" w:rsidP="00E62DD0">
      <w:pPr>
        <w:rPr>
          <w:rFonts w:ascii="Times New Roman" w:hAnsi="Times New Roman" w:cs="Times New Roman"/>
        </w:rPr>
      </w:pPr>
    </w:p>
    <w:p w14:paraId="16509F77" w14:textId="165E7981" w:rsidR="00E62DD0" w:rsidRPr="009A48EF" w:rsidRDefault="0028621C" w:rsidP="00E62DD0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SD Card:</w:t>
      </w:r>
    </w:p>
    <w:p w14:paraId="28E2D325" w14:textId="589CAC15" w:rsidR="00E62DD0" w:rsidRPr="009A48EF" w:rsidRDefault="00E62DD0" w:rsidP="00E62DD0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Adafruit MicroSD Card Breakout Board:</w:t>
      </w:r>
    </w:p>
    <w:p w14:paraId="14F768E3" w14:textId="77777777" w:rsidR="00E62DD0" w:rsidRPr="009A48EF" w:rsidRDefault="00E62DD0" w:rsidP="00E6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Supports SPI</w:t>
      </w:r>
    </w:p>
    <w:p w14:paraId="5C47991C" w14:textId="50267E43" w:rsidR="00E62DD0" w:rsidRPr="009A48EF" w:rsidRDefault="00E62DD0" w:rsidP="00E6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Has CircuitPython sample code</w:t>
      </w:r>
    </w:p>
    <w:p w14:paraId="6FC6BCD5" w14:textId="77777777" w:rsidR="00E62DD0" w:rsidRPr="009A48EF" w:rsidRDefault="00E62DD0" w:rsidP="00E62DD0">
      <w:pPr>
        <w:pStyle w:val="ListParagraph"/>
        <w:rPr>
          <w:rFonts w:ascii="Times New Roman" w:hAnsi="Times New Roman" w:cs="Times New Roman"/>
        </w:rPr>
      </w:pPr>
    </w:p>
    <w:p w14:paraId="1E2FE36F" w14:textId="77777777" w:rsidR="00E62DD0" w:rsidRPr="009A48EF" w:rsidRDefault="00E62DD0" w:rsidP="00E62DD0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CircuitPython vs MicroPython explanation: </w:t>
      </w:r>
    </w:p>
    <w:p w14:paraId="799C0430" w14:textId="41681072" w:rsidR="00E62DD0" w:rsidRPr="009A48EF" w:rsidRDefault="00CC3375" w:rsidP="00E62DD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6" w:history="1">
        <w:r w:rsidR="00E62DD0" w:rsidRPr="009A48EF">
          <w:rPr>
            <w:rStyle w:val="Hyperlink"/>
            <w:rFonts w:ascii="Times New Roman" w:hAnsi="Times New Roman" w:cs="Times New Roman"/>
          </w:rPr>
          <w:t>https://learn.adafruit.com/getting-started-with-raspberry-pi-pico-circuitpython/micropython-or-circuitpython</w:t>
        </w:r>
      </w:hyperlink>
    </w:p>
    <w:p w14:paraId="74126B0C" w14:textId="77777777" w:rsidR="009A48EF" w:rsidRDefault="009A48EF" w:rsidP="0028621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A8AAD96" w14:textId="55C4A59D" w:rsidR="0028621C" w:rsidRPr="009A48EF" w:rsidRDefault="0028621C" w:rsidP="0028621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Raspberry Pi Pico:</w:t>
      </w:r>
    </w:p>
    <w:p w14:paraId="12655D59" w14:textId="77777777" w:rsidR="0028621C" w:rsidRPr="009A48EF" w:rsidRDefault="0028621C" w:rsidP="0028621C">
      <w:pPr>
        <w:keepNext/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42008D" wp14:editId="60C7663A">
            <wp:extent cx="5181600" cy="1815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405" cy="18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8AB" w14:textId="297F4114" w:rsidR="0028621C" w:rsidRPr="009A48EF" w:rsidRDefault="0028621C" w:rsidP="0028621C">
      <w:pPr>
        <w:pStyle w:val="Caption"/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Figure </w:t>
      </w:r>
      <w:r w:rsidRPr="009A48EF">
        <w:rPr>
          <w:rFonts w:ascii="Times New Roman" w:hAnsi="Times New Roman" w:cs="Times New Roman"/>
        </w:rPr>
        <w:fldChar w:fldCharType="begin"/>
      </w:r>
      <w:r w:rsidRPr="009A48EF">
        <w:rPr>
          <w:rFonts w:ascii="Times New Roman" w:hAnsi="Times New Roman" w:cs="Times New Roman"/>
        </w:rPr>
        <w:instrText xml:space="preserve"> SEQ Figure \* ARABIC </w:instrText>
      </w:r>
      <w:r w:rsidRPr="009A48EF">
        <w:rPr>
          <w:rFonts w:ascii="Times New Roman" w:hAnsi="Times New Roman" w:cs="Times New Roman"/>
        </w:rPr>
        <w:fldChar w:fldCharType="separate"/>
      </w:r>
      <w:r w:rsidRPr="009A48EF">
        <w:rPr>
          <w:rFonts w:ascii="Times New Roman" w:hAnsi="Times New Roman" w:cs="Times New Roman"/>
          <w:noProof/>
        </w:rPr>
        <w:t>1</w:t>
      </w:r>
      <w:r w:rsidRPr="009A48EF">
        <w:rPr>
          <w:rFonts w:ascii="Times New Roman" w:hAnsi="Times New Roman" w:cs="Times New Roman"/>
          <w:noProof/>
        </w:rPr>
        <w:fldChar w:fldCharType="end"/>
      </w:r>
      <w:r w:rsidRPr="009A48EF">
        <w:rPr>
          <w:rFonts w:ascii="Times New Roman" w:hAnsi="Times New Roman" w:cs="Times New Roman"/>
        </w:rPr>
        <w:t>: Available CircuitPython modules according to https://docs.circuitpython.org/en/latest/shared-bindings/support_matrix.html</w:t>
      </w:r>
    </w:p>
    <w:p w14:paraId="2030F8A0" w14:textId="77777777" w:rsidR="00E62DD0" w:rsidRPr="009A48EF" w:rsidRDefault="00E62DD0" w:rsidP="00E62DD0">
      <w:pPr>
        <w:rPr>
          <w:rFonts w:ascii="Times New Roman" w:hAnsi="Times New Roman" w:cs="Times New Roman"/>
        </w:rPr>
      </w:pPr>
    </w:p>
    <w:p w14:paraId="459C9DB2" w14:textId="2B3C779F" w:rsidR="00A343A5" w:rsidRPr="009A48EF" w:rsidRDefault="00A343A5" w:rsidP="001454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XBee:</w:t>
      </w:r>
    </w:p>
    <w:p w14:paraId="66D4DA7F" w14:textId="01A1A499" w:rsidR="00145465" w:rsidRDefault="00E92139" w:rsidP="00145465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drawing>
          <wp:inline distT="0" distB="0" distL="0" distR="0" wp14:anchorId="208467D2" wp14:editId="4B8093F9">
            <wp:extent cx="5943600" cy="2164080"/>
            <wp:effectExtent l="0" t="0" r="0" b="762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312A" w14:textId="54CD2C0D" w:rsidR="009A48EF" w:rsidRPr="009A48EF" w:rsidRDefault="009A48EF" w:rsidP="00145465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drawing>
          <wp:inline distT="0" distB="0" distL="0" distR="0" wp14:anchorId="5E1FD719" wp14:editId="21DC31D9">
            <wp:extent cx="5943600" cy="9067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0760" w14:textId="3803CA42" w:rsidR="002E7B07" w:rsidRPr="009A48EF" w:rsidRDefault="00140A4F" w:rsidP="0014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setting up UART demo for field testing</w:t>
      </w:r>
      <w:r w:rsidR="004E1159">
        <w:rPr>
          <w:rFonts w:ascii="Times New Roman" w:hAnsi="Times New Roman" w:cs="Times New Roman"/>
        </w:rPr>
        <w:t>, you need to press the buttons again to configure them as sensors/coordinator. When the button is pressed and they are connected to a battery, source, they will initiate data transfers.</w:t>
      </w:r>
    </w:p>
    <w:p w14:paraId="073DB9F1" w14:textId="0F625C10" w:rsidR="002E7B07" w:rsidRPr="009A48EF" w:rsidRDefault="002E7B07" w:rsidP="002E7B0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Pycharm:</w:t>
      </w:r>
    </w:p>
    <w:p w14:paraId="4B728AC2" w14:textId="31EEEB6C" w:rsidR="00F24EEB" w:rsidRPr="009A48EF" w:rsidRDefault="00F24EEB" w:rsidP="002E7B0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35CA55CB" wp14:editId="36C3D53F">
            <wp:extent cx="5052060" cy="18362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998" cy="18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0077" w14:textId="31EEEB6C" w:rsidR="002E7B07" w:rsidRPr="009A48EF" w:rsidRDefault="002E7B07" w:rsidP="002E7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Install the 2022 Community Version</w:t>
      </w:r>
    </w:p>
    <w:p w14:paraId="72E12CD9" w14:textId="3762845F" w:rsidR="002E7B07" w:rsidRPr="009A48EF" w:rsidRDefault="002E7B07" w:rsidP="002E7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Problems were encountered with the 2018 version</w:t>
      </w:r>
    </w:p>
    <w:p w14:paraId="77CE33E7" w14:textId="3CAA16A9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8F14049" w14:textId="63887C08" w:rsidR="003B2DDC" w:rsidRPr="009A48EF" w:rsidRDefault="00FE7043" w:rsidP="003B2DD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Reasons </w:t>
      </w:r>
      <w:r w:rsidR="003B2DDC">
        <w:rPr>
          <w:rFonts w:ascii="Times New Roman" w:hAnsi="Times New Roman" w:cs="Times New Roman"/>
          <w:b/>
          <w:bCs/>
          <w:sz w:val="30"/>
          <w:szCs w:val="30"/>
          <w:u w:val="single"/>
        </w:rPr>
        <w:t>Bluetooth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was not used</w:t>
      </w:r>
      <w:r w:rsidR="003B2DDC"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6434210B" w14:textId="47BD1D9E" w:rsidR="00145465" w:rsidRDefault="00F67BAE" w:rsidP="00FE7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do everything we want Bluetooth to do with the MESH network</w:t>
      </w:r>
    </w:p>
    <w:p w14:paraId="42624DD9" w14:textId="7E6D4427" w:rsidR="00CC3375" w:rsidRPr="00CC3375" w:rsidRDefault="0026357B" w:rsidP="00FE7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3375">
        <w:rPr>
          <w:rFonts w:ascii="Times New Roman" w:hAnsi="Times New Roman" w:cs="Times New Roman"/>
        </w:rPr>
        <w:t>Don’t want to juggle Zigbee, Bluetooth, and LoRaWan protocols simultaneously</w:t>
      </w:r>
    </w:p>
    <w:p w14:paraId="062891BB" w14:textId="008B5DCB" w:rsidR="00A764D2" w:rsidRDefault="00A764D2" w:rsidP="0026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DigiXBeeMobile app doesn’t </w:t>
      </w:r>
      <w:r w:rsidR="00B80900">
        <w:rPr>
          <w:rFonts w:ascii="Times New Roman" w:hAnsi="Times New Roman" w:cs="Times New Roman"/>
        </w:rPr>
        <w:t>really help non-technical users initiate Bluetooth beaconing</w:t>
      </w:r>
    </w:p>
    <w:p w14:paraId="6689ACD3" w14:textId="18C62FE8" w:rsidR="0026357B" w:rsidRPr="0026357B" w:rsidRDefault="0026357B" w:rsidP="00B809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>Can't do the following with the app:</w:t>
      </w:r>
    </w:p>
    <w:p w14:paraId="4AB8008E" w14:textId="711B2B96" w:rsidR="0026357B" w:rsidRPr="0026357B" w:rsidRDefault="0026357B" w:rsidP="00B8090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>Turn XBee Bluetooth on</w:t>
      </w:r>
      <w:r w:rsidR="00B80900">
        <w:rPr>
          <w:rFonts w:ascii="Times New Roman" w:hAnsi="Times New Roman" w:cs="Times New Roman"/>
        </w:rPr>
        <w:t xml:space="preserve"> with app</w:t>
      </w:r>
      <w:r w:rsidRPr="0026357B">
        <w:rPr>
          <w:rFonts w:ascii="Times New Roman" w:hAnsi="Times New Roman" w:cs="Times New Roman"/>
        </w:rPr>
        <w:t>-&gt;</w:t>
      </w:r>
      <w:r w:rsidR="007C5912">
        <w:rPr>
          <w:rFonts w:ascii="Times New Roman" w:hAnsi="Times New Roman" w:cs="Times New Roman"/>
        </w:rPr>
        <w:t xml:space="preserve">XBee </w:t>
      </w:r>
      <w:r w:rsidRPr="0026357B">
        <w:rPr>
          <w:rFonts w:ascii="Times New Roman" w:hAnsi="Times New Roman" w:cs="Times New Roman"/>
        </w:rPr>
        <w:t>scans</w:t>
      </w:r>
      <w:r w:rsidR="007C5912">
        <w:rPr>
          <w:rFonts w:ascii="Times New Roman" w:hAnsi="Times New Roman" w:cs="Times New Roman"/>
        </w:rPr>
        <w:t xml:space="preserve"> (beacons) for other XBees</w:t>
      </w:r>
      <w:r w:rsidRPr="0026357B">
        <w:rPr>
          <w:rFonts w:ascii="Times New Roman" w:hAnsi="Times New Roman" w:cs="Times New Roman"/>
        </w:rPr>
        <w:t xml:space="preserve">-&gt;you turn </w:t>
      </w:r>
      <w:r w:rsidR="007C5912">
        <w:rPr>
          <w:rFonts w:ascii="Times New Roman" w:hAnsi="Times New Roman" w:cs="Times New Roman"/>
        </w:rPr>
        <w:t xml:space="preserve"> the XBee </w:t>
      </w:r>
      <w:r w:rsidRPr="0026357B">
        <w:rPr>
          <w:rFonts w:ascii="Times New Roman" w:hAnsi="Times New Roman" w:cs="Times New Roman"/>
        </w:rPr>
        <w:t>off while its scanning (</w:t>
      </w:r>
      <w:r w:rsidR="005A718E">
        <w:rPr>
          <w:rFonts w:ascii="Times New Roman" w:hAnsi="Times New Roman" w:cs="Times New Roman"/>
        </w:rPr>
        <w:t xml:space="preserve">the app </w:t>
      </w:r>
      <w:r w:rsidRPr="0026357B">
        <w:rPr>
          <w:rFonts w:ascii="Times New Roman" w:hAnsi="Times New Roman" w:cs="Times New Roman"/>
        </w:rPr>
        <w:t>has trouble accessing the XBee while its scanning with Bluetooth)</w:t>
      </w:r>
    </w:p>
    <w:p w14:paraId="6201738B" w14:textId="6B296C7B" w:rsidR="0026357B" w:rsidRPr="00FE7043" w:rsidRDefault="0026357B" w:rsidP="00B8090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>Turn XBee's BT on when its Bluetooth off (phone can't discover XBee)</w:t>
      </w:r>
    </w:p>
    <w:p w14:paraId="5F1189DA" w14:textId="3EE25832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C5E5481" w14:textId="19DC8047" w:rsidR="00145465" w:rsidRPr="009A48EF" w:rsidRDefault="00145465" w:rsidP="00145465">
      <w:pPr>
        <w:rPr>
          <w:rFonts w:ascii="Times New Roman" w:hAnsi="Times New Roman" w:cs="Times New Roman"/>
        </w:rPr>
      </w:pPr>
    </w:p>
    <w:p w14:paraId="3B31EC19" w14:textId="053B5FCA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1D680A7" w14:textId="2D127051" w:rsidR="00145465" w:rsidRPr="009A48EF" w:rsidRDefault="00145465" w:rsidP="00145465">
      <w:pPr>
        <w:rPr>
          <w:rFonts w:ascii="Times New Roman" w:hAnsi="Times New Roman" w:cs="Times New Roman"/>
        </w:rPr>
      </w:pPr>
    </w:p>
    <w:p w14:paraId="376BB19D" w14:textId="398993E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DFAC8EC" w14:textId="48FAE9B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CE3EAC3" w14:textId="2EB23546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5B290A1" w14:textId="2E632DEE" w:rsidR="00145465" w:rsidRPr="009A48EF" w:rsidRDefault="00145465" w:rsidP="00145465">
      <w:pPr>
        <w:rPr>
          <w:rFonts w:ascii="Times New Roman" w:hAnsi="Times New Roman" w:cs="Times New Roman"/>
        </w:rPr>
      </w:pPr>
    </w:p>
    <w:p w14:paraId="2DE5DB34" w14:textId="66172843" w:rsidR="00145465" w:rsidRPr="009A48EF" w:rsidRDefault="00145465" w:rsidP="00145465">
      <w:pPr>
        <w:rPr>
          <w:rFonts w:ascii="Times New Roman" w:hAnsi="Times New Roman" w:cs="Times New Roman"/>
        </w:rPr>
      </w:pPr>
    </w:p>
    <w:p w14:paraId="21709265" w14:textId="76ACF06C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390673A" w14:textId="35D50FFC" w:rsidR="00145465" w:rsidRPr="009A48EF" w:rsidRDefault="00145465" w:rsidP="00145465">
      <w:pPr>
        <w:rPr>
          <w:rFonts w:ascii="Times New Roman" w:hAnsi="Times New Roman" w:cs="Times New Roman"/>
        </w:rPr>
      </w:pPr>
    </w:p>
    <w:p w14:paraId="49D31050" w14:textId="412597C4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A3C17B6" w14:textId="4E669555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07BAD27" w14:textId="33AE91C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8A9B4E4" w14:textId="718D508A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557A36F" w14:textId="13EC9ED3" w:rsidR="00145465" w:rsidRPr="009A48EF" w:rsidRDefault="00145465" w:rsidP="001454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XBee Operation Modes:</w:t>
      </w:r>
    </w:p>
    <w:p w14:paraId="7795D325" w14:textId="1F76A860" w:rsidR="00145465" w:rsidRPr="009A48EF" w:rsidRDefault="00145465" w:rsidP="00145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Do we set the data sink to REPL or API</w:t>
      </w:r>
    </w:p>
    <w:p w14:paraId="598719F9" w14:textId="40343AA7" w:rsidR="00145465" w:rsidRPr="009A48EF" w:rsidRDefault="00145465" w:rsidP="00145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REPL mode limits the amount of data that can be moved, leading to potential data loss</w:t>
      </w:r>
    </w:p>
    <w:p w14:paraId="2EBAE88B" w14:textId="47304C38" w:rsidR="00145465" w:rsidRPr="009A48EF" w:rsidRDefault="00145465" w:rsidP="00145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API mode should be used</w:t>
      </w:r>
    </w:p>
    <w:sectPr w:rsidR="00145465" w:rsidRPr="009A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C1A"/>
    <w:multiLevelType w:val="hybridMultilevel"/>
    <w:tmpl w:val="90E66678"/>
    <w:lvl w:ilvl="0" w:tplc="ADBE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F5331"/>
    <w:multiLevelType w:val="hybridMultilevel"/>
    <w:tmpl w:val="89CC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26B81"/>
    <w:multiLevelType w:val="hybridMultilevel"/>
    <w:tmpl w:val="E60E3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6624866">
    <w:abstractNumId w:val="0"/>
  </w:num>
  <w:num w:numId="2" w16cid:durableId="1437871963">
    <w:abstractNumId w:val="2"/>
  </w:num>
  <w:num w:numId="3" w16cid:durableId="208629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C"/>
    <w:rsid w:val="00140A4F"/>
    <w:rsid w:val="00145465"/>
    <w:rsid w:val="00146010"/>
    <w:rsid w:val="001B1D19"/>
    <w:rsid w:val="0026357B"/>
    <w:rsid w:val="0028621C"/>
    <w:rsid w:val="002E7B07"/>
    <w:rsid w:val="003A3AAC"/>
    <w:rsid w:val="003B2DDC"/>
    <w:rsid w:val="004E1159"/>
    <w:rsid w:val="004F5F23"/>
    <w:rsid w:val="005A718E"/>
    <w:rsid w:val="00652BE7"/>
    <w:rsid w:val="007C5912"/>
    <w:rsid w:val="00923065"/>
    <w:rsid w:val="00976FC7"/>
    <w:rsid w:val="00993781"/>
    <w:rsid w:val="009A48EF"/>
    <w:rsid w:val="009D6682"/>
    <w:rsid w:val="00A3235D"/>
    <w:rsid w:val="00A343A5"/>
    <w:rsid w:val="00A764D2"/>
    <w:rsid w:val="00A863EB"/>
    <w:rsid w:val="00B80900"/>
    <w:rsid w:val="00C51805"/>
    <w:rsid w:val="00CC3375"/>
    <w:rsid w:val="00D3073D"/>
    <w:rsid w:val="00E04B4D"/>
    <w:rsid w:val="00E62DD0"/>
    <w:rsid w:val="00E92139"/>
    <w:rsid w:val="00ED0E2A"/>
    <w:rsid w:val="00F24EEB"/>
    <w:rsid w:val="00F67BAE"/>
    <w:rsid w:val="00F8362E"/>
    <w:rsid w:val="00F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73C"/>
  <w15:chartTrackingRefBased/>
  <w15:docId w15:val="{2B98A987-9267-49CA-B35A-38B019B8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D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62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getting-started-with-raspberry-pi-pico-circuitpython/micropython-or-circuitpyth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569DA-0C4B-4F16-992E-05BCF360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Taj Jacus</cp:lastModifiedBy>
  <cp:revision>35</cp:revision>
  <dcterms:created xsi:type="dcterms:W3CDTF">2022-09-21T15:03:00Z</dcterms:created>
  <dcterms:modified xsi:type="dcterms:W3CDTF">2022-10-03T23:44:00Z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a620ee008c223802644d3d7aa1952b1949e9b70ac71157c97eb31b8c75a47485</vt:lpwstr>
  </property>
</Properties>
</file>