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180" w:before="18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ID Terms- There are twenty terms below and </w:t>
      </w:r>
      <w:r w:rsidDel="00000000" w:rsidR="00000000" w:rsidRPr="00000000">
        <w:rPr>
          <w:rFonts w:ascii="EB Garamond" w:cs="EB Garamond" w:eastAsia="EB Garamond" w:hAnsi="EB Garamond"/>
          <w:sz w:val="24"/>
          <w:szCs w:val="24"/>
          <w:u w:val="single"/>
          <w:rtl w:val="0"/>
        </w:rPr>
        <w:t xml:space="preserve">I will choose </w:t>
      </w:r>
      <w:r w:rsidDel="00000000" w:rsidR="00000000" w:rsidRPr="00000000">
        <w:rPr>
          <w:rFonts w:ascii="EB Garamond" w:cs="EB Garamond" w:eastAsia="EB Garamond" w:hAnsi="EB Garamond"/>
          <w:b w:val="1"/>
          <w:bCs w:val="1"/>
          <w:sz w:val="24"/>
          <w:szCs w:val="24"/>
          <w:u w:val="single"/>
          <w:rtl w:val="0"/>
        </w:rPr>
        <w:t xml:space="preserve">ten</w:t>
      </w:r>
      <w:r w:rsidDel="00000000" w:rsidR="00000000" w:rsidRPr="00000000">
        <w:rPr>
          <w:rFonts w:ascii="EB Garamond" w:cs="EB Garamond" w:eastAsia="EB Garamond" w:hAnsi="EB Garamond"/>
          <w:b w:val="1"/>
          <w:bCs w:val="1"/>
          <w:sz w:val="24"/>
          <w:szCs w:val="24"/>
          <w:rtl w:val="0"/>
        </w:rPr>
        <w:t xml:space="preserve"> </w:t>
      </w:r>
      <w:r w:rsidDel="00000000" w:rsidR="00000000" w:rsidRPr="00000000">
        <w:rPr>
          <w:rFonts w:ascii="EB Garamond" w:cs="EB Garamond" w:eastAsia="EB Garamond" w:hAnsi="EB Garamond"/>
          <w:sz w:val="24"/>
          <w:szCs w:val="24"/>
          <w:rtl w:val="0"/>
        </w:rPr>
        <w:t xml:space="preserve">that will appear on the exam. </w:t>
      </w:r>
      <w:r w:rsidDel="00000000" w:rsidR="00000000" w:rsidRPr="00000000">
        <w:rPr>
          <w:rFonts w:ascii="EB Garamond" w:cs="EB Garamond" w:eastAsia="EB Garamond" w:hAnsi="EB Garamond"/>
          <w:sz w:val="24"/>
          <w:szCs w:val="24"/>
          <w:u w:val="single"/>
          <w:rtl w:val="0"/>
        </w:rPr>
        <w:t xml:space="preserve">You will write on</w:t>
      </w:r>
      <w:r w:rsidDel="00000000" w:rsidR="00000000" w:rsidRPr="00000000">
        <w:rPr>
          <w:rFonts w:ascii="EB Garamond" w:cs="EB Garamond" w:eastAsia="EB Garamond" w:hAnsi="EB Garamond"/>
          <w:b w:val="1"/>
          <w:bCs w:val="1"/>
          <w:sz w:val="24"/>
          <w:szCs w:val="24"/>
          <w:u w:val="single"/>
          <w:rtl w:val="0"/>
        </w:rPr>
        <w:t xml:space="preserve"> five</w:t>
      </w:r>
      <w:r w:rsidDel="00000000" w:rsidR="00000000" w:rsidRPr="00000000">
        <w:rPr>
          <w:rFonts w:ascii="EB Garamond" w:cs="EB Garamond" w:eastAsia="EB Garamond" w:hAnsi="EB Garamond"/>
          <w:sz w:val="24"/>
          <w:szCs w:val="24"/>
          <w:u w:val="single"/>
          <w:rtl w:val="0"/>
        </w:rPr>
        <w:t xml:space="preserve"> of them</w:t>
      </w:r>
      <w:r w:rsidDel="00000000" w:rsidR="00000000" w:rsidRPr="00000000">
        <w:rPr>
          <w:rFonts w:ascii="EB Garamond" w:cs="EB Garamond" w:eastAsia="EB Garamond" w:hAnsi="EB Garamond"/>
          <w:sz w:val="24"/>
          <w:szCs w:val="24"/>
          <w:rtl w:val="0"/>
        </w:rPr>
        <w:t xml:space="preserve">. Each is worth </w:t>
      </w:r>
      <w:r w:rsidDel="00000000" w:rsidR="00000000" w:rsidRPr="00000000">
        <w:rPr>
          <w:rFonts w:ascii="EB Garamond" w:cs="EB Garamond" w:eastAsia="EB Garamond" w:hAnsi="EB Garamond"/>
          <w:b w:val="1"/>
          <w:bCs w:val="1"/>
          <w:sz w:val="24"/>
          <w:szCs w:val="24"/>
          <w:u w:val="single"/>
          <w:rtl w:val="0"/>
        </w:rPr>
        <w:t xml:space="preserve">10 points for a total of 50 points</w:t>
      </w:r>
      <w:r w:rsidDel="00000000" w:rsidR="00000000" w:rsidRPr="00000000">
        <w:rPr>
          <w:rFonts w:ascii="EB Garamond" w:cs="EB Garamond" w:eastAsia="EB Garamond" w:hAnsi="EB Garamond"/>
          <w:sz w:val="24"/>
          <w:szCs w:val="24"/>
          <w:rtl w:val="0"/>
        </w:rPr>
        <w:t xml:space="preserve">. Each Term will cover: </w:t>
      </w:r>
      <w:r w:rsidDel="00000000" w:rsidR="00000000" w:rsidRPr="00000000">
        <w:rPr>
          <w:rFonts w:ascii="EB Garamond" w:cs="EB Garamond" w:eastAsia="EB Garamond" w:hAnsi="EB Garamond"/>
          <w:b w:val="1"/>
          <w:bCs w:val="1"/>
          <w:sz w:val="24"/>
          <w:szCs w:val="24"/>
          <w:u w:val="single"/>
          <w:rtl w:val="0"/>
        </w:rPr>
        <w:t xml:space="preserve">who, what, when, where, and what happened as a result, or in the case of a person, why they are important.</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02">
      <w:pPr>
        <w:shd w:fill="ffffff" w:val="clear"/>
        <w:spacing w:after="180" w:before="18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03">
      <w:pPr>
        <w:shd w:fill="ffffff" w:val="clear"/>
        <w:spacing w:after="180" w:before="180" w:line="360" w:lineRule="auto"/>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Possible ID Terms</w:t>
      </w:r>
    </w:p>
    <w:p w:rsidR="00000000" w:rsidDel="00000000" w:rsidP="00000000" w:rsidRDefault="00000000" w:rsidRPr="00000000" w14:paraId="00000004">
      <w:pPr>
        <w:numPr>
          <w:ilvl w:val="0"/>
          <w:numId w:val="10"/>
        </w:numPr>
        <w:shd w:fill="ffffff" w:val="clear"/>
        <w:spacing w:after="0" w:afterAutospacing="0" w:before="18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Mexican-American War</w:t>
      </w:r>
    </w:p>
    <w:p w:rsidR="00000000" w:rsidDel="00000000" w:rsidP="00000000" w:rsidRDefault="00000000" w:rsidRPr="00000000" w14:paraId="00000005">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Bleeding Kansas</w:t>
      </w:r>
    </w:p>
    <w:p w:rsidR="00000000" w:rsidDel="00000000" w:rsidP="00000000" w:rsidRDefault="00000000" w:rsidRPr="00000000" w14:paraId="00000006">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John Brown’s Raid on Harper’s Ferry</w:t>
      </w:r>
    </w:p>
    <w:p w:rsidR="00000000" w:rsidDel="00000000" w:rsidP="00000000" w:rsidRDefault="00000000" w:rsidRPr="00000000" w14:paraId="00000007">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Corner Stone Speech</w:t>
      </w:r>
    </w:p>
    <w:p w:rsidR="00000000" w:rsidDel="00000000" w:rsidP="00000000" w:rsidRDefault="00000000" w:rsidRPr="00000000" w14:paraId="00000008">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Republican Party</w:t>
      </w:r>
    </w:p>
    <w:p w:rsidR="00000000" w:rsidDel="00000000" w:rsidP="00000000" w:rsidRDefault="00000000" w:rsidRPr="00000000" w14:paraId="00000009">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Slave Power</w:t>
      </w:r>
    </w:p>
    <w:p w:rsidR="00000000" w:rsidDel="00000000" w:rsidP="00000000" w:rsidRDefault="00000000" w:rsidRPr="00000000" w14:paraId="0000000A">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Fort Sumter</w:t>
      </w:r>
    </w:p>
    <w:p w:rsidR="00000000" w:rsidDel="00000000" w:rsidP="00000000" w:rsidRDefault="00000000" w:rsidRPr="00000000" w14:paraId="0000000B">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Sojourner Truth</w:t>
      </w:r>
    </w:p>
    <w:p w:rsidR="00000000" w:rsidDel="00000000" w:rsidP="00000000" w:rsidRDefault="00000000" w:rsidRPr="00000000" w14:paraId="0000000C">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Frederick Douglass</w:t>
      </w:r>
    </w:p>
    <w:p w:rsidR="00000000" w:rsidDel="00000000" w:rsidP="00000000" w:rsidRDefault="00000000" w:rsidRPr="00000000" w14:paraId="0000000D">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Annexation of Texas</w:t>
      </w:r>
    </w:p>
    <w:p w:rsidR="00000000" w:rsidDel="00000000" w:rsidP="00000000" w:rsidRDefault="00000000" w:rsidRPr="00000000" w14:paraId="0000000E">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Compromise of 1850</w:t>
      </w:r>
    </w:p>
    <w:p w:rsidR="00000000" w:rsidDel="00000000" w:rsidP="00000000" w:rsidRDefault="00000000" w:rsidRPr="00000000" w14:paraId="0000000F">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Free Soil Party</w:t>
      </w:r>
    </w:p>
    <w:p w:rsidR="00000000" w:rsidDel="00000000" w:rsidP="00000000" w:rsidRDefault="00000000" w:rsidRPr="00000000" w14:paraId="00000010">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Kansas/Nebraska Act</w:t>
      </w:r>
    </w:p>
    <w:p w:rsidR="00000000" w:rsidDel="00000000" w:rsidP="00000000" w:rsidRDefault="00000000" w:rsidRPr="00000000" w14:paraId="00000011">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Wilmot Proviso</w:t>
      </w:r>
    </w:p>
    <w:p w:rsidR="00000000" w:rsidDel="00000000" w:rsidP="00000000" w:rsidRDefault="00000000" w:rsidRPr="00000000" w14:paraId="00000012">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Charles Sumner</w:t>
      </w:r>
    </w:p>
    <w:p w:rsidR="00000000" w:rsidDel="00000000" w:rsidP="00000000" w:rsidRDefault="00000000" w:rsidRPr="00000000" w14:paraId="00000013">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Dred Scott v Sanford</w:t>
      </w:r>
    </w:p>
    <w:p w:rsidR="00000000" w:rsidDel="00000000" w:rsidP="00000000" w:rsidRDefault="00000000" w:rsidRPr="00000000" w14:paraId="00000014">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Abraham Lincoln</w:t>
      </w:r>
    </w:p>
    <w:p w:rsidR="00000000" w:rsidDel="00000000" w:rsidP="00000000" w:rsidRDefault="00000000" w:rsidRPr="00000000" w14:paraId="00000015">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Election of 1860</w:t>
      </w:r>
    </w:p>
    <w:p w:rsidR="00000000" w:rsidDel="00000000" w:rsidP="00000000" w:rsidRDefault="00000000" w:rsidRPr="00000000" w14:paraId="00000016">
      <w:pPr>
        <w:numPr>
          <w:ilvl w:val="0"/>
          <w:numId w:val="10"/>
        </w:numPr>
        <w:shd w:fill="ffffff" w:val="clea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Southern Imperialism</w:t>
      </w:r>
    </w:p>
    <w:p w:rsidR="00000000" w:rsidDel="00000000" w:rsidP="00000000" w:rsidRDefault="00000000" w:rsidRPr="00000000" w14:paraId="00000017">
      <w:pPr>
        <w:numPr>
          <w:ilvl w:val="0"/>
          <w:numId w:val="10"/>
        </w:numPr>
        <w:shd w:fill="ffffff" w:val="clear"/>
        <w:spacing w:after="18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Fugitive Slave Act</w:t>
      </w:r>
    </w:p>
    <w:p w:rsidR="00000000" w:rsidDel="00000000" w:rsidP="00000000" w:rsidRDefault="00000000" w:rsidRPr="00000000" w14:paraId="00000018">
      <w:pPr>
        <w:shd w:fill="ffffff" w:val="clear"/>
        <w:spacing w:after="180" w:before="18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19">
      <w:pPr>
        <w:shd w:fill="ffffff" w:val="clear"/>
        <w:spacing w:after="180" w:before="18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Essay Questions: These four questions will be on the exam and you will write on 2. This is worth 25 points each for a total of 50. 2 page minimum.</w:t>
      </w:r>
    </w:p>
    <w:p w:rsidR="00000000" w:rsidDel="00000000" w:rsidP="00000000" w:rsidRDefault="00000000" w:rsidRPr="00000000" w14:paraId="0000001A">
      <w:pPr>
        <w:shd w:fill="ffffff" w:val="clear"/>
        <w:spacing w:after="180" w:before="18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How does Westward Expansion exacerbate the controversy over the existence of slavery in the United States?</w:t>
      </w:r>
    </w:p>
    <w:p w:rsidR="00000000" w:rsidDel="00000000" w:rsidP="00000000" w:rsidRDefault="00000000" w:rsidRPr="00000000" w14:paraId="0000001B">
      <w:pPr>
        <w:shd w:fill="ffffff" w:val="clear"/>
        <w:spacing w:after="180" w:before="18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1C">
      <w:pPr>
        <w:shd w:fill="ffffff" w:val="clear"/>
        <w:spacing w:after="180" w:before="18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Give two reasons (and explain them) as to why the Republican Party grew in popularity within the North in the 1850s?</w:t>
      </w:r>
    </w:p>
    <w:p w:rsidR="00000000" w:rsidDel="00000000" w:rsidP="00000000" w:rsidRDefault="00000000" w:rsidRPr="00000000" w14:paraId="0000001D">
      <w:pPr>
        <w:shd w:fill="ffffff" w:val="clear"/>
        <w:spacing w:after="180" w:before="18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1E">
      <w:pPr>
        <w:shd w:fill="ffffff" w:val="clear"/>
        <w:spacing w:after="180" w:before="18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In chapter 5 and 6 of Joanne Freeman’s </w:t>
      </w:r>
      <w:r w:rsidDel="00000000" w:rsidR="00000000" w:rsidRPr="00000000">
        <w:rPr>
          <w:rFonts w:ascii="EB Garamond" w:cs="EB Garamond" w:eastAsia="EB Garamond" w:hAnsi="EB Garamond"/>
          <w:i w:val="1"/>
          <w:iCs w:val="1"/>
          <w:sz w:val="24"/>
          <w:szCs w:val="24"/>
          <w:rtl w:val="0"/>
        </w:rPr>
        <w:t xml:space="preserve">The Field of Blood: Violence in Congress and the Road to the Civil War </w:t>
      </w:r>
      <w:r w:rsidDel="00000000" w:rsidR="00000000" w:rsidRPr="00000000">
        <w:rPr>
          <w:rFonts w:ascii="EB Garamond" w:cs="EB Garamond" w:eastAsia="EB Garamond" w:hAnsi="EB Garamond"/>
          <w:sz w:val="24"/>
          <w:szCs w:val="24"/>
          <w:rtl w:val="0"/>
        </w:rPr>
        <w:t xml:space="preserve">how did sectional divisions emerge in congress and how did congressmen either exacerbate those tensions?</w:t>
      </w:r>
    </w:p>
    <w:p w:rsidR="00000000" w:rsidDel="00000000" w:rsidP="00000000" w:rsidRDefault="00000000" w:rsidRPr="00000000" w14:paraId="0000001F">
      <w:pPr>
        <w:shd w:fill="ffffff" w:val="clear"/>
        <w:spacing w:after="180" w:before="18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20">
      <w:pPr>
        <w:shd w:fill="ffffff" w:val="clear"/>
        <w:spacing w:after="180" w:before="18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Of the significant events that we’ve studied over the last half of the semester, what three events do you think contributed the most to the collapse of the country in 1861?</w:t>
      </w:r>
    </w:p>
    <w:p w:rsidR="00000000" w:rsidDel="00000000" w:rsidP="00000000" w:rsidRDefault="00000000" w:rsidRPr="00000000" w14:paraId="00000021">
      <w:pPr>
        <w:spacing w:line="36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2">
      <w:pPr>
        <w:spacing w:line="36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3">
      <w:pPr>
        <w:spacing w:line="36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4">
      <w:pPr>
        <w:spacing w:line="36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5">
      <w:pPr>
        <w:spacing w:line="36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6">
      <w:pPr>
        <w:spacing w:line="36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7">
      <w:pPr>
        <w:spacing w:line="36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8">
      <w:pPr>
        <w:spacing w:line="36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9">
      <w:pPr>
        <w:spacing w:line="36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Here is the completely filled-out Final Exam Study Guide, drawing on the provided notes and our conversation history regarding the missing topics.</w:t>
      </w:r>
    </w:p>
    <w:p w:rsidR="00000000" w:rsidDel="00000000" w:rsidP="00000000" w:rsidRDefault="00000000" w:rsidRPr="00000000" w14:paraId="0000002B">
      <w:pPr>
        <w:spacing w:line="36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360" w:lineRule="auto"/>
        <w:rPr>
          <w:rFonts w:ascii="EB Garamond" w:cs="EB Garamond" w:eastAsia="EB Garamond" w:hAnsi="EB Garamond"/>
          <w:b w:val="1"/>
          <w:bCs w:val="1"/>
          <w:sz w:val="46"/>
          <w:szCs w:val="46"/>
        </w:rPr>
      </w:pPr>
      <w:bookmarkStart w:colFirst="0" w:colLast="0" w:name="_5hvf6l33cm1l" w:id="0"/>
      <w:bookmarkEnd w:id="0"/>
      <w:r w:rsidDel="00000000" w:rsidR="00000000" w:rsidRPr="00000000">
        <w:rPr>
          <w:rFonts w:ascii="EB Garamond" w:cs="EB Garamond" w:eastAsia="EB Garamond" w:hAnsi="EB Garamond"/>
          <w:b w:val="1"/>
          <w:bCs w:val="1"/>
          <w:sz w:val="46"/>
          <w:szCs w:val="46"/>
          <w:rtl w:val="0"/>
        </w:rPr>
        <w:t xml:space="preserve">HIST 373 Final Exam Study Guide</w:t>
      </w:r>
    </w:p>
    <w:p w:rsidR="00000000" w:rsidDel="00000000" w:rsidP="00000000" w:rsidRDefault="00000000" w:rsidRPr="00000000" w14:paraId="0000002D">
      <w:pPr>
        <w:pStyle w:val="Heading2"/>
        <w:keepNext w:val="0"/>
        <w:keepLines w:val="0"/>
        <w:spacing w:after="80" w:line="360" w:lineRule="auto"/>
        <w:rPr>
          <w:rFonts w:ascii="EB Garamond" w:cs="EB Garamond" w:eastAsia="EB Garamond" w:hAnsi="EB Garamond"/>
          <w:b w:val="1"/>
          <w:bCs w:val="1"/>
          <w:sz w:val="34"/>
          <w:szCs w:val="34"/>
        </w:rPr>
      </w:pPr>
      <w:bookmarkStart w:colFirst="0" w:colLast="0" w:name="_9a2q0d1c3xwn" w:id="1"/>
      <w:bookmarkEnd w:id="1"/>
      <w:r w:rsidDel="00000000" w:rsidR="00000000" w:rsidRPr="00000000">
        <w:rPr>
          <w:rFonts w:ascii="EB Garamond" w:cs="EB Garamond" w:eastAsia="EB Garamond" w:hAnsi="EB Garamond"/>
          <w:b w:val="1"/>
          <w:bCs w:val="1"/>
          <w:sz w:val="34"/>
          <w:szCs w:val="34"/>
          <w:rtl w:val="0"/>
        </w:rPr>
        <w:t xml:space="preserve">Part I: ID Terms</w:t>
      </w:r>
    </w:p>
    <w:p w:rsidR="00000000" w:rsidDel="00000000" w:rsidP="00000000" w:rsidRDefault="00000000" w:rsidRPr="00000000" w14:paraId="0000002E">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Format:</w:t>
      </w:r>
      <w:r w:rsidDel="00000000" w:rsidR="00000000" w:rsidRPr="00000000">
        <w:rPr>
          <w:rFonts w:ascii="EB Garamond" w:cs="EB Garamond" w:eastAsia="EB Garamond" w:hAnsi="EB Garamond"/>
          <w:sz w:val="24"/>
          <w:szCs w:val="24"/>
          <w:rtl w:val="0"/>
        </w:rPr>
        <w:t xml:space="preserve"> Who, What, When, Where, and Result/Importance.</w:t>
      </w:r>
    </w:p>
    <w:p w:rsidR="00000000" w:rsidDel="00000000" w:rsidP="00000000" w:rsidRDefault="00000000" w:rsidRPr="00000000" w14:paraId="0000002F">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Mexican-American War</w:t>
      </w:r>
    </w:p>
    <w:p w:rsidR="00000000" w:rsidDel="00000000" w:rsidP="00000000" w:rsidRDefault="00000000" w:rsidRPr="00000000" w14:paraId="00000030">
      <w:pPr>
        <w:numPr>
          <w:ilvl w:val="0"/>
          <w:numId w:val="6"/>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United States (President James K. Polk; Generals Grant and Lee) vs. Mexico (Santa Anna).</w:t>
      </w:r>
    </w:p>
    <w:p w:rsidR="00000000" w:rsidDel="00000000" w:rsidP="00000000" w:rsidRDefault="00000000" w:rsidRPr="00000000" w14:paraId="00000031">
      <w:pPr>
        <w:numPr>
          <w:ilvl w:val="0"/>
          <w:numId w:val="6"/>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An armed conflict sparked by the U.S. annexation of Texas and a dispute over whether the border was the Nueces River or the Rio Grande.</w:t>
      </w:r>
    </w:p>
    <w:p w:rsidR="00000000" w:rsidDel="00000000" w:rsidP="00000000" w:rsidRDefault="00000000" w:rsidRPr="00000000" w14:paraId="00000032">
      <w:pPr>
        <w:numPr>
          <w:ilvl w:val="0"/>
          <w:numId w:val="6"/>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1846–1848.</w:t>
      </w:r>
    </w:p>
    <w:p w:rsidR="00000000" w:rsidDel="00000000" w:rsidP="00000000" w:rsidRDefault="00000000" w:rsidRPr="00000000" w14:paraId="00000033">
      <w:pPr>
        <w:numPr>
          <w:ilvl w:val="0"/>
          <w:numId w:val="6"/>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Texas border, California, and three fronts in Mexico.</w:t>
      </w:r>
    </w:p>
    <w:p w:rsidR="00000000" w:rsidDel="00000000" w:rsidP="00000000" w:rsidRDefault="00000000" w:rsidRPr="00000000" w14:paraId="00000034">
      <w:pPr>
        <w:numPr>
          <w:ilvl w:val="0"/>
          <w:numId w:val="6"/>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The U.S. won; approximately 13,000 U.S. and 25,000 Mexican soldiers died. It resulted in the Treaty of Guadalupe-Hidalgo and the Mexican Cession, allowing the U.S. to expand "From Sea to Shining Sea," but reopened the controversy over slavery in the new territories.</w:t>
      </w:r>
    </w:p>
    <w:p w:rsidR="00000000" w:rsidDel="00000000" w:rsidP="00000000" w:rsidRDefault="00000000" w:rsidRPr="00000000" w14:paraId="00000035">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Bleeding Kansas</w:t>
      </w:r>
    </w:p>
    <w:p w:rsidR="00000000" w:rsidDel="00000000" w:rsidP="00000000" w:rsidRDefault="00000000" w:rsidRPr="00000000" w14:paraId="00000036">
      <w:pPr>
        <w:numPr>
          <w:ilvl w:val="0"/>
          <w:numId w:val="13"/>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Pro-slavery "Border Ruffians" from Missouri vs. Anti-slavery settlers (including John Brown).</w:t>
      </w:r>
    </w:p>
    <w:p w:rsidR="00000000" w:rsidDel="00000000" w:rsidP="00000000" w:rsidRDefault="00000000" w:rsidRPr="00000000" w14:paraId="00000037">
      <w:pPr>
        <w:numPr>
          <w:ilvl w:val="0"/>
          <w:numId w:val="13"/>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A violent sectional conflict over whether Kansas would become a free or slave state under the doctrine of popular sovereignty.</w:t>
      </w:r>
    </w:p>
    <w:p w:rsidR="00000000" w:rsidDel="00000000" w:rsidP="00000000" w:rsidRDefault="00000000" w:rsidRPr="00000000" w14:paraId="00000038">
      <w:pPr>
        <w:numPr>
          <w:ilvl w:val="0"/>
          <w:numId w:val="13"/>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Mid-1850s (Sack of Lawrence: May 21, 1856).</w:t>
      </w:r>
    </w:p>
    <w:p w:rsidR="00000000" w:rsidDel="00000000" w:rsidP="00000000" w:rsidRDefault="00000000" w:rsidRPr="00000000" w14:paraId="00000039">
      <w:pPr>
        <w:numPr>
          <w:ilvl w:val="0"/>
          <w:numId w:val="13"/>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Kansas Territory</w:t>
      </w:r>
    </w:p>
    <w:p w:rsidR="00000000" w:rsidDel="00000000" w:rsidP="00000000" w:rsidRDefault="00000000" w:rsidRPr="00000000" w14:paraId="0000003A">
      <w:pPr>
        <w:numPr>
          <w:ilvl w:val="0"/>
          <w:numId w:val="13"/>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Rival governments formed, and violence erupted (including the Sack of Lawrence and the Pottawatomie Creek massacre). It demonstrated that Americans were openly fighting and killing each other over slavery, preventing Kansas from gaining immediate statehood.</w:t>
      </w:r>
    </w:p>
    <w:p w:rsidR="00000000" w:rsidDel="00000000" w:rsidP="00000000" w:rsidRDefault="00000000" w:rsidRPr="00000000" w14:paraId="0000003B">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John Brown’s Raid on Harper’s Ferry</w:t>
      </w:r>
    </w:p>
    <w:p w:rsidR="00000000" w:rsidDel="00000000" w:rsidP="00000000" w:rsidRDefault="00000000" w:rsidRPr="00000000" w14:paraId="0000003C">
      <w:pPr>
        <w:numPr>
          <w:ilvl w:val="0"/>
          <w:numId w:val="15"/>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John Brown and his "Raiders" (including Shields Green and Dangerfield Newby).</w:t>
      </w:r>
    </w:p>
    <w:p w:rsidR="00000000" w:rsidDel="00000000" w:rsidP="00000000" w:rsidRDefault="00000000" w:rsidRPr="00000000" w14:paraId="0000003D">
      <w:pPr>
        <w:numPr>
          <w:ilvl w:val="0"/>
          <w:numId w:val="15"/>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A planned seizure of a federal arsenal to arm enslaved people and incite a rebellion for self-defense.</w:t>
      </w:r>
    </w:p>
    <w:p w:rsidR="00000000" w:rsidDel="00000000" w:rsidP="00000000" w:rsidRDefault="00000000" w:rsidRPr="00000000" w14:paraId="0000003E">
      <w:pPr>
        <w:numPr>
          <w:ilvl w:val="0"/>
          <w:numId w:val="15"/>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October 16–17, 1859.</w:t>
      </w:r>
    </w:p>
    <w:p w:rsidR="00000000" w:rsidDel="00000000" w:rsidP="00000000" w:rsidRDefault="00000000" w:rsidRPr="00000000" w14:paraId="0000003F">
      <w:pPr>
        <w:numPr>
          <w:ilvl w:val="0"/>
          <w:numId w:val="15"/>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Harper’s Ferry (Appalachian Mountains).</w:t>
      </w:r>
    </w:p>
    <w:p w:rsidR="00000000" w:rsidDel="00000000" w:rsidP="00000000" w:rsidRDefault="00000000" w:rsidRPr="00000000" w14:paraId="00000040">
      <w:pPr>
        <w:numPr>
          <w:ilvl w:val="0"/>
          <w:numId w:val="15"/>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The raid failed; Brown was charged with murder, treason, and inciting rebellion. His execution made him a martyr to some, while the raid convinced Southerners that the North plotted violent insurrection.</w:t>
      </w:r>
    </w:p>
    <w:p w:rsidR="00000000" w:rsidDel="00000000" w:rsidP="00000000" w:rsidRDefault="00000000" w:rsidRPr="00000000" w14:paraId="00000041">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Corner Stone Speech</w:t>
      </w:r>
    </w:p>
    <w:p w:rsidR="00000000" w:rsidDel="00000000" w:rsidP="00000000" w:rsidRDefault="00000000" w:rsidRPr="00000000" w14:paraId="00000042">
      <w:pPr>
        <w:numPr>
          <w:ilvl w:val="0"/>
          <w:numId w:val="16"/>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Alexander Stephens (Confederate Vice President).</w:t>
      </w:r>
    </w:p>
    <w:p w:rsidR="00000000" w:rsidDel="00000000" w:rsidP="00000000" w:rsidRDefault="00000000" w:rsidRPr="00000000" w14:paraId="00000043">
      <w:pPr>
        <w:numPr>
          <w:ilvl w:val="0"/>
          <w:numId w:val="16"/>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A speech defining the ideological foundation of the Confederacy, declaring the U.S. Constitution and Bill of Rights "wrong" regarding equality.</w:t>
      </w:r>
    </w:p>
    <w:p w:rsidR="00000000" w:rsidDel="00000000" w:rsidP="00000000" w:rsidRDefault="00000000" w:rsidRPr="00000000" w14:paraId="00000044">
      <w:pPr>
        <w:numPr>
          <w:ilvl w:val="0"/>
          <w:numId w:val="16"/>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March 21, 1861.</w:t>
      </w:r>
    </w:p>
    <w:p w:rsidR="00000000" w:rsidDel="00000000" w:rsidP="00000000" w:rsidRDefault="00000000" w:rsidRPr="00000000" w14:paraId="00000045">
      <w:pPr>
        <w:numPr>
          <w:ilvl w:val="0"/>
          <w:numId w:val="16"/>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Savannah, Georgia (implied context).</w:t>
      </w:r>
    </w:p>
    <w:p w:rsidR="00000000" w:rsidDel="00000000" w:rsidP="00000000" w:rsidRDefault="00000000" w:rsidRPr="00000000" w14:paraId="00000046">
      <w:pPr>
        <w:numPr>
          <w:ilvl w:val="0"/>
          <w:numId w:val="16"/>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It established the "pseudo-religious framework" of the Confederacy, explicitly stating that "Equality for black people = degradation for white people".</w:t>
      </w:r>
    </w:p>
    <w:p w:rsidR="00000000" w:rsidDel="00000000" w:rsidP="00000000" w:rsidRDefault="00000000" w:rsidRPr="00000000" w14:paraId="00000047">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Republican Party</w:t>
      </w:r>
    </w:p>
    <w:p w:rsidR="00000000" w:rsidDel="00000000" w:rsidP="00000000" w:rsidRDefault="00000000" w:rsidRPr="00000000" w14:paraId="00000048">
      <w:pPr>
        <w:numPr>
          <w:ilvl w:val="0"/>
          <w:numId w:val="2"/>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Formed by former Whigs, Know-Nothings, Free-Soilers, and anti-Douglas Democrats; Alvan Bovay was a key organizer.</w:t>
      </w:r>
    </w:p>
    <w:p w:rsidR="00000000" w:rsidDel="00000000" w:rsidP="00000000" w:rsidRDefault="00000000" w:rsidRPr="00000000" w14:paraId="00000049">
      <w:pPr>
        <w:numPr>
          <w:ilvl w:val="0"/>
          <w:numId w:val="2"/>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The first national political party formed specifically to oppose the spread of slavery (specifically the Kansas-Nebraska Act).</w:t>
      </w:r>
    </w:p>
    <w:p w:rsidR="00000000" w:rsidDel="00000000" w:rsidP="00000000" w:rsidRDefault="00000000" w:rsidRPr="00000000" w14:paraId="0000004A">
      <w:pPr>
        <w:numPr>
          <w:ilvl w:val="0"/>
          <w:numId w:val="2"/>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Formed July 6, 1854.</w:t>
      </w:r>
    </w:p>
    <w:p w:rsidR="00000000" w:rsidDel="00000000" w:rsidP="00000000" w:rsidRDefault="00000000" w:rsidRPr="00000000" w14:paraId="0000004B">
      <w:pPr>
        <w:numPr>
          <w:ilvl w:val="0"/>
          <w:numId w:val="2"/>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Ripon, Wisconsin (meeting place).</w:t>
      </w:r>
    </w:p>
    <w:p w:rsidR="00000000" w:rsidDel="00000000" w:rsidP="00000000" w:rsidRDefault="00000000" w:rsidRPr="00000000" w14:paraId="0000004C">
      <w:pPr>
        <w:numPr>
          <w:ilvl w:val="0"/>
          <w:numId w:val="2"/>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It replaced the Whig Party, becoming a major force in the Third-Party System. Its rise and the eventual election of Lincoln triggered Southern secession.</w:t>
      </w:r>
    </w:p>
    <w:p w:rsidR="00000000" w:rsidDel="00000000" w:rsidP="00000000" w:rsidRDefault="00000000" w:rsidRPr="00000000" w14:paraId="0000004D">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Slave Power / Southern Imperialism</w:t>
      </w:r>
    </w:p>
    <w:p w:rsidR="00000000" w:rsidDel="00000000" w:rsidP="00000000" w:rsidRDefault="00000000" w:rsidRPr="00000000" w14:paraId="0000004E">
      <w:pPr>
        <w:numPr>
          <w:ilvl w:val="0"/>
          <w:numId w:val="24"/>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Southern Planters, "Filibusters" like Narciso Lopez and William Walker, and groups like the Knights of the Golden Circle.</w:t>
      </w:r>
    </w:p>
    <w:p w:rsidR="00000000" w:rsidDel="00000000" w:rsidP="00000000" w:rsidRDefault="00000000" w:rsidRPr="00000000" w14:paraId="0000004F">
      <w:pPr>
        <w:numPr>
          <w:ilvl w:val="0"/>
          <w:numId w:val="24"/>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The ideology of a "slave empire" aimed at conquering territories in the Caribbean and Central America to expand slavery and sugar profits.</w:t>
      </w:r>
    </w:p>
    <w:p w:rsidR="00000000" w:rsidDel="00000000" w:rsidP="00000000" w:rsidRDefault="00000000" w:rsidRPr="00000000" w14:paraId="00000050">
      <w:pPr>
        <w:numPr>
          <w:ilvl w:val="0"/>
          <w:numId w:val="24"/>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1850s.</w:t>
      </w:r>
    </w:p>
    <w:p w:rsidR="00000000" w:rsidDel="00000000" w:rsidP="00000000" w:rsidRDefault="00000000" w:rsidRPr="00000000" w14:paraId="00000051">
      <w:pPr>
        <w:numPr>
          <w:ilvl w:val="0"/>
          <w:numId w:val="24"/>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Cuba, Nicaragua, and the Gulf of Mexico.</w:t>
      </w:r>
    </w:p>
    <w:p w:rsidR="00000000" w:rsidDel="00000000" w:rsidP="00000000" w:rsidRDefault="00000000" w:rsidRPr="00000000" w14:paraId="00000052">
      <w:pPr>
        <w:numPr>
          <w:ilvl w:val="0"/>
          <w:numId w:val="24"/>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Led to failed "filibustering" expeditions and the controversial Ostend Manifesto. These aggressive expansionist efforts heightened sectional tensions as the North opposed the creation of a Caribbean slave empire.</w:t>
      </w:r>
    </w:p>
    <w:p w:rsidR="00000000" w:rsidDel="00000000" w:rsidP="00000000" w:rsidRDefault="00000000" w:rsidRPr="00000000" w14:paraId="00000053">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Fort Sumter</w:t>
      </w:r>
    </w:p>
    <w:p w:rsidR="00000000" w:rsidDel="00000000" w:rsidP="00000000" w:rsidRDefault="00000000" w:rsidRPr="00000000" w14:paraId="00000054">
      <w:pPr>
        <w:numPr>
          <w:ilvl w:val="0"/>
          <w:numId w:val="23"/>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Union Major Robert Anderson vs. Confederate forces ordered by Jefferson Davis.</w:t>
      </w:r>
    </w:p>
    <w:p w:rsidR="00000000" w:rsidDel="00000000" w:rsidP="00000000" w:rsidRDefault="00000000" w:rsidRPr="00000000" w14:paraId="00000055">
      <w:pPr>
        <w:numPr>
          <w:ilvl w:val="0"/>
          <w:numId w:val="23"/>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The federal fort where the opening shots of the Civil War were fired.</w:t>
      </w:r>
    </w:p>
    <w:p w:rsidR="00000000" w:rsidDel="00000000" w:rsidP="00000000" w:rsidRDefault="00000000" w:rsidRPr="00000000" w14:paraId="00000056">
      <w:pPr>
        <w:numPr>
          <w:ilvl w:val="0"/>
          <w:numId w:val="23"/>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April 12, 1861.</w:t>
      </w:r>
    </w:p>
    <w:p w:rsidR="00000000" w:rsidDel="00000000" w:rsidP="00000000" w:rsidRDefault="00000000" w:rsidRPr="00000000" w14:paraId="00000057">
      <w:pPr>
        <w:numPr>
          <w:ilvl w:val="0"/>
          <w:numId w:val="23"/>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Charleston Harbor, South Carolina.</w:t>
      </w:r>
    </w:p>
    <w:p w:rsidR="00000000" w:rsidDel="00000000" w:rsidP="00000000" w:rsidRDefault="00000000" w:rsidRPr="00000000" w14:paraId="00000058">
      <w:pPr>
        <w:numPr>
          <w:ilvl w:val="0"/>
          <w:numId w:val="23"/>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Following the attack, Lincoln called for volunteers, which caused the Upper South (VA, TN, AR, NC) to secede and join the Confederacy.</w:t>
      </w:r>
    </w:p>
    <w:p w:rsidR="00000000" w:rsidDel="00000000" w:rsidP="00000000" w:rsidRDefault="00000000" w:rsidRPr="00000000" w14:paraId="00000059">
      <w:pPr>
        <w:spacing w:after="240" w:before="240" w:line="36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b w:val="1"/>
          <w:bCs w:val="1"/>
          <w:sz w:val="24"/>
          <w:szCs w:val="24"/>
          <w:rtl w:val="0"/>
        </w:rPr>
        <w:t xml:space="preserve">Sojourner Truth</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iCs w:val="1"/>
          <w:sz w:val="24"/>
          <w:szCs w:val="24"/>
          <w:rtl w:val="0"/>
        </w:rPr>
        <w:t xml:space="preserve">(Note: Information provided from conversation history as it is missing from the source text.)</w:t>
      </w:r>
    </w:p>
    <w:p w:rsidR="00000000" w:rsidDel="00000000" w:rsidP="00000000" w:rsidRDefault="00000000" w:rsidRPr="00000000" w14:paraId="0000005A">
      <w:pPr>
        <w:numPr>
          <w:ilvl w:val="0"/>
          <w:numId w:val="3"/>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Born Isabella Baumfree, a formerly enslaved woman, abolitionist, and women’s rights activist.</w:t>
      </w:r>
    </w:p>
    <w:p w:rsidR="00000000" w:rsidDel="00000000" w:rsidP="00000000" w:rsidRDefault="00000000" w:rsidRPr="00000000" w14:paraId="0000005B">
      <w:pPr>
        <w:numPr>
          <w:ilvl w:val="0"/>
          <w:numId w:val="3"/>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Delivered the famous speech later titled "Ain't I a Woman?".</w:t>
      </w:r>
    </w:p>
    <w:p w:rsidR="00000000" w:rsidDel="00000000" w:rsidP="00000000" w:rsidRDefault="00000000" w:rsidRPr="00000000" w14:paraId="0000005C">
      <w:pPr>
        <w:numPr>
          <w:ilvl w:val="0"/>
          <w:numId w:val="3"/>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1851.</w:t>
      </w:r>
    </w:p>
    <w:p w:rsidR="00000000" w:rsidDel="00000000" w:rsidP="00000000" w:rsidRDefault="00000000" w:rsidRPr="00000000" w14:paraId="0000005D">
      <w:pPr>
        <w:numPr>
          <w:ilvl w:val="0"/>
          <w:numId w:val="3"/>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Women’s Rights Convention in Akron, Ohio.</w:t>
      </w:r>
    </w:p>
    <w:p w:rsidR="00000000" w:rsidDel="00000000" w:rsidP="00000000" w:rsidRDefault="00000000" w:rsidRPr="00000000" w14:paraId="0000005E">
      <w:pPr>
        <w:numPr>
          <w:ilvl w:val="0"/>
          <w:numId w:val="3"/>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Why Important:</w:t>
      </w:r>
      <w:r w:rsidDel="00000000" w:rsidR="00000000" w:rsidRPr="00000000">
        <w:rPr>
          <w:rFonts w:ascii="EB Garamond" w:cs="EB Garamond" w:eastAsia="EB Garamond" w:hAnsi="EB Garamond"/>
          <w:sz w:val="24"/>
          <w:szCs w:val="24"/>
          <w:rtl w:val="0"/>
        </w:rPr>
        <w:t xml:space="preserve"> She challenged both the pro-slavery arguments and the exclusion of Black women from the feminist movement, embodying the intersection of racial and gender justice.</w:t>
      </w:r>
    </w:p>
    <w:p w:rsidR="00000000" w:rsidDel="00000000" w:rsidP="00000000" w:rsidRDefault="00000000" w:rsidRPr="00000000" w14:paraId="0000005F">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Frederick Douglass</w:t>
      </w:r>
    </w:p>
    <w:p w:rsidR="00000000" w:rsidDel="00000000" w:rsidP="00000000" w:rsidRDefault="00000000" w:rsidRPr="00000000" w14:paraId="00000060">
      <w:pPr>
        <w:numPr>
          <w:ilvl w:val="0"/>
          <w:numId w:val="8"/>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A formerly enslaved person and prominent abolitionist.</w:t>
      </w:r>
    </w:p>
    <w:p w:rsidR="00000000" w:rsidDel="00000000" w:rsidP="00000000" w:rsidRDefault="00000000" w:rsidRPr="00000000" w14:paraId="00000061">
      <w:pPr>
        <w:numPr>
          <w:ilvl w:val="0"/>
          <w:numId w:val="8"/>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Why Important:</w:t>
      </w:r>
      <w:r w:rsidDel="00000000" w:rsidR="00000000" w:rsidRPr="00000000">
        <w:rPr>
          <w:rFonts w:ascii="EB Garamond" w:cs="EB Garamond" w:eastAsia="EB Garamond" w:hAnsi="EB Garamond"/>
          <w:sz w:val="24"/>
          <w:szCs w:val="24"/>
          <w:rtl w:val="0"/>
        </w:rPr>
        <w:t xml:space="preserve"> He delivered the speech "What to the Slave is the 4th of July" (1852), criticizing the hypocrisy of American freedom. He secretly met with John Brown before the Harper's Ferry raid but declined to participate, though he agreed that pacifism was no longer sufficient to end slavery.</w:t>
      </w:r>
    </w:p>
    <w:p w:rsidR="00000000" w:rsidDel="00000000" w:rsidP="00000000" w:rsidRDefault="00000000" w:rsidRPr="00000000" w14:paraId="00000062">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Annexation of Texas</w:t>
      </w:r>
    </w:p>
    <w:p w:rsidR="00000000" w:rsidDel="00000000" w:rsidP="00000000" w:rsidRDefault="00000000" w:rsidRPr="00000000" w14:paraId="00000063">
      <w:pPr>
        <w:numPr>
          <w:ilvl w:val="0"/>
          <w:numId w:val="7"/>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The United States (Presidents Tyler and Polk) and the Republic of Texas (Sam Houston).</w:t>
      </w:r>
    </w:p>
    <w:p w:rsidR="00000000" w:rsidDel="00000000" w:rsidP="00000000" w:rsidRDefault="00000000" w:rsidRPr="00000000" w14:paraId="00000064">
      <w:pPr>
        <w:numPr>
          <w:ilvl w:val="0"/>
          <w:numId w:val="7"/>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The political process of admitting Texas into the Union as a slave state.</w:t>
      </w:r>
    </w:p>
    <w:p w:rsidR="00000000" w:rsidDel="00000000" w:rsidP="00000000" w:rsidRDefault="00000000" w:rsidRPr="00000000" w14:paraId="00000065">
      <w:pPr>
        <w:numPr>
          <w:ilvl w:val="0"/>
          <w:numId w:val="7"/>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Texas Admission Act passed December 29, 1845.</w:t>
      </w:r>
    </w:p>
    <w:p w:rsidR="00000000" w:rsidDel="00000000" w:rsidP="00000000" w:rsidRDefault="00000000" w:rsidRPr="00000000" w14:paraId="00000066">
      <w:pPr>
        <w:numPr>
          <w:ilvl w:val="0"/>
          <w:numId w:val="7"/>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Texas/Washington D.C.</w:t>
      </w:r>
    </w:p>
    <w:p w:rsidR="00000000" w:rsidDel="00000000" w:rsidP="00000000" w:rsidRDefault="00000000" w:rsidRPr="00000000" w14:paraId="00000067">
      <w:pPr>
        <w:numPr>
          <w:ilvl w:val="0"/>
          <w:numId w:val="7"/>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It brought a massive amount of territory open to slavery into the U.S. and immediately triggered the Mexican-American War due to border disputes.</w:t>
      </w:r>
    </w:p>
    <w:p w:rsidR="00000000" w:rsidDel="00000000" w:rsidP="00000000" w:rsidRDefault="00000000" w:rsidRPr="00000000" w14:paraId="00000068">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Compromise of 1850</w:t>
      </w:r>
    </w:p>
    <w:p w:rsidR="00000000" w:rsidDel="00000000" w:rsidP="00000000" w:rsidRDefault="00000000" w:rsidRPr="00000000" w14:paraId="00000069">
      <w:pPr>
        <w:numPr>
          <w:ilvl w:val="0"/>
          <w:numId w:val="11"/>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Crafted by Henry Clay, with involvement from Stephen Douglas, Calhoun, Webster, and Seward.</w:t>
      </w:r>
    </w:p>
    <w:p w:rsidR="00000000" w:rsidDel="00000000" w:rsidP="00000000" w:rsidRDefault="00000000" w:rsidRPr="00000000" w14:paraId="0000006A">
      <w:pPr>
        <w:numPr>
          <w:ilvl w:val="0"/>
          <w:numId w:val="11"/>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A set of five separate laws intended to settle the slavery controversy arising from the Mexican Cession.</w:t>
      </w:r>
    </w:p>
    <w:p w:rsidR="00000000" w:rsidDel="00000000" w:rsidP="00000000" w:rsidRDefault="00000000" w:rsidRPr="00000000" w14:paraId="0000006B">
      <w:pPr>
        <w:numPr>
          <w:ilvl w:val="0"/>
          <w:numId w:val="11"/>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1850.</w:t>
      </w:r>
    </w:p>
    <w:p w:rsidR="00000000" w:rsidDel="00000000" w:rsidP="00000000" w:rsidRDefault="00000000" w:rsidRPr="00000000" w14:paraId="0000006C">
      <w:pPr>
        <w:numPr>
          <w:ilvl w:val="0"/>
          <w:numId w:val="11"/>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U.S. Congress.</w:t>
      </w:r>
    </w:p>
    <w:p w:rsidR="00000000" w:rsidDel="00000000" w:rsidP="00000000" w:rsidRDefault="00000000" w:rsidRPr="00000000" w14:paraId="0000006D">
      <w:pPr>
        <w:numPr>
          <w:ilvl w:val="0"/>
          <w:numId w:val="11"/>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California was admitted as a free state; the slave trade ended in D.C.; Texas debt was paid; and a stronger Fugitive Slave Law was enacted, which caused "massive fallout" in the North.</w:t>
      </w:r>
    </w:p>
    <w:p w:rsidR="00000000" w:rsidDel="00000000" w:rsidP="00000000" w:rsidRDefault="00000000" w:rsidRPr="00000000" w14:paraId="0000006E">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Free Soil Party</w:t>
      </w:r>
    </w:p>
    <w:p w:rsidR="00000000" w:rsidDel="00000000" w:rsidP="00000000" w:rsidRDefault="00000000" w:rsidRPr="00000000" w14:paraId="0000006F">
      <w:pPr>
        <w:numPr>
          <w:ilvl w:val="0"/>
          <w:numId w:val="22"/>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Anti-slavery activists; eventually merged into the Republican Party.</w:t>
      </w:r>
    </w:p>
    <w:p w:rsidR="00000000" w:rsidDel="00000000" w:rsidP="00000000" w:rsidRDefault="00000000" w:rsidRPr="00000000" w14:paraId="00000070">
      <w:pPr>
        <w:numPr>
          <w:ilvl w:val="0"/>
          <w:numId w:val="22"/>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Why Important:</w:t>
      </w:r>
      <w:r w:rsidDel="00000000" w:rsidR="00000000" w:rsidRPr="00000000">
        <w:rPr>
          <w:rFonts w:ascii="EB Garamond" w:cs="EB Garamond" w:eastAsia="EB Garamond" w:hAnsi="EB Garamond"/>
          <w:sz w:val="24"/>
          <w:szCs w:val="24"/>
          <w:rtl w:val="0"/>
        </w:rPr>
        <w:t xml:space="preserve"> They were a group that made the restriction of slavery a major political issue. They focused not necessarily on the morality of slavery, but on stopping its spread into the territories to protect the economic interests of free white labor.</w:t>
      </w:r>
    </w:p>
    <w:p w:rsidR="00000000" w:rsidDel="00000000" w:rsidP="00000000" w:rsidRDefault="00000000" w:rsidRPr="00000000" w14:paraId="00000071">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Kansas/Nebraska Act</w:t>
      </w:r>
    </w:p>
    <w:p w:rsidR="00000000" w:rsidDel="00000000" w:rsidP="00000000" w:rsidRDefault="00000000" w:rsidRPr="00000000" w14:paraId="00000072">
      <w:pPr>
        <w:numPr>
          <w:ilvl w:val="0"/>
          <w:numId w:val="17"/>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Stephen Douglas.</w:t>
      </w:r>
    </w:p>
    <w:p w:rsidR="00000000" w:rsidDel="00000000" w:rsidP="00000000" w:rsidRDefault="00000000" w:rsidRPr="00000000" w14:paraId="00000073">
      <w:pPr>
        <w:numPr>
          <w:ilvl w:val="0"/>
          <w:numId w:val="17"/>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A bill to organize territories for a transcontinental railroad based on "popular sovereignty," allowing settlers to vote on slavery.</w:t>
      </w:r>
    </w:p>
    <w:p w:rsidR="00000000" w:rsidDel="00000000" w:rsidP="00000000" w:rsidRDefault="00000000" w:rsidRPr="00000000" w14:paraId="00000074">
      <w:pPr>
        <w:numPr>
          <w:ilvl w:val="0"/>
          <w:numId w:val="17"/>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1854.</w:t>
      </w:r>
    </w:p>
    <w:p w:rsidR="00000000" w:rsidDel="00000000" w:rsidP="00000000" w:rsidRDefault="00000000" w:rsidRPr="00000000" w14:paraId="00000075">
      <w:pPr>
        <w:numPr>
          <w:ilvl w:val="0"/>
          <w:numId w:val="17"/>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Kansas and Nebraska Territories.</w:t>
      </w:r>
    </w:p>
    <w:p w:rsidR="00000000" w:rsidDel="00000000" w:rsidP="00000000" w:rsidRDefault="00000000" w:rsidRPr="00000000" w14:paraId="00000076">
      <w:pPr>
        <w:numPr>
          <w:ilvl w:val="0"/>
          <w:numId w:val="17"/>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It overturned the Missouri Compromise, destroyed the Whig Party, birthed the Republican Party, and led to the violence of "Bleeding Kansas".</w:t>
      </w:r>
    </w:p>
    <w:p w:rsidR="00000000" w:rsidDel="00000000" w:rsidP="00000000" w:rsidRDefault="00000000" w:rsidRPr="00000000" w14:paraId="00000077">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Wilmot Proviso</w:t>
      </w:r>
    </w:p>
    <w:p w:rsidR="00000000" w:rsidDel="00000000" w:rsidP="00000000" w:rsidRDefault="00000000" w:rsidRPr="00000000" w14:paraId="00000078">
      <w:pPr>
        <w:numPr>
          <w:ilvl w:val="0"/>
          <w:numId w:val="21"/>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(David Wilmot), Northern politicians.</w:t>
      </w:r>
    </w:p>
    <w:p w:rsidR="00000000" w:rsidDel="00000000" w:rsidP="00000000" w:rsidRDefault="00000000" w:rsidRPr="00000000" w14:paraId="00000079">
      <w:pPr>
        <w:numPr>
          <w:ilvl w:val="0"/>
          <w:numId w:val="21"/>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A proposal to outlaw slavery in the territory acquired from the Mexican Cession.</w:t>
      </w:r>
    </w:p>
    <w:p w:rsidR="00000000" w:rsidDel="00000000" w:rsidP="00000000" w:rsidRDefault="00000000" w:rsidRPr="00000000" w14:paraId="0000007A">
      <w:pPr>
        <w:numPr>
          <w:ilvl w:val="0"/>
          <w:numId w:val="21"/>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Post-Mexican War (late 1840s).</w:t>
      </w:r>
    </w:p>
    <w:p w:rsidR="00000000" w:rsidDel="00000000" w:rsidP="00000000" w:rsidRDefault="00000000" w:rsidRPr="00000000" w14:paraId="0000007B">
      <w:pPr>
        <w:numPr>
          <w:ilvl w:val="0"/>
          <w:numId w:val="21"/>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U.S. Congress.</w:t>
      </w:r>
    </w:p>
    <w:p w:rsidR="00000000" w:rsidDel="00000000" w:rsidP="00000000" w:rsidRDefault="00000000" w:rsidRPr="00000000" w14:paraId="0000007C">
      <w:pPr>
        <w:numPr>
          <w:ilvl w:val="0"/>
          <w:numId w:val="21"/>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It did not pass, which further angered Southerners and pushed the nation toward the crisis that resulted in the Compromise of 1850.</w:t>
      </w:r>
    </w:p>
    <w:p w:rsidR="00000000" w:rsidDel="00000000" w:rsidP="00000000" w:rsidRDefault="00000000" w:rsidRPr="00000000" w14:paraId="0000007D">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Charles Sumner</w:t>
      </w:r>
    </w:p>
    <w:p w:rsidR="00000000" w:rsidDel="00000000" w:rsidP="00000000" w:rsidRDefault="00000000" w:rsidRPr="00000000" w14:paraId="0000007E">
      <w:pPr>
        <w:numPr>
          <w:ilvl w:val="0"/>
          <w:numId w:val="19"/>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Republican Senator from Massachusetts.</w:t>
      </w:r>
    </w:p>
    <w:p w:rsidR="00000000" w:rsidDel="00000000" w:rsidP="00000000" w:rsidRDefault="00000000" w:rsidRPr="00000000" w14:paraId="0000007F">
      <w:pPr>
        <w:numPr>
          <w:ilvl w:val="0"/>
          <w:numId w:val="19"/>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Why Important:</w:t>
      </w:r>
      <w:r w:rsidDel="00000000" w:rsidR="00000000" w:rsidRPr="00000000">
        <w:rPr>
          <w:rFonts w:ascii="EB Garamond" w:cs="EB Garamond" w:eastAsia="EB Garamond" w:hAnsi="EB Garamond"/>
          <w:sz w:val="24"/>
          <w:szCs w:val="24"/>
          <w:rtl w:val="0"/>
        </w:rPr>
        <w:t xml:space="preserve"> After delivering the "Crimes of Kansas" speech which criticized South Carolina, he was brutally beaten with a cane by Congressman Preston Brooks on the Senate floor. The attack highlighted the breakdown of civil discourse and the violence of the "Slave Power".</w:t>
      </w:r>
    </w:p>
    <w:p w:rsidR="00000000" w:rsidDel="00000000" w:rsidP="00000000" w:rsidRDefault="00000000" w:rsidRPr="00000000" w14:paraId="00000080">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Dred Scott v Sanford</w:t>
      </w:r>
    </w:p>
    <w:p w:rsidR="00000000" w:rsidDel="00000000" w:rsidP="00000000" w:rsidRDefault="00000000" w:rsidRPr="00000000" w14:paraId="00000081">
      <w:pPr>
        <w:numPr>
          <w:ilvl w:val="0"/>
          <w:numId w:val="9"/>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Dred Scott (an enslaved man) and Chief Justice Roger Taney.</w:t>
      </w:r>
    </w:p>
    <w:p w:rsidR="00000000" w:rsidDel="00000000" w:rsidP="00000000" w:rsidRDefault="00000000" w:rsidRPr="00000000" w14:paraId="00000082">
      <w:pPr>
        <w:numPr>
          <w:ilvl w:val="0"/>
          <w:numId w:val="9"/>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A Supreme Court case deciding whether residence in a free state made a slave free and if Congress could prohibit slavery.</w:t>
      </w:r>
    </w:p>
    <w:p w:rsidR="00000000" w:rsidDel="00000000" w:rsidP="00000000" w:rsidRDefault="00000000" w:rsidRPr="00000000" w14:paraId="00000083">
      <w:pPr>
        <w:numPr>
          <w:ilvl w:val="0"/>
          <w:numId w:val="9"/>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1857.</w:t>
      </w:r>
    </w:p>
    <w:p w:rsidR="00000000" w:rsidDel="00000000" w:rsidP="00000000" w:rsidRDefault="00000000" w:rsidRPr="00000000" w14:paraId="00000084">
      <w:pPr>
        <w:numPr>
          <w:ilvl w:val="0"/>
          <w:numId w:val="9"/>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U.S. Supreme Court.</w:t>
      </w:r>
    </w:p>
    <w:p w:rsidR="00000000" w:rsidDel="00000000" w:rsidP="00000000" w:rsidRDefault="00000000" w:rsidRPr="00000000" w14:paraId="00000085">
      <w:pPr>
        <w:numPr>
          <w:ilvl w:val="0"/>
          <w:numId w:val="9"/>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The court ruled that Black people were not citizens and could not sue, and that the Missouri Compromise was unconstitutional. This infuriated Republicans and Northern voters.</w:t>
      </w:r>
    </w:p>
    <w:p w:rsidR="00000000" w:rsidDel="00000000" w:rsidP="00000000" w:rsidRDefault="00000000" w:rsidRPr="00000000" w14:paraId="00000086">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Abraham Lincoln</w:t>
      </w:r>
    </w:p>
    <w:p w:rsidR="00000000" w:rsidDel="00000000" w:rsidP="00000000" w:rsidRDefault="00000000" w:rsidRPr="00000000" w14:paraId="00000087">
      <w:pPr>
        <w:numPr>
          <w:ilvl w:val="0"/>
          <w:numId w:val="18"/>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16th President, Republican, "Rail splitter".</w:t>
      </w:r>
    </w:p>
    <w:p w:rsidR="00000000" w:rsidDel="00000000" w:rsidP="00000000" w:rsidRDefault="00000000" w:rsidRPr="00000000" w14:paraId="00000088">
      <w:pPr>
        <w:numPr>
          <w:ilvl w:val="0"/>
          <w:numId w:val="18"/>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Why Important:</w:t>
      </w:r>
      <w:r w:rsidDel="00000000" w:rsidR="00000000" w:rsidRPr="00000000">
        <w:rPr>
          <w:rFonts w:ascii="EB Garamond" w:cs="EB Garamond" w:eastAsia="EB Garamond" w:hAnsi="EB Garamond"/>
          <w:sz w:val="24"/>
          <w:szCs w:val="24"/>
          <w:rtl w:val="0"/>
        </w:rPr>
        <w:t xml:space="preserve"> He re-entered politics due to the Kansas-Nebraska Act. His debates with Douglas and his Cooper Union speech made him a national figure. His election in 1860 led directly to the secession of Southern states.</w:t>
      </w:r>
    </w:p>
    <w:p w:rsidR="00000000" w:rsidDel="00000000" w:rsidP="00000000" w:rsidRDefault="00000000" w:rsidRPr="00000000" w14:paraId="00000089">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Election of 1860</w:t>
      </w:r>
    </w:p>
    <w:p w:rsidR="00000000" w:rsidDel="00000000" w:rsidP="00000000" w:rsidRDefault="00000000" w:rsidRPr="00000000" w14:paraId="0000008A">
      <w:pPr>
        <w:numPr>
          <w:ilvl w:val="0"/>
          <w:numId w:val="1"/>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Lincoln (Republican), Douglas (Northern Dem), Breckenridge (Southern Dem), Bell (Constitutional Union).</w:t>
      </w:r>
    </w:p>
    <w:p w:rsidR="00000000" w:rsidDel="00000000" w:rsidP="00000000" w:rsidRDefault="00000000" w:rsidRPr="00000000" w14:paraId="0000008B">
      <w:pPr>
        <w:numPr>
          <w:ilvl w:val="0"/>
          <w:numId w:val="1"/>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A four-way presidential race focused heavily on the issue of slavery.</w:t>
      </w:r>
    </w:p>
    <w:p w:rsidR="00000000" w:rsidDel="00000000" w:rsidP="00000000" w:rsidRDefault="00000000" w:rsidRPr="00000000" w14:paraId="0000008C">
      <w:pPr>
        <w:numPr>
          <w:ilvl w:val="0"/>
          <w:numId w:val="1"/>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1860.</w:t>
      </w:r>
    </w:p>
    <w:p w:rsidR="00000000" w:rsidDel="00000000" w:rsidP="00000000" w:rsidRDefault="00000000" w:rsidRPr="00000000" w14:paraId="0000008D">
      <w:pPr>
        <w:numPr>
          <w:ilvl w:val="0"/>
          <w:numId w:val="1"/>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United States (Sectional voting).</w:t>
      </w:r>
    </w:p>
    <w:p w:rsidR="00000000" w:rsidDel="00000000" w:rsidP="00000000" w:rsidRDefault="00000000" w:rsidRPr="00000000" w14:paraId="0000008E">
      <w:pPr>
        <w:numPr>
          <w:ilvl w:val="0"/>
          <w:numId w:val="1"/>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Lincoln won with high voter turnout. This triggered "Secession Winter," beginning with South Carolina, as Southerners believed the Union would no longer protect their interests.</w:t>
      </w:r>
    </w:p>
    <w:p w:rsidR="00000000" w:rsidDel="00000000" w:rsidP="00000000" w:rsidRDefault="00000000" w:rsidRPr="00000000" w14:paraId="0000008F">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Fugitive Slave Act</w:t>
      </w:r>
    </w:p>
    <w:p w:rsidR="00000000" w:rsidDel="00000000" w:rsidP="00000000" w:rsidRDefault="00000000" w:rsidRPr="00000000" w14:paraId="00000090">
      <w:pPr>
        <w:numPr>
          <w:ilvl w:val="0"/>
          <w:numId w:val="12"/>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Who:</w:t>
      </w:r>
      <w:r w:rsidDel="00000000" w:rsidR="00000000" w:rsidRPr="00000000">
        <w:rPr>
          <w:rFonts w:ascii="EB Garamond" w:cs="EB Garamond" w:eastAsia="EB Garamond" w:hAnsi="EB Garamond"/>
          <w:sz w:val="24"/>
          <w:szCs w:val="24"/>
          <w:rtl w:val="0"/>
        </w:rPr>
        <w:t xml:space="preserve"> Part of the Compromise of 1850.</w:t>
      </w:r>
    </w:p>
    <w:p w:rsidR="00000000" w:rsidDel="00000000" w:rsidP="00000000" w:rsidRDefault="00000000" w:rsidRPr="00000000" w14:paraId="00000091">
      <w:pPr>
        <w:numPr>
          <w:ilvl w:val="0"/>
          <w:numId w:val="12"/>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What:</w:t>
      </w:r>
      <w:r w:rsidDel="00000000" w:rsidR="00000000" w:rsidRPr="00000000">
        <w:rPr>
          <w:rFonts w:ascii="EB Garamond" w:cs="EB Garamond" w:eastAsia="EB Garamond" w:hAnsi="EB Garamond"/>
          <w:sz w:val="24"/>
          <w:szCs w:val="24"/>
          <w:rtl w:val="0"/>
        </w:rPr>
        <w:t xml:space="preserve"> A law requiring federal officials and citizens to assist in capturing and returning escaped slaves, denying the accused a jury trial.</w:t>
      </w:r>
    </w:p>
    <w:p w:rsidR="00000000" w:rsidDel="00000000" w:rsidP="00000000" w:rsidRDefault="00000000" w:rsidRPr="00000000" w14:paraId="00000092">
      <w:pPr>
        <w:numPr>
          <w:ilvl w:val="0"/>
          <w:numId w:val="12"/>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When:</w:t>
      </w:r>
      <w:r w:rsidDel="00000000" w:rsidR="00000000" w:rsidRPr="00000000">
        <w:rPr>
          <w:rFonts w:ascii="EB Garamond" w:cs="EB Garamond" w:eastAsia="EB Garamond" w:hAnsi="EB Garamond"/>
          <w:sz w:val="24"/>
          <w:szCs w:val="24"/>
          <w:rtl w:val="0"/>
        </w:rPr>
        <w:t xml:space="preserve"> 1850.</w:t>
      </w:r>
    </w:p>
    <w:p w:rsidR="00000000" w:rsidDel="00000000" w:rsidP="00000000" w:rsidRDefault="00000000" w:rsidRPr="00000000" w14:paraId="00000093">
      <w:pPr>
        <w:numPr>
          <w:ilvl w:val="0"/>
          <w:numId w:val="12"/>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Where:</w:t>
      </w:r>
      <w:r w:rsidDel="00000000" w:rsidR="00000000" w:rsidRPr="00000000">
        <w:rPr>
          <w:rFonts w:ascii="EB Garamond" w:cs="EB Garamond" w:eastAsia="EB Garamond" w:hAnsi="EB Garamond"/>
          <w:sz w:val="24"/>
          <w:szCs w:val="24"/>
          <w:rtl w:val="0"/>
        </w:rPr>
        <w:t xml:space="preserve"> United States (impacted the North heavily).</w:t>
      </w:r>
    </w:p>
    <w:p w:rsidR="00000000" w:rsidDel="00000000" w:rsidP="00000000" w:rsidRDefault="00000000" w:rsidRPr="00000000" w14:paraId="00000094">
      <w:pPr>
        <w:numPr>
          <w:ilvl w:val="0"/>
          <w:numId w:val="12"/>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Result:</w:t>
      </w:r>
      <w:r w:rsidDel="00000000" w:rsidR="00000000" w:rsidRPr="00000000">
        <w:rPr>
          <w:rFonts w:ascii="EB Garamond" w:cs="EB Garamond" w:eastAsia="EB Garamond" w:hAnsi="EB Garamond"/>
          <w:sz w:val="24"/>
          <w:szCs w:val="24"/>
          <w:rtl w:val="0"/>
        </w:rPr>
        <w:t xml:space="preserve"> It radicalized many Northerners who felt the federal government was encroaching on their states' rights. It led to resistance in high-profile cases like those of Thomas Sims and Anthony Burns.</w:t>
      </w:r>
    </w:p>
    <w:p w:rsidR="00000000" w:rsidDel="00000000" w:rsidP="00000000" w:rsidRDefault="00000000" w:rsidRPr="00000000" w14:paraId="00000095">
      <w:pPr>
        <w:spacing w:line="360" w:lineRule="auto"/>
        <w:rPr>
          <w:rFonts w:ascii="EB Garamond" w:cs="EB Garamond" w:eastAsia="EB Garamond" w:hAnsi="EB 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360" w:lineRule="auto"/>
        <w:rPr>
          <w:rFonts w:ascii="EB Garamond" w:cs="EB Garamond" w:eastAsia="EB Garamond" w:hAnsi="EB Garamond"/>
          <w:b w:val="1"/>
          <w:bCs w:val="1"/>
          <w:sz w:val="34"/>
          <w:szCs w:val="34"/>
        </w:rPr>
      </w:pPr>
      <w:bookmarkStart w:colFirst="0" w:colLast="0" w:name="_tqzim8uyazda" w:id="2"/>
      <w:bookmarkEnd w:id="2"/>
      <w:r w:rsidDel="00000000" w:rsidR="00000000" w:rsidRPr="00000000">
        <w:rPr>
          <w:rFonts w:ascii="EB Garamond" w:cs="EB Garamond" w:eastAsia="EB Garamond" w:hAnsi="EB Garamond"/>
          <w:b w:val="1"/>
          <w:bCs w:val="1"/>
          <w:sz w:val="34"/>
          <w:szCs w:val="34"/>
          <w:rtl w:val="0"/>
        </w:rPr>
        <w:t xml:space="preserve">Part II: Essay Questions</w:t>
      </w:r>
    </w:p>
    <w:p w:rsidR="00000000" w:rsidDel="00000000" w:rsidP="00000000" w:rsidRDefault="00000000" w:rsidRPr="00000000" w14:paraId="00000097">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1.) How does Westward Expansion exacerbate the controversy over the existence of slavery in the United States?</w:t>
      </w:r>
      <w:r w:rsidDel="00000000" w:rsidR="00000000" w:rsidRPr="00000000">
        <w:rPr>
          <w:rFonts w:ascii="EB Garamond" w:cs="EB Garamond" w:eastAsia="EB Garamond" w:hAnsi="EB Garamond"/>
          <w:sz w:val="24"/>
          <w:szCs w:val="24"/>
          <w:rtl w:val="0"/>
        </w:rPr>
        <w:t xml:space="preserve"> Westward expansion acted as a catalyst for sectional conflict by forcing the federal government to repeatedly address the legal status of slavery in new territories.</w:t>
      </w:r>
    </w:p>
    <w:p w:rsidR="00000000" w:rsidDel="00000000" w:rsidP="00000000" w:rsidRDefault="00000000" w:rsidRPr="00000000" w14:paraId="00000098">
      <w:pPr>
        <w:numPr>
          <w:ilvl w:val="0"/>
          <w:numId w:val="4"/>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The Mexican Cession:</w:t>
      </w:r>
      <w:r w:rsidDel="00000000" w:rsidR="00000000" w:rsidRPr="00000000">
        <w:rPr>
          <w:rFonts w:ascii="EB Garamond" w:cs="EB Garamond" w:eastAsia="EB Garamond" w:hAnsi="EB Garamond"/>
          <w:sz w:val="24"/>
          <w:szCs w:val="24"/>
          <w:rtl w:val="0"/>
        </w:rPr>
        <w:t xml:space="preserve"> The acquisition of vast territory following the Mexican-American War disrupted the balance of power. The failed Wilmot Proviso attempted to ban slavery here, leading to Southern anger and the necessity of the Compromise of 1850. While the Compromise admitted California as a free state, it introduced the Fugitive Slave Act, which inflamed Northern sentiment.</w:t>
      </w:r>
    </w:p>
    <w:p w:rsidR="00000000" w:rsidDel="00000000" w:rsidP="00000000" w:rsidRDefault="00000000" w:rsidRPr="00000000" w14:paraId="00000099">
      <w:pPr>
        <w:numPr>
          <w:ilvl w:val="0"/>
          <w:numId w:val="4"/>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Kansas-Nebraska and Popular Sovereignty:</w:t>
      </w:r>
      <w:r w:rsidDel="00000000" w:rsidR="00000000" w:rsidRPr="00000000">
        <w:rPr>
          <w:rFonts w:ascii="EB Garamond" w:cs="EB Garamond" w:eastAsia="EB Garamond" w:hAnsi="EB Garamond"/>
          <w:sz w:val="24"/>
          <w:szCs w:val="24"/>
          <w:rtl w:val="0"/>
        </w:rPr>
        <w:t xml:space="preserve"> The drive to organize the Kansas and Nebraska territories for a transcontinental railroad led to the Kansas-Nebraska Act (1854). This act repealed the Missouri Compromise line and implemented "popular sovereignty," allowing settlers to vote on slavery. This removed the geographical barrier to slavery's expansion and caused a rush of pro- and anti-slavery settlers into the territory, resulting in the violence of "Bleeding Kansas".</w:t>
      </w:r>
    </w:p>
    <w:p w:rsidR="00000000" w:rsidDel="00000000" w:rsidP="00000000" w:rsidRDefault="00000000" w:rsidRPr="00000000" w14:paraId="0000009A">
      <w:pPr>
        <w:numPr>
          <w:ilvl w:val="0"/>
          <w:numId w:val="4"/>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Filibustering:</w:t>
      </w:r>
      <w:r w:rsidDel="00000000" w:rsidR="00000000" w:rsidRPr="00000000">
        <w:rPr>
          <w:rFonts w:ascii="EB Garamond" w:cs="EB Garamond" w:eastAsia="EB Garamond" w:hAnsi="EB Garamond"/>
          <w:sz w:val="24"/>
          <w:szCs w:val="24"/>
          <w:rtl w:val="0"/>
        </w:rPr>
        <w:t xml:space="preserve"> Expansionism also took the form of "Slaveholder Imperialism." Southerners, fearing they were losing power in the West, looked South to the Caribbean (Cuba, Nicaragua) to expand a "slave empire" via filibustering expeditions, further alienating the North.</w:t>
      </w:r>
    </w:p>
    <w:p w:rsidR="00000000" w:rsidDel="00000000" w:rsidP="00000000" w:rsidRDefault="00000000" w:rsidRPr="00000000" w14:paraId="0000009B">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 Give two reasons (and explain them) as to why the Republican Party grew in popularity within the North in the 1850s?</w:t>
      </w:r>
    </w:p>
    <w:p w:rsidR="00000000" w:rsidDel="00000000" w:rsidP="00000000" w:rsidRDefault="00000000" w:rsidRPr="00000000" w14:paraId="0000009C">
      <w:pPr>
        <w:numPr>
          <w:ilvl w:val="0"/>
          <w:numId w:val="20"/>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Reason 1: Opposition to the Spread of Slavery (Free Soil):</w:t>
      </w:r>
      <w:r w:rsidDel="00000000" w:rsidR="00000000" w:rsidRPr="00000000">
        <w:rPr>
          <w:rFonts w:ascii="EB Garamond" w:cs="EB Garamond" w:eastAsia="EB Garamond" w:hAnsi="EB Garamond"/>
          <w:sz w:val="24"/>
          <w:szCs w:val="24"/>
          <w:rtl w:val="0"/>
        </w:rPr>
        <w:t xml:space="preserve"> The Republican Party was formed in 1854 as a direct reaction to the Kansas-Nebraska Act, which overturned the Missouri Compromise. They successfully united former Whigs, Know-Nothings, and Free-Soilers under the banner of stopping the </w:t>
      </w:r>
      <w:r w:rsidDel="00000000" w:rsidR="00000000" w:rsidRPr="00000000">
        <w:rPr>
          <w:rFonts w:ascii="EB Garamond" w:cs="EB Garamond" w:eastAsia="EB Garamond" w:hAnsi="EB Garamond"/>
          <w:i w:val="1"/>
          <w:iCs w:val="1"/>
          <w:sz w:val="24"/>
          <w:szCs w:val="24"/>
          <w:rtl w:val="0"/>
        </w:rPr>
        <w:t xml:space="preserve">spread</w:t>
      </w:r>
      <w:r w:rsidDel="00000000" w:rsidR="00000000" w:rsidRPr="00000000">
        <w:rPr>
          <w:rFonts w:ascii="EB Garamond" w:cs="EB Garamond" w:eastAsia="EB Garamond" w:hAnsi="EB Garamond"/>
          <w:sz w:val="24"/>
          <w:szCs w:val="24"/>
          <w:rtl w:val="0"/>
        </w:rPr>
        <w:t xml:space="preserve"> of slavery (not necessarily immediate abolition). This appealed to Northern "Free Soil" sentiments—the belief that the territories should be reserved for free white labor without competition from enslaved labor.</w:t>
      </w:r>
    </w:p>
    <w:p w:rsidR="00000000" w:rsidDel="00000000" w:rsidP="00000000" w:rsidRDefault="00000000" w:rsidRPr="00000000" w14:paraId="0000009D">
      <w:pPr>
        <w:numPr>
          <w:ilvl w:val="0"/>
          <w:numId w:val="20"/>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Reason 2: Reaction to "Slave Power" Aggression:</w:t>
      </w:r>
      <w:r w:rsidDel="00000000" w:rsidR="00000000" w:rsidRPr="00000000">
        <w:rPr>
          <w:rFonts w:ascii="EB Garamond" w:cs="EB Garamond" w:eastAsia="EB Garamond" w:hAnsi="EB Garamond"/>
          <w:sz w:val="24"/>
          <w:szCs w:val="24"/>
          <w:rtl w:val="0"/>
        </w:rPr>
        <w:t xml:space="preserve"> The party grew as events seemed to confirm a Southern conspiracy to nationalize slavery. The violence in Kansas (Sack of Lawrence) and the physical beating of Republican Senator Charles Sumner by a Southern Congressman verified Republican claims that the "Slave Power" was violent and anti-democratic. Furthermore, the </w:t>
      </w:r>
      <w:r w:rsidDel="00000000" w:rsidR="00000000" w:rsidRPr="00000000">
        <w:rPr>
          <w:rFonts w:ascii="EB Garamond" w:cs="EB Garamond" w:eastAsia="EB Garamond" w:hAnsi="EB Garamond"/>
          <w:i w:val="1"/>
          <w:iCs w:val="1"/>
          <w:sz w:val="24"/>
          <w:szCs w:val="24"/>
          <w:rtl w:val="0"/>
        </w:rPr>
        <w:t xml:space="preserve">Dred Scott</w:t>
      </w:r>
      <w:r w:rsidDel="00000000" w:rsidR="00000000" w:rsidRPr="00000000">
        <w:rPr>
          <w:rFonts w:ascii="EB Garamond" w:cs="EB Garamond" w:eastAsia="EB Garamond" w:hAnsi="EB Garamond"/>
          <w:sz w:val="24"/>
          <w:szCs w:val="24"/>
          <w:rtl w:val="0"/>
        </w:rPr>
        <w:t xml:space="preserve"> decision (1857), which ruled the Missouri Compromise unconstitutional, pushed many moderate Northerners toward the Republicans, as they felt the Supreme Court was controlled by slaveholders.</w:t>
      </w:r>
    </w:p>
    <w:p w:rsidR="00000000" w:rsidDel="00000000" w:rsidP="00000000" w:rsidRDefault="00000000" w:rsidRPr="00000000" w14:paraId="0000009E">
      <w:pPr>
        <w:spacing w:after="240" w:before="240" w:line="36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b w:val="1"/>
          <w:bCs w:val="1"/>
          <w:sz w:val="24"/>
          <w:szCs w:val="24"/>
          <w:rtl w:val="0"/>
        </w:rPr>
        <w:t xml:space="preserve">3.) In chapter 5 and 6 of Joanne Freeman’s </w:t>
      </w:r>
      <w:r w:rsidDel="00000000" w:rsidR="00000000" w:rsidRPr="00000000">
        <w:rPr>
          <w:rFonts w:ascii="EB Garamond" w:cs="EB Garamond" w:eastAsia="EB Garamond" w:hAnsi="EB Garamond"/>
          <w:b w:val="1"/>
          <w:bCs w:val="1"/>
          <w:i w:val="1"/>
          <w:iCs w:val="1"/>
          <w:sz w:val="24"/>
          <w:szCs w:val="24"/>
          <w:rtl w:val="0"/>
        </w:rPr>
        <w:t xml:space="preserve">The Field of Blood: Violence in Congress and the Road to the Civil War</w:t>
      </w:r>
      <w:r w:rsidDel="00000000" w:rsidR="00000000" w:rsidRPr="00000000">
        <w:rPr>
          <w:rFonts w:ascii="EB Garamond" w:cs="EB Garamond" w:eastAsia="EB Garamond" w:hAnsi="EB Garamond"/>
          <w:b w:val="1"/>
          <w:bCs w:val="1"/>
          <w:sz w:val="24"/>
          <w:szCs w:val="24"/>
          <w:rtl w:val="0"/>
        </w:rPr>
        <w:t xml:space="preserve"> how did sectional divisions emerge in congress and how did congressmen either exacerbate those tensions?</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iCs w:val="1"/>
          <w:sz w:val="24"/>
          <w:szCs w:val="24"/>
          <w:rtl w:val="0"/>
        </w:rPr>
        <w:t xml:space="preserve">(Note: Information provided from conversation history as it is missing from the source text.)</w:t>
      </w:r>
    </w:p>
    <w:p w:rsidR="00000000" w:rsidDel="00000000" w:rsidP="00000000" w:rsidRDefault="00000000" w:rsidRPr="00000000" w14:paraId="0000009F">
      <w:pPr>
        <w:numPr>
          <w:ilvl w:val="0"/>
          <w:numId w:val="14"/>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Emergence of Divisions:</w:t>
      </w:r>
      <w:r w:rsidDel="00000000" w:rsidR="00000000" w:rsidRPr="00000000">
        <w:rPr>
          <w:rFonts w:ascii="EB Garamond" w:cs="EB Garamond" w:eastAsia="EB Garamond" w:hAnsi="EB Garamond"/>
          <w:sz w:val="24"/>
          <w:szCs w:val="24"/>
          <w:rtl w:val="0"/>
        </w:rPr>
        <w:t xml:space="preserve"> Freeman argues that the "fraternity" of Congress disintegrated as cross-sectional social interactions ceased. The "mess" system (boarding groups) became strictly segregated by North and South, leading to the dehumanization of political opponents.</w:t>
      </w:r>
    </w:p>
    <w:p w:rsidR="00000000" w:rsidDel="00000000" w:rsidP="00000000" w:rsidRDefault="00000000" w:rsidRPr="00000000" w14:paraId="000000A0">
      <w:pPr>
        <w:numPr>
          <w:ilvl w:val="0"/>
          <w:numId w:val="14"/>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Exacerbating Tensions:</w:t>
      </w:r>
      <w:r w:rsidDel="00000000" w:rsidR="00000000" w:rsidRPr="00000000">
        <w:rPr>
          <w:rFonts w:ascii="EB Garamond" w:cs="EB Garamond" w:eastAsia="EB Garamond" w:hAnsi="EB Garamond"/>
          <w:sz w:val="24"/>
          <w:szCs w:val="24"/>
          <w:rtl w:val="0"/>
        </w:rPr>
        <w:t xml:space="preserve"> Congressmen exacerbated tensions through the weaponization of the legislative chambers (carrying pistols and knives) and the use of "honor" culture to bully opponents. Southern representatives frequently threatened violence or duels to silence anti-slavery speech. Tensions peaked when Northern Republicans (the "Fighting Republicans") decided to stop backing down and began meeting Southern threats with their own threats of force, effectively bringing the violence of "Bleeding Kansas" onto the Senate floor.</w:t>
      </w:r>
    </w:p>
    <w:p w:rsidR="00000000" w:rsidDel="00000000" w:rsidP="00000000" w:rsidRDefault="00000000" w:rsidRPr="00000000" w14:paraId="000000A1">
      <w:pPr>
        <w:spacing w:after="240" w:before="240" w:line="36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4.) Of the significant events that we’ve studied over the last half of the semester, what three events do you think contributed the most to the collapse of the country in 1861?</w:t>
      </w:r>
    </w:p>
    <w:p w:rsidR="00000000" w:rsidDel="00000000" w:rsidP="00000000" w:rsidRDefault="00000000" w:rsidRPr="00000000" w14:paraId="000000A2">
      <w:pPr>
        <w:numPr>
          <w:ilvl w:val="0"/>
          <w:numId w:val="5"/>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The Kansas-Nebraska Act (1854):</w:t>
      </w:r>
      <w:r w:rsidDel="00000000" w:rsidR="00000000" w:rsidRPr="00000000">
        <w:rPr>
          <w:rFonts w:ascii="EB Garamond" w:cs="EB Garamond" w:eastAsia="EB Garamond" w:hAnsi="EB Garamond"/>
          <w:sz w:val="24"/>
          <w:szCs w:val="24"/>
          <w:rtl w:val="0"/>
        </w:rPr>
        <w:t xml:space="preserve"> This was the political turning point. By overturning the Missouri Compromise, it destroyed the Second Party System (killing the Whigs) and birthed the sectional Republican Party. It also introduced "popular sovereignty," which led directly to "Bleeding Kansas," proving that the political dispute over slavery had turned into open bloodshed.</w:t>
      </w:r>
    </w:p>
    <w:p w:rsidR="00000000" w:rsidDel="00000000" w:rsidP="00000000" w:rsidRDefault="00000000" w:rsidRPr="00000000" w14:paraId="000000A3">
      <w:pPr>
        <w:numPr>
          <w:ilvl w:val="0"/>
          <w:numId w:val="5"/>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John Brown’s Raid on Harper’s Ferry (1859):</w:t>
      </w:r>
      <w:r w:rsidDel="00000000" w:rsidR="00000000" w:rsidRPr="00000000">
        <w:rPr>
          <w:rFonts w:ascii="EB Garamond" w:cs="EB Garamond" w:eastAsia="EB Garamond" w:hAnsi="EB Garamond"/>
          <w:sz w:val="24"/>
          <w:szCs w:val="24"/>
          <w:rtl w:val="0"/>
        </w:rPr>
        <w:t xml:space="preserve"> This event destroyed the psychological trust between the sections. Although the raid failed, the South viewed it as proof that the North was actively plotting violent slave insurrections to kill white Southerners. It militarized the South and made compromise impossible.</w:t>
      </w:r>
    </w:p>
    <w:p w:rsidR="00000000" w:rsidDel="00000000" w:rsidP="00000000" w:rsidRDefault="00000000" w:rsidRPr="00000000" w14:paraId="000000A4">
      <w:pPr>
        <w:numPr>
          <w:ilvl w:val="0"/>
          <w:numId w:val="5"/>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The Election of 1860:</w:t>
      </w:r>
      <w:r w:rsidDel="00000000" w:rsidR="00000000" w:rsidRPr="00000000">
        <w:rPr>
          <w:rFonts w:ascii="EB Garamond" w:cs="EB Garamond" w:eastAsia="EB Garamond" w:hAnsi="EB Garamond"/>
          <w:sz w:val="24"/>
          <w:szCs w:val="24"/>
          <w:rtl w:val="0"/>
        </w:rPr>
        <w:t xml:space="preserve"> This was the final trigger. The election of Abraham Lincoln, a Republican who opposed the expansion of slavery, was viewed by the South as a sign that they had lost all power within the Union. This led South Carolina and the Deep South to initiate "immediate secession" during Secession Winter, forming the Confederacy and precipitating the war.</w:t>
      </w:r>
      <w:r w:rsidDel="00000000" w:rsidR="00000000" w:rsidRPr="00000000">
        <w:rPr>
          <w:rtl w:val="0"/>
        </w:rPr>
      </w:r>
    </w:p>
    <w:sectPr>
      <w:pgSz w:h="15840" w:w="12240" w:orient="portrait"/>
      <w:pgMar w:bottom="1440" w:top="1425.6" w:left="1512.000000000000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