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68F4" w14:textId="56B8271A" w:rsidR="00D23460" w:rsidRDefault="005A01B6" w:rsidP="005E35AD">
      <w:pPr>
        <w:spacing w:after="60"/>
        <w:ind w:left="113" w:right="4365"/>
        <w:rPr>
          <w:rFonts w:ascii="Geologica Light" w:hAnsi="Geologica Light" w:cs="Arial"/>
          <w:bCs/>
          <w:sz w:val="18"/>
          <w:szCs w:val="18"/>
        </w:rPr>
      </w:pPr>
      <w:r w:rsidRPr="00DB600C">
        <w:rPr>
          <w:rFonts w:ascii="Geologica Light" w:hAnsi="Geologica Light" w:cs="Arial"/>
          <w:b/>
          <w:sz w:val="18"/>
          <w:szCs w:val="18"/>
        </w:rPr>
        <w:t>Home Contents:</w:t>
      </w:r>
      <w:r w:rsidRPr="005A01B6">
        <w:rPr>
          <w:rFonts w:ascii="Geologica Light" w:hAnsi="Geologica Light" w:cs="Arial"/>
          <w:bCs/>
          <w:sz w:val="18"/>
          <w:szCs w:val="18"/>
        </w:rPr>
        <w:t xml:space="preserve"> </w:t>
      </w:r>
      <w:r w:rsidR="007F394D" w:rsidRPr="004732C6">
        <w:rPr>
          <w:rFonts w:ascii="Geologica Light" w:hAnsi="Geologica Light" w:cs="Arial"/>
          <w:bCs/>
          <w:sz w:val="18"/>
          <w:szCs w:val="18"/>
        </w:rPr>
        <w:fldChar w:fldCharType="begin"/>
      </w:r>
      <w:r w:rsidR="007F394D" w:rsidRPr="004732C6">
        <w:rPr>
          <w:rFonts w:ascii="Geologica Light" w:hAnsi="Geologica Light" w:cs="Arial"/>
          <w:bCs/>
          <w:sz w:val="18"/>
          <w:szCs w:val="18"/>
        </w:rPr>
        <w:instrText xml:space="preserve"> MERGEFIELD  BCInterestDesc \m  \* MERGEFORMAT </w:instrText>
      </w:r>
      <w:r w:rsidR="007F394D" w:rsidRPr="004732C6">
        <w:rPr>
          <w:rFonts w:ascii="Geologica Light" w:hAnsi="Geologica Light" w:cs="Arial"/>
          <w:bCs/>
          <w:sz w:val="18"/>
          <w:szCs w:val="18"/>
        </w:rPr>
        <w:fldChar w:fldCharType="separate"/>
      </w:r>
      <w:r w:rsidR="007F394D" w:rsidRPr="004732C6">
        <w:rPr>
          <w:rFonts w:ascii="Geologica Light" w:hAnsi="Geologica Light" w:cs="Arial"/>
          <w:bCs/>
          <w:noProof/>
          <w:sz w:val="18"/>
          <w:szCs w:val="18"/>
        </w:rPr>
        <w:t>«BCInterestDesc»</w:t>
      </w:r>
      <w:r w:rsidR="007F394D" w:rsidRPr="004732C6">
        <w:rPr>
          <w:rFonts w:ascii="Geologica Light" w:hAnsi="Geologica Light" w:cs="Arial"/>
          <w:bCs/>
          <w:sz w:val="18"/>
          <w:szCs w:val="18"/>
        </w:rPr>
        <w:fldChar w:fldCharType="end"/>
      </w:r>
      <w:r w:rsidR="00E14547">
        <w:rPr>
          <w:rFonts w:ascii="Geologica Light" w:hAnsi="Geologica Light" w:cs="Arial"/>
          <w:bCs/>
          <w:sz w:val="18"/>
          <w:szCs w:val="18"/>
        </w:rPr>
        <w:t xml:space="preserve"> (Premises </w:t>
      </w:r>
      <w:r w:rsidR="000C06FC">
        <w:rPr>
          <w:rFonts w:ascii="Geologica Light" w:hAnsi="Geologica Light" w:cs="Arial"/>
          <w:bCs/>
          <w:sz w:val="18"/>
          <w:szCs w:val="18"/>
        </w:rPr>
        <w:fldChar w:fldCharType="begin"/>
      </w:r>
      <w:r w:rsidR="000C06FC">
        <w:rPr>
          <w:rFonts w:ascii="Geologica Light" w:hAnsi="Geologica Light" w:cs="Arial"/>
          <w:bCs/>
          <w:sz w:val="18"/>
          <w:szCs w:val="18"/>
        </w:rPr>
        <w:instrText xml:space="preserve"> MERGEFIELD  LocationPremisesNumber  \* MERGEFORMAT </w:instrText>
      </w:r>
      <w:r w:rsidR="000C06FC">
        <w:rPr>
          <w:rFonts w:ascii="Geologica Light" w:hAnsi="Geologica Light" w:cs="Arial"/>
          <w:bCs/>
          <w:sz w:val="18"/>
          <w:szCs w:val="18"/>
        </w:rPr>
        <w:fldChar w:fldCharType="separate"/>
      </w:r>
      <w:r w:rsidR="000C06FC">
        <w:rPr>
          <w:rFonts w:ascii="Geologica Light" w:hAnsi="Geologica Light" w:cs="Arial" w:hint="eastAsia"/>
          <w:bCs/>
          <w:noProof/>
          <w:sz w:val="18"/>
          <w:szCs w:val="18"/>
        </w:rPr>
        <w:t>«</w:t>
      </w:r>
      <w:r w:rsidR="000C06FC">
        <w:rPr>
          <w:rFonts w:ascii="Geologica Light" w:hAnsi="Geologica Light" w:cs="Arial"/>
          <w:bCs/>
          <w:noProof/>
          <w:sz w:val="18"/>
          <w:szCs w:val="18"/>
        </w:rPr>
        <w:t>LocationPremisesNumber</w:t>
      </w:r>
      <w:r w:rsidR="000C06FC">
        <w:rPr>
          <w:rFonts w:ascii="Geologica Light" w:hAnsi="Geologica Light" w:cs="Arial" w:hint="eastAsia"/>
          <w:bCs/>
          <w:noProof/>
          <w:sz w:val="18"/>
          <w:szCs w:val="18"/>
        </w:rPr>
        <w:t>»</w:t>
      </w:r>
      <w:r w:rsidR="000C06FC">
        <w:rPr>
          <w:rFonts w:ascii="Geologica Light" w:hAnsi="Geologica Light" w:cs="Arial"/>
          <w:bCs/>
          <w:sz w:val="18"/>
          <w:szCs w:val="18"/>
        </w:rPr>
        <w:fldChar w:fldCharType="end"/>
      </w:r>
      <w:r w:rsidR="00E14547">
        <w:rPr>
          <w:rFonts w:ascii="Geologica Light" w:hAnsi="Geologica Light" w:cs="Arial"/>
          <w:bCs/>
          <w:sz w:val="18"/>
          <w:szCs w:val="18"/>
        </w:rPr>
        <w:t>)</w:t>
      </w:r>
    </w:p>
    <w:sectPr w:rsidR="00D23460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87DA4" w14:textId="77777777" w:rsidR="00482339" w:rsidRDefault="00482339" w:rsidP="00FA3A18">
      <w:r>
        <w:separator/>
      </w:r>
    </w:p>
  </w:endnote>
  <w:endnote w:type="continuationSeparator" w:id="0">
    <w:p w14:paraId="1ECE1E4B" w14:textId="77777777" w:rsidR="00482339" w:rsidRDefault="00482339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 Light">
    <w:altName w:val="Calibri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C0A7" w14:textId="77777777" w:rsidR="00482339" w:rsidRDefault="00482339" w:rsidP="00FA3A18">
      <w:r>
        <w:separator/>
      </w:r>
    </w:p>
  </w:footnote>
  <w:footnote w:type="continuationSeparator" w:id="0">
    <w:p w14:paraId="19514FFD" w14:textId="77777777" w:rsidR="00482339" w:rsidRDefault="00482339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5B74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35759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B7257"/>
    <w:rsid w:val="000C06FC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7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05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599B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312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97243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5C67"/>
    <w:rsid w:val="002D6124"/>
    <w:rsid w:val="002D6692"/>
    <w:rsid w:val="002D6B5F"/>
    <w:rsid w:val="002D7685"/>
    <w:rsid w:val="002D7DDF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2C8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447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3E4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2C6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339"/>
    <w:rsid w:val="0048261C"/>
    <w:rsid w:val="00482BBD"/>
    <w:rsid w:val="004834AA"/>
    <w:rsid w:val="00484097"/>
    <w:rsid w:val="004849FD"/>
    <w:rsid w:val="00485992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ED9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10B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1B6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35AD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27FD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3500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6DE0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2951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38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171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B9C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0FA8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764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39E4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83A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66A2"/>
    <w:rsid w:val="00C57A53"/>
    <w:rsid w:val="00C600CD"/>
    <w:rsid w:val="00C61548"/>
    <w:rsid w:val="00C62BBA"/>
    <w:rsid w:val="00C639A2"/>
    <w:rsid w:val="00C639A9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3DE7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2FC"/>
    <w:rsid w:val="00D129E0"/>
    <w:rsid w:val="00D13C92"/>
    <w:rsid w:val="00D15BF4"/>
    <w:rsid w:val="00D17578"/>
    <w:rsid w:val="00D17642"/>
    <w:rsid w:val="00D20E0B"/>
    <w:rsid w:val="00D213B6"/>
    <w:rsid w:val="00D2229A"/>
    <w:rsid w:val="00D23460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3A16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241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56E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600C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547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6E"/>
    <w:rsid w:val="00F734AF"/>
    <w:rsid w:val="00F73FA4"/>
    <w:rsid w:val="00F77627"/>
    <w:rsid w:val="00F803DA"/>
    <w:rsid w:val="00F80BDD"/>
    <w:rsid w:val="00F83B28"/>
    <w:rsid w:val="00F84E1F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26</cp:revision>
  <dcterms:created xsi:type="dcterms:W3CDTF">2025-05-15T03:41:00Z</dcterms:created>
  <dcterms:modified xsi:type="dcterms:W3CDTF">2025-10-31T10:44:00Z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