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8"/>
      </w:tblGrid>
      <w:tr w:rsidR="00F7476F" w14:paraId="2B1EB228" w14:textId="77777777" w:rsidTr="007F71D2">
        <w:trPr>
          <w:trHeight w:val="13827"/>
        </w:trPr>
        <w:tc>
          <w:tcPr>
            <w:tcW w:w="10378" w:type="dxa"/>
          </w:tcPr>
          <w:p w14:paraId="5D75048F" w14:textId="6A26DA48" w:rsidR="00F7476F" w:rsidRPr="009C7DCF" w:rsidRDefault="0018277C" w:rsidP="0052038E">
            <w:pPr>
              <w:spacing w:before="240"/>
              <w:ind w:hanging="262"/>
              <w:jc w:val="center"/>
              <w:rPr>
                <w:rFonts w:ascii="Geologica" w:hAnsi="Geologica"/>
                <w:b/>
                <w:sz w:val="32"/>
                <w:szCs w:val="32"/>
              </w:rPr>
            </w:pPr>
            <w:r w:rsidRPr="009C7DCF">
              <w:rPr>
                <w:rFonts w:ascii="Geologica" w:hAnsi="Geologica"/>
                <w:b/>
                <w:sz w:val="32"/>
                <w:szCs w:val="32"/>
              </w:rPr>
              <w:t>FIRE SERVICE LEVY</w:t>
            </w:r>
          </w:p>
          <w:p w14:paraId="27A42D4E" w14:textId="74D8D274" w:rsidR="0018277C" w:rsidRDefault="0018277C" w:rsidP="0052038E">
            <w:pPr>
              <w:ind w:hanging="262"/>
              <w:jc w:val="center"/>
              <w:rPr>
                <w:rFonts w:ascii="Geologica" w:hAnsi="Geologica"/>
                <w:b/>
                <w:sz w:val="32"/>
                <w:szCs w:val="32"/>
              </w:rPr>
            </w:pPr>
            <w:r w:rsidRPr="009C7DCF">
              <w:rPr>
                <w:rFonts w:ascii="Geologica" w:hAnsi="Geologica"/>
                <w:b/>
                <w:sz w:val="32"/>
                <w:szCs w:val="32"/>
              </w:rPr>
              <w:t>INDEMNITY VALUE DECLARATION</w:t>
            </w:r>
          </w:p>
          <w:p w14:paraId="521ED676" w14:textId="1EF1ECDD" w:rsidR="009B56D7" w:rsidRPr="00A313BB" w:rsidRDefault="009C7DCF" w:rsidP="0052038E">
            <w:pPr>
              <w:ind w:hanging="262"/>
              <w:jc w:val="center"/>
              <w:rPr>
                <w:rFonts w:ascii="Geologica Light" w:hAnsi="Geologica Light"/>
                <w:sz w:val="16"/>
                <w:szCs w:val="16"/>
              </w:rPr>
            </w:pPr>
            <w:r w:rsidRPr="000F7337">
              <w:rPr>
                <w:rFonts w:ascii="Geologica Light" w:hAnsi="Geologica Light"/>
                <w:sz w:val="16"/>
                <w:szCs w:val="16"/>
              </w:rPr>
              <w:t>[Made in compliance with the Fire Service Act 1975]</w:t>
            </w:r>
          </w:p>
          <w:p w14:paraId="6849C0E7" w14:textId="77777777" w:rsidR="009B56D7" w:rsidRPr="009B56D7" w:rsidRDefault="009B56D7" w:rsidP="00DD16F3">
            <w:pPr>
              <w:spacing w:line="276" w:lineRule="auto"/>
            </w:pPr>
          </w:p>
          <w:p w14:paraId="1F62F4FE" w14:textId="7670EB3E" w:rsidR="009B56D7" w:rsidRDefault="0056225F" w:rsidP="00A313BB">
            <w:pPr>
              <w:ind w:firstLine="873"/>
              <w:rPr>
                <w:rFonts w:ascii="Geologica Light" w:hAnsi="Geologica Light"/>
                <w:sz w:val="16"/>
                <w:szCs w:val="16"/>
              </w:rPr>
            </w:pPr>
            <w:r w:rsidRPr="00A313BB">
              <w:rPr>
                <w:rFonts w:ascii="Geologica Light" w:hAnsi="Geologica Light"/>
                <w:sz w:val="16"/>
                <w:szCs w:val="16"/>
              </w:rPr>
              <w:t xml:space="preserve">As required by the Fire Service Act 1975, we (the undersigned) make this Indemnity Value Declaration. </w:t>
            </w:r>
          </w:p>
          <w:p w14:paraId="1B0CC8F2" w14:textId="29CCBCA0" w:rsidR="009B56D7" w:rsidRDefault="009B56D7" w:rsidP="00A313BB">
            <w:pPr>
              <w:ind w:firstLine="873"/>
              <w:rPr>
                <w:rFonts w:ascii="Geologica Light" w:hAnsi="Geologica Light"/>
                <w:sz w:val="16"/>
                <w:szCs w:val="16"/>
              </w:rPr>
            </w:pPr>
          </w:p>
          <w:p w14:paraId="28765AAD" w14:textId="21988F5E" w:rsidR="00EB3973" w:rsidRDefault="00EB3973" w:rsidP="00A313BB">
            <w:pPr>
              <w:ind w:firstLine="873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 xml:space="preserve">I declare that the amounts stated represent a fair and reasonable indemnity </w:t>
            </w:r>
            <w:r w:rsidR="00F463B5">
              <w:rPr>
                <w:rFonts w:ascii="Geologica Light" w:hAnsi="Geologica Light"/>
                <w:sz w:val="16"/>
                <w:szCs w:val="16"/>
              </w:rPr>
              <w:t>Value relative</w:t>
            </w:r>
            <w:r w:rsidR="004120EF">
              <w:rPr>
                <w:rFonts w:ascii="Geologica Light" w:hAnsi="Geologica Light"/>
                <w:sz w:val="16"/>
                <w:szCs w:val="16"/>
              </w:rPr>
              <w:t xml:space="preserve"> </w:t>
            </w:r>
            <w:r>
              <w:rPr>
                <w:rFonts w:ascii="Geologica Light" w:hAnsi="Geologica Light"/>
                <w:sz w:val="16"/>
                <w:szCs w:val="16"/>
              </w:rPr>
              <w:t>to the</w:t>
            </w:r>
            <w:r w:rsidR="00470C02">
              <w:rPr>
                <w:rFonts w:ascii="Geologica Light" w:hAnsi="Geologica Light"/>
                <w:sz w:val="16"/>
                <w:szCs w:val="16"/>
              </w:rPr>
              <w:t xml:space="preserve"> </w:t>
            </w:r>
            <w:r>
              <w:rPr>
                <w:rFonts w:ascii="Geologica Light" w:hAnsi="Geologica Light"/>
                <w:sz w:val="16"/>
                <w:szCs w:val="16"/>
              </w:rPr>
              <w:t xml:space="preserve">Replacement </w:t>
            </w:r>
            <w:r w:rsidR="0086622A">
              <w:rPr>
                <w:rFonts w:ascii="Geologica Light" w:hAnsi="Geologica Light"/>
                <w:sz w:val="16"/>
                <w:szCs w:val="16"/>
              </w:rPr>
              <w:t>V</w:t>
            </w:r>
            <w:r>
              <w:rPr>
                <w:rFonts w:ascii="Geologica Light" w:hAnsi="Geologica Light"/>
                <w:sz w:val="16"/>
                <w:szCs w:val="16"/>
              </w:rPr>
              <w:t>alue of the</w:t>
            </w:r>
            <w:r w:rsidR="00845F4A">
              <w:rPr>
                <w:rFonts w:ascii="Geologica Light" w:hAnsi="Geologica Light"/>
                <w:sz w:val="16"/>
                <w:szCs w:val="16"/>
              </w:rPr>
              <w:t xml:space="preserve"> </w:t>
            </w:r>
            <w:r>
              <w:rPr>
                <w:rFonts w:ascii="Geologica Light" w:hAnsi="Geologica Light"/>
                <w:sz w:val="16"/>
                <w:szCs w:val="16"/>
              </w:rPr>
              <w:t xml:space="preserve">property. </w:t>
            </w:r>
          </w:p>
          <w:p w14:paraId="5E7C1203" w14:textId="77777777" w:rsidR="0086622A" w:rsidRDefault="0086622A" w:rsidP="00A313BB">
            <w:pPr>
              <w:ind w:firstLine="873"/>
              <w:rPr>
                <w:rFonts w:ascii="Geologica Light" w:hAnsi="Geologica Light"/>
                <w:sz w:val="16"/>
                <w:szCs w:val="16"/>
              </w:rPr>
            </w:pPr>
          </w:p>
          <w:tbl>
            <w:tblPr>
              <w:tblStyle w:val="TableGrid"/>
              <w:tblW w:w="8221" w:type="dxa"/>
              <w:tblInd w:w="868" w:type="dxa"/>
              <w:tblLook w:val="04A0" w:firstRow="1" w:lastRow="0" w:firstColumn="1" w:lastColumn="0" w:noHBand="0" w:noVBand="1"/>
            </w:tblPr>
            <w:tblGrid>
              <w:gridCol w:w="2693"/>
              <w:gridCol w:w="5528"/>
            </w:tblGrid>
            <w:tr w:rsidR="00334A1B" w14:paraId="02D9F2E6" w14:textId="77777777" w:rsidTr="00AC59EB">
              <w:tc>
                <w:tcPr>
                  <w:tcW w:w="2693" w:type="dxa"/>
                </w:tcPr>
                <w:p w14:paraId="330D2A2E" w14:textId="26EF010D" w:rsidR="00334A1B" w:rsidRDefault="00AC59EB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Member name:</w:t>
                  </w:r>
                </w:p>
              </w:tc>
              <w:tc>
                <w:tcPr>
                  <w:tcW w:w="5528" w:type="dxa"/>
                </w:tcPr>
                <w:p w14:paraId="1B18008D" w14:textId="23F11DC6" w:rsidR="00334A1B" w:rsidRDefault="0054279F" w:rsidP="009A140A">
                  <w:pPr>
                    <w:spacing w:before="100" w:after="10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instrText xml:space="preserve"> MERGEFIELD  CMLTradingName  \* MERGEFORMAT </w:instrTex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Geologica Light" w:hAnsi="Geologica Light"/>
                      <w:noProof/>
                      <w:sz w:val="16"/>
                      <w:szCs w:val="16"/>
                    </w:rPr>
                    <w:t>«CMLTradingName»</w: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334A1B" w14:paraId="774593E3" w14:textId="77777777" w:rsidTr="00AC59EB">
              <w:tc>
                <w:tcPr>
                  <w:tcW w:w="2693" w:type="dxa"/>
                </w:tcPr>
                <w:p w14:paraId="7E481494" w14:textId="7A08A224" w:rsidR="00334A1B" w:rsidRDefault="00AC59EB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Protection reference:</w:t>
                  </w:r>
                </w:p>
              </w:tc>
              <w:tc>
                <w:tcPr>
                  <w:tcW w:w="5528" w:type="dxa"/>
                </w:tcPr>
                <w:p w14:paraId="2E4A665C" w14:textId="476F6E72" w:rsidR="00334A1B" w:rsidRDefault="0054279F" w:rsidP="009A140A">
                  <w:pPr>
                    <w:spacing w:before="100" w:after="10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instrText xml:space="preserve"> MERGEFIELD  ProtectionNumber  \* MERGEFORMAT </w:instrTex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Geologica Light" w:hAnsi="Geologica Light"/>
                      <w:noProof/>
                      <w:sz w:val="16"/>
                      <w:szCs w:val="16"/>
                    </w:rPr>
                    <w:t>«</w: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t>ProtectionNumber</w:t>
                  </w:r>
                  <w:r>
                    <w:rPr>
                      <w:rFonts w:ascii="Geologica Light" w:hAnsi="Geologica Light"/>
                      <w:noProof/>
                      <w:sz w:val="16"/>
                      <w:szCs w:val="16"/>
                    </w:rPr>
                    <w:t>»</w: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334A1B" w14:paraId="4E69FA2A" w14:textId="77777777" w:rsidTr="00AC59EB">
              <w:tc>
                <w:tcPr>
                  <w:tcW w:w="2693" w:type="dxa"/>
                </w:tcPr>
                <w:p w14:paraId="43475BB5" w14:textId="757630FF" w:rsidR="00334A1B" w:rsidRDefault="0054279F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Protection period:</w:t>
                  </w:r>
                </w:p>
              </w:tc>
              <w:tc>
                <w:tcPr>
                  <w:tcW w:w="5528" w:type="dxa"/>
                </w:tcPr>
                <w:p w14:paraId="23960C7E" w14:textId="1D1AC2B3" w:rsidR="00334A1B" w:rsidRDefault="0054279F" w:rsidP="009A140A">
                  <w:pPr>
                    <w:spacing w:before="100" w:after="10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instrText xml:space="preserve"> MERGEFIELD  ProtectionStartDate  \* MERGEFORMAT </w:instrTex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Geologica Light" w:hAnsi="Geologica Light"/>
                      <w:noProof/>
                      <w:sz w:val="16"/>
                      <w:szCs w:val="16"/>
                    </w:rPr>
                    <w:t>«</w: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t>ProtectionStartDate</w:t>
                  </w:r>
                  <w:r>
                    <w:rPr>
                      <w:rFonts w:ascii="Geologica Light" w:hAnsi="Geologica Light"/>
                      <w:noProof/>
                      <w:sz w:val="16"/>
                      <w:szCs w:val="16"/>
                    </w:rPr>
                    <w:t>»</w:t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fldChar w:fldCharType="end"/>
                  </w:r>
                  <w:r>
                    <w:rPr>
                      <w:rFonts w:ascii="Geologica Light" w:hAnsi="Geologica Light"/>
                      <w:sz w:val="16"/>
                      <w:szCs w:val="16"/>
                    </w:rPr>
                    <w:t xml:space="preserve"> to </w:t>
                  </w:r>
                  <w:r w:rsidR="007A442A">
                    <w:rPr>
                      <w:rFonts w:ascii="Geologica Light" w:hAnsi="Geologica Light"/>
                      <w:sz w:val="16"/>
                      <w:szCs w:val="16"/>
                    </w:rPr>
                    <w:fldChar w:fldCharType="begin"/>
                  </w:r>
                  <w:r w:rsidR="007A442A">
                    <w:rPr>
                      <w:rFonts w:ascii="Geologica Light" w:hAnsi="Geologica Light"/>
                      <w:sz w:val="16"/>
                      <w:szCs w:val="16"/>
                    </w:rPr>
                    <w:instrText xml:space="preserve"> MERGEFIELD  ProtectionEndDate  \* MERGEFORMAT </w:instrText>
                  </w:r>
                  <w:r w:rsidR="007A442A">
                    <w:rPr>
                      <w:rFonts w:ascii="Geologica Light" w:hAnsi="Geologica Light"/>
                      <w:sz w:val="16"/>
                      <w:szCs w:val="16"/>
                    </w:rPr>
                    <w:fldChar w:fldCharType="separate"/>
                  </w:r>
                  <w:r w:rsidR="007A442A">
                    <w:rPr>
                      <w:rFonts w:ascii="Geologica Light" w:hAnsi="Geologica Light"/>
                      <w:noProof/>
                      <w:sz w:val="16"/>
                      <w:szCs w:val="16"/>
                    </w:rPr>
                    <w:t>«ProtectionEndDate»</w:t>
                  </w:r>
                  <w:r w:rsidR="007A442A">
                    <w:rPr>
                      <w:rFonts w:ascii="Geologica Light" w:hAnsi="Geologica Light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50922694" w14:textId="77777777" w:rsidR="00845461" w:rsidRPr="009B56D7" w:rsidRDefault="00845461" w:rsidP="009B56D7"/>
          <w:tbl>
            <w:tblPr>
              <w:tblStyle w:val="TableGrid"/>
              <w:tblW w:w="8221" w:type="dxa"/>
              <w:tblInd w:w="868" w:type="dxa"/>
              <w:tblLook w:val="04A0" w:firstRow="1" w:lastRow="0" w:firstColumn="1" w:lastColumn="0" w:noHBand="0" w:noVBand="1"/>
            </w:tblPr>
            <w:tblGrid>
              <w:gridCol w:w="5076"/>
              <w:gridCol w:w="3145"/>
            </w:tblGrid>
            <w:tr w:rsidR="00736A44" w14:paraId="54F99CD8" w14:textId="77777777" w:rsidTr="00736A44">
              <w:tc>
                <w:tcPr>
                  <w:tcW w:w="5076" w:type="dxa"/>
                </w:tcPr>
                <w:p w14:paraId="52967E71" w14:textId="1D6CF956" w:rsidR="00736A44" w:rsidRPr="00115664" w:rsidRDefault="00016589" w:rsidP="0055214F">
                  <w:pPr>
                    <w:spacing w:before="120" w:after="120"/>
                    <w:rPr>
                      <w:rFonts w:ascii="Geologica" w:hAnsi="Geologica"/>
                      <w:b/>
                      <w:bCs/>
                      <w:sz w:val="16"/>
                      <w:szCs w:val="16"/>
                    </w:rPr>
                  </w:pPr>
                  <w:r w:rsidRPr="00115664">
                    <w:rPr>
                      <w:rFonts w:ascii="Geologica" w:hAnsi="Geologica"/>
                      <w:b/>
                      <w:bCs/>
                      <w:sz w:val="16"/>
                      <w:szCs w:val="16"/>
                    </w:rPr>
                    <w:t xml:space="preserve">PROPERTY </w:t>
                  </w:r>
                  <w:r w:rsidRPr="00EF4FDE">
                    <w:rPr>
                      <w:rFonts w:ascii="Geologica Light" w:hAnsi="Geologica Light"/>
                      <w:b/>
                      <w:bCs/>
                      <w:sz w:val="16"/>
                      <w:szCs w:val="16"/>
                    </w:rPr>
                    <w:t>PROTECTED</w:t>
                  </w:r>
                </w:p>
              </w:tc>
              <w:tc>
                <w:tcPr>
                  <w:tcW w:w="3145" w:type="dxa"/>
                </w:tcPr>
                <w:p w14:paraId="727D88E5" w14:textId="7DBD725D" w:rsidR="00736A44" w:rsidRPr="00115664" w:rsidRDefault="005335CB" w:rsidP="005335CB">
                  <w:pPr>
                    <w:tabs>
                      <w:tab w:val="left" w:pos="1170"/>
                    </w:tabs>
                    <w:spacing w:before="100" w:after="100"/>
                    <w:rPr>
                      <w:rFonts w:ascii="Geologica" w:hAnsi="Geologica"/>
                      <w:b/>
                      <w:bCs/>
                      <w:sz w:val="16"/>
                      <w:szCs w:val="16"/>
                    </w:rPr>
                  </w:pPr>
                  <w:r w:rsidRPr="00115664">
                    <w:rPr>
                      <w:rFonts w:ascii="Geologica" w:hAnsi="Geologica"/>
                      <w:b/>
                      <w:bCs/>
                      <w:sz w:val="16"/>
                      <w:szCs w:val="16"/>
                    </w:rPr>
                    <w:t xml:space="preserve">INDEMNITY VALUE </w:t>
                  </w:r>
                </w:p>
              </w:tc>
            </w:tr>
            <w:tr w:rsidR="00E15657" w14:paraId="161D391A" w14:textId="77777777" w:rsidTr="00495825">
              <w:tc>
                <w:tcPr>
                  <w:tcW w:w="8221" w:type="dxa"/>
                  <w:gridSpan w:val="2"/>
                </w:tcPr>
                <w:p w14:paraId="185BD593" w14:textId="42D43C00" w:rsidR="00E15657" w:rsidRDefault="00E15657" w:rsidP="0055214F">
                  <w:pPr>
                    <w:spacing w:before="120" w:after="120"/>
                  </w:pPr>
                  <w:r w:rsidRPr="00BA7B64">
                    <w:rPr>
                      <w:rFonts w:ascii="Geologica Light" w:hAnsi="Geologica Light"/>
                      <w:sz w:val="16"/>
                      <w:szCs w:val="16"/>
                    </w:rPr>
                    <w:t>Address:</w:t>
                  </w:r>
                </w:p>
              </w:tc>
            </w:tr>
            <w:tr w:rsidR="00736A44" w14:paraId="0F3BBE27" w14:textId="77777777" w:rsidTr="00D803B6">
              <w:tc>
                <w:tcPr>
                  <w:tcW w:w="5076" w:type="dxa"/>
                </w:tcPr>
                <w:p w14:paraId="7A2465F8" w14:textId="1E66C120" w:rsidR="00736A44" w:rsidRPr="00BA7B64" w:rsidRDefault="00BA7B64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 w:rsidRPr="00BA7B64">
                    <w:rPr>
                      <w:rFonts w:ascii="Geologica Light" w:hAnsi="Geologica Light"/>
                      <w:sz w:val="16"/>
                      <w:szCs w:val="16"/>
                    </w:rPr>
                    <w:t>Buildings</w:t>
                  </w:r>
                </w:p>
              </w:tc>
              <w:tc>
                <w:tcPr>
                  <w:tcW w:w="3145" w:type="dxa"/>
                  <w:shd w:val="clear" w:color="auto" w:fill="D1D1D1" w:themeFill="background2" w:themeFillShade="E6"/>
                </w:tcPr>
                <w:p w14:paraId="6168DEE4" w14:textId="77777777" w:rsidR="00736A44" w:rsidRDefault="00736A44" w:rsidP="009B56D7">
                  <w:pPr>
                    <w:tabs>
                      <w:tab w:val="left" w:pos="1170"/>
                    </w:tabs>
                  </w:pPr>
                </w:p>
              </w:tc>
            </w:tr>
            <w:tr w:rsidR="00736A44" w14:paraId="481F9DA9" w14:textId="77777777" w:rsidTr="00D803B6">
              <w:tc>
                <w:tcPr>
                  <w:tcW w:w="5076" w:type="dxa"/>
                </w:tcPr>
                <w:p w14:paraId="01FA922C" w14:textId="1670EBCB" w:rsidR="00736A44" w:rsidRPr="00BA7B64" w:rsidRDefault="00BA7B64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 w:rsidRPr="00BA7B64">
                    <w:rPr>
                      <w:rFonts w:ascii="Geologica Light" w:hAnsi="Geologica Light"/>
                      <w:sz w:val="16"/>
                      <w:szCs w:val="16"/>
                    </w:rPr>
                    <w:t>Plant, Fixtures, Fittings, Other Contents (excluding stock)</w:t>
                  </w:r>
                </w:p>
              </w:tc>
              <w:tc>
                <w:tcPr>
                  <w:tcW w:w="3145" w:type="dxa"/>
                  <w:shd w:val="clear" w:color="auto" w:fill="D1D1D1" w:themeFill="background2" w:themeFillShade="E6"/>
                </w:tcPr>
                <w:p w14:paraId="04C657B6" w14:textId="77777777" w:rsidR="00736A44" w:rsidRDefault="00736A44" w:rsidP="009B56D7">
                  <w:pPr>
                    <w:tabs>
                      <w:tab w:val="left" w:pos="1170"/>
                    </w:tabs>
                  </w:pPr>
                </w:p>
              </w:tc>
            </w:tr>
            <w:tr w:rsidR="00E15657" w14:paraId="43E2E66D" w14:textId="77777777" w:rsidTr="0098095C">
              <w:tc>
                <w:tcPr>
                  <w:tcW w:w="8221" w:type="dxa"/>
                  <w:gridSpan w:val="2"/>
                </w:tcPr>
                <w:p w14:paraId="3F769946" w14:textId="1FF50C83" w:rsidR="00E15657" w:rsidRPr="00D803B6" w:rsidRDefault="00E15657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 w:rsidRPr="00D803B6">
                    <w:rPr>
                      <w:rFonts w:ascii="Geologica Light" w:hAnsi="Geologica Light"/>
                      <w:sz w:val="16"/>
                      <w:szCs w:val="16"/>
                    </w:rPr>
                    <w:t>Other Property – Description Required</w:t>
                  </w:r>
                </w:p>
              </w:tc>
            </w:tr>
            <w:tr w:rsidR="00736A44" w14:paraId="69D05134" w14:textId="77777777" w:rsidTr="00D803B6">
              <w:tc>
                <w:tcPr>
                  <w:tcW w:w="5076" w:type="dxa"/>
                </w:tcPr>
                <w:p w14:paraId="72AEAED3" w14:textId="77777777" w:rsidR="00736A44" w:rsidRDefault="00736A44" w:rsidP="0055214F">
                  <w:pPr>
                    <w:spacing w:before="120" w:after="120"/>
                  </w:pPr>
                </w:p>
              </w:tc>
              <w:tc>
                <w:tcPr>
                  <w:tcW w:w="3145" w:type="dxa"/>
                  <w:shd w:val="clear" w:color="auto" w:fill="D1D1D1" w:themeFill="background2" w:themeFillShade="E6"/>
                </w:tcPr>
                <w:p w14:paraId="3275BC94" w14:textId="77777777" w:rsidR="00736A44" w:rsidRDefault="00736A44" w:rsidP="009B56D7">
                  <w:pPr>
                    <w:tabs>
                      <w:tab w:val="left" w:pos="1170"/>
                    </w:tabs>
                  </w:pPr>
                </w:p>
              </w:tc>
            </w:tr>
            <w:tr w:rsidR="00736A44" w14:paraId="58FF604D" w14:textId="77777777" w:rsidTr="00D803B6">
              <w:tc>
                <w:tcPr>
                  <w:tcW w:w="5076" w:type="dxa"/>
                </w:tcPr>
                <w:p w14:paraId="16FF17F4" w14:textId="77777777" w:rsidR="00736A44" w:rsidRDefault="00736A44" w:rsidP="0055214F">
                  <w:pPr>
                    <w:spacing w:before="120" w:after="120"/>
                  </w:pPr>
                </w:p>
              </w:tc>
              <w:tc>
                <w:tcPr>
                  <w:tcW w:w="3145" w:type="dxa"/>
                  <w:shd w:val="clear" w:color="auto" w:fill="D1D1D1" w:themeFill="background2" w:themeFillShade="E6"/>
                </w:tcPr>
                <w:p w14:paraId="5346AA48" w14:textId="77777777" w:rsidR="00736A44" w:rsidRDefault="00736A44" w:rsidP="009B56D7">
                  <w:pPr>
                    <w:tabs>
                      <w:tab w:val="left" w:pos="1170"/>
                    </w:tabs>
                  </w:pPr>
                </w:p>
              </w:tc>
            </w:tr>
            <w:tr w:rsidR="00736A44" w14:paraId="64AAC930" w14:textId="77777777" w:rsidTr="00D803B6">
              <w:tc>
                <w:tcPr>
                  <w:tcW w:w="5076" w:type="dxa"/>
                </w:tcPr>
                <w:p w14:paraId="255EA22C" w14:textId="77777777" w:rsidR="00736A44" w:rsidRDefault="00736A44" w:rsidP="0055214F">
                  <w:pPr>
                    <w:spacing w:before="120" w:after="120"/>
                  </w:pPr>
                </w:p>
              </w:tc>
              <w:tc>
                <w:tcPr>
                  <w:tcW w:w="3145" w:type="dxa"/>
                  <w:shd w:val="clear" w:color="auto" w:fill="D1D1D1" w:themeFill="background2" w:themeFillShade="E6"/>
                </w:tcPr>
                <w:p w14:paraId="3A803CD7" w14:textId="77777777" w:rsidR="00736A44" w:rsidRDefault="00736A44" w:rsidP="009B56D7">
                  <w:pPr>
                    <w:tabs>
                      <w:tab w:val="left" w:pos="1170"/>
                    </w:tabs>
                  </w:pPr>
                </w:p>
              </w:tc>
            </w:tr>
          </w:tbl>
          <w:p w14:paraId="4629DC56" w14:textId="77777777" w:rsidR="009B56D7" w:rsidRDefault="009B56D7" w:rsidP="009B56D7">
            <w:pPr>
              <w:tabs>
                <w:tab w:val="left" w:pos="1170"/>
              </w:tabs>
            </w:pPr>
          </w:p>
          <w:p w14:paraId="26FA9385" w14:textId="77777777" w:rsidR="0048461D" w:rsidRDefault="0048461D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sz w:val="16"/>
                <w:szCs w:val="16"/>
              </w:rPr>
            </w:pPr>
            <w:r w:rsidRPr="003D6767">
              <w:rPr>
                <w:rFonts w:ascii="Geologica Light" w:hAnsi="Geologica Light"/>
                <w:sz w:val="16"/>
                <w:szCs w:val="16"/>
              </w:rPr>
              <w:t xml:space="preserve">In addition, we declare that during the current period of protection: </w:t>
            </w:r>
          </w:p>
          <w:p w14:paraId="1584C619" w14:textId="77777777" w:rsidR="007A006A" w:rsidRDefault="007A006A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sz w:val="16"/>
                <w:szCs w:val="16"/>
              </w:rPr>
            </w:pPr>
          </w:p>
          <w:tbl>
            <w:tblPr>
              <w:tblStyle w:val="TableGrid"/>
              <w:tblW w:w="8221" w:type="dxa"/>
              <w:tblInd w:w="868" w:type="dxa"/>
              <w:tblLook w:val="04A0" w:firstRow="1" w:lastRow="0" w:firstColumn="1" w:lastColumn="0" w:noHBand="0" w:noVBand="1"/>
            </w:tblPr>
            <w:tblGrid>
              <w:gridCol w:w="5076"/>
              <w:gridCol w:w="3145"/>
            </w:tblGrid>
            <w:tr w:rsidR="007A006A" w14:paraId="42A0BD99" w14:textId="77777777" w:rsidTr="004E1C6D">
              <w:tc>
                <w:tcPr>
                  <w:tcW w:w="5076" w:type="dxa"/>
                </w:tcPr>
                <w:p w14:paraId="066F66CA" w14:textId="57B078FB" w:rsidR="007A006A" w:rsidRDefault="00217BF1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Capital Additions to the value of</w:t>
                  </w:r>
                </w:p>
              </w:tc>
              <w:tc>
                <w:tcPr>
                  <w:tcW w:w="3145" w:type="dxa"/>
                  <w:shd w:val="clear" w:color="auto" w:fill="D1D1D1" w:themeFill="background2" w:themeFillShade="E6"/>
                </w:tcPr>
                <w:p w14:paraId="7AC715EA" w14:textId="77777777" w:rsidR="007A006A" w:rsidRDefault="007A006A" w:rsidP="003D6767">
                  <w:pPr>
                    <w:tabs>
                      <w:tab w:val="left" w:pos="1170"/>
                    </w:tabs>
                    <w:rPr>
                      <w:rFonts w:ascii="Geologica Light" w:hAnsi="Geologica Light"/>
                      <w:sz w:val="16"/>
                      <w:szCs w:val="16"/>
                    </w:rPr>
                  </w:pPr>
                </w:p>
              </w:tc>
            </w:tr>
            <w:tr w:rsidR="007A006A" w14:paraId="7CA2EF5D" w14:textId="77777777" w:rsidTr="004E1C6D">
              <w:tc>
                <w:tcPr>
                  <w:tcW w:w="5076" w:type="dxa"/>
                </w:tcPr>
                <w:p w14:paraId="2B967FB5" w14:textId="3CFD10EB" w:rsidR="007A006A" w:rsidRDefault="00217BF1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Property under construction to the value of</w:t>
                  </w:r>
                </w:p>
              </w:tc>
              <w:tc>
                <w:tcPr>
                  <w:tcW w:w="3145" w:type="dxa"/>
                  <w:shd w:val="clear" w:color="auto" w:fill="D1D1D1" w:themeFill="background2" w:themeFillShade="E6"/>
                </w:tcPr>
                <w:p w14:paraId="47AE1686" w14:textId="77777777" w:rsidR="007A006A" w:rsidRDefault="007A006A" w:rsidP="003D6767">
                  <w:pPr>
                    <w:tabs>
                      <w:tab w:val="left" w:pos="1170"/>
                    </w:tabs>
                    <w:rPr>
                      <w:rFonts w:ascii="Geologica Light" w:hAnsi="Geologica Light"/>
                      <w:sz w:val="16"/>
                      <w:szCs w:val="16"/>
                    </w:rPr>
                  </w:pPr>
                </w:p>
              </w:tc>
            </w:tr>
          </w:tbl>
          <w:p w14:paraId="5A15B71A" w14:textId="77777777" w:rsidR="007A006A" w:rsidRDefault="007A006A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sz w:val="16"/>
                <w:szCs w:val="16"/>
              </w:rPr>
            </w:pPr>
          </w:p>
          <w:tbl>
            <w:tblPr>
              <w:tblStyle w:val="TableGrid"/>
              <w:tblW w:w="8221" w:type="dxa"/>
              <w:tblInd w:w="868" w:type="dxa"/>
              <w:tblLook w:val="04A0" w:firstRow="1" w:lastRow="0" w:firstColumn="1" w:lastColumn="0" w:noHBand="0" w:noVBand="1"/>
            </w:tblPr>
            <w:tblGrid>
              <w:gridCol w:w="5103"/>
              <w:gridCol w:w="3118"/>
            </w:tblGrid>
            <w:tr w:rsidR="00217BF1" w14:paraId="59FB0D9E" w14:textId="77777777" w:rsidTr="004E1C6D">
              <w:tc>
                <w:tcPr>
                  <w:tcW w:w="5103" w:type="dxa"/>
                </w:tcPr>
                <w:p w14:paraId="27CD8435" w14:textId="4932CFC9" w:rsidR="00217BF1" w:rsidRPr="0055214F" w:rsidRDefault="00217BF1" w:rsidP="00444015">
                  <w:pPr>
                    <w:spacing w:before="120" w:after="120"/>
                    <w:ind w:firstLine="3495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 w:rsidRPr="00EF4FDE">
                    <w:rPr>
                      <w:rFonts w:ascii="Geologica Light" w:hAnsi="Geologica Light"/>
                      <w:b/>
                      <w:bCs/>
                      <w:sz w:val="16"/>
                      <w:szCs w:val="16"/>
                    </w:rPr>
                    <w:t>GRAND TOTAL</w:t>
                  </w:r>
                  <w:r w:rsidRPr="0055214F">
                    <w:rPr>
                      <w:rFonts w:ascii="Geologica Light" w:hAnsi="Geologica Light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3118" w:type="dxa"/>
                  <w:shd w:val="clear" w:color="auto" w:fill="D1D1D1" w:themeFill="background2" w:themeFillShade="E6"/>
                </w:tcPr>
                <w:p w14:paraId="2F2282A7" w14:textId="10F87C84" w:rsidR="00217BF1" w:rsidRDefault="00217BF1" w:rsidP="003D6767">
                  <w:pPr>
                    <w:tabs>
                      <w:tab w:val="left" w:pos="1170"/>
                    </w:tabs>
                    <w:rPr>
                      <w:rFonts w:ascii="Geologica Light" w:hAnsi="Geologica Light"/>
                      <w:sz w:val="16"/>
                      <w:szCs w:val="16"/>
                    </w:rPr>
                  </w:pPr>
                </w:p>
              </w:tc>
            </w:tr>
          </w:tbl>
          <w:p w14:paraId="267E0452" w14:textId="77777777" w:rsidR="007A006A" w:rsidRDefault="007A006A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sz w:val="16"/>
                <w:szCs w:val="16"/>
              </w:rPr>
            </w:pPr>
          </w:p>
          <w:tbl>
            <w:tblPr>
              <w:tblStyle w:val="TableGrid"/>
              <w:tblW w:w="8221" w:type="dxa"/>
              <w:tblInd w:w="868" w:type="dxa"/>
              <w:tblLook w:val="04A0" w:firstRow="1" w:lastRow="0" w:firstColumn="1" w:lastColumn="0" w:noHBand="0" w:noVBand="1"/>
            </w:tblPr>
            <w:tblGrid>
              <w:gridCol w:w="2693"/>
              <w:gridCol w:w="5528"/>
            </w:tblGrid>
            <w:tr w:rsidR="007A006A" w14:paraId="1B096427" w14:textId="77777777" w:rsidTr="004E1C6D">
              <w:tc>
                <w:tcPr>
                  <w:tcW w:w="2693" w:type="dxa"/>
                </w:tcPr>
                <w:p w14:paraId="3AC2BFAC" w14:textId="098A59D0" w:rsidR="007A006A" w:rsidRDefault="00217BF1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 xml:space="preserve">Signed: </w:t>
                  </w:r>
                </w:p>
              </w:tc>
              <w:tc>
                <w:tcPr>
                  <w:tcW w:w="5528" w:type="dxa"/>
                  <w:shd w:val="clear" w:color="auto" w:fill="D1D1D1" w:themeFill="background2" w:themeFillShade="E6"/>
                </w:tcPr>
                <w:p w14:paraId="5C3FEA39" w14:textId="77777777" w:rsidR="007A006A" w:rsidRDefault="007A006A" w:rsidP="003D6767">
                  <w:pPr>
                    <w:tabs>
                      <w:tab w:val="left" w:pos="1170"/>
                    </w:tabs>
                    <w:rPr>
                      <w:rFonts w:ascii="Geologica Light" w:hAnsi="Geologica Light"/>
                      <w:sz w:val="16"/>
                      <w:szCs w:val="16"/>
                    </w:rPr>
                  </w:pPr>
                </w:p>
              </w:tc>
            </w:tr>
            <w:tr w:rsidR="007A006A" w14:paraId="615395D8" w14:textId="77777777" w:rsidTr="004E1C6D">
              <w:tc>
                <w:tcPr>
                  <w:tcW w:w="2693" w:type="dxa"/>
                </w:tcPr>
                <w:p w14:paraId="5253DEAB" w14:textId="05B95092" w:rsidR="007A006A" w:rsidRDefault="00217BF1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Name:</w:t>
                  </w:r>
                </w:p>
              </w:tc>
              <w:tc>
                <w:tcPr>
                  <w:tcW w:w="5528" w:type="dxa"/>
                  <w:shd w:val="clear" w:color="auto" w:fill="D1D1D1" w:themeFill="background2" w:themeFillShade="E6"/>
                </w:tcPr>
                <w:p w14:paraId="7692304B" w14:textId="77777777" w:rsidR="007A006A" w:rsidRDefault="007A006A" w:rsidP="003D6767">
                  <w:pPr>
                    <w:tabs>
                      <w:tab w:val="left" w:pos="1170"/>
                    </w:tabs>
                    <w:rPr>
                      <w:rFonts w:ascii="Geologica Light" w:hAnsi="Geologica Light"/>
                      <w:sz w:val="16"/>
                      <w:szCs w:val="16"/>
                    </w:rPr>
                  </w:pPr>
                </w:p>
              </w:tc>
            </w:tr>
            <w:tr w:rsidR="007A006A" w14:paraId="6733C6F9" w14:textId="77777777" w:rsidTr="004E1C6D">
              <w:tc>
                <w:tcPr>
                  <w:tcW w:w="2693" w:type="dxa"/>
                </w:tcPr>
                <w:p w14:paraId="5EA86F2F" w14:textId="69612281" w:rsidR="007A006A" w:rsidRDefault="00217BF1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Position:</w:t>
                  </w:r>
                </w:p>
              </w:tc>
              <w:tc>
                <w:tcPr>
                  <w:tcW w:w="5528" w:type="dxa"/>
                  <w:shd w:val="clear" w:color="auto" w:fill="D1D1D1" w:themeFill="background2" w:themeFillShade="E6"/>
                </w:tcPr>
                <w:p w14:paraId="7EBE579B" w14:textId="77777777" w:rsidR="007A006A" w:rsidRDefault="007A006A" w:rsidP="003D6767">
                  <w:pPr>
                    <w:tabs>
                      <w:tab w:val="left" w:pos="1170"/>
                    </w:tabs>
                    <w:rPr>
                      <w:rFonts w:ascii="Geologica Light" w:hAnsi="Geologica Light"/>
                      <w:sz w:val="16"/>
                      <w:szCs w:val="16"/>
                    </w:rPr>
                  </w:pPr>
                </w:p>
              </w:tc>
            </w:tr>
            <w:tr w:rsidR="007A006A" w14:paraId="666961B6" w14:textId="77777777" w:rsidTr="004E1C6D">
              <w:tc>
                <w:tcPr>
                  <w:tcW w:w="2693" w:type="dxa"/>
                </w:tcPr>
                <w:p w14:paraId="48652D6D" w14:textId="77E120AF" w:rsidR="007A006A" w:rsidRDefault="00217BF1" w:rsidP="0055214F">
                  <w:pPr>
                    <w:spacing w:before="120" w:after="120"/>
                    <w:rPr>
                      <w:rFonts w:ascii="Geologica Light" w:hAnsi="Geologica Light"/>
                      <w:sz w:val="16"/>
                      <w:szCs w:val="16"/>
                    </w:rPr>
                  </w:pPr>
                  <w:r>
                    <w:rPr>
                      <w:rFonts w:ascii="Geologica Light" w:hAnsi="Geologica Light"/>
                      <w:sz w:val="16"/>
                      <w:szCs w:val="16"/>
                    </w:rPr>
                    <w:t>Date:</w:t>
                  </w:r>
                </w:p>
              </w:tc>
              <w:tc>
                <w:tcPr>
                  <w:tcW w:w="5528" w:type="dxa"/>
                  <w:shd w:val="clear" w:color="auto" w:fill="D1D1D1" w:themeFill="background2" w:themeFillShade="E6"/>
                </w:tcPr>
                <w:p w14:paraId="6C8C88CF" w14:textId="77777777" w:rsidR="007A006A" w:rsidRDefault="007A006A" w:rsidP="003D6767">
                  <w:pPr>
                    <w:tabs>
                      <w:tab w:val="left" w:pos="1170"/>
                    </w:tabs>
                    <w:rPr>
                      <w:rFonts w:ascii="Geologica Light" w:hAnsi="Geologica Light"/>
                      <w:sz w:val="16"/>
                      <w:szCs w:val="16"/>
                    </w:rPr>
                  </w:pPr>
                </w:p>
              </w:tc>
            </w:tr>
          </w:tbl>
          <w:p w14:paraId="0DDF3286" w14:textId="77777777" w:rsidR="007A006A" w:rsidRDefault="007A006A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sz w:val="16"/>
                <w:szCs w:val="16"/>
              </w:rPr>
            </w:pPr>
          </w:p>
          <w:p w14:paraId="43F9F722" w14:textId="77777777" w:rsidR="007A006A" w:rsidRPr="00D77B09" w:rsidRDefault="007A006A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i/>
                <w:iCs/>
                <w:sz w:val="16"/>
                <w:szCs w:val="16"/>
              </w:rPr>
            </w:pPr>
            <w:r w:rsidRPr="00D77B09">
              <w:rPr>
                <w:rFonts w:ascii="Geologica Light" w:hAnsi="Geologica Light"/>
                <w:i/>
                <w:iCs/>
                <w:sz w:val="16"/>
                <w:szCs w:val="16"/>
              </w:rPr>
              <w:t>A Member signature is required when declaring the indemnity</w:t>
            </w:r>
            <w:r w:rsidR="00D77B09" w:rsidRPr="00D77B09">
              <w:rPr>
                <w:rFonts w:ascii="Geologica Light" w:hAnsi="Geologica Light"/>
                <w:i/>
                <w:iCs/>
                <w:sz w:val="16"/>
                <w:szCs w:val="16"/>
              </w:rPr>
              <w:t xml:space="preserve"> value is less than the replacement value. </w:t>
            </w:r>
          </w:p>
          <w:p w14:paraId="68E106D3" w14:textId="77777777" w:rsidR="00D77B09" w:rsidRPr="00D77B09" w:rsidRDefault="00D77B09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i/>
                <w:iCs/>
                <w:sz w:val="16"/>
                <w:szCs w:val="16"/>
              </w:rPr>
            </w:pPr>
            <w:r w:rsidRPr="00D77B09">
              <w:rPr>
                <w:rFonts w:ascii="Geologica Light" w:hAnsi="Geologica Light"/>
                <w:i/>
                <w:iCs/>
                <w:sz w:val="16"/>
                <w:szCs w:val="16"/>
              </w:rPr>
              <w:t xml:space="preserve">By doing so, the Member may be eligible to pay a reduced fire contribution amount. </w:t>
            </w:r>
          </w:p>
          <w:p w14:paraId="0EE2B65B" w14:textId="77777777" w:rsidR="009B56D7" w:rsidRDefault="00D77B09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sz w:val="16"/>
                <w:szCs w:val="16"/>
              </w:rPr>
            </w:pPr>
            <w:r w:rsidRPr="00D77B09">
              <w:rPr>
                <w:rFonts w:ascii="Geologica Light" w:hAnsi="Geologica Light"/>
                <w:i/>
                <w:iCs/>
                <w:sz w:val="16"/>
                <w:szCs w:val="16"/>
              </w:rPr>
              <w:t>A signed declaration is required for each period of protection.</w:t>
            </w:r>
            <w:r>
              <w:rPr>
                <w:rFonts w:ascii="Geologica Light" w:hAnsi="Geologica Light"/>
                <w:sz w:val="16"/>
                <w:szCs w:val="16"/>
              </w:rPr>
              <w:t xml:space="preserve">  </w:t>
            </w:r>
          </w:p>
          <w:p w14:paraId="7977ADE4" w14:textId="77777777" w:rsidR="003137DE" w:rsidRDefault="003137DE" w:rsidP="003D6767">
            <w:pPr>
              <w:tabs>
                <w:tab w:val="left" w:pos="1170"/>
              </w:tabs>
              <w:ind w:firstLine="873"/>
              <w:rPr>
                <w:rFonts w:ascii="Geologica Light" w:hAnsi="Geologica Light"/>
                <w:sz w:val="16"/>
                <w:szCs w:val="16"/>
              </w:rPr>
            </w:pPr>
          </w:p>
          <w:p w14:paraId="23F5E353" w14:textId="379CB947" w:rsidR="003137DE" w:rsidRPr="003D6767" w:rsidRDefault="003137DE" w:rsidP="00C33F11">
            <w:pPr>
              <w:tabs>
                <w:tab w:val="left" w:pos="1170"/>
              </w:tabs>
              <w:rPr>
                <w:rFonts w:ascii="Geologica Light" w:hAnsi="Geologica Light"/>
                <w:sz w:val="16"/>
                <w:szCs w:val="16"/>
              </w:rPr>
            </w:pPr>
          </w:p>
        </w:tc>
      </w:tr>
    </w:tbl>
    <w:p w14:paraId="0AF39139" w14:textId="085348FC" w:rsidR="00321325" w:rsidRPr="00603DC2" w:rsidRDefault="00321325" w:rsidP="00356D36">
      <w:pPr>
        <w:tabs>
          <w:tab w:val="left" w:pos="3270"/>
        </w:tabs>
      </w:pPr>
    </w:p>
    <w:sectPr w:rsidR="00321325" w:rsidRPr="00603DC2" w:rsidSect="007506AE">
      <w:headerReference w:type="default" r:id="rId9"/>
      <w:footerReference w:type="even" r:id="rId10"/>
      <w:footerReference w:type="default" r:id="rId11"/>
      <w:footerReference w:type="first" r:id="rId12"/>
      <w:pgSz w:w="11909" w:h="16834" w:code="9"/>
      <w:pgMar w:top="-1560" w:right="720" w:bottom="360" w:left="720" w:header="450" w:footer="6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773A2" w14:textId="77777777" w:rsidR="00CC7B39" w:rsidRDefault="00CC7B39" w:rsidP="00603DC2">
      <w:pPr>
        <w:spacing w:after="0" w:line="240" w:lineRule="auto"/>
      </w:pPr>
      <w:r>
        <w:separator/>
      </w:r>
    </w:p>
  </w:endnote>
  <w:endnote w:type="continuationSeparator" w:id="0">
    <w:p w14:paraId="2AF8E499" w14:textId="77777777" w:rsidR="00CC7B39" w:rsidRDefault="00CC7B39" w:rsidP="0060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B38C" w14:textId="083DE272" w:rsidR="006F7F0A" w:rsidRDefault="00603D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924DAA6" wp14:editId="123861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8097902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2785EA" w14:textId="5C4953BF" w:rsidR="00603DC2" w:rsidRPr="00603DC2" w:rsidRDefault="00603DC2" w:rsidP="00603D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3D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4DA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08.8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92785EA" w14:textId="5C4953BF" w:rsidR="00603DC2" w:rsidRPr="00603DC2" w:rsidRDefault="00603DC2" w:rsidP="00603D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3D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687C" w14:textId="291E7A19" w:rsidR="00B82E8F" w:rsidRDefault="00690E2F" w:rsidP="00B82E8F">
    <w:pPr>
      <w:pStyle w:val="Footer"/>
      <w:jc w:val="center"/>
    </w:pPr>
    <w:fldSimple w:instr=" MERGEFIELD  img:FooterURL  \* MERGEFORMAT ">
      <w:r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E5EDA" w14:textId="529C0499" w:rsidR="006F7F0A" w:rsidRDefault="00603D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69532C" wp14:editId="1FE4FB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0407545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181003" w14:textId="0C2B14FD" w:rsidR="00603DC2" w:rsidRPr="00603DC2" w:rsidRDefault="00603DC2" w:rsidP="00603D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3D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53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TYaEw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" filled="f" stroked="f">
              <v:textbox style="mso-fit-shape-to-text:t" inset="20pt,0,0,15pt">
                <w:txbxContent>
                  <w:p w14:paraId="4E181003" w14:textId="0C2B14FD" w:rsidR="00603DC2" w:rsidRPr="00603DC2" w:rsidRDefault="00603DC2" w:rsidP="00603D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3D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B45B" w14:textId="77777777" w:rsidR="00CC7B39" w:rsidRDefault="00CC7B39" w:rsidP="00603DC2">
      <w:pPr>
        <w:spacing w:after="0" w:line="240" w:lineRule="auto"/>
      </w:pPr>
      <w:r>
        <w:separator/>
      </w:r>
    </w:p>
  </w:footnote>
  <w:footnote w:type="continuationSeparator" w:id="0">
    <w:p w14:paraId="6068E433" w14:textId="77777777" w:rsidR="00CC7B39" w:rsidRDefault="00CC7B39" w:rsidP="00603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4200" w14:textId="77777777" w:rsidR="00A23A9D" w:rsidRDefault="00A23A9D" w:rsidP="00A23A9D">
    <w:pPr>
      <w:pStyle w:val="Header"/>
      <w:tabs>
        <w:tab w:val="left" w:pos="3883"/>
      </w:tabs>
      <w:jc w:val="right"/>
    </w:pPr>
    <w:r>
      <w:rPr>
        <w:rFonts w:ascii="Geologica" w:eastAsia="Aptos" w:hAnsi="Geologica" w:cs="Cordia New"/>
        <w:b/>
        <w:bCs/>
        <w:noProof/>
        <w:szCs w:val="2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1C4EBAB" wp14:editId="1A91C7BB">
              <wp:simplePos x="0" y="0"/>
              <wp:positionH relativeFrom="leftMargin">
                <wp:posOffset>266065</wp:posOffset>
              </wp:positionH>
              <wp:positionV relativeFrom="page">
                <wp:posOffset>234950</wp:posOffset>
              </wp:positionV>
              <wp:extent cx="2229485" cy="269240"/>
              <wp:effectExtent l="0" t="0" r="0" b="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9485" cy="2692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CC9D28D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>NZ – Fire Services Levy Declaration</w:t>
                          </w:r>
                        </w:p>
                        <w:p w14:paraId="259F3CF9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68F2D673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4719EA3F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483C3F04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4A4A44E9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1E426AED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750CB620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03B3D407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24D9C153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50DA4A25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615B41BC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04F5B067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607D107F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38EEB101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3809372D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54967B95" w14:textId="77777777" w:rsidR="00A23A9D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</w:p>
                        <w:p w14:paraId="2C0FF2D9" w14:textId="77777777" w:rsidR="00A23A9D" w:rsidRPr="007B5D13" w:rsidRDefault="00A23A9D" w:rsidP="00A23A9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>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C4EB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20.95pt;margin-top:18.5pt;width:175.55pt;height:21.2pt;z-index:25165824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" fillcolor="white [3201]" stroked="f" strokeweight=".5pt">
              <v:textbox>
                <w:txbxContent>
                  <w:p w14:paraId="3CC9D28D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t>NZ – Fire Services Levy Declaration</w:t>
                    </w:r>
                  </w:p>
                  <w:p w14:paraId="259F3CF9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68F2D673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4719EA3F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483C3F04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4A4A44E9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1E426AED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750CB620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03B3D407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24D9C153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50DA4A25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615B41BC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04F5B067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607D107F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38EEB101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3809372D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54967B95" w14:textId="77777777" w:rsidR="00A23A9D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</w:p>
                  <w:p w14:paraId="2C0FF2D9" w14:textId="77777777" w:rsidR="00A23A9D" w:rsidRPr="007B5D13" w:rsidRDefault="00A23A9D" w:rsidP="00A23A9D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t>co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 \* MERGEFORMAT ">
      <w:r>
        <w:rPr>
          <w:noProof/>
        </w:rPr>
        <w:t>«img:LogoURL»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C2"/>
    <w:rsid w:val="000128D8"/>
    <w:rsid w:val="00016589"/>
    <w:rsid w:val="00020D2A"/>
    <w:rsid w:val="0003427B"/>
    <w:rsid w:val="000F7337"/>
    <w:rsid w:val="001154D2"/>
    <w:rsid w:val="00115664"/>
    <w:rsid w:val="0014059F"/>
    <w:rsid w:val="0018277C"/>
    <w:rsid w:val="0019010A"/>
    <w:rsid w:val="001B6F9C"/>
    <w:rsid w:val="001C10A0"/>
    <w:rsid w:val="001E4295"/>
    <w:rsid w:val="001F312F"/>
    <w:rsid w:val="00217678"/>
    <w:rsid w:val="00217BF1"/>
    <w:rsid w:val="002D074C"/>
    <w:rsid w:val="002E5FDF"/>
    <w:rsid w:val="00305DB9"/>
    <w:rsid w:val="003137DE"/>
    <w:rsid w:val="00321325"/>
    <w:rsid w:val="00334A1B"/>
    <w:rsid w:val="00356D36"/>
    <w:rsid w:val="00364F56"/>
    <w:rsid w:val="003D6767"/>
    <w:rsid w:val="003E49BC"/>
    <w:rsid w:val="003F67EC"/>
    <w:rsid w:val="004120EF"/>
    <w:rsid w:val="00444015"/>
    <w:rsid w:val="00444186"/>
    <w:rsid w:val="0046331C"/>
    <w:rsid w:val="00470C02"/>
    <w:rsid w:val="0048461D"/>
    <w:rsid w:val="004B48BA"/>
    <w:rsid w:val="004E1C6D"/>
    <w:rsid w:val="0052038E"/>
    <w:rsid w:val="005335CB"/>
    <w:rsid w:val="0054279F"/>
    <w:rsid w:val="00545569"/>
    <w:rsid w:val="0055214F"/>
    <w:rsid w:val="0056225F"/>
    <w:rsid w:val="00573022"/>
    <w:rsid w:val="005C19D5"/>
    <w:rsid w:val="005D67FA"/>
    <w:rsid w:val="005F712D"/>
    <w:rsid w:val="00603DC2"/>
    <w:rsid w:val="00641D94"/>
    <w:rsid w:val="00690E2F"/>
    <w:rsid w:val="006A7216"/>
    <w:rsid w:val="006B6793"/>
    <w:rsid w:val="006B74B6"/>
    <w:rsid w:val="006E1254"/>
    <w:rsid w:val="006F7F0A"/>
    <w:rsid w:val="00736A44"/>
    <w:rsid w:val="007506AE"/>
    <w:rsid w:val="007616DE"/>
    <w:rsid w:val="0079542A"/>
    <w:rsid w:val="007A006A"/>
    <w:rsid w:val="007A442A"/>
    <w:rsid w:val="007C3CAB"/>
    <w:rsid w:val="007F71D2"/>
    <w:rsid w:val="00845461"/>
    <w:rsid w:val="00845F4A"/>
    <w:rsid w:val="00853D44"/>
    <w:rsid w:val="00862E69"/>
    <w:rsid w:val="008660AB"/>
    <w:rsid w:val="0086622A"/>
    <w:rsid w:val="00965E0C"/>
    <w:rsid w:val="009711E0"/>
    <w:rsid w:val="0097278C"/>
    <w:rsid w:val="00986A49"/>
    <w:rsid w:val="00990BAB"/>
    <w:rsid w:val="009A140A"/>
    <w:rsid w:val="009B56D7"/>
    <w:rsid w:val="009C470F"/>
    <w:rsid w:val="009C7DCF"/>
    <w:rsid w:val="00A23A9D"/>
    <w:rsid w:val="00A313BB"/>
    <w:rsid w:val="00A55443"/>
    <w:rsid w:val="00A74B10"/>
    <w:rsid w:val="00A918E2"/>
    <w:rsid w:val="00AC59EB"/>
    <w:rsid w:val="00AD2F76"/>
    <w:rsid w:val="00B04FEF"/>
    <w:rsid w:val="00B20AC9"/>
    <w:rsid w:val="00B82E8F"/>
    <w:rsid w:val="00BA7B64"/>
    <w:rsid w:val="00BC14F7"/>
    <w:rsid w:val="00BD5080"/>
    <w:rsid w:val="00C22AEA"/>
    <w:rsid w:val="00C2402C"/>
    <w:rsid w:val="00C33F11"/>
    <w:rsid w:val="00CB4677"/>
    <w:rsid w:val="00CC7B39"/>
    <w:rsid w:val="00CD1E4B"/>
    <w:rsid w:val="00D315AF"/>
    <w:rsid w:val="00D637D4"/>
    <w:rsid w:val="00D77B09"/>
    <w:rsid w:val="00D803B6"/>
    <w:rsid w:val="00D96695"/>
    <w:rsid w:val="00DA3E0E"/>
    <w:rsid w:val="00DA751C"/>
    <w:rsid w:val="00DD16F3"/>
    <w:rsid w:val="00DD35FC"/>
    <w:rsid w:val="00E15657"/>
    <w:rsid w:val="00E74CBA"/>
    <w:rsid w:val="00E92A4F"/>
    <w:rsid w:val="00EA15B1"/>
    <w:rsid w:val="00EA24A8"/>
    <w:rsid w:val="00EB3973"/>
    <w:rsid w:val="00EC3D66"/>
    <w:rsid w:val="00EF4FDE"/>
    <w:rsid w:val="00F04716"/>
    <w:rsid w:val="00F07C12"/>
    <w:rsid w:val="00F12DF2"/>
    <w:rsid w:val="00F463B5"/>
    <w:rsid w:val="00F55F88"/>
    <w:rsid w:val="00F7476F"/>
    <w:rsid w:val="00F961DF"/>
    <w:rsid w:val="00FD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69759"/>
  <w15:chartTrackingRefBased/>
  <w15:docId w15:val="{BE2FC893-160A-4B11-8C51-34A6E90E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DC2"/>
  </w:style>
  <w:style w:type="paragraph" w:styleId="Heading1">
    <w:name w:val="heading 1"/>
    <w:basedOn w:val="Normal"/>
    <w:next w:val="Normal"/>
    <w:link w:val="Heading1Char"/>
    <w:uiPriority w:val="9"/>
    <w:qFormat/>
    <w:rsid w:val="0060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C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0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DC2"/>
  </w:style>
  <w:style w:type="paragraph" w:styleId="Header">
    <w:name w:val="header"/>
    <w:basedOn w:val="Normal"/>
    <w:link w:val="HeaderChar"/>
    <w:uiPriority w:val="99"/>
    <w:unhideWhenUsed/>
    <w:rsid w:val="0060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DC2"/>
  </w:style>
  <w:style w:type="table" w:styleId="TableGrid">
    <w:name w:val="Table Grid"/>
    <w:basedOn w:val="TableNormal"/>
    <w:uiPriority w:val="39"/>
    <w:rsid w:val="00603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3a47edd3-33c2-4eb5-a099-6cd74222f8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A7BFDEE2838E428757B17D3E957A4C" ma:contentTypeVersion="19" ma:contentTypeDescription="Create a new document." ma:contentTypeScope="" ma:versionID="5f884605e451fba70d03e88cec927eb2">
  <xsd:schema xmlns:xsd="http://www.w3.org/2001/XMLSchema" xmlns:xs="http://www.w3.org/2001/XMLSchema" xmlns:p="http://schemas.microsoft.com/office/2006/metadata/properties" xmlns:ns1="http://schemas.microsoft.com/sharepoint/v3" xmlns:ns3="3a47edd3-33c2-4eb5-a099-6cd74222f858" xmlns:ns4="6a1fa1cf-ae68-4f8b-8316-be2cc0811f63" targetNamespace="http://schemas.microsoft.com/office/2006/metadata/properties" ma:root="true" ma:fieldsID="f4f60ecc1af01f929c779cd7153fd0e6" ns1:_="" ns3:_="" ns4:_="">
    <xsd:import namespace="http://schemas.microsoft.com/sharepoint/v3"/>
    <xsd:import namespace="3a47edd3-33c2-4eb5-a099-6cd74222f858"/>
    <xsd:import namespace="6a1fa1cf-ae68-4f8b-8316-be2cc0811f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7edd3-33c2-4eb5-a099-6cd74222f8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fa1cf-ae68-4f8b-8316-be2cc0811f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57D358-C17A-4108-BD4F-8CD4B47A8B8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a47edd3-33c2-4eb5-a099-6cd74222f858"/>
  </ds:schemaRefs>
</ds:datastoreItem>
</file>

<file path=customXml/itemProps2.xml><?xml version="1.0" encoding="utf-8"?>
<ds:datastoreItem xmlns:ds="http://schemas.openxmlformats.org/officeDocument/2006/customXml" ds:itemID="{07C3FCCA-E84D-4C0B-8166-D7B8F74E2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021BD6-64FC-47DA-BF1C-9BC4E0F15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47edd3-33c2-4eb5-a099-6cd74222f858"/>
    <ds:schemaRef ds:uri="6a1fa1cf-ae68-4f8b-8316-be2cc0811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Sthavaramath</dc:creator>
  <cp:keywords/>
  <dc:description/>
  <cp:lastModifiedBy>Priyanka Sthavaramath</cp:lastModifiedBy>
  <cp:revision>19</cp:revision>
  <dcterms:created xsi:type="dcterms:W3CDTF">2025-09-15T09:19:00Z</dcterms:created>
  <dcterms:modified xsi:type="dcterms:W3CDTF">2025-09-15T11:29:00Z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121fd2c2,16b54754,1079bd98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  <property fmtid="{D5CDD505-2E9C-101B-9397-08002B2CF9AE}" pid="5" name="ContentTypeId">
    <vt:lpwstr>0x010100B7A7BFDEE2838E428757B17D3E957A4C</vt:lpwstr>
  </property>
</Properties>
</file>