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F8A7" w14:textId="68E9BB1A" w:rsidR="00565E47" w:rsidRPr="00863A9A" w:rsidRDefault="00565E47" w:rsidP="001A4FF3">
      <w:pPr>
        <w:spacing w:after="60"/>
        <w:ind w:left="113" w:right="4365"/>
        <w:rPr>
          <w:rFonts w:ascii="Geologica" w:hAnsi="Geologica" w:cs="Arial"/>
          <w:b/>
          <w:sz w:val="18"/>
          <w:szCs w:val="18"/>
        </w:rPr>
      </w:pPr>
      <w:r>
        <w:rPr>
          <w:rFonts w:ascii="Geologica" w:hAnsi="Geologica" w:cs="Arial"/>
          <w:b/>
          <w:sz w:val="18"/>
          <w:szCs w:val="18"/>
        </w:rPr>
        <w:fldChar w:fldCharType="begin"/>
      </w:r>
      <w:r>
        <w:rPr>
          <w:rFonts w:ascii="Geologica" w:hAnsi="Geologica" w:cs="Arial"/>
          <w:b/>
          <w:sz w:val="18"/>
          <w:szCs w:val="18"/>
        </w:rPr>
        <w:instrText xml:space="preserve"> MERGEFIELD  CVAddInterest \m  \* MERGEFORMAT </w:instrText>
      </w:r>
      <w:r>
        <w:rPr>
          <w:rFonts w:ascii="Geologica" w:hAnsi="Geologica" w:cs="Arial"/>
          <w:b/>
          <w:sz w:val="18"/>
          <w:szCs w:val="18"/>
        </w:rPr>
        <w:fldChar w:fldCharType="separate"/>
      </w:r>
      <w:r>
        <w:rPr>
          <w:rFonts w:ascii="Geologica" w:hAnsi="Geologica" w:cs="Arial"/>
          <w:b/>
          <w:noProof/>
          <w:sz w:val="18"/>
          <w:szCs w:val="18"/>
        </w:rPr>
        <w:t>«CVAddInterest»</w:t>
      </w:r>
      <w:r>
        <w:rPr>
          <w:rFonts w:ascii="Geologica" w:hAnsi="Geologica" w:cs="Arial"/>
          <w:b/>
          <w:sz w:val="18"/>
          <w:szCs w:val="18"/>
        </w:rPr>
        <w:fldChar w:fldCharType="end"/>
      </w:r>
      <w:r w:rsidR="007F394D">
        <w:rPr>
          <w:rFonts w:ascii="Geologica" w:hAnsi="Geologica" w:cs="Arial"/>
          <w:b/>
          <w:sz w:val="18"/>
          <w:szCs w:val="18"/>
        </w:rPr>
        <w:t xml:space="preserve"> </w:t>
      </w:r>
      <w:r w:rsidR="007F394D">
        <w:rPr>
          <w:rFonts w:ascii="Geologica" w:hAnsi="Geologica" w:cs="Arial"/>
          <w:bCs/>
          <w:sz w:val="18"/>
          <w:szCs w:val="18"/>
        </w:rPr>
        <w:fldChar w:fldCharType="begin"/>
      </w:r>
      <w:r w:rsidR="007F394D">
        <w:rPr>
          <w:rFonts w:ascii="Geologica" w:hAnsi="Geologica" w:cs="Arial"/>
          <w:bCs/>
          <w:sz w:val="18"/>
          <w:szCs w:val="18"/>
        </w:rPr>
        <w:instrText xml:space="preserve"> MERGEFIELD  CVInterestDesc \m  \* MERGEFORMAT </w:instrText>
      </w:r>
      <w:r w:rsidR="007F394D">
        <w:rPr>
          <w:rFonts w:ascii="Geologica" w:hAnsi="Geologica" w:cs="Arial"/>
          <w:bCs/>
          <w:sz w:val="18"/>
          <w:szCs w:val="18"/>
        </w:rPr>
        <w:fldChar w:fldCharType="separate"/>
      </w:r>
      <w:r w:rsidR="007F394D">
        <w:rPr>
          <w:rFonts w:ascii="Geologica" w:hAnsi="Geologica" w:cs="Arial"/>
          <w:bCs/>
          <w:noProof/>
          <w:sz w:val="18"/>
          <w:szCs w:val="18"/>
        </w:rPr>
        <w:t>«CVInterestDesc»</w:t>
      </w:r>
      <w:r w:rsidR="007F394D">
        <w:rPr>
          <w:rFonts w:ascii="Geologica" w:hAnsi="Geologica" w:cs="Arial"/>
          <w:bCs/>
          <w:sz w:val="18"/>
          <w:szCs w:val="18"/>
        </w:rPr>
        <w:fldChar w:fldCharType="end"/>
      </w:r>
    </w:p>
    <w:sectPr w:rsidR="00565E47" w:rsidRPr="00863A9A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CD43C" w14:textId="77777777" w:rsidR="00C2109B" w:rsidRDefault="00C2109B" w:rsidP="00FA3A18">
      <w:r>
        <w:separator/>
      </w:r>
    </w:p>
  </w:endnote>
  <w:endnote w:type="continuationSeparator" w:id="0">
    <w:p w14:paraId="29043CB4" w14:textId="77777777" w:rsidR="00C2109B" w:rsidRDefault="00C2109B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E4A30" w14:textId="77777777" w:rsidR="00C2109B" w:rsidRDefault="00C2109B" w:rsidP="00FA3A18">
      <w:r>
        <w:separator/>
      </w:r>
    </w:p>
  </w:footnote>
  <w:footnote w:type="continuationSeparator" w:id="0">
    <w:p w14:paraId="67BB27E0" w14:textId="77777777" w:rsidR="00C2109B" w:rsidRDefault="00C2109B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4FF3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109B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54F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12</cp:revision>
  <dcterms:created xsi:type="dcterms:W3CDTF">2025-05-15T03:41:00Z</dcterms:created>
  <dcterms:modified xsi:type="dcterms:W3CDTF">2025-07-12T06:24:00Z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