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5136"/>
        <w:gridCol w:w="1844"/>
        <w:gridCol w:w="1559"/>
        <w:gridCol w:w="1809"/>
      </w:tblGrid>
      <w:tr w:rsidR="000C3D8D" w14:paraId="5F6CD88D" w14:textId="77777777" w:rsidTr="009016A5">
        <w:tc>
          <w:tcPr>
            <w:tcW w:w="51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E26483D" w14:textId="77777777" w:rsidR="000C3D8D" w:rsidRPr="000459CD" w:rsidRDefault="000C3D8D" w:rsidP="009016A5">
            <w:pPr>
              <w:spacing w:before="60" w:after="60"/>
              <w:rPr>
                <w:rFonts w:ascii="Geologica" w:hAnsi="Geologica" w:cs="Arial"/>
                <w:b/>
                <w:sz w:val="18"/>
                <w:szCs w:val="18"/>
              </w:rPr>
            </w:pPr>
            <w:r w:rsidRPr="000459CD">
              <w:rPr>
                <w:rFonts w:ascii="Geologica" w:hAnsi="Geologica" w:cs="Arial"/>
                <w:b/>
                <w:sz w:val="18"/>
                <w:szCs w:val="18"/>
              </w:rPr>
              <w:t>Recondition transmissions / engines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DAE5AD3" w14:textId="77777777" w:rsidR="000C3D8D" w:rsidRPr="000459CD" w:rsidRDefault="000C3D8D" w:rsidP="009016A5">
            <w:pPr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ReconditionYourAnswer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«ReconditionYourAnswer»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4DF247F" w14:textId="3EA06324" w:rsidR="000C3D8D" w:rsidRPr="000459CD" w:rsidRDefault="000C3D8D" w:rsidP="009016A5">
            <w:pPr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ReconditionPercentageOfTurnover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«ReconditionPercentageOfTurnover»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  <w:r w:rsidR="00F13554"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 w:rsidR="00F13554">
              <w:rPr>
                <w:rFonts w:ascii="Geologica Light" w:hAnsi="Geologica Light" w:cs="Arial"/>
                <w:sz w:val="18"/>
                <w:szCs w:val="18"/>
              </w:rPr>
              <w:instrText xml:space="preserve"> IF </w:instrText>
            </w:r>
            <w:r w:rsidR="00F13554"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 w:rsidR="00F13554">
              <w:rPr>
                <w:rFonts w:ascii="Geologica Light" w:hAnsi="Geologica Light" w:cs="Arial"/>
                <w:sz w:val="18"/>
                <w:szCs w:val="18"/>
              </w:rPr>
              <w:instrText xml:space="preserve"> MERGEFIELD  Engines \m  \* MERGEFORMAT </w:instrText>
            </w:r>
            <w:r w:rsidR="00F13554"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 w:rsidR="00F13554">
              <w:rPr>
                <w:rFonts w:ascii="Geologica Light" w:hAnsi="Geologica Light" w:cs="Arial"/>
                <w:noProof/>
                <w:sz w:val="18"/>
                <w:szCs w:val="18"/>
              </w:rPr>
              <w:instrText>«Engines»</w:instrText>
            </w:r>
            <w:r w:rsidR="00F13554"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  <w:r w:rsidR="00F13554">
              <w:rPr>
                <w:rFonts w:ascii="Geologica Light" w:hAnsi="Geologica Light" w:cs="Arial"/>
                <w:sz w:val="18"/>
                <w:szCs w:val="18"/>
              </w:rPr>
              <w:instrText xml:space="preserve"> &gt; 0 "%" "" \* MERGEFORMAT </w:instrText>
            </w:r>
            <w:r w:rsidR="00F13554"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F87FFCB" w14:textId="77777777" w:rsidR="000C3D8D" w:rsidRPr="000459CD" w:rsidRDefault="000C3D8D" w:rsidP="009016A5">
            <w:pPr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ReconditionAnnualTurnover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«ReconditionAnnualTurnover»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</w:tbl>
    <w:p w14:paraId="2014927C" w14:textId="77777777" w:rsidR="000C3D8D" w:rsidRDefault="000C3D8D">
      <w:pPr>
        <w:rPr>
          <w:sz w:val="6"/>
          <w:szCs w:val="6"/>
        </w:rPr>
      </w:pPr>
    </w:p>
    <w:p w14:paraId="6D37C866" w14:textId="77777777" w:rsidR="008348F4" w:rsidRPr="008348F4" w:rsidRDefault="008348F4">
      <w:pPr>
        <w:rPr>
          <w:sz w:val="6"/>
          <w:szCs w:val="6"/>
        </w:rPr>
      </w:pPr>
    </w:p>
    <w:sectPr w:rsidR="008348F4" w:rsidRPr="008348F4" w:rsidSect="000C3D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2385A" w14:textId="77777777" w:rsidR="007F1C77" w:rsidRDefault="007F1C77" w:rsidP="000C3D8D">
      <w:r>
        <w:separator/>
      </w:r>
    </w:p>
  </w:endnote>
  <w:endnote w:type="continuationSeparator" w:id="0">
    <w:p w14:paraId="0397C436" w14:textId="77777777" w:rsidR="007F1C77" w:rsidRDefault="007F1C77" w:rsidP="000C3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B03BC" w14:textId="4F94F642" w:rsidR="000C3D8D" w:rsidRDefault="000C3D8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B81047" wp14:editId="56EC0B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7537118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DBCF76" w14:textId="67B28CA6" w:rsidR="000C3D8D" w:rsidRPr="000C3D8D" w:rsidRDefault="000C3D8D" w:rsidP="000C3D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3D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8104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CDBCF76" w14:textId="67B28CA6" w:rsidR="000C3D8D" w:rsidRPr="000C3D8D" w:rsidRDefault="000C3D8D" w:rsidP="000C3D8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C3D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58698" w14:textId="388DE2C3" w:rsidR="000C3D8D" w:rsidRDefault="000C3D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6BFD8" w14:textId="7709EDFB" w:rsidR="000C3D8D" w:rsidRDefault="000C3D8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FB9B69" wp14:editId="676FB4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56831129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3C46D" w14:textId="1D337DE4" w:rsidR="000C3D8D" w:rsidRPr="000C3D8D" w:rsidRDefault="000C3D8D" w:rsidP="000C3D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3D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B9B6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E23C46D" w14:textId="1D337DE4" w:rsidR="000C3D8D" w:rsidRPr="000C3D8D" w:rsidRDefault="000C3D8D" w:rsidP="000C3D8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C3D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B9E1A" w14:textId="77777777" w:rsidR="007F1C77" w:rsidRDefault="007F1C77" w:rsidP="000C3D8D">
      <w:r>
        <w:separator/>
      </w:r>
    </w:p>
  </w:footnote>
  <w:footnote w:type="continuationSeparator" w:id="0">
    <w:p w14:paraId="4C4BB6D0" w14:textId="77777777" w:rsidR="007F1C77" w:rsidRDefault="007F1C77" w:rsidP="000C3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E4BF6" w14:textId="77777777" w:rsidR="00B43743" w:rsidRDefault="00B437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E3B7" w14:textId="77777777" w:rsidR="00B43743" w:rsidRDefault="00B437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2C18" w14:textId="77777777" w:rsidR="00B43743" w:rsidRDefault="00B437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8D"/>
    <w:rsid w:val="000C3D8D"/>
    <w:rsid w:val="00120E9E"/>
    <w:rsid w:val="003543C6"/>
    <w:rsid w:val="00403808"/>
    <w:rsid w:val="0072155C"/>
    <w:rsid w:val="007317AE"/>
    <w:rsid w:val="007F1C77"/>
    <w:rsid w:val="008348F4"/>
    <w:rsid w:val="00B43743"/>
    <w:rsid w:val="00B52A41"/>
    <w:rsid w:val="00F13554"/>
    <w:rsid w:val="00F9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57C7"/>
  <w15:chartTrackingRefBased/>
  <w15:docId w15:val="{8BF16E45-354C-47ED-835A-FCD4659B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D8D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D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D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D8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D8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D8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D8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D8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D8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D8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D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D8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3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D8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3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D8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3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D8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C3D8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0C3D8D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43743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B43743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Lehya Gorrela</cp:lastModifiedBy>
  <cp:revision>4</cp:revision>
  <dcterms:created xsi:type="dcterms:W3CDTF">2025-05-27T13:44:00Z</dcterms:created>
  <dcterms:modified xsi:type="dcterms:W3CDTF">2025-08-19T09:10:00Z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3efdf699,69d203af,52cfcdab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