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A9313" w14:textId="77777777" w:rsidR="00217959" w:rsidRPr="00DE740A" w:rsidRDefault="00217959" w:rsidP="00D820AE">
      <w:pPr>
        <w:spacing w:after="0"/>
        <w:rPr>
          <w:sz w:val="6"/>
          <w:szCs w:val="6"/>
          <w:lang w:eastAsia="en-AU" w:bidi="th-TH"/>
        </w:rPr>
      </w:pPr>
    </w:p>
    <w:p w14:paraId="0B497FDC" w14:textId="0047300A" w:rsidR="00D12DE0" w:rsidRPr="00D12DE0" w:rsidRDefault="00F5763E" w:rsidP="00D820AE">
      <w:pPr>
        <w:spacing w:after="0"/>
        <w:rPr>
          <w:sz w:val="44"/>
          <w:szCs w:val="44"/>
          <w:lang w:eastAsia="en-AU" w:bidi="th-TH"/>
        </w:rPr>
      </w:pPr>
      <w:r>
        <w:rPr>
          <w:sz w:val="44"/>
          <w:szCs w:val="44"/>
          <w:lang w:eastAsia="en-AU" w:bidi="th-TH"/>
        </w:rPr>
        <w:t xml:space="preserve">Fleet </w:t>
      </w:r>
      <w:r w:rsidR="007F11FA">
        <w:rPr>
          <w:sz w:val="44"/>
          <w:szCs w:val="44"/>
          <w:lang w:eastAsia="en-AU" w:bidi="th-TH"/>
        </w:rPr>
        <w:t>Vehicles</w:t>
      </w:r>
    </w:p>
    <w:p w14:paraId="564D6244" w14:textId="7ED9F99A" w:rsidR="004E6C67" w:rsidRDefault="00D12DE0" w:rsidP="00D820AE">
      <w:pPr>
        <w:spacing w:after="0"/>
        <w:rPr>
          <w:sz w:val="52"/>
          <w:szCs w:val="52"/>
          <w:lang w:eastAsia="en-AU" w:bidi="th-TH"/>
        </w:rPr>
      </w:pPr>
      <w:r>
        <w:rPr>
          <w:sz w:val="52"/>
          <w:szCs w:val="52"/>
          <w:lang w:eastAsia="en-AU" w:bidi="th-TH"/>
        </w:rPr>
        <w:t xml:space="preserve">Workshop </w:t>
      </w:r>
      <w:r w:rsidR="00D820AE">
        <w:rPr>
          <w:sz w:val="52"/>
          <w:szCs w:val="52"/>
          <w:lang w:eastAsia="en-AU" w:bidi="th-TH"/>
        </w:rPr>
        <w:t>Risk Survey</w:t>
      </w:r>
    </w:p>
    <w:p w14:paraId="6CC5F3A8" w14:textId="77777777" w:rsidR="00D820AE" w:rsidRPr="00D12DE0" w:rsidRDefault="00D820AE" w:rsidP="00D820AE">
      <w:pPr>
        <w:spacing w:after="0"/>
        <w:rPr>
          <w:sz w:val="28"/>
          <w:szCs w:val="28"/>
          <w:lang w:eastAsia="en-AU" w:bidi="th-TH"/>
        </w:rPr>
      </w:pPr>
    </w:p>
    <w:tbl>
      <w:tblPr>
        <w:tblStyle w:val="TableGrid"/>
        <w:tblW w:w="11139" w:type="dxa"/>
        <w:tblInd w:w="-3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14"/>
        <w:gridCol w:w="2520"/>
        <w:gridCol w:w="2605"/>
      </w:tblGrid>
      <w:tr w:rsidR="006C06F5" w14:paraId="55185EA4" w14:textId="77777777" w:rsidTr="00AF27A3">
        <w:trPr>
          <w:trHeight w:hRule="exact" w:val="397"/>
        </w:trPr>
        <w:tc>
          <w:tcPr>
            <w:tcW w:w="6014" w:type="dxa"/>
            <w:shd w:val="clear" w:color="auto" w:fill="auto"/>
            <w:vAlign w:val="center"/>
          </w:tcPr>
          <w:p w14:paraId="373E9B92" w14:textId="30AAB7B2" w:rsidR="006C06F5" w:rsidRPr="00236D12" w:rsidRDefault="006C06F5" w:rsidP="00236D1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CMLTradingName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«CMLTradingName»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</w:tc>
        <w:tc>
          <w:tcPr>
            <w:tcW w:w="2520" w:type="dxa"/>
            <w:shd w:val="clear" w:color="auto" w:fill="A6A6A6" w:themeFill="background1" w:themeFillShade="A6"/>
            <w:vAlign w:val="center"/>
          </w:tcPr>
          <w:p w14:paraId="79740BFF" w14:textId="2C00D6D6" w:rsidR="006C06F5" w:rsidRPr="00E82516" w:rsidRDefault="006C06F5" w:rsidP="008F510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E82516">
              <w:rPr>
                <w:b/>
                <w:bCs/>
                <w:color w:val="FFFFFF" w:themeColor="background1"/>
                <w:sz w:val="20"/>
                <w:szCs w:val="20"/>
              </w:rPr>
              <w:t>Issue date:</w:t>
            </w:r>
          </w:p>
        </w:tc>
        <w:tc>
          <w:tcPr>
            <w:tcW w:w="2605" w:type="dxa"/>
            <w:shd w:val="clear" w:color="auto" w:fill="FFFFFF" w:themeFill="background1"/>
            <w:vAlign w:val="center"/>
          </w:tcPr>
          <w:p w14:paraId="73FD3CF4" w14:textId="222BBFAA" w:rsidR="006C06F5" w:rsidRPr="00B325A0" w:rsidRDefault="006C06F5" w:rsidP="008F510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IssueDate \m  \* MERGEFORMAT </w:instrText>
            </w:r>
            <w:r>
              <w:rPr>
                <w:rFonts w:ascii="Geologica Light" w:hAnsi="Geologica Light" w:cs="Arial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«IssueDate»</w:t>
            </w:r>
            <w:r>
              <w:rPr>
                <w:rFonts w:ascii="Geologica Light" w:hAnsi="Geologica Light" w:cs="Arial"/>
                <w:sz w:val="18"/>
                <w:szCs w:val="18"/>
              </w:rPr>
              <w:fldChar w:fldCharType="end"/>
            </w:r>
          </w:p>
        </w:tc>
      </w:tr>
      <w:tr w:rsidR="006C06F5" w14:paraId="4FF3842D" w14:textId="77777777" w:rsidTr="00AF27A3">
        <w:trPr>
          <w:trHeight w:hRule="exact" w:val="403"/>
        </w:trPr>
        <w:tc>
          <w:tcPr>
            <w:tcW w:w="6014" w:type="dxa"/>
            <w:shd w:val="clear" w:color="auto" w:fill="auto"/>
            <w:vAlign w:val="center"/>
          </w:tcPr>
          <w:p w14:paraId="5AF65A4F" w14:textId="5871116F" w:rsidR="00236D12" w:rsidRPr="00EA6540" w:rsidRDefault="006C06F5" w:rsidP="00EA654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AddressLine1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«AddressLine1»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  <w:r w:rsidRPr="00B32CCC"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AddressLine2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«AddressLine2»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</w:tc>
        <w:tc>
          <w:tcPr>
            <w:tcW w:w="2520" w:type="dxa"/>
            <w:shd w:val="clear" w:color="auto" w:fill="A6A6A6" w:themeFill="background1" w:themeFillShade="A6"/>
            <w:vAlign w:val="center"/>
          </w:tcPr>
          <w:p w14:paraId="7645B7B6" w14:textId="77E302FB" w:rsidR="006C06F5" w:rsidRPr="00E82516" w:rsidRDefault="006C06F5" w:rsidP="008F510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Quote</w:t>
            </w:r>
            <w:r w:rsidRPr="00E82516">
              <w:rPr>
                <w:b/>
                <w:bCs/>
                <w:color w:val="FFFFFF" w:themeColor="background1"/>
                <w:sz w:val="20"/>
                <w:szCs w:val="20"/>
              </w:rPr>
              <w:t xml:space="preserve"> number:</w:t>
            </w:r>
          </w:p>
        </w:tc>
        <w:tc>
          <w:tcPr>
            <w:tcW w:w="2605" w:type="dxa"/>
            <w:shd w:val="clear" w:color="auto" w:fill="FFFFFF" w:themeFill="background1"/>
            <w:vAlign w:val="center"/>
          </w:tcPr>
          <w:p w14:paraId="6BA5BA93" w14:textId="62E0F8AE" w:rsidR="006C06F5" w:rsidRPr="00B325A0" w:rsidRDefault="006C06F5" w:rsidP="008F510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ProtectionNumber \m  \* MERGEFORMAT </w:instrText>
            </w:r>
            <w:r>
              <w:rPr>
                <w:rFonts w:ascii="Geologica Light" w:hAnsi="Geologica Light" w:cs="Arial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«ProtectionNumber»</w:t>
            </w:r>
            <w:r>
              <w:rPr>
                <w:rFonts w:ascii="Geologica Light" w:hAnsi="Geologica Light" w:cs="Arial"/>
                <w:sz w:val="18"/>
                <w:szCs w:val="18"/>
              </w:rPr>
              <w:fldChar w:fldCharType="end"/>
            </w:r>
          </w:p>
        </w:tc>
      </w:tr>
      <w:tr w:rsidR="006C06F5" w14:paraId="19483BC4" w14:textId="77777777" w:rsidTr="00AF27A3">
        <w:trPr>
          <w:trHeight w:hRule="exact" w:val="397"/>
        </w:trPr>
        <w:tc>
          <w:tcPr>
            <w:tcW w:w="6014" w:type="dxa"/>
            <w:shd w:val="clear" w:color="auto" w:fill="auto"/>
            <w:vAlign w:val="center"/>
          </w:tcPr>
          <w:p w14:paraId="0E602216" w14:textId="25B2D3B8" w:rsidR="006C06F5" w:rsidRPr="00EA6540" w:rsidRDefault="006C06F5" w:rsidP="00EA654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67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«Suburb»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  <w:r w:rsidRPr="00B32CCC"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State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«State»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  <w:r w:rsidRPr="00B32CCC"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PostCode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«PostCode»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</w:tc>
        <w:tc>
          <w:tcPr>
            <w:tcW w:w="2520" w:type="dxa"/>
            <w:shd w:val="clear" w:color="auto" w:fill="A6A6A6" w:themeFill="background1" w:themeFillShade="A6"/>
            <w:vAlign w:val="center"/>
          </w:tcPr>
          <w:p w14:paraId="033B93E2" w14:textId="37F35DBE" w:rsidR="006C06F5" w:rsidRPr="00D820AE" w:rsidRDefault="006C06F5" w:rsidP="008F510D">
            <w:pPr>
              <w:rPr>
                <w:b/>
                <w:bCs/>
                <w:color w:val="FFFFFF" w:themeColor="background1"/>
                <w:sz w:val="20"/>
                <w:szCs w:val="20"/>
              </w:rPr>
            </w:pPr>
            <w:r w:rsidRPr="00D820AE">
              <w:rPr>
                <w:b/>
                <w:bCs/>
                <w:color w:val="FFFFFF" w:themeColor="background1"/>
                <w:sz w:val="20"/>
                <w:szCs w:val="20"/>
              </w:rPr>
              <w:t>RAM name:</w:t>
            </w:r>
          </w:p>
        </w:tc>
        <w:tc>
          <w:tcPr>
            <w:tcW w:w="2605" w:type="dxa"/>
            <w:shd w:val="clear" w:color="auto" w:fill="FFFFFF" w:themeFill="background1"/>
            <w:vAlign w:val="center"/>
          </w:tcPr>
          <w:p w14:paraId="1FA5089D" w14:textId="79C00F2A" w:rsidR="006C06F5" w:rsidRPr="00B325A0" w:rsidRDefault="006C06F5" w:rsidP="008F510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RAMName \m  \* MERGEFORMAT </w:instrText>
            </w:r>
            <w:r>
              <w:rPr>
                <w:rFonts w:ascii="Geologica Light" w:hAnsi="Geologica Light" w:cs="Arial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«RAMName»</w:t>
            </w:r>
            <w:r>
              <w:rPr>
                <w:rFonts w:ascii="Geologica Light" w:hAnsi="Geologica Light" w:cs="Arial"/>
                <w:sz w:val="18"/>
                <w:szCs w:val="18"/>
              </w:rPr>
              <w:fldChar w:fldCharType="end"/>
            </w:r>
          </w:p>
        </w:tc>
      </w:tr>
      <w:tr w:rsidR="006C06F5" w14:paraId="797FB5F3" w14:textId="77777777" w:rsidTr="00AF27A3">
        <w:trPr>
          <w:trHeight w:hRule="exact" w:val="397"/>
        </w:trPr>
        <w:tc>
          <w:tcPr>
            <w:tcW w:w="6014" w:type="dxa"/>
            <w:shd w:val="clear" w:color="auto" w:fill="auto"/>
            <w:vAlign w:val="center"/>
          </w:tcPr>
          <w:p w14:paraId="15AB078B" w14:textId="309F28A5" w:rsidR="006C06F5" w:rsidRPr="00D820AE" w:rsidRDefault="006C06F5" w:rsidP="006C06F5">
            <w:pPr>
              <w:ind w:left="585"/>
              <w:rPr>
                <w:color w:val="FFFFFF" w:themeColor="background1"/>
                <w:sz w:val="20"/>
                <w:szCs w:val="20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Country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«Country»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</w:tc>
        <w:tc>
          <w:tcPr>
            <w:tcW w:w="2520" w:type="dxa"/>
            <w:shd w:val="clear" w:color="auto" w:fill="auto"/>
            <w:vAlign w:val="center"/>
          </w:tcPr>
          <w:p w14:paraId="5D4D0A5B" w14:textId="77777777" w:rsidR="006C06F5" w:rsidRPr="00D820AE" w:rsidRDefault="006C06F5" w:rsidP="008F510D">
            <w:pPr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2605" w:type="dxa"/>
            <w:shd w:val="clear" w:color="auto" w:fill="FFFFFF" w:themeFill="background1"/>
            <w:vAlign w:val="center"/>
          </w:tcPr>
          <w:p w14:paraId="6F931B00" w14:textId="77777777" w:rsidR="006C06F5" w:rsidRDefault="006C06F5" w:rsidP="008F510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74"/>
        <w:tblW w:w="112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50"/>
        <w:gridCol w:w="5353"/>
      </w:tblGrid>
      <w:tr w:rsidR="00860AC4" w14:paraId="2EB55F91" w14:textId="77777777" w:rsidTr="00E21828">
        <w:trPr>
          <w:trHeight w:hRule="exact" w:val="291"/>
        </w:trPr>
        <w:tc>
          <w:tcPr>
            <w:tcW w:w="11203" w:type="dxa"/>
            <w:gridSpan w:val="2"/>
            <w:tcBorders>
              <w:bottom w:val="single" w:sz="8" w:space="0" w:color="auto"/>
            </w:tcBorders>
            <w:vAlign w:val="center"/>
          </w:tcPr>
          <w:p w14:paraId="6036BB1E" w14:textId="78F1000B" w:rsidR="00860AC4" w:rsidRPr="00B325A0" w:rsidRDefault="00860AC4" w:rsidP="00860AC4">
            <w:pPr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 w:rsidRPr="00860AC4">
              <w:rPr>
                <w:b/>
                <w:bCs/>
                <w:sz w:val="20"/>
                <w:szCs w:val="20"/>
              </w:rPr>
              <w:t>Risk Location</w:t>
            </w:r>
          </w:p>
        </w:tc>
      </w:tr>
      <w:tr w:rsidR="00177F4D" w14:paraId="7C1F5235" w14:textId="77777777" w:rsidTr="00FB2221">
        <w:trPr>
          <w:trHeight w:hRule="exact" w:val="291"/>
        </w:trPr>
        <w:tc>
          <w:tcPr>
            <w:tcW w:w="5850" w:type="dxa"/>
          </w:tcPr>
          <w:p w14:paraId="0A9AF281" w14:textId="08AD22B2" w:rsidR="00177F4D" w:rsidRPr="00890886" w:rsidRDefault="0074559D" w:rsidP="00177F4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LocationAddressLine1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«LocationAddressLine1»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  <w:r w:rsidR="004A795F"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 </w:t>
            </w:r>
            <w:r w:rsidR="004A795F"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 w:rsidR="004A795F"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LocationAddressLine2 \m  \* MERGEFORMAT </w:instrText>
            </w:r>
            <w:r w:rsidR="004A795F"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 w:rsidR="004A795F"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«LocationAddressLine2»</w:t>
            </w:r>
            <w:r w:rsidR="004A795F"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</w:tc>
        <w:tc>
          <w:tcPr>
            <w:tcW w:w="5353" w:type="dxa"/>
            <w:tcBorders>
              <w:left w:val="nil"/>
            </w:tcBorders>
          </w:tcPr>
          <w:p w14:paraId="7555EAD8" w14:textId="77777777" w:rsidR="00177F4D" w:rsidRPr="00B325A0" w:rsidRDefault="00177F4D" w:rsidP="00177F4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  <w:tr w:rsidR="0074559D" w14:paraId="1FEAE9EF" w14:textId="77777777" w:rsidTr="00FB2221">
        <w:trPr>
          <w:trHeight w:hRule="exact" w:val="288"/>
        </w:trPr>
        <w:tc>
          <w:tcPr>
            <w:tcW w:w="5850" w:type="dxa"/>
          </w:tcPr>
          <w:p w14:paraId="3BE2EF82" w14:textId="04FFFAE0" w:rsidR="0074559D" w:rsidRPr="00E977B4" w:rsidRDefault="0074559D" w:rsidP="00FB222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LocationSuburb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«LocationSuburb»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  <w:r w:rsidRPr="00E977B4"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 </w:t>
            </w:r>
            <w:r w:rsidR="00CA3AE5"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 w:rsidR="00CA3AE5"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LocationState \m  \* MERGEFORMAT </w:instrText>
            </w:r>
            <w:r w:rsidR="00CA3AE5"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 w:rsidR="00CA3AE5"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«LocationState»</w:t>
            </w:r>
            <w:r w:rsidR="00CA3AE5"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  <w:r w:rsidR="00F12197"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LocationPostcode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«LocationPostcode»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</w:tc>
        <w:tc>
          <w:tcPr>
            <w:tcW w:w="5353" w:type="dxa"/>
            <w:tcBorders>
              <w:left w:val="nil"/>
            </w:tcBorders>
          </w:tcPr>
          <w:p w14:paraId="0C0B132A" w14:textId="77777777" w:rsidR="0074559D" w:rsidRPr="00B325A0" w:rsidRDefault="0074559D" w:rsidP="00177F4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</w:rPr>
            </w:pPr>
          </w:p>
        </w:tc>
      </w:tr>
      <w:tr w:rsidR="00177F4D" w14:paraId="7A1730D4" w14:textId="77777777" w:rsidTr="00FB2221">
        <w:trPr>
          <w:trHeight w:hRule="exact" w:val="288"/>
        </w:trPr>
        <w:tc>
          <w:tcPr>
            <w:tcW w:w="5850" w:type="dxa"/>
          </w:tcPr>
          <w:p w14:paraId="7A880A17" w14:textId="40D344BC" w:rsidR="0074559D" w:rsidRDefault="0074559D" w:rsidP="00CA3AE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jc w:val="both"/>
              <w:rPr>
                <w:rFonts w:ascii="Geologica Light" w:hAnsi="Geologica Light" w:cs="Arial"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</w:rPr>
              <w:instrText xml:space="preserve"> MERGEFIELD  LocationCountry \m  \* MERGEFORMAT </w:instrText>
            </w:r>
            <w:r>
              <w:rPr>
                <w:rFonts w:ascii="Geologica Light" w:hAnsi="Geologica Light" w:cs="Arial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</w:rPr>
              <w:t>«LocationCountry»</w:t>
            </w:r>
            <w:r>
              <w:rPr>
                <w:rFonts w:ascii="Geologica Light" w:hAnsi="Geologica Light" w:cs="Arial"/>
                <w:sz w:val="18"/>
                <w:szCs w:val="18"/>
              </w:rPr>
              <w:fldChar w:fldCharType="end"/>
            </w:r>
          </w:p>
        </w:tc>
        <w:tc>
          <w:tcPr>
            <w:tcW w:w="5353" w:type="dxa"/>
            <w:tcBorders>
              <w:left w:val="nil"/>
            </w:tcBorders>
          </w:tcPr>
          <w:p w14:paraId="4FF80CFD" w14:textId="35FBCDBE" w:rsidR="00177F4D" w:rsidRPr="00B325A0" w:rsidRDefault="00177F4D" w:rsidP="00CA3AE5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jc w:val="both"/>
              <w:rPr>
                <w:rFonts w:ascii="Geologica Light" w:hAnsi="Geologica Light" w:cs="Arial"/>
                <w:sz w:val="18"/>
                <w:szCs w:val="18"/>
              </w:rPr>
            </w:pPr>
          </w:p>
        </w:tc>
      </w:tr>
    </w:tbl>
    <w:p w14:paraId="25D93496" w14:textId="44398771" w:rsidR="006D6CC4" w:rsidRDefault="006D6CC4" w:rsidP="00F9516E">
      <w:pPr>
        <w:tabs>
          <w:tab w:val="left" w:pos="993"/>
        </w:tabs>
        <w:spacing w:after="0"/>
        <w:jc w:val="both"/>
        <w:rPr>
          <w:sz w:val="8"/>
          <w:szCs w:val="8"/>
        </w:rPr>
      </w:pPr>
    </w:p>
    <w:tbl>
      <w:tblPr>
        <w:tblStyle w:val="TableGrid"/>
        <w:tblpPr w:leftFromText="180" w:rightFromText="180" w:vertAnchor="text" w:horzAnchor="margin" w:tblpXSpec="center" w:tblpY="74"/>
        <w:tblW w:w="1116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31"/>
        <w:gridCol w:w="999"/>
        <w:gridCol w:w="4593"/>
        <w:gridCol w:w="541"/>
      </w:tblGrid>
      <w:tr w:rsidR="006D6CC4" w14:paraId="0F6CBF12" w14:textId="77777777" w:rsidTr="00CD5F20">
        <w:trPr>
          <w:trHeight w:val="128"/>
          <w:jc w:val="center"/>
        </w:trPr>
        <w:tc>
          <w:tcPr>
            <w:tcW w:w="11164" w:type="dxa"/>
            <w:gridSpan w:val="4"/>
            <w:tcBorders>
              <w:bottom w:val="single" w:sz="8" w:space="0" w:color="auto"/>
            </w:tcBorders>
            <w:vAlign w:val="center"/>
          </w:tcPr>
          <w:p w14:paraId="18C31797" w14:textId="77777777" w:rsidR="006D6CC4" w:rsidRDefault="006D6CC4" w:rsidP="009D434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Workshop Risk Photo Requirements</w:t>
            </w:r>
          </w:p>
        </w:tc>
      </w:tr>
      <w:tr w:rsidR="006D6CC4" w14:paraId="1EC9D4A7" w14:textId="77777777" w:rsidTr="00CD5F20">
        <w:trPr>
          <w:trHeight w:val="221"/>
          <w:jc w:val="center"/>
        </w:trPr>
        <w:tc>
          <w:tcPr>
            <w:tcW w:w="11164" w:type="dxa"/>
            <w:gridSpan w:val="4"/>
            <w:tcBorders>
              <w:top w:val="single" w:sz="8" w:space="0" w:color="auto"/>
            </w:tcBorders>
            <w:shd w:val="clear" w:color="auto" w:fill="FFFFFF" w:themeFill="background1"/>
          </w:tcPr>
          <w:p w14:paraId="59EAC664" w14:textId="290E80F7" w:rsidR="006D6CC4" w:rsidRPr="007F11FA" w:rsidRDefault="006D6CC4" w:rsidP="006D6CC4">
            <w:pPr>
              <w:spacing w:before="120" w:after="120"/>
              <w:ind w:left="34"/>
              <w:rPr>
                <w:rFonts w:ascii="Geologica Light" w:hAnsi="Geologica Light" w:cs="Calibri"/>
                <w:color w:val="000000"/>
                <w:sz w:val="18"/>
                <w:szCs w:val="18"/>
              </w:rPr>
            </w:pPr>
            <w:r w:rsidRPr="007F11FA">
              <w:rPr>
                <w:rFonts w:ascii="Geologica Light" w:hAnsi="Geologica Light" w:cs="Calibri"/>
                <w:color w:val="000000"/>
                <w:sz w:val="18"/>
                <w:szCs w:val="18"/>
              </w:rPr>
              <w:t xml:space="preserve">All </w:t>
            </w:r>
            <w:r w:rsidR="00476AD9" w:rsidRPr="007F11FA">
              <w:rPr>
                <w:rFonts w:ascii="Geologica Light" w:hAnsi="Geologica Light" w:cs="Calibri"/>
                <w:color w:val="000000"/>
                <w:sz w:val="18"/>
                <w:szCs w:val="18"/>
              </w:rPr>
              <w:t>photos and forms</w:t>
            </w:r>
            <w:r w:rsidRPr="007F11FA">
              <w:rPr>
                <w:rFonts w:ascii="Geologica Light" w:hAnsi="Geologica Light" w:cs="Calibri"/>
                <w:color w:val="000000"/>
                <w:sz w:val="18"/>
                <w:szCs w:val="18"/>
              </w:rPr>
              <w:t xml:space="preserve"> below are required</w:t>
            </w:r>
            <w:r w:rsidR="007F11FA" w:rsidRPr="007F11FA">
              <w:rPr>
                <w:rFonts w:ascii="Geologica Light" w:hAnsi="Geologica Light" w:cs="Calibri"/>
                <w:color w:val="000000"/>
                <w:sz w:val="18"/>
                <w:szCs w:val="18"/>
              </w:rPr>
              <w:t>.</w:t>
            </w:r>
          </w:p>
        </w:tc>
      </w:tr>
      <w:tr w:rsidR="006D6CC4" w14:paraId="27730759" w14:textId="77777777" w:rsidTr="00B5058E">
        <w:trPr>
          <w:trHeight w:val="144"/>
          <w:jc w:val="center"/>
        </w:trPr>
        <w:tc>
          <w:tcPr>
            <w:tcW w:w="5031" w:type="dxa"/>
            <w:shd w:val="clear" w:color="auto" w:fill="D9D9D9" w:themeFill="background1" w:themeFillShade="D9"/>
          </w:tcPr>
          <w:p w14:paraId="1A65950D" w14:textId="651FCA97" w:rsidR="00476AD9" w:rsidRPr="0083455F" w:rsidRDefault="006D6CC4" w:rsidP="009D434E">
            <w:pPr>
              <w:spacing w:before="60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t>Vehicle yard showing any security.</w:t>
            </w:r>
          </w:p>
        </w:tc>
        <w:tc>
          <w:tcPr>
            <w:tcW w:w="999" w:type="dxa"/>
            <w:shd w:val="clear" w:color="auto" w:fill="FFFFFF" w:themeFill="background1"/>
          </w:tcPr>
          <w:p w14:paraId="1116426E" w14:textId="10032D75" w:rsidR="006D6CC4" w:rsidRPr="00DE5C2D" w:rsidRDefault="00553BE5" w:rsidP="00DE5C2D">
            <w:pPr>
              <w:spacing w:before="60" w:line="276" w:lineRule="auto"/>
              <w:rPr>
                <w:rFonts w:ascii="Geologica Light" w:hAnsi="Geologica Light" w:cs="Calibri"/>
                <w:noProof/>
                <w:color w:val="000000"/>
                <w:sz w:val="14"/>
                <w:szCs w:val="14"/>
              </w:rPr>
            </w:pPr>
            <w:r w:rsidRPr="00553BE5">
              <w:rPr>
                <w:rFonts w:ascii="Geologica Light" w:hAnsi="Geologica Light" w:cs="Calibri"/>
                <w:noProof/>
                <w:color w:val="000000"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1E0D28A4" wp14:editId="4FE85B69">
                      <wp:simplePos x="0" y="0"/>
                      <wp:positionH relativeFrom="column">
                        <wp:posOffset>51276</wp:posOffset>
                      </wp:positionH>
                      <wp:positionV relativeFrom="paragraph">
                        <wp:posOffset>51435</wp:posOffset>
                      </wp:positionV>
                      <wp:extent cx="121285" cy="117475"/>
                      <wp:effectExtent l="0" t="0" r="12065" b="15875"/>
                      <wp:wrapNone/>
                      <wp:docPr id="900651725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285" cy="11747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92C04D" id="Rectangle 7" o:spid="_x0000_s1026" style="position:absolute;margin-left:4.05pt;margin-top:4.05pt;width:9.55pt;height:9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" filled="f" strokecolor="#030e13 [484]" strokeweight="1pt"/>
                  </w:pict>
                </mc:Fallback>
              </mc:AlternateContent>
            </w:r>
            <w:r w:rsidR="0083455F">
              <w:rPr>
                <w:rFonts w:ascii="Geologica Light" w:hAnsi="Geologica Light" w:cs="Calibri"/>
                <w:color w:val="000000"/>
                <w:sz w:val="18"/>
                <w:szCs w:val="18"/>
              </w:rPr>
              <w:t xml:space="preserve">  </w:t>
            </w:r>
            <w:r w:rsidR="00AA64F6">
              <w:rPr>
                <w:rFonts w:ascii="Geologica Light" w:hAnsi="Geologica Light" w:cs="Calibri"/>
                <w:color w:val="000000"/>
                <w:sz w:val="18"/>
                <w:szCs w:val="18"/>
              </w:rPr>
              <w:t xml:space="preserve"> </w:t>
            </w:r>
            <w:r w:rsidR="00020008" w:rsidRPr="00553BE5"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begin"/>
            </w:r>
            <w:r w:rsidR="00020008" w:rsidRPr="00553BE5">
              <w:rPr>
                <w:rFonts w:ascii="Geologica Light" w:hAnsi="Geologica Light" w:cs="Calibri"/>
                <w:color w:val="000000"/>
                <w:sz w:val="18"/>
                <w:szCs w:val="18"/>
              </w:rPr>
              <w:instrText xml:space="preserve"> MERGEFIELD  VY \m  \* MERGEFORMAT </w:instrText>
            </w:r>
            <w:r w:rsidR="00020008" w:rsidRPr="00553BE5"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separate"/>
            </w:r>
            <w:r w:rsidR="00020008" w:rsidRPr="00553BE5">
              <w:rPr>
                <w:rFonts w:ascii="Geologica Light" w:hAnsi="Geologica Light" w:cs="Calibri"/>
                <w:noProof/>
                <w:color w:val="000000"/>
                <w:sz w:val="18"/>
                <w:szCs w:val="18"/>
              </w:rPr>
              <w:t>«VY»</w:t>
            </w:r>
            <w:r w:rsidR="00020008" w:rsidRPr="00553BE5"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4593" w:type="dxa"/>
            <w:shd w:val="clear" w:color="auto" w:fill="auto"/>
          </w:tcPr>
          <w:p w14:paraId="788BD68E" w14:textId="3CE9B1D6" w:rsidR="006D6CC4" w:rsidRPr="00020008" w:rsidRDefault="006D6CC4" w:rsidP="00020008">
            <w:pPr>
              <w:rPr>
                <w:rFonts w:ascii="Geologica Light" w:hAnsi="Geologica Light" w:cs="Calibri"/>
                <w:color w:val="000000"/>
                <w:sz w:val="12"/>
                <w:szCs w:val="12"/>
              </w:rPr>
            </w:pPr>
          </w:p>
        </w:tc>
        <w:tc>
          <w:tcPr>
            <w:tcW w:w="541" w:type="dxa"/>
            <w:tcBorders>
              <w:left w:val="nil"/>
            </w:tcBorders>
            <w:shd w:val="clear" w:color="auto" w:fill="FFFFFF" w:themeFill="background1"/>
          </w:tcPr>
          <w:p w14:paraId="62746C7E" w14:textId="5ACF1333" w:rsidR="006D6CC4" w:rsidRPr="00E27DC2" w:rsidRDefault="006D6CC4" w:rsidP="009D434E">
            <w:pPr>
              <w:tabs>
                <w:tab w:val="left" w:pos="611"/>
              </w:tabs>
              <w:spacing w:before="20"/>
              <w:rPr>
                <w:rFonts w:ascii="Geologica Light" w:hAnsi="Geologica Light" w:cs="Calibri"/>
                <w:color w:val="000000"/>
                <w:sz w:val="22"/>
                <w:szCs w:val="22"/>
              </w:rPr>
            </w:pPr>
          </w:p>
        </w:tc>
      </w:tr>
      <w:tr w:rsidR="0083455F" w14:paraId="58C68D9D" w14:textId="77777777" w:rsidTr="00B5058E">
        <w:trPr>
          <w:trHeight w:val="144"/>
          <w:jc w:val="center"/>
        </w:trPr>
        <w:tc>
          <w:tcPr>
            <w:tcW w:w="5031" w:type="dxa"/>
            <w:shd w:val="clear" w:color="auto" w:fill="D9D9D9" w:themeFill="background1" w:themeFillShade="D9"/>
          </w:tcPr>
          <w:p w14:paraId="4CD43E77" w14:textId="05B09AEA" w:rsidR="0083455F" w:rsidRPr="0083455F" w:rsidRDefault="0083455F" w:rsidP="0083455F">
            <w:pPr>
              <w:spacing w:before="60"/>
              <w:rPr>
                <w:rFonts w:ascii="Geologica Light" w:hAnsi="Geologica Light" w:cs="Calibri"/>
                <w:sz w:val="18"/>
                <w:szCs w:val="18"/>
              </w:rPr>
            </w:pP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t>Vehicle key storage.</w:t>
            </w:r>
          </w:p>
        </w:tc>
        <w:tc>
          <w:tcPr>
            <w:tcW w:w="999" w:type="dxa"/>
            <w:shd w:val="clear" w:color="auto" w:fill="FFFFFF" w:themeFill="background1"/>
          </w:tcPr>
          <w:p w14:paraId="056D268A" w14:textId="32C4640F" w:rsidR="0083455F" w:rsidRPr="00513EF5" w:rsidRDefault="003305E0" w:rsidP="00513EF5">
            <w:pPr>
              <w:spacing w:before="60" w:line="276" w:lineRule="auto"/>
              <w:rPr>
                <w:rFonts w:ascii="Geologica Light" w:hAnsi="Geologica Light" w:cs="Calibri"/>
                <w:color w:val="000000"/>
                <w:sz w:val="18"/>
                <w:szCs w:val="18"/>
              </w:rPr>
            </w:pPr>
            <w:r w:rsidRPr="00553BE5">
              <w:rPr>
                <w:rFonts w:ascii="Geologica Light" w:hAnsi="Geologica Light" w:cs="Calibri"/>
                <w:noProof/>
                <w:color w:val="000000"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33F6E6A" wp14:editId="6C988415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54769</wp:posOffset>
                      </wp:positionV>
                      <wp:extent cx="121285" cy="117475"/>
                      <wp:effectExtent l="0" t="0" r="12065" b="15875"/>
                      <wp:wrapNone/>
                      <wp:docPr id="1013322764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285" cy="11747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3953A5" id="Rectangle 7" o:spid="_x0000_s1026" style="position:absolute;margin-left:4.05pt;margin-top:4.3pt;width:9.55pt;height:9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" filled="f" strokecolor="#030e13 [484]" strokeweight="1pt"/>
                  </w:pict>
                </mc:Fallback>
              </mc:AlternateContent>
            </w:r>
            <w:r w:rsidR="009E26D5">
              <w:rPr>
                <w:rFonts w:ascii="Geologica Light" w:hAnsi="Geologica Light" w:cs="Calibri"/>
                <w:color w:val="000000"/>
                <w:sz w:val="18"/>
                <w:szCs w:val="18"/>
              </w:rPr>
              <w:t xml:space="preserve">  </w:t>
            </w:r>
            <w:r w:rsidR="00AA64F6">
              <w:rPr>
                <w:rFonts w:ascii="Geologica Light" w:hAnsi="Geologica Light" w:cs="Calibri"/>
                <w:color w:val="000000"/>
                <w:sz w:val="18"/>
                <w:szCs w:val="18"/>
              </w:rPr>
              <w:t xml:space="preserve"> </w:t>
            </w:r>
            <w:r w:rsidR="0083455F" w:rsidRPr="00553BE5"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begin"/>
            </w:r>
            <w:r w:rsidR="0083455F" w:rsidRPr="00553BE5">
              <w:rPr>
                <w:rFonts w:ascii="Geologica Light" w:hAnsi="Geologica Light" w:cs="Calibri"/>
                <w:color w:val="000000"/>
                <w:sz w:val="18"/>
                <w:szCs w:val="18"/>
              </w:rPr>
              <w:instrText xml:space="preserve"> MERGEFIELD  VK \m  \* MERGEFORMAT </w:instrText>
            </w:r>
            <w:r w:rsidR="0083455F" w:rsidRPr="00553BE5"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separate"/>
            </w:r>
            <w:r w:rsidR="0083455F" w:rsidRPr="00553BE5">
              <w:rPr>
                <w:rFonts w:ascii="Geologica Light" w:hAnsi="Geologica Light" w:cs="Calibri"/>
                <w:color w:val="000000"/>
                <w:sz w:val="18"/>
                <w:szCs w:val="18"/>
              </w:rPr>
              <w:t>«VK»</w:t>
            </w:r>
            <w:r w:rsidR="0083455F" w:rsidRPr="00553BE5"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4593" w:type="dxa"/>
            <w:shd w:val="clear" w:color="auto" w:fill="auto"/>
          </w:tcPr>
          <w:p w14:paraId="476C1E4D" w14:textId="77777777" w:rsidR="0083455F" w:rsidRPr="00020008" w:rsidRDefault="0083455F" w:rsidP="0083455F">
            <w:pPr>
              <w:rPr>
                <w:rFonts w:ascii="Geologica Light" w:hAnsi="Geologica Light" w:cs="Calibri"/>
                <w:color w:val="000000"/>
                <w:sz w:val="12"/>
                <w:szCs w:val="12"/>
              </w:rPr>
            </w:pPr>
          </w:p>
        </w:tc>
        <w:tc>
          <w:tcPr>
            <w:tcW w:w="541" w:type="dxa"/>
            <w:tcBorders>
              <w:left w:val="nil"/>
            </w:tcBorders>
            <w:shd w:val="clear" w:color="auto" w:fill="FFFFFF" w:themeFill="background1"/>
          </w:tcPr>
          <w:p w14:paraId="19D34338" w14:textId="77777777" w:rsidR="0083455F" w:rsidRPr="00F57715" w:rsidRDefault="0083455F" w:rsidP="0083455F">
            <w:pPr>
              <w:tabs>
                <w:tab w:val="left" w:pos="611"/>
              </w:tabs>
              <w:spacing w:before="20"/>
              <w:rPr>
                <w:rFonts w:ascii="Geologica Light" w:hAnsi="Geologica Light" w:cs="Calibri"/>
                <w:color w:val="000000"/>
                <w:sz w:val="22"/>
              </w:rPr>
            </w:pPr>
          </w:p>
        </w:tc>
      </w:tr>
      <w:tr w:rsidR="0083455F" w14:paraId="3659BAC2" w14:textId="77777777" w:rsidTr="00B5058E">
        <w:trPr>
          <w:trHeight w:val="144"/>
          <w:jc w:val="center"/>
        </w:trPr>
        <w:tc>
          <w:tcPr>
            <w:tcW w:w="5031" w:type="dxa"/>
            <w:shd w:val="clear" w:color="auto" w:fill="D9D9D9" w:themeFill="background1" w:themeFillShade="D9"/>
          </w:tcPr>
          <w:p w14:paraId="606B9EC2" w14:textId="369DF72A" w:rsidR="0083455F" w:rsidRDefault="0083455F" w:rsidP="0083455F">
            <w:pPr>
              <w:spacing w:before="60"/>
              <w:rPr>
                <w:rFonts w:ascii="Geologica Light" w:hAnsi="Geologica Light" w:cs="Calibri"/>
                <w:color w:val="000000"/>
                <w:sz w:val="18"/>
                <w:szCs w:val="18"/>
              </w:rPr>
            </w:pPr>
            <w:r>
              <w:rPr>
                <w:rFonts w:ascii="Geologica Light" w:hAnsi="Geologica Light" w:cs="Calibri"/>
                <w:color w:val="000000"/>
                <w:sz w:val="18"/>
                <w:szCs w:val="18"/>
              </w:rPr>
              <w:t>Hire vehicle contract supplied.</w:t>
            </w:r>
          </w:p>
        </w:tc>
        <w:tc>
          <w:tcPr>
            <w:tcW w:w="999" w:type="dxa"/>
            <w:shd w:val="clear" w:color="auto" w:fill="FFFFFF" w:themeFill="background1"/>
          </w:tcPr>
          <w:p w14:paraId="1BB65C82" w14:textId="5C363638" w:rsidR="0083455F" w:rsidRPr="00513EF5" w:rsidRDefault="003305E0" w:rsidP="00513EF5">
            <w:pPr>
              <w:spacing w:before="60" w:line="276" w:lineRule="auto"/>
              <w:rPr>
                <w:rFonts w:ascii="Geologica Light" w:hAnsi="Geologica Light" w:cs="Calibri"/>
                <w:color w:val="000000"/>
                <w:sz w:val="18"/>
                <w:szCs w:val="18"/>
              </w:rPr>
            </w:pPr>
            <w:r w:rsidRPr="00553BE5">
              <w:rPr>
                <w:rFonts w:ascii="Geologica Light" w:hAnsi="Geologica Light" w:cs="Calibri"/>
                <w:noProof/>
                <w:color w:val="000000"/>
                <w:sz w:val="14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26CAF0DD" wp14:editId="0F160A30">
                      <wp:simplePos x="0" y="0"/>
                      <wp:positionH relativeFrom="column">
                        <wp:posOffset>50006</wp:posOffset>
                      </wp:positionH>
                      <wp:positionV relativeFrom="paragraph">
                        <wp:posOffset>51435</wp:posOffset>
                      </wp:positionV>
                      <wp:extent cx="121285" cy="117475"/>
                      <wp:effectExtent l="0" t="0" r="12065" b="15875"/>
                      <wp:wrapNone/>
                      <wp:docPr id="823572246" name="Rectangle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285" cy="117475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5EAF8E" id="Rectangle 7" o:spid="_x0000_s1026" style="position:absolute;margin-left:3.95pt;margin-top:4.05pt;width:9.55pt;height:9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" filled="f" strokecolor="#030e13 [484]" strokeweight="1pt"/>
                  </w:pict>
                </mc:Fallback>
              </mc:AlternateContent>
            </w:r>
            <w:r w:rsidR="009E26D5">
              <w:rPr>
                <w:rFonts w:ascii="Geologica Light" w:hAnsi="Geologica Light" w:cs="Calibri"/>
                <w:color w:val="000000"/>
                <w:sz w:val="18"/>
                <w:szCs w:val="18"/>
              </w:rPr>
              <w:t xml:space="preserve">  </w:t>
            </w:r>
            <w:r w:rsidR="00AA64F6">
              <w:rPr>
                <w:rFonts w:ascii="Geologica Light" w:hAnsi="Geologica Light" w:cs="Calibri"/>
                <w:color w:val="000000"/>
                <w:sz w:val="18"/>
                <w:szCs w:val="18"/>
              </w:rPr>
              <w:t xml:space="preserve"> </w:t>
            </w:r>
            <w:r w:rsidR="0083455F" w:rsidRPr="00553BE5"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begin"/>
            </w:r>
            <w:r w:rsidR="0083455F" w:rsidRPr="00553BE5">
              <w:rPr>
                <w:rFonts w:ascii="Geologica Light" w:hAnsi="Geologica Light" w:cs="Calibri"/>
                <w:color w:val="000000"/>
                <w:sz w:val="18"/>
                <w:szCs w:val="18"/>
              </w:rPr>
              <w:instrText xml:space="preserve"> MERGEFIELD  HV \m  \* MERGEFORMAT </w:instrText>
            </w:r>
            <w:r w:rsidR="0083455F" w:rsidRPr="00553BE5"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separate"/>
            </w:r>
            <w:r w:rsidR="0083455F" w:rsidRPr="00553BE5">
              <w:rPr>
                <w:rFonts w:ascii="Geologica Light" w:hAnsi="Geologica Light" w:cs="Calibri"/>
                <w:color w:val="000000"/>
                <w:sz w:val="18"/>
                <w:szCs w:val="18"/>
              </w:rPr>
              <w:t>«HV»</w:t>
            </w:r>
            <w:r w:rsidR="0083455F" w:rsidRPr="00553BE5">
              <w:rPr>
                <w:rFonts w:ascii="Geologica Light" w:hAnsi="Geologica Light" w:cs="Calibri"/>
                <w:color w:val="000000"/>
                <w:sz w:val="18"/>
                <w:szCs w:val="18"/>
              </w:rPr>
              <w:fldChar w:fldCharType="end"/>
            </w:r>
          </w:p>
        </w:tc>
        <w:tc>
          <w:tcPr>
            <w:tcW w:w="4593" w:type="dxa"/>
            <w:shd w:val="clear" w:color="auto" w:fill="auto"/>
          </w:tcPr>
          <w:p w14:paraId="3E07AD82" w14:textId="77777777" w:rsidR="0083455F" w:rsidRPr="00020008" w:rsidRDefault="0083455F" w:rsidP="0083455F">
            <w:pPr>
              <w:rPr>
                <w:rFonts w:ascii="Geologica Light" w:hAnsi="Geologica Light" w:cs="Calibri"/>
                <w:color w:val="000000"/>
                <w:sz w:val="12"/>
                <w:szCs w:val="12"/>
              </w:rPr>
            </w:pPr>
          </w:p>
        </w:tc>
        <w:tc>
          <w:tcPr>
            <w:tcW w:w="541" w:type="dxa"/>
            <w:tcBorders>
              <w:left w:val="nil"/>
            </w:tcBorders>
            <w:shd w:val="clear" w:color="auto" w:fill="FFFFFF" w:themeFill="background1"/>
          </w:tcPr>
          <w:p w14:paraId="47983C9A" w14:textId="77777777" w:rsidR="0083455F" w:rsidRPr="00F57715" w:rsidRDefault="0083455F" w:rsidP="0083455F">
            <w:pPr>
              <w:tabs>
                <w:tab w:val="left" w:pos="611"/>
              </w:tabs>
              <w:spacing w:before="20"/>
              <w:rPr>
                <w:rFonts w:ascii="Geologica Light" w:hAnsi="Geologica Light" w:cs="Calibri"/>
                <w:color w:val="000000"/>
                <w:sz w:val="22"/>
              </w:rPr>
            </w:pPr>
          </w:p>
        </w:tc>
      </w:tr>
    </w:tbl>
    <w:p w14:paraId="07CAD447" w14:textId="5A853FEF" w:rsidR="00133AD5" w:rsidRPr="00535AB6" w:rsidRDefault="00133AD5" w:rsidP="00F9516E">
      <w:pPr>
        <w:tabs>
          <w:tab w:val="left" w:pos="993"/>
        </w:tabs>
        <w:spacing w:after="0"/>
        <w:jc w:val="both"/>
        <w:rPr>
          <w:sz w:val="8"/>
          <w:szCs w:val="8"/>
        </w:rPr>
      </w:pPr>
    </w:p>
    <w:tbl>
      <w:tblPr>
        <w:tblW w:w="11164" w:type="dxa"/>
        <w:jc w:val="center"/>
        <w:tblLayout w:type="fixed"/>
        <w:tblLook w:val="0000" w:firstRow="0" w:lastRow="0" w:firstColumn="0" w:lastColumn="0" w:noHBand="0" w:noVBand="0"/>
      </w:tblPr>
      <w:tblGrid>
        <w:gridCol w:w="4962"/>
        <w:gridCol w:w="6202"/>
      </w:tblGrid>
      <w:tr w:rsidR="00F5763E" w14:paraId="24D5F7BC" w14:textId="77777777" w:rsidTr="009D434E">
        <w:trPr>
          <w:trHeight w:val="57"/>
          <w:jc w:val="center"/>
        </w:trPr>
        <w:tc>
          <w:tcPr>
            <w:tcW w:w="11164" w:type="dxa"/>
            <w:gridSpan w:val="2"/>
            <w:tcBorders>
              <w:bottom w:val="single" w:sz="8" w:space="0" w:color="auto"/>
            </w:tcBorders>
            <w:shd w:val="clear" w:color="auto" w:fill="auto"/>
            <w:vAlign w:val="center"/>
          </w:tcPr>
          <w:p w14:paraId="646A7CD7" w14:textId="39602B06" w:rsidR="00F5763E" w:rsidRPr="007F11FA" w:rsidRDefault="007F11FA" w:rsidP="009A4B4D">
            <w:pPr>
              <w:pStyle w:val="Default"/>
              <w:spacing w:after="60" w:line="276" w:lineRule="auto"/>
              <w:rPr>
                <w:rFonts w:ascii="Geologica Light" w:hAnsi="Geologica Light" w:cstheme="minorBidi"/>
                <w:color w:val="auto"/>
                <w:sz w:val="18"/>
                <w:szCs w:val="18"/>
                <w:lang w:eastAsia="zh-CN" w:bidi="th-TH"/>
              </w:rPr>
            </w:pPr>
            <w:r w:rsidRPr="007F11FA">
              <w:rPr>
                <w:rFonts w:ascii="Geologica Light" w:hAnsi="Geologica Light" w:cstheme="minorBidi"/>
                <w:color w:val="auto"/>
                <w:sz w:val="18"/>
                <w:szCs w:val="18"/>
                <w:lang w:eastAsia="zh-CN" w:bidi="th-TH"/>
              </w:rPr>
              <w:t>Example photos:</w:t>
            </w:r>
          </w:p>
          <w:p w14:paraId="344CE190" w14:textId="49359E6B" w:rsidR="007F11FA" w:rsidRDefault="007F11FA" w:rsidP="007F11FA">
            <w:pPr>
              <w:pStyle w:val="Default"/>
              <w:spacing w:line="276" w:lineRule="auto"/>
              <w:ind w:left="178"/>
              <w:rPr>
                <w:rFonts w:ascii="Geologica" w:hAnsi="Geologica" w:cstheme="minorBidi"/>
                <w:b/>
                <w:bCs/>
                <w:color w:val="auto"/>
                <w:sz w:val="8"/>
                <w:szCs w:val="8"/>
                <w:lang w:eastAsia="zh-CN" w:bidi="th-TH"/>
              </w:rPr>
            </w:pPr>
            <w:r w:rsidRPr="0035242E">
              <w:rPr>
                <w:noProof/>
              </w:rPr>
              <w:drawing>
                <wp:inline distT="0" distB="0" distL="0" distR="0" wp14:anchorId="290B4F61" wp14:editId="31F11448">
                  <wp:extent cx="6645910" cy="1047115"/>
                  <wp:effectExtent l="0" t="0" r="2540" b="635"/>
                  <wp:docPr id="623702885" name="Picture 1" descr="A person holding a key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702885" name="Picture 1" descr="A person holding a key&#10;&#10;AI-generated content may be incorrect.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1047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D17564" w14:textId="677EB9F4" w:rsidR="007F11FA" w:rsidRDefault="007F11FA" w:rsidP="007F11F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910"/>
                <w:tab w:val="left" w:pos="7333"/>
              </w:tabs>
              <w:spacing w:before="60" w:after="0"/>
              <w:ind w:right="-307"/>
              <w:rPr>
                <w:rFonts w:ascii="Geologica Light" w:hAnsi="Geologica Light"/>
                <w:b w:val="0"/>
                <w:bCs w:val="0"/>
                <w:i/>
                <w:iCs/>
                <w:sz w:val="18"/>
                <w:szCs w:val="18"/>
              </w:rPr>
            </w:pPr>
            <w:r>
              <w:rPr>
                <w:rFonts w:ascii="Geologica Light" w:hAnsi="Geologica Light"/>
                <w:b w:val="0"/>
                <w:bCs w:val="0"/>
                <w:i/>
                <w:iCs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B913AC5" wp14:editId="7D886F4E">
                      <wp:simplePos x="0" y="0"/>
                      <wp:positionH relativeFrom="column">
                        <wp:posOffset>5890895</wp:posOffset>
                      </wp:positionH>
                      <wp:positionV relativeFrom="paragraph">
                        <wp:posOffset>2225675</wp:posOffset>
                      </wp:positionV>
                      <wp:extent cx="277495" cy="250825"/>
                      <wp:effectExtent l="0" t="0" r="0" b="0"/>
                      <wp:wrapNone/>
                      <wp:docPr id="328974054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7495" cy="2508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C227AE5" w14:textId="77777777" w:rsidR="007F11FA" w:rsidRDefault="007F11FA" w:rsidP="007F11FA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B913AC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margin-left:463.85pt;margin-top:175.25pt;width:21.85pt;height:19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" filled="f" stroked="f" strokeweight=".5pt">
                      <v:textbox>
                        <w:txbxContent>
                          <w:p w14:paraId="3C227AE5" w14:textId="77777777" w:rsidR="007F11FA" w:rsidRDefault="007F11FA" w:rsidP="007F11FA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Geologica Light" w:hAnsi="Geologica Light"/>
                <w:b w:val="0"/>
                <w:bCs w:val="0"/>
                <w:i/>
                <w:iCs/>
                <w:sz w:val="18"/>
                <w:szCs w:val="18"/>
              </w:rPr>
              <w:t xml:space="preserve">                 Vehicle yard frontage</w:t>
            </w:r>
            <w:r>
              <w:rPr>
                <w:rFonts w:ascii="Geologica Light" w:hAnsi="Geologica Light"/>
                <w:b w:val="0"/>
                <w:bCs w:val="0"/>
                <w:i/>
                <w:iCs/>
                <w:sz w:val="18"/>
                <w:szCs w:val="18"/>
              </w:rPr>
              <w:tab/>
            </w:r>
            <w:r>
              <w:rPr>
                <w:rFonts w:ascii="Geologica Light" w:hAnsi="Geologica Light"/>
                <w:b w:val="0"/>
                <w:bCs w:val="0"/>
                <w:i/>
                <w:iCs/>
                <w:sz w:val="18"/>
                <w:szCs w:val="18"/>
              </w:rPr>
              <w:tab/>
            </w:r>
            <w:r>
              <w:rPr>
                <w:rFonts w:ascii="Geologica Light" w:hAnsi="Geologica Light"/>
                <w:b w:val="0"/>
                <w:bCs w:val="0"/>
                <w:i/>
                <w:iCs/>
                <w:sz w:val="18"/>
                <w:szCs w:val="18"/>
              </w:rPr>
              <w:tab/>
              <w:t xml:space="preserve">          Key storage</w:t>
            </w:r>
            <w:r>
              <w:rPr>
                <w:rFonts w:ascii="Geologica Light" w:hAnsi="Geologica Light"/>
                <w:b w:val="0"/>
                <w:bCs w:val="0"/>
                <w:i/>
                <w:iCs/>
                <w:sz w:val="18"/>
                <w:szCs w:val="18"/>
              </w:rPr>
              <w:tab/>
            </w:r>
            <w:r>
              <w:rPr>
                <w:rFonts w:ascii="Geologica Light" w:hAnsi="Geologica Light"/>
                <w:b w:val="0"/>
                <w:bCs w:val="0"/>
                <w:i/>
                <w:iCs/>
                <w:sz w:val="18"/>
                <w:szCs w:val="18"/>
              </w:rPr>
              <w:tab/>
            </w:r>
            <w:r>
              <w:rPr>
                <w:rFonts w:ascii="Geologica Light" w:hAnsi="Geologica Light"/>
                <w:b w:val="0"/>
                <w:bCs w:val="0"/>
                <w:i/>
                <w:iCs/>
                <w:sz w:val="18"/>
                <w:szCs w:val="18"/>
              </w:rPr>
              <w:tab/>
              <w:t xml:space="preserve">      Rental contract</w:t>
            </w:r>
          </w:p>
          <w:p w14:paraId="632FCEEE" w14:textId="77777777" w:rsidR="007F11FA" w:rsidRPr="00695418" w:rsidRDefault="007F11FA" w:rsidP="009D434E">
            <w:pPr>
              <w:pStyle w:val="Default"/>
              <w:spacing w:line="276" w:lineRule="auto"/>
              <w:rPr>
                <w:rFonts w:ascii="Geologica" w:hAnsi="Geologica" w:cstheme="minorBidi"/>
                <w:b/>
                <w:bCs/>
                <w:color w:val="auto"/>
                <w:sz w:val="8"/>
                <w:szCs w:val="8"/>
                <w:lang w:eastAsia="zh-CN" w:bidi="th-TH"/>
              </w:rPr>
            </w:pPr>
          </w:p>
          <w:p w14:paraId="644421EA" w14:textId="4CB8D5E2" w:rsidR="00F5763E" w:rsidRPr="00866D51" w:rsidRDefault="00F5763E" w:rsidP="009D434E">
            <w:pPr>
              <w:pStyle w:val="Default"/>
              <w:spacing w:line="276" w:lineRule="auto"/>
              <w:rPr>
                <w:rFonts w:ascii="Geologica" w:hAnsi="Geologica" w:cstheme="minorBidi"/>
                <w:b/>
                <w:bCs/>
                <w:color w:val="auto"/>
                <w:sz w:val="20"/>
                <w:szCs w:val="20"/>
                <w:lang w:eastAsia="zh-CN" w:bidi="th-TH"/>
              </w:rPr>
            </w:pPr>
            <w:r>
              <w:rPr>
                <w:rFonts w:ascii="Geologica" w:hAnsi="Geologica" w:cstheme="minorBidi"/>
                <w:b/>
                <w:bCs/>
                <w:color w:val="auto"/>
                <w:sz w:val="20"/>
                <w:szCs w:val="20"/>
                <w:lang w:eastAsia="zh-CN" w:bidi="th-TH"/>
              </w:rPr>
              <w:t xml:space="preserve">Workshop </w:t>
            </w:r>
            <w:r w:rsidRPr="00866D51">
              <w:rPr>
                <w:rFonts w:ascii="Geologica" w:hAnsi="Geologica" w:cstheme="minorBidi"/>
                <w:b/>
                <w:bCs/>
                <w:color w:val="auto"/>
                <w:sz w:val="20"/>
                <w:szCs w:val="20"/>
                <w:lang w:eastAsia="zh-CN" w:bidi="th-TH"/>
              </w:rPr>
              <w:t>Risk Assessment Questions</w:t>
            </w:r>
            <w:r>
              <w:rPr>
                <w:rFonts w:ascii="Geologica" w:hAnsi="Geologica" w:cstheme="minorBidi"/>
                <w:b/>
                <w:bCs/>
                <w:color w:val="auto"/>
                <w:sz w:val="20"/>
                <w:szCs w:val="20"/>
                <w:lang w:eastAsia="zh-CN" w:bidi="th-TH"/>
              </w:rPr>
              <w:t xml:space="preserve"> </w:t>
            </w:r>
            <w:r w:rsidR="006D6CC4" w:rsidRPr="006D6CC4">
              <w:rPr>
                <w:rFonts w:ascii="Geologica Light" w:hAnsi="Geologica Light" w:cstheme="minorBidi"/>
                <w:color w:val="808080" w:themeColor="background1" w:themeShade="80"/>
                <w:sz w:val="16"/>
                <w:szCs w:val="16"/>
                <w:lang w:eastAsia="zh-CN" w:bidi="th-TH"/>
              </w:rPr>
              <w:t>(detail where relevant)</w:t>
            </w:r>
          </w:p>
        </w:tc>
      </w:tr>
      <w:tr w:rsidR="00F5763E" w14:paraId="38297C13" w14:textId="77777777" w:rsidTr="009D434E">
        <w:trPr>
          <w:trHeight w:val="46"/>
          <w:jc w:val="center"/>
        </w:trPr>
        <w:tc>
          <w:tcPr>
            <w:tcW w:w="11164" w:type="dxa"/>
            <w:gridSpan w:val="2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3F8DA616" w14:textId="77777777" w:rsidR="00F5763E" w:rsidRPr="00EC518D" w:rsidRDefault="00F5763E" w:rsidP="009D434E">
            <w:pPr>
              <w:pStyle w:val="Default"/>
              <w:rPr>
                <w:rFonts w:ascii="Geologica" w:hAnsi="Geologica" w:cstheme="minorBidi"/>
                <w:b/>
                <w:bCs/>
                <w:color w:val="auto"/>
                <w:sz w:val="8"/>
                <w:szCs w:val="8"/>
                <w:lang w:eastAsia="zh-CN" w:bidi="th-TH"/>
              </w:rPr>
            </w:pPr>
          </w:p>
        </w:tc>
      </w:tr>
      <w:tr w:rsidR="00605565" w14:paraId="30D45D11" w14:textId="77777777" w:rsidTr="007F11FA">
        <w:trPr>
          <w:trHeight w:val="303"/>
          <w:jc w:val="center"/>
        </w:trPr>
        <w:tc>
          <w:tcPr>
            <w:tcW w:w="4962" w:type="dxa"/>
            <w:tcBorders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FFFFFF" w:themeFill="background1"/>
            <w:vAlign w:val="center"/>
          </w:tcPr>
          <w:p w14:paraId="2A89B5D4" w14:textId="2C76593A" w:rsidR="00605565" w:rsidRPr="00133AD5" w:rsidRDefault="00605565" w:rsidP="00605565">
            <w:pPr>
              <w:pStyle w:val="Default"/>
              <w:spacing w:before="60"/>
              <w:rPr>
                <w:rFonts w:ascii="Geologica Light" w:hAnsi="Geologica Light"/>
                <w:sz w:val="16"/>
                <w:szCs w:val="16"/>
              </w:rPr>
            </w:pPr>
            <w:r>
              <w:rPr>
                <w:rFonts w:ascii="Geologica Light" w:hAnsi="Geologica Light"/>
                <w:sz w:val="16"/>
                <w:szCs w:val="16"/>
              </w:rPr>
              <w:t xml:space="preserve">What year did you commence operations? </w:t>
            </w:r>
          </w:p>
        </w:tc>
        <w:tc>
          <w:tcPr>
            <w:tcW w:w="6202" w:type="dxa"/>
            <w:tcBorders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0114017" w14:textId="39EF7C07" w:rsidR="00605565" w:rsidRPr="00535AB6" w:rsidRDefault="00605565" w:rsidP="00605565">
            <w:pPr>
              <w:pStyle w:val="Default"/>
              <w:spacing w:before="40" w:after="60"/>
              <w:jc w:val="center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CommenceOperationsYear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«CommenceOperationsYear»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605565" w14:paraId="249B2180" w14:textId="77777777" w:rsidTr="007F11FA">
        <w:trPr>
          <w:trHeight w:val="339"/>
          <w:jc w:val="center"/>
        </w:trPr>
        <w:tc>
          <w:tcPr>
            <w:tcW w:w="4962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FFFFFF" w:themeFill="background1"/>
            <w:vAlign w:val="center"/>
          </w:tcPr>
          <w:p w14:paraId="5E031D2F" w14:textId="7F0F175C" w:rsidR="00605565" w:rsidRPr="00133AD5" w:rsidRDefault="00605565" w:rsidP="00605565">
            <w:pPr>
              <w:pStyle w:val="Default"/>
              <w:spacing w:before="60"/>
              <w:rPr>
                <w:rFonts w:ascii="Geologica Light" w:hAnsi="Geologica Light"/>
                <w:sz w:val="16"/>
                <w:szCs w:val="16"/>
              </w:rPr>
            </w:pPr>
            <w:r>
              <w:rPr>
                <w:rFonts w:ascii="Geologica Light" w:hAnsi="Geologica Light"/>
                <w:sz w:val="16"/>
                <w:szCs w:val="16"/>
              </w:rPr>
              <w:t>Are vehicles hired on a long or short-term basis?</w:t>
            </w:r>
          </w:p>
        </w:tc>
        <w:tc>
          <w:tcPr>
            <w:tcW w:w="6202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38836A8B" w14:textId="3375F588" w:rsidR="00605565" w:rsidRPr="00535AB6" w:rsidRDefault="00605565" w:rsidP="00605565">
            <w:pPr>
              <w:pStyle w:val="Default"/>
              <w:spacing w:before="40" w:after="60"/>
              <w:jc w:val="center"/>
              <w:rPr>
                <w:rFonts w:ascii="Geologica Light" w:hAnsi="Geologica Light"/>
                <w:color w:val="A6A6A6" w:themeColor="background1" w:themeShade="A6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VehiclesHiredTerm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«VehiclesHiredTerm»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605565" w14:paraId="1CD45536" w14:textId="77777777" w:rsidTr="007F11FA">
        <w:trPr>
          <w:trHeight w:val="157"/>
          <w:jc w:val="center"/>
        </w:trPr>
        <w:tc>
          <w:tcPr>
            <w:tcW w:w="4962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FFFFFF" w:themeFill="background1"/>
            <w:vAlign w:val="center"/>
          </w:tcPr>
          <w:p w14:paraId="6E60FE85" w14:textId="03048ED8" w:rsidR="00605565" w:rsidRPr="00133AD5" w:rsidRDefault="00605565" w:rsidP="00605565">
            <w:pPr>
              <w:pStyle w:val="Default"/>
              <w:spacing w:before="60"/>
              <w:rPr>
                <w:rFonts w:ascii="Geologica Light" w:hAnsi="Geologica Light"/>
                <w:i/>
                <w:iCs/>
                <w:sz w:val="16"/>
                <w:szCs w:val="16"/>
              </w:rPr>
            </w:pPr>
            <w:r>
              <w:rPr>
                <w:rFonts w:ascii="Geologica Light" w:hAnsi="Geologica Light"/>
                <w:sz w:val="16"/>
                <w:szCs w:val="16"/>
              </w:rPr>
              <w:t>What % of fleet are hired out at one time?</w:t>
            </w:r>
          </w:p>
        </w:tc>
        <w:tc>
          <w:tcPr>
            <w:tcW w:w="6202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1A11180C" w14:textId="4F5925D7" w:rsidR="00605565" w:rsidRPr="00535AB6" w:rsidRDefault="00605565" w:rsidP="00605565">
            <w:pPr>
              <w:pStyle w:val="Default"/>
              <w:spacing w:before="40" w:after="60"/>
              <w:jc w:val="center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PercentOfFleetHired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«PercentOfFleetHired»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605565" w14:paraId="4C2E5244" w14:textId="77777777" w:rsidTr="007F11FA">
        <w:trPr>
          <w:trHeight w:val="20"/>
          <w:jc w:val="center"/>
        </w:trPr>
        <w:tc>
          <w:tcPr>
            <w:tcW w:w="4962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FFFFFF" w:themeFill="background1"/>
            <w:vAlign w:val="center"/>
          </w:tcPr>
          <w:p w14:paraId="18D5ABB9" w14:textId="3EF53DCA" w:rsidR="00605565" w:rsidRPr="00133AD5" w:rsidRDefault="00605565" w:rsidP="00605565">
            <w:pPr>
              <w:pStyle w:val="Default"/>
              <w:spacing w:before="60"/>
              <w:rPr>
                <w:rFonts w:ascii="Geologica Light" w:hAnsi="Geologica Light"/>
                <w:sz w:val="16"/>
                <w:szCs w:val="16"/>
              </w:rPr>
            </w:pPr>
            <w:r>
              <w:rPr>
                <w:rFonts w:ascii="Geologica Light" w:hAnsi="Geologica Light"/>
                <w:sz w:val="16"/>
                <w:szCs w:val="16"/>
              </w:rPr>
              <w:t>Are vehicles used for ride-share operations?</w:t>
            </w:r>
          </w:p>
        </w:tc>
        <w:tc>
          <w:tcPr>
            <w:tcW w:w="6202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58298709" w14:textId="2A0D953B" w:rsidR="00605565" w:rsidRPr="00535AB6" w:rsidRDefault="00605565" w:rsidP="00605565">
            <w:pPr>
              <w:pStyle w:val="Default"/>
              <w:spacing w:before="40" w:after="60"/>
              <w:jc w:val="center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RideShareOperations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«RideShareOperations»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605565" w14:paraId="4ECB5E2D" w14:textId="77777777" w:rsidTr="007F11FA">
        <w:trPr>
          <w:trHeight w:val="20"/>
          <w:jc w:val="center"/>
        </w:trPr>
        <w:tc>
          <w:tcPr>
            <w:tcW w:w="4962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FFFFFF" w:themeFill="background1"/>
            <w:vAlign w:val="center"/>
          </w:tcPr>
          <w:p w14:paraId="6B414989" w14:textId="4CB1B9A5" w:rsidR="00605565" w:rsidRDefault="00605565" w:rsidP="00605565">
            <w:pPr>
              <w:pStyle w:val="Default"/>
              <w:spacing w:before="60" w:after="40"/>
              <w:rPr>
                <w:rFonts w:ascii="Geologica Light" w:hAnsi="Geologica Light"/>
                <w:sz w:val="16"/>
                <w:szCs w:val="16"/>
              </w:rPr>
            </w:pPr>
            <w:r>
              <w:rPr>
                <w:rFonts w:ascii="Geologica Light" w:hAnsi="Geologica Light"/>
                <w:sz w:val="16"/>
                <w:szCs w:val="16"/>
              </w:rPr>
              <w:t>Are there procedures to check a customer’s license validity including any loss of license?</w:t>
            </w:r>
          </w:p>
        </w:tc>
        <w:tc>
          <w:tcPr>
            <w:tcW w:w="6202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42AF0122" w14:textId="6622B007" w:rsidR="00605565" w:rsidRPr="00535AB6" w:rsidRDefault="00605565" w:rsidP="00605565">
            <w:pPr>
              <w:pStyle w:val="Default"/>
              <w:spacing w:before="40" w:after="60"/>
              <w:jc w:val="center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CustomersLicenseValidity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«CustomersLicenseValidity»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605565" w14:paraId="6037D06A" w14:textId="77777777" w:rsidTr="007F11FA">
        <w:trPr>
          <w:trHeight w:val="20"/>
          <w:jc w:val="center"/>
        </w:trPr>
        <w:tc>
          <w:tcPr>
            <w:tcW w:w="4962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FFFFFF" w:themeFill="background1"/>
            <w:vAlign w:val="center"/>
          </w:tcPr>
          <w:p w14:paraId="5B05B82F" w14:textId="1194C717" w:rsidR="00605565" w:rsidRDefault="00605565" w:rsidP="00605565">
            <w:pPr>
              <w:pStyle w:val="Default"/>
              <w:spacing w:before="60"/>
              <w:rPr>
                <w:rFonts w:ascii="Geologica Light" w:hAnsi="Geologica Light"/>
                <w:sz w:val="16"/>
                <w:szCs w:val="16"/>
              </w:rPr>
            </w:pPr>
            <w:r>
              <w:rPr>
                <w:rFonts w:ascii="Geologica Light" w:hAnsi="Geologica Light"/>
                <w:sz w:val="16"/>
                <w:szCs w:val="16"/>
              </w:rPr>
              <w:t>Are driver’s other than the hirer accepted to drive the vehicle?</w:t>
            </w:r>
          </w:p>
        </w:tc>
        <w:tc>
          <w:tcPr>
            <w:tcW w:w="6202" w:type="dxa"/>
            <w:tcBorders>
              <w:top w:val="single" w:sz="12" w:space="0" w:color="FFFFFF" w:themeColor="background1"/>
              <w:left w:val="single" w:sz="12" w:space="0" w:color="FFFFFF" w:themeColor="background1"/>
              <w:bottom w:val="single" w:sz="12" w:space="0" w:color="FFFFFF" w:themeColor="background1"/>
              <w:right w:val="single" w:sz="12" w:space="0" w:color="FFFFFF" w:themeColor="background1"/>
            </w:tcBorders>
            <w:shd w:val="clear" w:color="auto" w:fill="D9D9D9" w:themeFill="background1" w:themeFillShade="D9"/>
            <w:vAlign w:val="center"/>
          </w:tcPr>
          <w:p w14:paraId="0577CE73" w14:textId="5BC7F434" w:rsidR="00605565" w:rsidRPr="00535AB6" w:rsidRDefault="00605565" w:rsidP="00605565">
            <w:pPr>
              <w:pStyle w:val="Default"/>
              <w:spacing w:before="40" w:after="60"/>
              <w:jc w:val="center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DriversOtherThanHirer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«DriversOtherThanHirer»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0C54FB22" w14:textId="77777777" w:rsidR="00791F36" w:rsidRDefault="00791F36" w:rsidP="00E17A9E">
      <w:pPr>
        <w:tabs>
          <w:tab w:val="left" w:pos="1240"/>
        </w:tabs>
        <w:rPr>
          <w:rFonts w:ascii="Geologica Light" w:hAnsi="Geologica Light"/>
          <w:sz w:val="18"/>
          <w:szCs w:val="18"/>
        </w:rPr>
      </w:pPr>
    </w:p>
    <w:sectPr w:rsidR="00791F36" w:rsidSect="008E2B7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720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085A1" w14:textId="77777777" w:rsidR="003829BD" w:rsidRDefault="003829BD" w:rsidP="00902ABC">
      <w:pPr>
        <w:spacing w:after="0" w:line="240" w:lineRule="auto"/>
      </w:pPr>
      <w:r>
        <w:separator/>
      </w:r>
    </w:p>
  </w:endnote>
  <w:endnote w:type="continuationSeparator" w:id="0">
    <w:p w14:paraId="18FBD0A2" w14:textId="77777777" w:rsidR="003829BD" w:rsidRDefault="003829BD" w:rsidP="00902ABC">
      <w:pPr>
        <w:spacing w:after="0" w:line="240" w:lineRule="auto"/>
      </w:pPr>
      <w:r>
        <w:continuationSeparator/>
      </w:r>
    </w:p>
  </w:endnote>
  <w:endnote w:type="continuationNotice" w:id="1">
    <w:p w14:paraId="29F07571" w14:textId="77777777" w:rsidR="003829BD" w:rsidRDefault="003829B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logica Thin">
    <w:charset w:val="00"/>
    <w:family w:val="auto"/>
    <w:pitch w:val="variable"/>
    <w:sig w:usb0="A00002FF" w:usb1="4000206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CA198" w14:textId="3EF58844" w:rsidR="00AF3DC6" w:rsidRDefault="00AF3DC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5" behindDoc="0" locked="0" layoutInCell="1" allowOverlap="1" wp14:anchorId="6C798187" wp14:editId="48B8EBD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4620" cy="357505"/>
              <wp:effectExtent l="0" t="0" r="5080" b="0"/>
              <wp:wrapNone/>
              <wp:docPr id="1680756040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46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3E789C" w14:textId="35A5D4E9" w:rsidR="00AF3DC6" w:rsidRPr="00AF3DC6" w:rsidRDefault="00AF3DC6" w:rsidP="00AF3DC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F3DC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79818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Internal - General Use" style="position:absolute;margin-left:0;margin-top:0;width:110.6pt;height:28.15pt;z-index:251658245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" filled="f" stroked="f">
              <v:textbox style="mso-fit-shape-to-text:t" inset="20pt,0,0,15pt">
                <w:txbxContent>
                  <w:p w14:paraId="563E789C" w14:textId="35A5D4E9" w:rsidR="00AF3DC6" w:rsidRPr="00AF3DC6" w:rsidRDefault="00AF3DC6" w:rsidP="00AF3DC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F3DC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AEA84" w14:textId="1A01B46A" w:rsidR="0073434C" w:rsidRDefault="0073434C">
    <w:pPr>
      <w:pStyle w:val="Footer"/>
    </w:pPr>
    <w:r>
      <w:rPr>
        <w:rFonts w:eastAsia="Aptos" w:cs="Cordia New"/>
        <w:b w:val="0"/>
        <w:bCs w:val="0"/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655F2176" wp14:editId="4E72F7CF">
              <wp:simplePos x="0" y="0"/>
              <wp:positionH relativeFrom="page">
                <wp:posOffset>145558</wp:posOffset>
              </wp:positionH>
              <wp:positionV relativeFrom="page">
                <wp:posOffset>10080793</wp:posOffset>
              </wp:positionV>
              <wp:extent cx="2623768" cy="298800"/>
              <wp:effectExtent l="0" t="0" r="5715" b="6350"/>
              <wp:wrapNone/>
              <wp:docPr id="1020219339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23768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73465E" w14:textId="13E668AF" w:rsidR="0073434C" w:rsidRPr="00A55F72" w:rsidRDefault="007F11FA" w:rsidP="0073434C">
                          <w:pP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 xml:space="preserve">CML Workshop Risk </w:t>
                          </w:r>
                          <w:r w:rsidR="0073434C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 xml:space="preserve">Survey – Fleet </w:t>
                          </w:r>
                          <w: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>Vehicles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5F2176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11.45pt;margin-top:793.75pt;width:206.6pt;height:23.5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" fillcolor="white [3201]" stroked="f" strokeweight=".5pt">
              <v:textbox>
                <w:txbxContent>
                  <w:p w14:paraId="4673465E" w14:textId="13E668AF" w:rsidR="0073434C" w:rsidRPr="00A55F72" w:rsidRDefault="007F11FA" w:rsidP="0073434C">
                    <w:pP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</w:pPr>
                    <w: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 xml:space="preserve">CML Workshop Risk </w:t>
                    </w:r>
                    <w:r w:rsidR="0073434C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 xml:space="preserve">Survey – Fleet </w:t>
                    </w:r>
                    <w: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>Vehicles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60A07D97" wp14:editId="5DBDB369">
              <wp:simplePos x="0" y="0"/>
              <wp:positionH relativeFrom="column">
                <wp:posOffset>652765</wp:posOffset>
              </wp:positionH>
              <wp:positionV relativeFrom="paragraph">
                <wp:posOffset>23150</wp:posOffset>
              </wp:positionV>
              <wp:extent cx="5274978" cy="724120"/>
              <wp:effectExtent l="0" t="0" r="20955" b="19050"/>
              <wp:wrapNone/>
              <wp:docPr id="1518737714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74978" cy="72412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5D5398C" id="Rectangle 6" o:spid="_x0000_s1026" style="position:absolute;margin-left:51.4pt;margin-top:1.8pt;width:415.35pt;height:5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" fillcolor="white [3212]" strokecolor="white [3212]" strokeweight="1pt"/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8740E" w14:textId="278A24A5" w:rsidR="00AF3DC6" w:rsidRDefault="00AF3DC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6" behindDoc="0" locked="0" layoutInCell="1" allowOverlap="1" wp14:anchorId="79ACA022" wp14:editId="2E8C2D3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404620" cy="357505"/>
              <wp:effectExtent l="0" t="0" r="5080" b="0"/>
              <wp:wrapNone/>
              <wp:docPr id="2128509551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462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10CDE5" w14:textId="66B7D149" w:rsidR="00AF3DC6" w:rsidRPr="00AF3DC6" w:rsidRDefault="00AF3DC6" w:rsidP="00AF3DC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F3DC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ACA02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Internal - General Use" style="position:absolute;margin-left:0;margin-top:0;width:110.6pt;height:28.15pt;z-index:25165824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" filled="f" stroked="f">
              <v:textbox style="mso-fit-shape-to-text:t" inset="20pt,0,0,15pt">
                <w:txbxContent>
                  <w:p w14:paraId="7310CDE5" w14:textId="66B7D149" w:rsidR="00AF3DC6" w:rsidRPr="00AF3DC6" w:rsidRDefault="00AF3DC6" w:rsidP="00AF3DC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F3DC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95736" w14:textId="77777777" w:rsidR="003829BD" w:rsidRDefault="003829BD" w:rsidP="00902ABC">
      <w:pPr>
        <w:spacing w:after="0" w:line="240" w:lineRule="auto"/>
      </w:pPr>
      <w:r>
        <w:separator/>
      </w:r>
    </w:p>
  </w:footnote>
  <w:footnote w:type="continuationSeparator" w:id="0">
    <w:p w14:paraId="4E6A8B50" w14:textId="77777777" w:rsidR="003829BD" w:rsidRDefault="003829BD" w:rsidP="00902ABC">
      <w:pPr>
        <w:spacing w:after="0" w:line="240" w:lineRule="auto"/>
      </w:pPr>
      <w:r>
        <w:continuationSeparator/>
      </w:r>
    </w:p>
  </w:footnote>
  <w:footnote w:type="continuationNotice" w:id="1">
    <w:p w14:paraId="1527CF19" w14:textId="77777777" w:rsidR="003829BD" w:rsidRDefault="003829B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57C92" w14:textId="77777777" w:rsidR="009C5BDF" w:rsidRDefault="009C5B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43E23" w14:textId="0F9E28FF" w:rsidR="00902ABC" w:rsidRPr="00E803F5" w:rsidRDefault="00D12DE0" w:rsidP="00E6228F">
    <w:pPr>
      <w:pStyle w:val="Header"/>
      <w:tabs>
        <w:tab w:val="clear" w:pos="4513"/>
        <w:tab w:val="clear" w:pos="9026"/>
        <w:tab w:val="left" w:pos="6562"/>
      </w:tabs>
      <w:jc w:val="right"/>
      <w:rPr>
        <w:b w:val="0"/>
        <w:bCs w:val="0"/>
      </w:rPr>
    </w:pPr>
    <w:r w:rsidRPr="00E803F5">
      <w:rPr>
        <w:rFonts w:eastAsia="Aptos" w:cs="Cordia New"/>
        <w:b w:val="0"/>
        <w:bCs w:val="0"/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48C488E6" wp14:editId="60C386DB">
              <wp:simplePos x="0" y="0"/>
              <wp:positionH relativeFrom="leftMargin">
                <wp:posOffset>144145</wp:posOffset>
              </wp:positionH>
              <wp:positionV relativeFrom="page">
                <wp:posOffset>360045</wp:posOffset>
              </wp:positionV>
              <wp:extent cx="2034000" cy="298800"/>
              <wp:effectExtent l="0" t="0" r="4445" b="6350"/>
              <wp:wrapNone/>
              <wp:docPr id="1210710375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4000" cy="298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9478720" w14:textId="0095138C" w:rsidR="00D12DE0" w:rsidRPr="00A55F72" w:rsidRDefault="00F5763E" w:rsidP="00D12DE0">
                          <w:pP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 xml:space="preserve">UW </w:t>
                          </w:r>
                          <w:r w:rsidR="00D12DE0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 xml:space="preserve">Survey – </w:t>
                          </w:r>
                          <w:r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 xml:space="preserve">Fleet </w:t>
                          </w:r>
                          <w:r w:rsidR="007F11FA">
                            <w:rPr>
                              <w:rFonts w:ascii="Geologica Light" w:hAnsi="Geologica Light"/>
                              <w:b w:val="0"/>
                              <w:bCs w:val="0"/>
                              <w:sz w:val="18"/>
                              <w:szCs w:val="18"/>
                            </w:rPr>
                            <w:t>Vehicles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C488E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style="position:absolute;left:0;text-align:left;margin-left:11.35pt;margin-top:28.35pt;width:160.15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" fillcolor="white [3201]" stroked="f" strokeweight=".5pt">
              <v:textbox>
                <w:txbxContent>
                  <w:p w14:paraId="79478720" w14:textId="0095138C" w:rsidR="00D12DE0" w:rsidRPr="00A55F72" w:rsidRDefault="00F5763E" w:rsidP="00D12DE0">
                    <w:pP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</w:pPr>
                    <w: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 xml:space="preserve">UW </w:t>
                    </w:r>
                    <w:r w:rsidR="00D12DE0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 xml:space="preserve">Survey – </w:t>
                    </w:r>
                    <w:r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 xml:space="preserve">Fleet </w:t>
                    </w:r>
                    <w:r w:rsidR="007F11FA">
                      <w:rPr>
                        <w:rFonts w:ascii="Geologica Light" w:hAnsi="Geologica Light"/>
                        <w:b w:val="0"/>
                        <w:bCs w:val="0"/>
                        <w:sz w:val="18"/>
                        <w:szCs w:val="18"/>
                      </w:rPr>
                      <w:t>Vehicles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E6228F" w:rsidRPr="00E803F5">
      <w:rPr>
        <w:b w:val="0"/>
        <w:bCs w:val="0"/>
      </w:rPr>
      <w:fldChar w:fldCharType="begin"/>
    </w:r>
    <w:r w:rsidR="00E6228F" w:rsidRPr="00E803F5">
      <w:rPr>
        <w:b w:val="0"/>
        <w:bCs w:val="0"/>
      </w:rPr>
      <w:instrText xml:space="preserve"> MERGEFIELD  img:LogoURL \m  \* MERGEFORMAT </w:instrText>
    </w:r>
    <w:r w:rsidR="00E6228F" w:rsidRPr="00E803F5">
      <w:rPr>
        <w:b w:val="0"/>
        <w:bCs w:val="0"/>
      </w:rPr>
      <w:fldChar w:fldCharType="separate"/>
    </w:r>
    <w:r w:rsidR="00E6228F" w:rsidRPr="00E803F5">
      <w:rPr>
        <w:b w:val="0"/>
        <w:bCs w:val="0"/>
        <w:noProof/>
      </w:rPr>
      <w:t>«img:LogoURL»</w:t>
    </w:r>
    <w:r w:rsidR="00E6228F" w:rsidRPr="00E803F5">
      <w:rPr>
        <w:b w:val="0"/>
        <w:bCs w:val="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908A6" w14:textId="77777777" w:rsidR="009C5BDF" w:rsidRDefault="009C5BD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ABC"/>
    <w:rsid w:val="00003D73"/>
    <w:rsid w:val="00003EB7"/>
    <w:rsid w:val="00020008"/>
    <w:rsid w:val="000259F5"/>
    <w:rsid w:val="000439A4"/>
    <w:rsid w:val="00051310"/>
    <w:rsid w:val="00072169"/>
    <w:rsid w:val="000834EF"/>
    <w:rsid w:val="000A3F1C"/>
    <w:rsid w:val="000F4824"/>
    <w:rsid w:val="00103575"/>
    <w:rsid w:val="00130E3D"/>
    <w:rsid w:val="00133AD5"/>
    <w:rsid w:val="00147EBB"/>
    <w:rsid w:val="00155E2A"/>
    <w:rsid w:val="00156236"/>
    <w:rsid w:val="00163FC2"/>
    <w:rsid w:val="0017128E"/>
    <w:rsid w:val="00172789"/>
    <w:rsid w:val="00177F4D"/>
    <w:rsid w:val="00183799"/>
    <w:rsid w:val="001B3873"/>
    <w:rsid w:val="00217959"/>
    <w:rsid w:val="00236D12"/>
    <w:rsid w:val="00254378"/>
    <w:rsid w:val="002661B9"/>
    <w:rsid w:val="002903C1"/>
    <w:rsid w:val="002A1D5F"/>
    <w:rsid w:val="002B18BF"/>
    <w:rsid w:val="002C1E16"/>
    <w:rsid w:val="002D4FF8"/>
    <w:rsid w:val="002E7A45"/>
    <w:rsid w:val="002F58CF"/>
    <w:rsid w:val="002F7BE2"/>
    <w:rsid w:val="00301A39"/>
    <w:rsid w:val="00303593"/>
    <w:rsid w:val="003208A7"/>
    <w:rsid w:val="003226AB"/>
    <w:rsid w:val="003305E0"/>
    <w:rsid w:val="0035242E"/>
    <w:rsid w:val="003577DF"/>
    <w:rsid w:val="003812D8"/>
    <w:rsid w:val="003829BD"/>
    <w:rsid w:val="003954F2"/>
    <w:rsid w:val="003A2E1B"/>
    <w:rsid w:val="003C15C2"/>
    <w:rsid w:val="003F290F"/>
    <w:rsid w:val="004108CB"/>
    <w:rsid w:val="004206E6"/>
    <w:rsid w:val="00430FD2"/>
    <w:rsid w:val="00457EF3"/>
    <w:rsid w:val="00476AD9"/>
    <w:rsid w:val="004850AB"/>
    <w:rsid w:val="00493A43"/>
    <w:rsid w:val="004A1CF6"/>
    <w:rsid w:val="004A795F"/>
    <w:rsid w:val="004C38D9"/>
    <w:rsid w:val="004D4FEC"/>
    <w:rsid w:val="004D70CC"/>
    <w:rsid w:val="004E5C20"/>
    <w:rsid w:val="004E6C67"/>
    <w:rsid w:val="00501517"/>
    <w:rsid w:val="0050224B"/>
    <w:rsid w:val="00502442"/>
    <w:rsid w:val="005024DD"/>
    <w:rsid w:val="00511C24"/>
    <w:rsid w:val="00513EF5"/>
    <w:rsid w:val="00535AB6"/>
    <w:rsid w:val="00553BE5"/>
    <w:rsid w:val="00555EB1"/>
    <w:rsid w:val="00560232"/>
    <w:rsid w:val="005615F7"/>
    <w:rsid w:val="00574F23"/>
    <w:rsid w:val="00582993"/>
    <w:rsid w:val="00585E06"/>
    <w:rsid w:val="005A03A3"/>
    <w:rsid w:val="005A6E8B"/>
    <w:rsid w:val="005C1EF5"/>
    <w:rsid w:val="005F5F84"/>
    <w:rsid w:val="005F6A34"/>
    <w:rsid w:val="005F77B9"/>
    <w:rsid w:val="00605565"/>
    <w:rsid w:val="0063415A"/>
    <w:rsid w:val="00634E0C"/>
    <w:rsid w:val="00654CF9"/>
    <w:rsid w:val="00695418"/>
    <w:rsid w:val="006A21FB"/>
    <w:rsid w:val="006A4CCC"/>
    <w:rsid w:val="006B3BAA"/>
    <w:rsid w:val="006C06F5"/>
    <w:rsid w:val="006D41E6"/>
    <w:rsid w:val="006D6CC4"/>
    <w:rsid w:val="006D7133"/>
    <w:rsid w:val="006E3710"/>
    <w:rsid w:val="006F28C9"/>
    <w:rsid w:val="007028AE"/>
    <w:rsid w:val="00713B45"/>
    <w:rsid w:val="00716DBB"/>
    <w:rsid w:val="007244CA"/>
    <w:rsid w:val="00725768"/>
    <w:rsid w:val="00732639"/>
    <w:rsid w:val="0073434C"/>
    <w:rsid w:val="0074559D"/>
    <w:rsid w:val="00747A18"/>
    <w:rsid w:val="00752132"/>
    <w:rsid w:val="00767C94"/>
    <w:rsid w:val="00780481"/>
    <w:rsid w:val="00790377"/>
    <w:rsid w:val="00791F36"/>
    <w:rsid w:val="007A7F57"/>
    <w:rsid w:val="007B58DD"/>
    <w:rsid w:val="007C5C68"/>
    <w:rsid w:val="007E70DA"/>
    <w:rsid w:val="007F0DE0"/>
    <w:rsid w:val="007F11FA"/>
    <w:rsid w:val="007F55B2"/>
    <w:rsid w:val="00806E0F"/>
    <w:rsid w:val="00832663"/>
    <w:rsid w:val="0083455F"/>
    <w:rsid w:val="00860AC4"/>
    <w:rsid w:val="008654B9"/>
    <w:rsid w:val="00880E96"/>
    <w:rsid w:val="00882DC8"/>
    <w:rsid w:val="00890A88"/>
    <w:rsid w:val="008A24BA"/>
    <w:rsid w:val="008A5C80"/>
    <w:rsid w:val="008B01CA"/>
    <w:rsid w:val="008C287E"/>
    <w:rsid w:val="008D3389"/>
    <w:rsid w:val="008E2B7B"/>
    <w:rsid w:val="008E663A"/>
    <w:rsid w:val="00902ABC"/>
    <w:rsid w:val="00910A4F"/>
    <w:rsid w:val="00956017"/>
    <w:rsid w:val="0096264A"/>
    <w:rsid w:val="009A2B77"/>
    <w:rsid w:val="009A4685"/>
    <w:rsid w:val="009A4B4D"/>
    <w:rsid w:val="009B2111"/>
    <w:rsid w:val="009C3BD1"/>
    <w:rsid w:val="009C4269"/>
    <w:rsid w:val="009C5BDF"/>
    <w:rsid w:val="009D14C1"/>
    <w:rsid w:val="009E26D5"/>
    <w:rsid w:val="009E6D39"/>
    <w:rsid w:val="009F19D8"/>
    <w:rsid w:val="00A0391A"/>
    <w:rsid w:val="00A04D90"/>
    <w:rsid w:val="00A068BE"/>
    <w:rsid w:val="00A25FB6"/>
    <w:rsid w:val="00A27A41"/>
    <w:rsid w:val="00A32123"/>
    <w:rsid w:val="00A65B2F"/>
    <w:rsid w:val="00A72FB3"/>
    <w:rsid w:val="00A846FE"/>
    <w:rsid w:val="00A935C4"/>
    <w:rsid w:val="00AA5838"/>
    <w:rsid w:val="00AA64F6"/>
    <w:rsid w:val="00AD0F62"/>
    <w:rsid w:val="00AF27A3"/>
    <w:rsid w:val="00AF3DC6"/>
    <w:rsid w:val="00B5058E"/>
    <w:rsid w:val="00B5609F"/>
    <w:rsid w:val="00B61208"/>
    <w:rsid w:val="00B84492"/>
    <w:rsid w:val="00BA024E"/>
    <w:rsid w:val="00BC05F5"/>
    <w:rsid w:val="00BD10D9"/>
    <w:rsid w:val="00BE07CC"/>
    <w:rsid w:val="00BF1D63"/>
    <w:rsid w:val="00BF534F"/>
    <w:rsid w:val="00C2211E"/>
    <w:rsid w:val="00C4137B"/>
    <w:rsid w:val="00C42B5C"/>
    <w:rsid w:val="00C56DE9"/>
    <w:rsid w:val="00C64458"/>
    <w:rsid w:val="00C65A70"/>
    <w:rsid w:val="00C671DE"/>
    <w:rsid w:val="00C74640"/>
    <w:rsid w:val="00CA3AE5"/>
    <w:rsid w:val="00CB7097"/>
    <w:rsid w:val="00CC3878"/>
    <w:rsid w:val="00CD5F20"/>
    <w:rsid w:val="00CE05A8"/>
    <w:rsid w:val="00CE19B7"/>
    <w:rsid w:val="00CE379B"/>
    <w:rsid w:val="00D12CF6"/>
    <w:rsid w:val="00D12DE0"/>
    <w:rsid w:val="00D50F32"/>
    <w:rsid w:val="00D52FCF"/>
    <w:rsid w:val="00D820AE"/>
    <w:rsid w:val="00D93ED7"/>
    <w:rsid w:val="00D95B1B"/>
    <w:rsid w:val="00D96AB1"/>
    <w:rsid w:val="00DA4C07"/>
    <w:rsid w:val="00DB44B3"/>
    <w:rsid w:val="00DD485C"/>
    <w:rsid w:val="00DE5C2D"/>
    <w:rsid w:val="00DE740A"/>
    <w:rsid w:val="00DF551E"/>
    <w:rsid w:val="00E0617C"/>
    <w:rsid w:val="00E07F9A"/>
    <w:rsid w:val="00E17A9E"/>
    <w:rsid w:val="00E246F2"/>
    <w:rsid w:val="00E27DC2"/>
    <w:rsid w:val="00E3609A"/>
    <w:rsid w:val="00E36573"/>
    <w:rsid w:val="00E46F84"/>
    <w:rsid w:val="00E6228F"/>
    <w:rsid w:val="00E67A2F"/>
    <w:rsid w:val="00E803F5"/>
    <w:rsid w:val="00EA6540"/>
    <w:rsid w:val="00EB0721"/>
    <w:rsid w:val="00EB1E1F"/>
    <w:rsid w:val="00EB21CE"/>
    <w:rsid w:val="00EB2D41"/>
    <w:rsid w:val="00EC5081"/>
    <w:rsid w:val="00EE4DA4"/>
    <w:rsid w:val="00EE7621"/>
    <w:rsid w:val="00EF3845"/>
    <w:rsid w:val="00F02563"/>
    <w:rsid w:val="00F12197"/>
    <w:rsid w:val="00F137A9"/>
    <w:rsid w:val="00F3064D"/>
    <w:rsid w:val="00F3474C"/>
    <w:rsid w:val="00F4025D"/>
    <w:rsid w:val="00F5763E"/>
    <w:rsid w:val="00F57715"/>
    <w:rsid w:val="00F7796A"/>
    <w:rsid w:val="00F77DFC"/>
    <w:rsid w:val="00F90A83"/>
    <w:rsid w:val="00F9516E"/>
    <w:rsid w:val="00FA1906"/>
    <w:rsid w:val="00FA7603"/>
    <w:rsid w:val="00FB2221"/>
    <w:rsid w:val="00FB4693"/>
    <w:rsid w:val="00FE7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CDDED"/>
  <w15:chartTrackingRefBased/>
  <w15:docId w15:val="{D40F037B-C114-4063-B653-F1CD2F39D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logica Thin" w:eastAsiaTheme="minorHAnsi" w:hAnsi="Geologica Thin" w:cstheme="minorBidi"/>
        <w:b/>
        <w:bCs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logica" w:hAnsi="Geologic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2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AB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AB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AB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AB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AB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AB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AB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A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A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AB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ABC"/>
    <w:rPr>
      <w:rFonts w:asciiTheme="minorHAnsi" w:eastAsiaTheme="majorEastAsia" w:hAnsiTheme="minorHAnsi" w:cstheme="majorBidi"/>
      <w:i/>
      <w:iCs/>
      <w:color w:val="0F4761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ABC"/>
    <w:rPr>
      <w:rFonts w:asciiTheme="minorHAnsi" w:eastAsiaTheme="majorEastAsia" w:hAnsiTheme="minorHAnsi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ABC"/>
    <w:rPr>
      <w:rFonts w:asciiTheme="minorHAnsi" w:eastAsiaTheme="majorEastAsia" w:hAnsiTheme="minorHAnsi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ABC"/>
    <w:rPr>
      <w:rFonts w:asciiTheme="minorHAnsi" w:eastAsiaTheme="majorEastAsia" w:hAnsiTheme="minorHAnsi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ABC"/>
    <w:rPr>
      <w:rFonts w:asciiTheme="minorHAnsi" w:eastAsiaTheme="majorEastAsia" w:hAnsiTheme="minorHAnsi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ABC"/>
    <w:rPr>
      <w:rFonts w:asciiTheme="minorHAnsi" w:eastAsiaTheme="majorEastAsia" w:hAnsiTheme="minorHAnsi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902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AB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AB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ABC"/>
    <w:rPr>
      <w:rFonts w:ascii="Geologica" w:hAnsi="Geologica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902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A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A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ABC"/>
    <w:rPr>
      <w:rFonts w:ascii="Geologica" w:hAnsi="Geologica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902ABC"/>
    <w:rPr>
      <w:b w:val="0"/>
      <w:bCs w:val="0"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2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2ABC"/>
    <w:rPr>
      <w:rFonts w:ascii="Geologica" w:hAnsi="Geologica"/>
      <w:sz w:val="24"/>
    </w:rPr>
  </w:style>
  <w:style w:type="paragraph" w:styleId="Footer">
    <w:name w:val="footer"/>
    <w:basedOn w:val="Normal"/>
    <w:link w:val="FooterChar"/>
    <w:uiPriority w:val="99"/>
    <w:unhideWhenUsed/>
    <w:rsid w:val="00902A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2ABC"/>
    <w:rPr>
      <w:rFonts w:ascii="Geologica" w:hAnsi="Geologica"/>
      <w:sz w:val="24"/>
    </w:rPr>
  </w:style>
  <w:style w:type="table" w:styleId="TableGrid">
    <w:name w:val="Table Grid"/>
    <w:basedOn w:val="TableNormal"/>
    <w:uiPriority w:val="39"/>
    <w:rsid w:val="00560232"/>
    <w:pPr>
      <w:spacing w:after="0" w:line="240" w:lineRule="auto"/>
    </w:pPr>
    <w:rPr>
      <w:rFonts w:asciiTheme="minorHAnsi" w:eastAsiaTheme="minorEastAsia" w:hAnsiTheme="minorHAnsi"/>
      <w:b w:val="0"/>
      <w:bCs w:val="0"/>
      <w:szCs w:val="28"/>
      <w:lang w:eastAsia="zh-CN" w:bidi="th-T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D820AE"/>
    <w:pPr>
      <w:spacing w:after="0" w:line="240" w:lineRule="auto"/>
    </w:pPr>
    <w:rPr>
      <w:rFonts w:ascii="Calibri" w:hAnsi="Calibri"/>
      <w:b w:val="0"/>
      <w:bCs w:val="0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3657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b w:val="0"/>
      <w:bCs w:val="0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5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1C9EE3-7079-437C-B64F-4AB82F79148A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666EDD44-B112-4CF9-81F3-06B94E91F7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93D30D-D895-4DAD-AAD6-5634EA94F5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E0AF0E2-8955-4B1B-A308-07CFC4C019F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Couper</dc:creator>
  <cp:keywords/>
  <dc:description/>
  <cp:lastModifiedBy>Ankita.Singh</cp:lastModifiedBy>
  <cp:revision>82</cp:revision>
  <dcterms:created xsi:type="dcterms:W3CDTF">2025-05-19T07:22:00Z</dcterms:created>
  <dcterms:modified xsi:type="dcterms:W3CDTF">2025-07-09T12:50:00Z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  <property fmtid="{D5CDD505-2E9C-101B-9397-08002B2CF9AE}" pid="3" name="ClassificationContentMarkingFooterShapeIds">
    <vt:lpwstr>7ede7a6f,642e4d48,6a14d6cb</vt:lpwstr>
  </property>
  <property fmtid="{D5CDD505-2E9C-101B-9397-08002B2CF9AE}" pid="4" name="ClassificationContentMarkingFooterFontProps">
    <vt:lpwstr>#000000,10,Calibri</vt:lpwstr>
  </property>
  <property fmtid="{D5CDD505-2E9C-101B-9397-08002B2CF9AE}" pid="5" name="ClassificationContentMarkingFooterText">
    <vt:lpwstr>Internal - General Use</vt:lpwstr>
  </property>
</Properties>
</file>