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  <w:r>
        <w:t xml:space="preserve"/>
      </w:r>
    </w:p>
    <w:p>
      <w:pPr>
        <w:shd w:fill="1B4F72" w:val="clear"/>
        <w:spacing w:before="0" w:after="0"/>
        <w:jc w:val="center"/>
      </w:pPr>
      <w:r>
        <w:rPr>
          <w:rFonts w:ascii="Arial" w:cs="Arial" w:eastAsia="Arial" w:hAnsi="Arial"/>
          <w:b/>
          <w:bCs/>
          <w:color w:val="FFFFFF"/>
          <w:sz w:val="72"/>
          <w:szCs w:val="72"/>
        </w:rPr>
        <w:t xml:space="preserve">TerrainFlow</w:t>
      </w:r>
    </w:p>
    <w:p>
      <w:pPr>
        <w:shd w:fill="1B4F72" w:val="clear"/>
        <w:spacing w:before="0" w:after="0"/>
        <w:jc w:val="center"/>
      </w:pPr>
      <w:r>
        <w:rPr>
          <w:rFonts w:ascii="Arial" w:cs="Arial" w:eastAsia="Arial" w:hAnsi="Arial"/>
          <w:color w:val="AED6F1"/>
          <w:sz w:val="30"/>
          <w:szCs w:val="30"/>
        </w:rPr>
        <w:t xml:space="preserve">QGIS Plugin — Current State Document</w:t>
      </w:r>
    </w:p>
    <w:p>
      <w:pPr>
        <w:shd w:fill="1B4F72" w:val="clear"/>
        <w:spacing w:before="0" w:after="600"/>
        <w:jc w:val="center"/>
      </w:pPr>
      <w:r>
        <w:rPr>
          <w:rFonts w:ascii="Arial" w:cs="Arial" w:eastAsia="Arial" w:hAnsi="Arial"/>
          <w:i/>
          <w:iCs/>
          <w:color w:val="D6EAF8"/>
          <w:sz w:val="24"/>
          <w:szCs w:val="24"/>
        </w:rPr>
        <w:t xml:space="preserve">What is built, how it works, and what each part does</w:t>
      </w:r>
    </w:p>
    <w:p>
      <w:pPr>
        <w:spacing w:before="30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March 2026  |  For use alongside Claude Code sessions</w:t>
      </w:r>
    </w:p>
    <w:p>
      <w:pPr>
        <w:spacing w:before="1200" w:after="0"/>
      </w:pPr>
      <w:r>
        <w:t xml:space="preserve"/>
      </w:r>
    </w:p>
    <w:p>
      <w:r>
        <w:t xml:space="preserve"/>
      </w:r>
      <w:r>
        <w:br w:type="page"/>
      </w:r>
    </w:p>
    <w:p>
      <w:pPr>
        <w:pStyle w:val="Heading1"/>
        <w:pBdr>
          <w:bottom w:val="single" w:color="2E86C1" w:sz="4"/>
        </w:pBdr>
        <w:shd w:fill="1B4F72" w:val="clear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 Purpose of This Document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This document captures the current built state of the TerrainFlow QGIS plugin. It is intended as a reference to return to when starting a new Claude Code session, picking up after a break, or troubleshooting a specific part of the plugin. It describes what exists, how it is structured, and what each component does — not what is planned for the future.</w:t>
      </w:r>
    </w:p>
    <w:p>
      <w:pPr>
        <w:spacing w:before="80" w:after="0"/>
      </w:pPr>
      <w:r>
        <w:t xml:space="preserve"/>
      </w:r>
    </w:p>
    <w:p>
      <w:pPr>
        <w:pBdr>
          <w:left w:val="single" w:color="2E86C1" w:sz="12"/>
        </w:pBdr>
        <w:shd w:fill="D6EAF8" w:val="clear"/>
        <w:spacing w:before="160" w:after="160"/>
        <w:ind w:left="360" w:right="360"/>
      </w:pPr>
      <w:r>
        <w:rPr>
          <w:rFonts w:ascii="Arial" w:cs="Arial" w:eastAsia="Arial" w:hAnsi="Arial"/>
          <w:i/>
          <w:iCs/>
          <w:color w:val="1C2833"/>
          <w:sz w:val="22"/>
          <w:szCs w:val="22"/>
        </w:rPr>
        <w:t xml:space="preserve">Use this document at the start of a Claude Code session by sharing it as context. This allows Claude Code to understand the existing codebase without needing to re-read every file.</w:t>
      </w:r>
    </w:p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86C1" w:sz="4"/>
        </w:pBdr>
        <w:shd w:fill="1B4F72" w:val="clear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 Plugin Overview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TerrainFlow is a QGIS docked panel plugin for land managers and permaculture designers. It enables terrain drainage analysis, rainfall runoff modelling, and interactive planning of water-retaining earthworks including swales, berms, detention basins, and dams.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The plugin runs inside QGIS 3.40 LTR as a docked side panel. All analysis is triggered from the panel and results are displayed as styled layers in the QGIS map canvas.</w:t>
      </w:r>
    </w:p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86C1" w:sz="4"/>
        </w:pBdr>
        <w:shd w:fill="1B4F72" w:val="clear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 File Structure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All plugin files live inside the plugin/ folder. The structure is:</w:t>
      </w:r>
    </w:p>
    <w:p>
      <w:pPr>
        <w:spacing w:before="80" w:after="0"/>
      </w:pPr>
      <w:r>
        <w:t xml:space="preserve"/>
      </w:r>
    </w:p>
    <w:p>
      <w:pPr>
        <w:shd w:fill="F4F6F7" w:val="clear"/>
        <w:spacing w:before="60" w:after="6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plugin/</w:t>
      </w:r>
    </w:p>
    <w:p>
      <w:pPr>
        <w:shd w:fill="F4F6F7" w:val="clear"/>
        <w:spacing w:before="60" w:after="6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├── __init__.py</w:t>
      </w:r>
    </w:p>
    <w:p>
      <w:pPr>
        <w:shd w:fill="F4F6F7" w:val="clear"/>
        <w:spacing w:before="60" w:after="6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├── terrain_flow.py                # Main controller — all logic, signals, layer management</w:t>
      </w:r>
    </w:p>
    <w:p>
      <w:pPr>
        <w:shd w:fill="F4F6F7" w:val="clear"/>
        <w:spacing w:before="60" w:after="6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├── terrain_flow_dialog.py          # QDockWidget panel — all UI widgets</w:t>
      </w:r>
    </w:p>
    <w:p>
      <w:pPr>
        <w:shd w:fill="F4F6F7" w:val="clear"/>
        <w:spacing w:before="60" w:after="6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├── earthwork_properties_dialog.py  # Popup shown after drawing an earthwork</w:t>
      </w:r>
    </w:p>
    <w:p>
      <w:pPr>
        <w:shd w:fill="F4F6F7" w:val="clear"/>
        <w:spacing w:before="60" w:after="6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├── processing/</w:t>
      </w:r>
    </w:p>
    <w:p>
      <w:pPr>
        <w:shd w:fill="F4F6F7" w:val="clear"/>
        <w:spacing w:before="60" w:after="6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│   ├── earthwork.py               # Earthwork + EarthworkManager data classes, capacity formulas</w:t>
      </w:r>
    </w:p>
    <w:p>
      <w:pPr>
        <w:shd w:fill="F4F6F7" w:val="clear"/>
        <w:spacing w:before="60" w:after="6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│   ├── dem_burner.py              # Burns earthworks into DEM arrays; calculates ponding</w:t>
      </w:r>
    </w:p>
    <w:p>
      <w:pPr>
        <w:shd w:fill="F4F6F7" w:val="clear"/>
        <w:spacing w:before="60" w:after="6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│   ├── flow_analysis.py           # pysheds wrapper — flow direction, accumulation, catchments</w:t>
      </w:r>
    </w:p>
    <w:p>
      <w:pPr>
        <w:shd w:fill="F4F6F7" w:val="clear"/>
        <w:spacing w:before="60" w:after="6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│   └── scs_runoff.py              # SCS curve number runoff model, storm presets</w:t>
      </w:r>
    </w:p>
    <w:p>
      <w:pPr>
        <w:shd w:fill="F4F6F7" w:val="clear"/>
        <w:spacing w:before="60" w:after="6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└── map_tools/</w:t>
      </w:r>
    </w:p>
    <w:p>
      <w:pPr>
        <w:shd w:fill="F4F6F7" w:val="clear"/>
        <w:spacing w:before="60" w:after="6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├── draw_line_tool.py          # Left-click vertices, right-click/double-click to finish</w:t>
      </w:r>
    </w:p>
    <w:p>
      <w:pPr>
        <w:shd w:fill="F4F6F7" w:val="clear"/>
        <w:spacing w:before="60" w:after="6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├── draw_polygon_tool.py       # Same pattern for polygons</w:t>
      </w:r>
    </w:p>
    <w:p>
      <w:pPr>
        <w:shd w:fill="F4F6F7" w:val="clear"/>
        <w:spacing w:before="60" w:after="6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├── place_point_tool.py        # Single-click point placement (spillways)</w:t>
      </w:r>
    </w:p>
    <w:p>
      <w:pPr>
        <w:shd w:fill="F4F6F7" w:val="clear"/>
        <w:spacing w:before="60" w:after="6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├── ponding_query_tool.py      # Click a ponding zone to measure volume</w:t>
      </w:r>
    </w:p>
    <w:p>
      <w:pPr>
        <w:shd w:fill="F4F6F7" w:val="clear"/>
        <w:spacing w:before="60" w:after="6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└── select_contour_tool.py     # Click a contour line; reads elevation field</w:t>
      </w:r>
    </w:p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4"/>
        </w:pBdr>
        <w:shd w:fill="1B4F72" w:val="clear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 Panel Sections &amp; Widgets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The plugin panel is a QDockWidget divided into five sections. Each section contains specific widgets listed below with their widget names as used in the code.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86C1" w:sz="2"/>
        </w:pBdr>
        <w:spacing w:before="320" w:after="1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4.1  Data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combo_dem_layer — raster layer picker; auto-loads DEM on selection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btn_load_dem — browse for DEM file from disk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lbl_dem_status — displays loaded filename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combo_boundary_layer — polygon layer for site boundary and exit point detection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86C1" w:sz="2"/>
        </w:pBdr>
        <w:spacing w:before="320" w:after="1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4.2  Rainfall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combo_preset — storm preset dropdown (from SCSRunoff.STORM_PRESETS); locks intensity and duration when selected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spin_intensity — rainfall intensity in mm/hr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spin_duration — storm duration in hours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86C1" w:sz="2"/>
        </w:pBdr>
        <w:spacing w:before="320" w:after="1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4.3  Baseline Analysis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spin_threshold_ha — flow threshold in hectares (0.1–500); lbl_channel_type updates live with channel description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_btn_advanced / _widget_advanced — collapsible advanced section containing: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spin_cn — SCS Curve Number (1–100, default 70)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combo_moisture — Dry / Normal / Wet &amp; Saturated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combo_threshold_mode — Contributing area (ha) or Runoff volume (m³)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spin_volume_threshold — m³ threshold, shown only when volume mode is selected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chk_catchments — delineate catchment polygons (computationally slow, optional)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btn_run — Run Baseline Analysis (disabled until DEM is loaded)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progress_bar, lbl_status — progress and status feedback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86C1" w:sz="2"/>
        </w:pBdr>
        <w:spacing w:before="320" w:after="1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4.4  Earthworks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btn_draw_swale, btn_draw_berm, btn_draw_basin — drawing tools row 1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btn_draw_dam — Draw Dam / Valley Wall tool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combo_contour_layer — line layer picker; auto-set after contour generation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btn_contour_swale — click a contour line to place a swale along 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btn_draw_exclusion — activate exclusion zone polygon drawing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btn_clear_exclusion_zones — remove all drawn exclusion polygons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btn_toggle_exclusion_zones — show/hide exclusion zone layer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btn_place_spillway — place a spillway point on an earthwork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list_earthworks — checkable list of drawn earthworks; check = enabled; double-click to edit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btn_edit_earthwork, btn_delete_earthwork — edit or remove selected earthwork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btn_reanalyse — Re-analyse with Earthworks (re-burns DEM, re-runs flow analysis)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btn_contours — Generate Contours using GDAL at user-specified interval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btn_optimal_swale_contours — find best N contour elevations for swale placement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btn_analyse_contour_flow — sample flow accumulation along contours; mark top 5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spin_optimal_contour_count — number of optimal contours to find (1–10)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lbl_contour_flow_result — displays contour flow analysis summary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btn_toggle_before_after — toggle map between pre- and post-earthwork layers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86C1" w:sz="2"/>
        </w:pBdr>
        <w:spacing w:before="320" w:after="1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4.5  Results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btn_toggle_slope_class — show/hide semi-transparent slope classification overlay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Inline slope legend swatches showing four zones (0–3°, 3–8°, 8–15°, &gt;15°)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btn_toggle_streams — show/hide stream network layer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btn_toggle_accumulation — show/hide flow accumulation raster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btn_toggle_slope_arrows — show/hide slope direction arrows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btn_query_ponding — activate ponding query tool (click a ponding zone to measure volume)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lbl_ponding_result — displays ponding volume result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txt_results — runoff summary text output</w:t>
      </w:r>
    </w:p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4"/>
        </w:pBdr>
        <w:shd w:fill="1B4F72" w:val="clear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 Earthwork Types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Four earthwork types are supported. Each is drawn differently, modifies the DEM differently, and has a different capacity calculation.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2800"/>
        <w:gridCol w:w="35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Drawn 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DEM Burn Method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Capacity Formula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Swale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Polyline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Lower cells by depth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Trapezoidal cross-section × length × 0.8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Berm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Polyline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Raise cells by depth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0 — berm is a barrier, not a storage feature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Basin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Polygon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Lower cells by depth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Area × depth × 0.8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Polyline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Raise cells TO crest elevation using np.maximum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0 — volume calculated after re-analysis from ponding layer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left w:val="single" w:color="1E8449" w:sz="12"/>
        </w:pBdr>
        <w:shd w:fill="D5F5E3" w:val="clear"/>
        <w:spacing w:before="160" w:after="160"/>
        <w:ind w:left="360" w:right="360"/>
      </w:pPr>
      <w:r>
        <w:rPr>
          <w:rFonts w:ascii="Arial" w:cs="Arial" w:eastAsia="Arial" w:hAnsi="Arial"/>
          <w:i/>
          <w:iCs/>
          <w:color w:val="1C2833"/>
          <w:sz w:val="22"/>
          <w:szCs w:val="22"/>
        </w:rPr>
        <w:t xml:space="preserve">Swale with companion berm: excavated volume is placed downhill with 75% compaction factor. Berm height = sqrt(cross_section × 0.75). Adds a triangular above-ground ponding wedge to swale capacity.</w:t>
      </w:r>
    </w:p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86C1" w:sz="4"/>
        </w:pBdr>
        <w:shd w:fill="1B4F72" w:val="clear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 Earthwork Properties Dialog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The EarthworkPropertiesDialog is a popup shown after drawing an earthwork, and again when editing one. It adapts its fields based on earthwork type.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Parameters accepted: ew_type, geometry, earthwork (edit mode), peak_inflow_m3, crest_elevation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86C1" w:sz="2"/>
        </w:pBdr>
        <w:spacing w:before="320" w:after="1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6.1  Fields by Type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Fields Shown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Swale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Name, Depth, Width, Companion berm checkbox, live capacity (m³ and L), berm height estimate + disclaimer, swale length, recommended length shown in red/green, peak storm inflow if placed on contour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Berm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Name, Depth, Width — note shown: berms are barriers with no storage capacity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Basin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Name, Depth, Width — live capacity updates as values change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Dam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Name, Crest elevation (pre-filled from DEM at endpoints), Wall thickness — note to re-analyse for volume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Spillway section: shown in edit mode when a spillway point has been placed on the earthwork. Includes an overflow elevation spinner.</w:t>
      </w:r>
    </w:p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4"/>
        </w:pBdr>
        <w:shd w:fill="1B4F72" w:val="clear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 Key Methods in terrain_flow.py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This section documents the most important methods in the main controller file. These are the methods most likely to be touched when adding new features.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86C1" w:sz="2"/>
        </w:pBdr>
        <w:spacing w:before="320" w:after="1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7.1  DEM and Setup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_set_dem(path) — loads the DEM, creates a DEMBurner instance, triggers slope layer generation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_calculate_slope_layer() — runs gdal:slope algorithm, applies four-zone discrete colour ramp at alpha 160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86C1" w:sz="2"/>
        </w:pBdr>
        <w:spacing w:before="320" w:after="1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7.2  Analysis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_run_baseline() / _run_with_earthworks() — both call _run_analysis(dem_path, label)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AnalysisWorker(QThread) — background thread that runs FlowAnalysis and saves the flow direction raster for catchment reuse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_on_analysis_complete(result_paths) — first line re-enables btn_run immediately so exceptions cannot leave it permanently disabled; then loads result layers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get_stream_threshold_cells() — converts spin_threshold_ha value to a cell count using cell_size_m2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86C1" w:sz="2"/>
        </w:pBdr>
        <w:spacing w:before="320" w:after="1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7.3  Contours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_generate_contours() — runs GDAL contour at user-specified interval; sets combo_contour_layer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_find_optimal_swale_contours() — scans DEM and accumulation raster, picks N elevations by peak flow; exclusion zone cells are masked from candidate search via rasterio.features.rasterize; uses binary raster trick for reliable contour generation at exact elevations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_analyse_contour_flow() — samples flow accumulation along each contour; skips contours intersecting exclusion zones; generates graduated blue layer with star markers for top 5 results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86C1" w:sz="2"/>
        </w:pBdr>
        <w:spacing w:before="320" w:after="1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7.4  Exclusion Zones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_get_exclusion_union() — returns QgsGeometry.unaryUnion() of all drawn exclusion polygons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_apply_exclusion_to_contour_layer() — splits contours at exclusion boundaries; excluded segments go to a grey-dashed layer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Overlap warning — when a swale is drawn over an exclusion zone, the overlapping section is highlighted in bold red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86C1" w:sz="2"/>
        </w:pBdr>
        <w:spacing w:before="320" w:after="1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7.5  Earthwork Drawing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_activate_draw_line(ew_type) — activates DrawLineTool for swale, berm, or dam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_on_geometry_drawn(ew_type, geometry) — for dams: samples DEM at both endpoints, sets crest_elevation to max(elev_start, elev_end); then opens the properties dialog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_sample_dem_at_point(x, y) — reads elevation from self._burner.original array at a given coordinate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86C1" w:sz="2"/>
        </w:pBdr>
        <w:spacing w:before="320" w:after="1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7.6  Per-Earthwork Catchment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_delineate_and_display_catchment() — loads the saved flow direction raster via pysheds.Grid.from_raster(), delineates catchment at the peak accumulation point, displays a teal polygon with area, slope, and inflow labels</w:t>
      </w:r>
    </w:p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4"/>
        </w:pBdr>
        <w:shd w:fill="1B4F72" w:val="clear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8.  Processing Modules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86C1" w:sz="2"/>
        </w:pBdr>
        <w:spacing w:before="320" w:after="1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8.1  scs_runoff.py — SCSRunoff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STORM_PRESETS — dictionary of {label: (intensity_mm_hr, duration_hr)} for all storm scenarios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cn_adjusted(cn, moisture) — applies AMC I and AMC III adjustments to the base curve number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runoff_mm(rainfall_mm, cn) — applies the SCS equation to return effective runoff depth in mm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catchment_volume(runoff_mm, area_m2) — converts runoff depth and catchment area to total volume in m³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86C1" w:sz="2"/>
        </w:pBdr>
        <w:spacing w:before="320" w:after="1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8.2  flow_analysis.py — FlowAnalysis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pysheds pipeline: fill_pits → fill_depressions → flowdir (D8) → accumulation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stream_mask — derived from threshold in either contributing area (ha) or runoff volume (m³) mode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Saves three rasters: flow direction (float32, D8 values 1/2/4/8/16/32/64/128), flow accumulation, stream network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get_catchment_polygons() — vectorises catchment masks into polygons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86C1" w:sz="2"/>
        </w:pBdr>
        <w:spacing w:before="320" w:after="1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8.3  dem_burner.py — DEMBurner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burn_earthworks(earthworks) — applies all enabled earthworks to a copy of the original DEM array; returns the modified array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get_ponding_layer(modified_dem) — runs pysheds depression fill on modified DEM; returns filled minus modified, clipped to values ≥ 0; this shows where water will pond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_burn_dam() — uses np.maximum so dam cells can only be raised, never lowered; preserves terrain above crest elevation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86C1" w:sz="2"/>
        </w:pBdr>
        <w:spacing w:before="320" w:after="1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8.4  earthwork.py — Earthwork + EarthworkManager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Earthwork data class — stores type, geometry, depth, width, name, enabled state, spillway point and elevation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EarthworkManager — maintains the list of all drawn earthworks; handles add, remove, enable/disable, serialisation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Capacity formulas are defined here and called by the properties dialog for live preview</w:t>
      </w:r>
    </w:p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86C1" w:sz="4"/>
        </w:pBdr>
        <w:shd w:fill="1B4F72" w:val="clear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9.  Map Tools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Each map tool is a subclass of QgsMapTool and handles mouse events on the QGIS canvas.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draw_line_tool.py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DrawLineTool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Left-click adds vertices; right-click or double-click finishes and emits geometry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draw_polygon_tool.py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DrawPolygonTool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Same pattern as line tool but closes the polygon on finish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place_point_tool.py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PlacePointTool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Single left-click places a point and emits coordinate; used for spillway placement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ponding_query_tool.py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PondingQueryTool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Click inside a ponding zone polygon to calculate and display its stored volume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select_contour_tool.py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SelectContourTool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Click a contour line to select it; reads the elevation field from the attribute table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4"/>
        </w:pBdr>
        <w:shd w:fill="1B4F72" w:val="clear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10.  Slope Classification Layer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The slope classification layer is generated automatically when a DEM is loaded. It runs gdal:slope and applies a four-zone discrete colour ramp at 160/255 transparency so the hillshade remains visible underneath.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400"/>
        <w:gridCol w:w="49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Degrees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Colour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Earthwork Guidance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Gentle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0 – 3°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Green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Ideal for spillways and gentle diversions — minimal erosion risk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Optimal swale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3 – 8°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Yellow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Best zone for swale placement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Caution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8 – 15°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Orange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Swale or berm — depends on soil type and rainfall severity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Steep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&gt; 15°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Berm or diversion drain recommended — swales not advised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Warnings are shown in the plugin panel when an earthwork is drawn in the caution or steep zones. The layer can be toggled on and off via btn_toggle_slope_class.</w:t>
      </w:r>
    </w:p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86C1" w:sz="4"/>
        </w:pBdr>
        <w:shd w:fill="1B4F72" w:val="clear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11.  Exclusion Zones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Exclusion zones allow the user to mark areas where earthworks should not be placed — roads, buildings, property boundaries, areas outside their jurisdiction, or any other reason. The system is intentionally simple: the user draws polygons and the analysis respects them.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86C1" w:sz="2"/>
        </w:pBdr>
        <w:spacing w:before="320" w:after="1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11.1  Drawing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btn_draw_exclusion activates DrawPolygonTool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Drawn polygons accumulate in a vector layer called Exclusion Zones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Displayed as semi-transparent red polygons with a red dashed border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Multiple polygons can be drawn and will all be respected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86C1" w:sz="2"/>
        </w:pBdr>
        <w:spacing w:before="320" w:after="1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11.2  Effect on Analysis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Optimal swale contour search: exclusion zone cells are masked from the candidate raster before ranking — the tool will not suggest placing swales in excluded areas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Contour flow analysis: contours that intersect exclusion zones are skipped entirely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Contour display: contour lines are split at exclusion zone boundaries; excluded segments appear as grey dashed lines so the user can still see the terrain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Manual earthwork drawing: if a swale or other earthwork overlaps an exclusion zone, the overlapping section is highlighted red and a warning appears in the panel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86C1" w:sz="2"/>
        </w:pBdr>
        <w:spacing w:before="320" w:after="1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11.3  Controls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btn_clear_exclusion_zones — removes all exclusion polygons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btn_toggle_exclusion_zones — show/hide the exclusion zone layer without deleting it</w:t>
      </w:r>
    </w:p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86C1" w:sz="4"/>
        </w:pBdr>
        <w:shd w:fill="1B4F72" w:val="clear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12.  Dependencies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QGIS / PyQGIS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QgsMapTool, QgsVectorLayer, QgsRasterLayer, QgsGraduatedSymbolRenderer and all map canvas operations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rasterio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Raster I/O and rasterio.features.rasterize for exclusion zone masking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pysheds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Flow direction, flow accumulation, and catchment delineation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numpy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Array operations throughout DEM burning and analysis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shapely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Geometry buffering, parallel offset, and interpolation for contour sampling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QGIS processing (GDAL)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gdal:slope for slope layer; gdal:contour for contour generation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4"/>
        </w:pBdr>
        <w:shd w:fill="1B4F72" w:val="clear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13.  Known Limitations</w:t>
      </w:r>
    </w:p>
    <w:p>
      <w:pPr>
        <w:spacing w:before="80" w:after="0"/>
      </w:pPr>
      <w:r>
        <w:t xml:space="preserve"/>
      </w:r>
    </w:p>
    <w:p>
      <w:pPr>
        <w:pBdr>
          <w:left w:val="single" w:color="F39C12" w:sz="12"/>
        </w:pBdr>
        <w:shd w:fill="FDEBD0" w:val="clear"/>
        <w:spacing w:before="160" w:after="160"/>
        <w:ind w:left="360" w:right="360"/>
      </w:pPr>
      <w:r>
        <w:rPr>
          <w:rFonts w:ascii="Arial" w:cs="Arial" w:eastAsia="Arial" w:hAnsi="Arial"/>
          <w:i/>
          <w:iCs/>
          <w:color w:val="1C2833"/>
          <w:sz w:val="22"/>
          <w:szCs w:val="22"/>
        </w:rPr>
        <w:t xml:space="preserve">These are current known behaviours to be aware of — not bugs, but design constraints of the MVP build.</w:t>
      </w:r>
    </w:p>
    <w:p>
      <w:pPr>
        <w:spacing w:before="12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Berm water retention is only visible after Re-analyse with Earthworks — it does not update immediately when drawn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Dam capacity (ponded volume) is only calculated after Re-analyse — the properties dialog shows a note about this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Companion berm backwater ponding is an estimate with a disclaimer — actual ponding depends on local slope variability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Optimal contour elevations are filtered by exclusion zones at raster level before candidate ranking — very small exclusion zones at DEM resolution may not be detected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btn_run is re-enabled at the top of _on_analysis_complete so any exception during processing cannot leave it permanently disabled — this is intentional defensive behaviour</w:t>
      </w:r>
    </w:p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86C1" w:sz="4"/>
        </w:pBdr>
        <w:shd w:fill="1B4F72" w:val="clear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14.  Quick Reference — Starting a Claude Code Session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When starting a new Claude Code session to continue work on TerrainFlow, paste the following at the start:</w:t>
      </w:r>
    </w:p>
    <w:p>
      <w:pPr>
        <w:spacing w:before="80" w:after="0"/>
      </w:pPr>
      <w:r>
        <w:t xml:space="preserve"/>
      </w:r>
    </w:p>
    <w:p>
      <w:pPr>
        <w:pBdr>
          <w:left w:val="single" w:color="2E86C1" w:sz="12"/>
        </w:pBdr>
        <w:shd w:fill="D6EAF8" w:val="clear"/>
        <w:spacing w:before="160" w:after="160"/>
        <w:ind w:left="360" w:right="360"/>
      </w:pPr>
      <w:r>
        <w:rPr>
          <w:rFonts w:ascii="Arial" w:cs="Arial" w:eastAsia="Arial" w:hAnsi="Arial"/>
          <w:i/>
          <w:iCs/>
          <w:color w:val="1C2833"/>
          <w:sz w:val="22"/>
          <w:szCs w:val="22"/>
        </w:rPr>
        <w:t xml:space="preserve">I am building a QGIS 3.40 LTR plugin called TerrainFlow. I have attached the current state document which describes all existing files, methods, widgets, and known limitations. Please read it before making any changes. Do not rewrite existing functionality — only add to or modify what is specifically requested.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Then attach or paste this document, describe what you want to add or fix, and Claude Code will have full context to work accurately without breaking existing features.</w:t>
      </w:r>
    </w:p>
    <w:p>
      <w:pPr>
        <w:spacing w:before="200" w:after="0"/>
      </w:pPr>
      <w:r>
        <w:t xml:space="preserve"/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C1" w:sz="4"/>
      </w:pBdr>
      <w:spacing w:before="120"/>
    </w:pPr>
    <w:r>
      <w:rPr>
        <w:rFonts w:ascii="Arial" w:cs="Arial" w:eastAsia="Arial" w:hAnsi="Arial"/>
        <w:color w:val="888888"/>
        <w:sz w:val="18"/>
        <w:szCs w:val="18"/>
      </w:rPr>
      <w:t xml:space="preserve">TerrainFlow  |  Plugin State Document  |  </w:t>
    </w: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March 2026</w:t>
    </w:r>
    <w:r>
      <w:rPr>
        <w:rFonts w:ascii="Arial" w:cs="Arial" w:eastAsia="Arial" w:hAnsi="Arial"/>
        <w:color w:val="888888"/>
        <w:sz w:val="18"/>
        <w:szCs w:val="18"/>
      </w:rPr>
      <w:t xml:space="preserve">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1B4F7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E86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2026-03-13T07:32:46.414Z</dcterms:created>
  <dcterms:modified xsi:type="dcterms:W3CDTF">2026-03-13T07:32:46.415Z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