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AFC" w:rsidRPr="003C1925" w:rsidRDefault="003C1925" w:rsidP="003C1925">
      <w:pPr>
        <w:pStyle w:val="Heading1"/>
        <w:jc w:val="center"/>
        <w:rPr>
          <w:sz w:val="44"/>
          <w:szCs w:val="44"/>
        </w:rPr>
      </w:pPr>
      <w:r w:rsidRPr="003C1925">
        <w:rPr>
          <w:sz w:val="44"/>
          <w:szCs w:val="44"/>
        </w:rPr>
        <w:t>Enhancement of Sales in a Store by evaluating measures using Statistical Testing</w:t>
      </w:r>
    </w:p>
    <w:p w:rsidR="003C1925" w:rsidRDefault="003C1925" w:rsidP="003C1925"/>
    <w:p w:rsidR="003C1925" w:rsidRDefault="003C1925" w:rsidP="003C1925"/>
    <w:p w:rsidR="003C1925" w:rsidRDefault="003C1925" w:rsidP="003C1925"/>
    <w:p w:rsidR="003C1925" w:rsidRDefault="003C1925" w:rsidP="003C1925"/>
    <w:p w:rsidR="003C1925" w:rsidRDefault="003C1925" w:rsidP="003C1925">
      <w:pPr>
        <w:rPr>
          <w:rFonts w:cs="Times New Roman"/>
          <w:sz w:val="28"/>
          <w:szCs w:val="28"/>
        </w:rPr>
      </w:pPr>
    </w:p>
    <w:p w:rsidR="003C1925" w:rsidRDefault="003C1925" w:rsidP="003C1925">
      <w:pPr>
        <w:rPr>
          <w:rFonts w:cs="Times New Roman"/>
          <w:sz w:val="28"/>
          <w:szCs w:val="28"/>
        </w:rPr>
      </w:pPr>
    </w:p>
    <w:p w:rsidR="003C1925" w:rsidRDefault="003C1925" w:rsidP="003C1925">
      <w:pPr>
        <w:rPr>
          <w:rFonts w:cs="Times New Roman"/>
          <w:sz w:val="28"/>
          <w:szCs w:val="28"/>
        </w:rPr>
      </w:pPr>
    </w:p>
    <w:p w:rsidR="003C1925" w:rsidRDefault="003C1925" w:rsidP="003C1925">
      <w:pPr>
        <w:rPr>
          <w:rFonts w:cs="Times New Roman"/>
          <w:sz w:val="28"/>
          <w:szCs w:val="28"/>
        </w:rPr>
      </w:pPr>
    </w:p>
    <w:p w:rsidR="003C1925" w:rsidRPr="003C1925" w:rsidRDefault="003C1925" w:rsidP="003C1925">
      <w:pPr>
        <w:rPr>
          <w:rFonts w:cs="Times New Roman"/>
          <w:sz w:val="36"/>
          <w:szCs w:val="36"/>
        </w:rPr>
      </w:pPr>
      <w:r w:rsidRPr="003C1925">
        <w:rPr>
          <w:rFonts w:cs="Times New Roman"/>
          <w:sz w:val="36"/>
          <w:szCs w:val="36"/>
        </w:rPr>
        <w:t>Date: 2</w:t>
      </w:r>
      <w:r w:rsidR="00900F96">
        <w:rPr>
          <w:rFonts w:cs="Times New Roman"/>
          <w:sz w:val="36"/>
          <w:szCs w:val="36"/>
        </w:rPr>
        <w:t>0</w:t>
      </w:r>
      <w:r w:rsidRPr="003C1925">
        <w:rPr>
          <w:rFonts w:cs="Times New Roman"/>
          <w:sz w:val="36"/>
          <w:szCs w:val="36"/>
        </w:rPr>
        <w:t>-09-2013</w:t>
      </w:r>
    </w:p>
    <w:p w:rsidR="003C1925" w:rsidRDefault="003C1925" w:rsidP="003C1925">
      <w:pPr>
        <w:rPr>
          <w:rFonts w:cs="Times New Roman"/>
          <w:sz w:val="28"/>
          <w:szCs w:val="28"/>
        </w:rPr>
      </w:pPr>
    </w:p>
    <w:p w:rsidR="003C1925" w:rsidRDefault="003C1925" w:rsidP="003C1925">
      <w:pPr>
        <w:rPr>
          <w:rFonts w:cs="Times New Roman"/>
          <w:sz w:val="40"/>
          <w:szCs w:val="40"/>
        </w:rPr>
      </w:pPr>
      <w:r>
        <w:rPr>
          <w:rFonts w:cs="Times New Roman"/>
          <w:sz w:val="40"/>
          <w:szCs w:val="40"/>
        </w:rPr>
        <w:t>Submitted to</w:t>
      </w:r>
      <w:proofErr w:type="gramStart"/>
      <w:r>
        <w:rPr>
          <w:rFonts w:cs="Times New Roman"/>
          <w:sz w:val="40"/>
          <w:szCs w:val="40"/>
        </w:rPr>
        <w:t>:</w:t>
      </w:r>
      <w:proofErr w:type="gramEnd"/>
      <w:r>
        <w:rPr>
          <w:rFonts w:cs="Times New Roman"/>
          <w:sz w:val="40"/>
          <w:szCs w:val="40"/>
        </w:rPr>
        <w:br/>
        <w:t xml:space="preserve">Prof. </w:t>
      </w:r>
      <w:proofErr w:type="spellStart"/>
      <w:r>
        <w:rPr>
          <w:rFonts w:cs="Times New Roman"/>
          <w:sz w:val="40"/>
          <w:szCs w:val="40"/>
        </w:rPr>
        <w:t>Dega</w:t>
      </w:r>
      <w:proofErr w:type="spellEnd"/>
      <w:r w:rsidRPr="003C1925">
        <w:rPr>
          <w:rFonts w:cs="Times New Roman"/>
          <w:sz w:val="40"/>
          <w:szCs w:val="40"/>
        </w:rPr>
        <w:t xml:space="preserve"> Naga </w:t>
      </w:r>
      <w:proofErr w:type="spellStart"/>
      <w:r w:rsidRPr="003C1925">
        <w:rPr>
          <w:rFonts w:cs="Times New Roman"/>
          <w:sz w:val="40"/>
          <w:szCs w:val="40"/>
        </w:rPr>
        <w:t>Raju</w:t>
      </w:r>
      <w:proofErr w:type="spellEnd"/>
      <w:r w:rsidRPr="003C1925">
        <w:rPr>
          <w:rFonts w:cs="Times New Roman"/>
          <w:sz w:val="40"/>
          <w:szCs w:val="40"/>
        </w:rPr>
        <w:br/>
        <w:t>SMBS</w:t>
      </w:r>
      <w:r w:rsidRPr="003C1925">
        <w:rPr>
          <w:rFonts w:cs="Times New Roman"/>
          <w:sz w:val="40"/>
          <w:szCs w:val="40"/>
        </w:rPr>
        <w:br/>
      </w:r>
    </w:p>
    <w:p w:rsidR="003C1925" w:rsidRDefault="003C1925" w:rsidP="00900F96">
      <w:pPr>
        <w:jc w:val="right"/>
        <w:rPr>
          <w:rFonts w:cs="Times New Roman"/>
          <w:sz w:val="36"/>
          <w:szCs w:val="36"/>
        </w:rPr>
      </w:pPr>
      <w:r w:rsidRPr="003C1925">
        <w:rPr>
          <w:rFonts w:cs="Times New Roman"/>
          <w:sz w:val="36"/>
          <w:szCs w:val="36"/>
        </w:rPr>
        <w:t>Submitted by</w:t>
      </w:r>
      <w:proofErr w:type="gramStart"/>
      <w:r w:rsidRPr="003C1925">
        <w:rPr>
          <w:rFonts w:cs="Times New Roman"/>
          <w:sz w:val="36"/>
          <w:szCs w:val="36"/>
        </w:rPr>
        <w:t>:</w:t>
      </w:r>
      <w:proofErr w:type="gramEnd"/>
      <w:r w:rsidRPr="003C1925">
        <w:rPr>
          <w:rFonts w:cs="Times New Roman"/>
          <w:sz w:val="36"/>
          <w:szCs w:val="36"/>
        </w:rPr>
        <w:br/>
      </w:r>
      <w:proofErr w:type="spellStart"/>
      <w:r w:rsidRPr="003C1925">
        <w:rPr>
          <w:rFonts w:cs="Times New Roman"/>
          <w:sz w:val="36"/>
          <w:szCs w:val="36"/>
        </w:rPr>
        <w:t>Vamsi</w:t>
      </w:r>
      <w:proofErr w:type="spellEnd"/>
      <w:r w:rsidRPr="003C1925">
        <w:rPr>
          <w:rFonts w:cs="Times New Roman"/>
          <w:sz w:val="36"/>
          <w:szCs w:val="36"/>
        </w:rPr>
        <w:t xml:space="preserve"> Krishna(10BCE0022)</w:t>
      </w:r>
      <w:r w:rsidRPr="003C1925">
        <w:rPr>
          <w:rFonts w:cs="Times New Roman"/>
          <w:sz w:val="36"/>
          <w:szCs w:val="36"/>
        </w:rPr>
        <w:br/>
        <w:t>Soma</w:t>
      </w:r>
      <w:r w:rsidR="00900F96">
        <w:rPr>
          <w:rFonts w:cs="Times New Roman"/>
          <w:sz w:val="36"/>
          <w:szCs w:val="36"/>
        </w:rPr>
        <w:t xml:space="preserve"> </w:t>
      </w:r>
      <w:proofErr w:type="spellStart"/>
      <w:r w:rsidR="00900F96" w:rsidRPr="003C1925">
        <w:rPr>
          <w:rFonts w:cs="Times New Roman"/>
          <w:sz w:val="36"/>
          <w:szCs w:val="36"/>
        </w:rPr>
        <w:t>Akhil</w:t>
      </w:r>
      <w:proofErr w:type="spellEnd"/>
      <w:r w:rsidR="00900F96" w:rsidRPr="003C1925">
        <w:rPr>
          <w:rFonts w:cs="Times New Roman"/>
          <w:sz w:val="36"/>
          <w:szCs w:val="36"/>
        </w:rPr>
        <w:t xml:space="preserve"> </w:t>
      </w:r>
      <w:r w:rsidRPr="003C1925">
        <w:rPr>
          <w:rFonts w:cs="Times New Roman"/>
          <w:sz w:val="36"/>
          <w:szCs w:val="36"/>
        </w:rPr>
        <w:t>(10BCE0501)</w:t>
      </w:r>
      <w:r w:rsidRPr="003C1925">
        <w:rPr>
          <w:rFonts w:cs="Times New Roman"/>
          <w:sz w:val="36"/>
          <w:szCs w:val="36"/>
        </w:rPr>
        <w:br/>
      </w:r>
      <w:proofErr w:type="spellStart"/>
      <w:r w:rsidRPr="003C1925">
        <w:rPr>
          <w:rFonts w:cs="Times New Roman"/>
          <w:sz w:val="36"/>
          <w:szCs w:val="36"/>
        </w:rPr>
        <w:t>Saketh</w:t>
      </w:r>
      <w:proofErr w:type="spellEnd"/>
      <w:r w:rsidRPr="003C1925">
        <w:rPr>
          <w:rFonts w:cs="Times New Roman"/>
          <w:sz w:val="36"/>
          <w:szCs w:val="36"/>
        </w:rPr>
        <w:t xml:space="preserve"> P(10BCE0495)</w:t>
      </w:r>
      <w:r w:rsidRPr="003C1925">
        <w:rPr>
          <w:rFonts w:cs="Times New Roman"/>
          <w:sz w:val="36"/>
          <w:szCs w:val="36"/>
        </w:rPr>
        <w:br/>
      </w:r>
      <w:proofErr w:type="spellStart"/>
      <w:r w:rsidRPr="003C1925">
        <w:rPr>
          <w:rFonts w:cs="Times New Roman"/>
          <w:sz w:val="36"/>
          <w:szCs w:val="36"/>
        </w:rPr>
        <w:t>Sujan</w:t>
      </w:r>
      <w:proofErr w:type="spellEnd"/>
      <w:r w:rsidRPr="003C1925">
        <w:rPr>
          <w:rFonts w:cs="Times New Roman"/>
          <w:sz w:val="36"/>
          <w:szCs w:val="36"/>
        </w:rPr>
        <w:t xml:space="preserve"> Re</w:t>
      </w:r>
      <w:bookmarkStart w:id="0" w:name="_GoBack"/>
      <w:bookmarkEnd w:id="0"/>
      <w:r w:rsidRPr="003C1925">
        <w:rPr>
          <w:rFonts w:cs="Times New Roman"/>
          <w:sz w:val="36"/>
          <w:szCs w:val="36"/>
        </w:rPr>
        <w:t xml:space="preserve">ddy(10BCE0364)    </w:t>
      </w:r>
    </w:p>
    <w:p w:rsidR="003C1925" w:rsidRPr="003C1925" w:rsidRDefault="003C1925" w:rsidP="003C1925">
      <w:pPr>
        <w:pStyle w:val="Heading1"/>
        <w:rPr>
          <w:sz w:val="44"/>
          <w:szCs w:val="44"/>
        </w:rPr>
      </w:pPr>
      <w:r w:rsidRPr="003C1925">
        <w:rPr>
          <w:sz w:val="44"/>
          <w:szCs w:val="44"/>
        </w:rPr>
        <w:lastRenderedPageBreak/>
        <w:t>Introduction:</w:t>
      </w:r>
    </w:p>
    <w:p w:rsidR="0041791F" w:rsidRDefault="0041791F" w:rsidP="003C1925">
      <w:pPr>
        <w:rPr>
          <w:rFonts w:cs="Times New Roman"/>
          <w:sz w:val="32"/>
          <w:szCs w:val="32"/>
        </w:rPr>
      </w:pPr>
    </w:p>
    <w:p w:rsidR="003C1925" w:rsidRDefault="003C1925" w:rsidP="003C1925">
      <w:pPr>
        <w:rPr>
          <w:rFonts w:cs="Times New Roman"/>
          <w:sz w:val="32"/>
          <w:szCs w:val="32"/>
        </w:rPr>
      </w:pPr>
      <w:r w:rsidRPr="003C1925">
        <w:rPr>
          <w:rFonts w:cs="Times New Roman"/>
          <w:sz w:val="32"/>
          <w:szCs w:val="32"/>
        </w:rPr>
        <w:t>Considering the sales</w:t>
      </w:r>
      <w:r>
        <w:rPr>
          <w:rFonts w:cs="Times New Roman"/>
          <w:sz w:val="32"/>
          <w:szCs w:val="32"/>
        </w:rPr>
        <w:t xml:space="preserve"> at a departmental store or any shopping mart, Customers prefer to shop at the stores where there’s high product quality, good infrastructure, good facilities, better parking space lot, hygienic conditions. There may be many reasons for customers to not prefer to shop at a particular shopping mart. Some reasons may include due to less quality products, unhelpful staff</w:t>
      </w:r>
      <w:r w:rsidR="0041791F">
        <w:rPr>
          <w:rFonts w:cs="Times New Roman"/>
          <w:sz w:val="32"/>
          <w:szCs w:val="32"/>
        </w:rPr>
        <w:t xml:space="preserve"> and poor infrastructure and facilities. These may be counted as small reasons but when looked as a whole, they might have an impact on customers in choosing the shopping marts.</w:t>
      </w:r>
      <w:r w:rsidR="0041791F">
        <w:rPr>
          <w:rFonts w:cs="Times New Roman"/>
          <w:sz w:val="32"/>
          <w:szCs w:val="32"/>
        </w:rPr>
        <w:br/>
        <w:t xml:space="preserve">                    Let us consider a shopping mart ‘X’ whose sales dipped by 20% over the past 3 years due to the above stated reasons. This makes the company lose out on their competitors as they were not able to meet the customer’s requirements and hence the revenue sales were decreased. So, a study is required to analyze the current scenario by collecting and reviewing the data and information obtained from both shopping mart and </w:t>
      </w:r>
      <w:proofErr w:type="gramStart"/>
      <w:r w:rsidR="0041791F">
        <w:rPr>
          <w:rFonts w:cs="Times New Roman"/>
          <w:sz w:val="32"/>
          <w:szCs w:val="32"/>
        </w:rPr>
        <w:t>customers(</w:t>
      </w:r>
      <w:proofErr w:type="gramEnd"/>
      <w:r w:rsidR="0041791F">
        <w:rPr>
          <w:rFonts w:cs="Times New Roman"/>
          <w:sz w:val="32"/>
          <w:szCs w:val="32"/>
        </w:rPr>
        <w:t xml:space="preserve">treated as sample-data). </w:t>
      </w:r>
      <w:r w:rsidR="0041791F">
        <w:rPr>
          <w:rFonts w:cs="Times New Roman"/>
          <w:sz w:val="32"/>
          <w:szCs w:val="32"/>
        </w:rPr>
        <w:br/>
        <w:t xml:space="preserve">              This project is to give a clear insight on the situation and suggesting the ways to help improvise the current situation. The suggestion is done based on statistical analysis on various parameters (like price discounts, better infrastructure, offers, ample parking space, </w:t>
      </w:r>
      <w:proofErr w:type="gramStart"/>
      <w:r w:rsidR="0041791F">
        <w:rPr>
          <w:rFonts w:cs="Times New Roman"/>
          <w:sz w:val="32"/>
          <w:szCs w:val="32"/>
        </w:rPr>
        <w:t>number</w:t>
      </w:r>
      <w:proofErr w:type="gramEnd"/>
      <w:r w:rsidR="0041791F">
        <w:rPr>
          <w:rFonts w:cs="Times New Roman"/>
          <w:sz w:val="32"/>
          <w:szCs w:val="32"/>
        </w:rPr>
        <w:t xml:space="preserve"> staff) that may increase/decrease the revenue of the departmental store. This will be found using two sample sign tests-Statistical Testing.</w:t>
      </w:r>
    </w:p>
    <w:p w:rsidR="0041791F" w:rsidRDefault="0041791F" w:rsidP="003C1925">
      <w:pPr>
        <w:rPr>
          <w:rFonts w:cs="Times New Roman"/>
          <w:sz w:val="32"/>
          <w:szCs w:val="32"/>
        </w:rPr>
      </w:pPr>
    </w:p>
    <w:p w:rsidR="0041791F" w:rsidRDefault="0041791F" w:rsidP="003C1925">
      <w:pPr>
        <w:rPr>
          <w:rFonts w:cs="Times New Roman"/>
          <w:sz w:val="32"/>
          <w:szCs w:val="32"/>
        </w:rPr>
      </w:pPr>
    </w:p>
    <w:p w:rsidR="0041791F" w:rsidRDefault="0041791F" w:rsidP="0041791F">
      <w:pPr>
        <w:pStyle w:val="Heading1"/>
        <w:rPr>
          <w:sz w:val="44"/>
          <w:szCs w:val="44"/>
        </w:rPr>
      </w:pPr>
      <w:r w:rsidRPr="0041791F">
        <w:rPr>
          <w:sz w:val="44"/>
          <w:szCs w:val="44"/>
        </w:rPr>
        <w:lastRenderedPageBreak/>
        <w:t>Situation Summary:</w:t>
      </w:r>
    </w:p>
    <w:p w:rsidR="0041791F" w:rsidRDefault="0041791F" w:rsidP="0041791F">
      <w:r>
        <w:t xml:space="preserve"> </w:t>
      </w:r>
    </w:p>
    <w:p w:rsidR="0048757A" w:rsidRDefault="0041791F" w:rsidP="0041791F">
      <w:pPr>
        <w:rPr>
          <w:sz w:val="32"/>
          <w:szCs w:val="32"/>
        </w:rPr>
      </w:pPr>
      <w:r>
        <w:rPr>
          <w:sz w:val="32"/>
          <w:szCs w:val="32"/>
        </w:rPr>
        <w:t xml:space="preserve">X is a shopping mart/departmental store which </w:t>
      </w:r>
      <w:proofErr w:type="gramStart"/>
      <w:r>
        <w:rPr>
          <w:sz w:val="32"/>
          <w:szCs w:val="32"/>
        </w:rPr>
        <w:t>provides</w:t>
      </w:r>
      <w:proofErr w:type="gramEnd"/>
      <w:r>
        <w:rPr>
          <w:sz w:val="32"/>
          <w:szCs w:val="32"/>
        </w:rPr>
        <w:t xml:space="preserve"> customers a wide range of products </w:t>
      </w:r>
      <w:r w:rsidR="0048757A">
        <w:rPr>
          <w:sz w:val="32"/>
          <w:szCs w:val="32"/>
        </w:rPr>
        <w:t xml:space="preserve">for every field. The record books read that there’s a dip in the revenue sales of the company for the past 3 years. This is causing a problem for the management since they’re trying to expand their company but they are losing out to their competitors due to various reasons like lack of quality products, attractive offers, </w:t>
      </w:r>
      <w:proofErr w:type="spellStart"/>
      <w:r w:rsidR="0048757A">
        <w:rPr>
          <w:sz w:val="32"/>
          <w:szCs w:val="32"/>
        </w:rPr>
        <w:t>proce</w:t>
      </w:r>
      <w:proofErr w:type="spellEnd"/>
      <w:r w:rsidR="0048757A">
        <w:rPr>
          <w:sz w:val="32"/>
          <w:szCs w:val="32"/>
        </w:rPr>
        <w:t xml:space="preserve"> discounts etc. So, measures are </w:t>
      </w:r>
      <w:proofErr w:type="gramStart"/>
      <w:r w:rsidR="0048757A">
        <w:rPr>
          <w:sz w:val="32"/>
          <w:szCs w:val="32"/>
        </w:rPr>
        <w:t>to  be</w:t>
      </w:r>
      <w:proofErr w:type="gramEnd"/>
      <w:r w:rsidR="0048757A">
        <w:rPr>
          <w:sz w:val="32"/>
          <w:szCs w:val="32"/>
        </w:rPr>
        <w:t xml:space="preserve"> suggested for improving the functioning of the store and increasing the annual revenue sales of products.</w:t>
      </w:r>
      <w:r w:rsidR="0048757A">
        <w:rPr>
          <w:sz w:val="32"/>
          <w:szCs w:val="32"/>
        </w:rPr>
        <w:br/>
      </w:r>
    </w:p>
    <w:p w:rsidR="0048757A" w:rsidRDefault="0048757A" w:rsidP="0048757A">
      <w:pPr>
        <w:pStyle w:val="Heading1"/>
        <w:rPr>
          <w:rFonts w:asciiTheme="minorHAnsi" w:eastAsiaTheme="minorHAnsi" w:hAnsiTheme="minorHAnsi" w:cstheme="minorBidi"/>
          <w:b w:val="0"/>
          <w:bCs w:val="0"/>
          <w:color w:val="auto"/>
          <w:sz w:val="32"/>
          <w:szCs w:val="32"/>
        </w:rPr>
      </w:pPr>
    </w:p>
    <w:p w:rsidR="0048757A" w:rsidRDefault="0048757A" w:rsidP="0048757A">
      <w:pPr>
        <w:pStyle w:val="Heading1"/>
        <w:rPr>
          <w:sz w:val="44"/>
          <w:szCs w:val="44"/>
        </w:rPr>
      </w:pPr>
      <w:r w:rsidRPr="0048757A">
        <w:rPr>
          <w:sz w:val="44"/>
          <w:szCs w:val="44"/>
        </w:rPr>
        <w:t xml:space="preserve">Problem </w:t>
      </w:r>
      <w:proofErr w:type="gramStart"/>
      <w:r w:rsidRPr="0048757A">
        <w:rPr>
          <w:sz w:val="44"/>
          <w:szCs w:val="44"/>
        </w:rPr>
        <w:t xml:space="preserve">Statement </w:t>
      </w:r>
      <w:r>
        <w:rPr>
          <w:sz w:val="44"/>
          <w:szCs w:val="44"/>
        </w:rPr>
        <w:t>:</w:t>
      </w:r>
      <w:proofErr w:type="gramEnd"/>
    </w:p>
    <w:p w:rsidR="0041791F" w:rsidRDefault="0048757A" w:rsidP="0048757A">
      <w:r w:rsidRPr="0048757A">
        <w:t xml:space="preserve"> </w:t>
      </w:r>
    </w:p>
    <w:p w:rsidR="0048757A" w:rsidRDefault="0048757A" w:rsidP="0048757A">
      <w:pPr>
        <w:rPr>
          <w:sz w:val="32"/>
          <w:szCs w:val="32"/>
        </w:rPr>
      </w:pPr>
      <w:r>
        <w:rPr>
          <w:sz w:val="32"/>
          <w:szCs w:val="32"/>
        </w:rPr>
        <w:t>Over the past 3 years, shopping mart ‘X’ is losing to its competitors. This can be depicted from their revenue sales. The revenue sales dipped over 20% over past 3 years. Necessary measures are to be provided to help improve the current status and increase the economy of the company.</w:t>
      </w:r>
    </w:p>
    <w:p w:rsidR="0048757A" w:rsidRDefault="0048757A" w:rsidP="0048757A">
      <w:pPr>
        <w:rPr>
          <w:sz w:val="32"/>
          <w:szCs w:val="32"/>
        </w:rPr>
      </w:pPr>
    </w:p>
    <w:p w:rsidR="0048757A" w:rsidRDefault="0048757A" w:rsidP="0048757A">
      <w:pPr>
        <w:rPr>
          <w:sz w:val="32"/>
          <w:szCs w:val="32"/>
        </w:rPr>
      </w:pPr>
    </w:p>
    <w:p w:rsidR="0048757A" w:rsidRDefault="0048757A" w:rsidP="0048757A">
      <w:pPr>
        <w:rPr>
          <w:sz w:val="32"/>
          <w:szCs w:val="32"/>
        </w:rPr>
      </w:pPr>
    </w:p>
    <w:p w:rsidR="0048757A" w:rsidRDefault="0048757A" w:rsidP="0048757A">
      <w:pPr>
        <w:rPr>
          <w:sz w:val="32"/>
          <w:szCs w:val="32"/>
        </w:rPr>
      </w:pPr>
    </w:p>
    <w:p w:rsidR="0048757A" w:rsidRDefault="0048757A" w:rsidP="0048757A">
      <w:pPr>
        <w:pStyle w:val="Heading1"/>
        <w:rPr>
          <w:sz w:val="44"/>
          <w:szCs w:val="44"/>
        </w:rPr>
      </w:pPr>
      <w:r w:rsidRPr="0048757A">
        <w:rPr>
          <w:sz w:val="44"/>
          <w:szCs w:val="44"/>
        </w:rPr>
        <w:lastRenderedPageBreak/>
        <w:t xml:space="preserve">Data Collection and </w:t>
      </w:r>
      <w:proofErr w:type="spellStart"/>
      <w:r w:rsidRPr="0048757A">
        <w:rPr>
          <w:sz w:val="44"/>
          <w:szCs w:val="44"/>
        </w:rPr>
        <w:t>Analyzation</w:t>
      </w:r>
      <w:proofErr w:type="spellEnd"/>
      <w:r w:rsidRPr="0048757A">
        <w:rPr>
          <w:sz w:val="44"/>
          <w:szCs w:val="44"/>
        </w:rPr>
        <w:t xml:space="preserve">: </w:t>
      </w:r>
    </w:p>
    <w:p w:rsidR="001204DD" w:rsidRDefault="001204DD" w:rsidP="001204DD"/>
    <w:p w:rsidR="001204DD" w:rsidRPr="008D10BF" w:rsidRDefault="008D10BF" w:rsidP="008D10BF">
      <w:pPr>
        <w:pStyle w:val="ListParagraph"/>
        <w:numPr>
          <w:ilvl w:val="0"/>
          <w:numId w:val="1"/>
        </w:numPr>
        <w:rPr>
          <w:sz w:val="32"/>
          <w:szCs w:val="32"/>
        </w:rPr>
      </w:pPr>
      <w:r>
        <w:rPr>
          <w:sz w:val="32"/>
          <w:szCs w:val="32"/>
        </w:rPr>
        <w:t xml:space="preserve"> Familiarity</w:t>
      </w:r>
    </w:p>
    <w:p w:rsidR="0048757A" w:rsidRDefault="008D10BF" w:rsidP="0048757A">
      <w:r>
        <w:rPr>
          <w:noProof/>
        </w:rPr>
        <w:drawing>
          <wp:inline distT="0" distB="0" distL="0" distR="0">
            <wp:extent cx="4657725" cy="28351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Warehouse-pie.png"/>
                    <pic:cNvPicPr/>
                  </pic:nvPicPr>
                  <pic:blipFill>
                    <a:blip r:embed="rId6">
                      <a:extLst>
                        <a:ext uri="{28A0092B-C50C-407E-A947-70E740481C1C}">
                          <a14:useLocalDpi xmlns:a14="http://schemas.microsoft.com/office/drawing/2010/main" val="0"/>
                        </a:ext>
                      </a:extLst>
                    </a:blip>
                    <a:stretch>
                      <a:fillRect/>
                    </a:stretch>
                  </pic:blipFill>
                  <pic:spPr>
                    <a:xfrm>
                      <a:off x="0" y="0"/>
                      <a:ext cx="4657725" cy="2835137"/>
                    </a:xfrm>
                    <a:prstGeom prst="rect">
                      <a:avLst/>
                    </a:prstGeom>
                  </pic:spPr>
                </pic:pic>
              </a:graphicData>
            </a:graphic>
          </wp:inline>
        </w:drawing>
      </w:r>
    </w:p>
    <w:p w:rsidR="008D10BF" w:rsidRPr="008D10BF" w:rsidRDefault="008D10BF" w:rsidP="008D10BF">
      <w:pPr>
        <w:pStyle w:val="ListParagraph"/>
        <w:numPr>
          <w:ilvl w:val="0"/>
          <w:numId w:val="1"/>
        </w:numPr>
        <w:rPr>
          <w:sz w:val="32"/>
          <w:szCs w:val="32"/>
        </w:rPr>
      </w:pPr>
      <w:r w:rsidRPr="008D10BF">
        <w:rPr>
          <w:sz w:val="32"/>
          <w:szCs w:val="32"/>
        </w:rPr>
        <w:t xml:space="preserve">Product Quality </w:t>
      </w:r>
    </w:p>
    <w:p w:rsidR="008D10BF" w:rsidRDefault="008D10BF" w:rsidP="008D10BF">
      <w:pPr>
        <w:ind w:left="360"/>
        <w:rPr>
          <w:sz w:val="32"/>
          <w:szCs w:val="32"/>
        </w:rPr>
      </w:pPr>
      <w:r>
        <w:rPr>
          <w:noProof/>
        </w:rPr>
        <w:drawing>
          <wp:inline distT="0" distB="0" distL="0" distR="0" wp14:anchorId="54DFE5DF" wp14:editId="2C8272C8">
            <wp:extent cx="4419600" cy="31338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Warehouse-pie (2).png"/>
                    <pic:cNvPicPr/>
                  </pic:nvPicPr>
                  <pic:blipFill>
                    <a:blip r:embed="rId7">
                      <a:extLst>
                        <a:ext uri="{28A0092B-C50C-407E-A947-70E740481C1C}">
                          <a14:useLocalDpi xmlns:a14="http://schemas.microsoft.com/office/drawing/2010/main" val="0"/>
                        </a:ext>
                      </a:extLst>
                    </a:blip>
                    <a:stretch>
                      <a:fillRect/>
                    </a:stretch>
                  </pic:blipFill>
                  <pic:spPr>
                    <a:xfrm>
                      <a:off x="0" y="0"/>
                      <a:ext cx="4419600" cy="3133898"/>
                    </a:xfrm>
                    <a:prstGeom prst="rect">
                      <a:avLst/>
                    </a:prstGeom>
                  </pic:spPr>
                </pic:pic>
              </a:graphicData>
            </a:graphic>
          </wp:inline>
        </w:drawing>
      </w:r>
    </w:p>
    <w:p w:rsidR="00506D97" w:rsidRDefault="00506D97" w:rsidP="008D10BF">
      <w:pPr>
        <w:ind w:left="360"/>
        <w:rPr>
          <w:sz w:val="32"/>
          <w:szCs w:val="32"/>
        </w:rPr>
      </w:pPr>
    </w:p>
    <w:p w:rsidR="00506D97" w:rsidRDefault="00506D97" w:rsidP="00506D97">
      <w:pPr>
        <w:pStyle w:val="ListParagraph"/>
        <w:numPr>
          <w:ilvl w:val="0"/>
          <w:numId w:val="1"/>
        </w:numPr>
        <w:rPr>
          <w:sz w:val="32"/>
          <w:szCs w:val="32"/>
        </w:rPr>
      </w:pPr>
      <w:r>
        <w:rPr>
          <w:sz w:val="32"/>
          <w:szCs w:val="32"/>
        </w:rPr>
        <w:lastRenderedPageBreak/>
        <w:t xml:space="preserve"> Branches accounting for Revenue:</w:t>
      </w:r>
    </w:p>
    <w:p w:rsidR="00506D97" w:rsidRPr="00506D97" w:rsidRDefault="00506D97" w:rsidP="00506D97">
      <w:pPr>
        <w:ind w:left="360"/>
        <w:rPr>
          <w:sz w:val="32"/>
          <w:szCs w:val="32"/>
        </w:rPr>
      </w:pPr>
    </w:p>
    <w:p w:rsidR="00506D97" w:rsidRDefault="00506D97" w:rsidP="00506D97">
      <w:pPr>
        <w:ind w:left="360"/>
        <w:rPr>
          <w:sz w:val="32"/>
          <w:szCs w:val="32"/>
        </w:rPr>
      </w:pPr>
      <w:r>
        <w:rPr>
          <w:noProof/>
        </w:rPr>
        <w:drawing>
          <wp:inline distT="0" distB="0" distL="0" distR="0" wp14:anchorId="4555191A" wp14:editId="6CB0DD80">
            <wp:extent cx="4552950" cy="3228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Warehouse-pie (1).png"/>
                    <pic:cNvPicPr/>
                  </pic:nvPicPr>
                  <pic:blipFill>
                    <a:blip r:embed="rId8">
                      <a:extLst>
                        <a:ext uri="{28A0092B-C50C-407E-A947-70E740481C1C}">
                          <a14:useLocalDpi xmlns:a14="http://schemas.microsoft.com/office/drawing/2010/main" val="0"/>
                        </a:ext>
                      </a:extLst>
                    </a:blip>
                    <a:stretch>
                      <a:fillRect/>
                    </a:stretch>
                  </pic:blipFill>
                  <pic:spPr>
                    <a:xfrm>
                      <a:off x="0" y="0"/>
                      <a:ext cx="4554246" cy="3229374"/>
                    </a:xfrm>
                    <a:prstGeom prst="rect">
                      <a:avLst/>
                    </a:prstGeom>
                  </pic:spPr>
                </pic:pic>
              </a:graphicData>
            </a:graphic>
          </wp:inline>
        </w:drawing>
      </w:r>
    </w:p>
    <w:p w:rsidR="00506D97" w:rsidRPr="00506D97" w:rsidRDefault="00506D97" w:rsidP="00506D97">
      <w:pPr>
        <w:pStyle w:val="ListParagraph"/>
        <w:numPr>
          <w:ilvl w:val="0"/>
          <w:numId w:val="1"/>
        </w:numPr>
        <w:rPr>
          <w:sz w:val="32"/>
          <w:szCs w:val="32"/>
        </w:rPr>
      </w:pPr>
      <w:r>
        <w:rPr>
          <w:sz w:val="32"/>
          <w:szCs w:val="32"/>
        </w:rPr>
        <w:t>Frequency of Visits:</w:t>
      </w:r>
    </w:p>
    <w:p w:rsidR="00506D97" w:rsidRDefault="00506D97" w:rsidP="00506D97">
      <w:pPr>
        <w:ind w:left="360"/>
        <w:rPr>
          <w:sz w:val="32"/>
          <w:szCs w:val="32"/>
        </w:rPr>
      </w:pPr>
      <w:r w:rsidRPr="00506D97">
        <w:rPr>
          <w:sz w:val="32"/>
          <w:szCs w:val="32"/>
        </w:rPr>
        <w:t xml:space="preserve"> </w:t>
      </w:r>
      <w:r>
        <w:rPr>
          <w:noProof/>
        </w:rPr>
        <w:drawing>
          <wp:inline distT="0" distB="0" distL="0" distR="0" wp14:anchorId="4F71696D" wp14:editId="4CE64C58">
            <wp:extent cx="2943300" cy="3505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Warehouse-bar.png"/>
                    <pic:cNvPicPr/>
                  </pic:nvPicPr>
                  <pic:blipFill>
                    <a:blip r:embed="rId9">
                      <a:extLst>
                        <a:ext uri="{28A0092B-C50C-407E-A947-70E740481C1C}">
                          <a14:useLocalDpi xmlns:a14="http://schemas.microsoft.com/office/drawing/2010/main" val="0"/>
                        </a:ext>
                      </a:extLst>
                    </a:blip>
                    <a:stretch>
                      <a:fillRect/>
                    </a:stretch>
                  </pic:blipFill>
                  <pic:spPr>
                    <a:xfrm>
                      <a:off x="0" y="0"/>
                      <a:ext cx="2943300" cy="3505200"/>
                    </a:xfrm>
                    <a:prstGeom prst="rect">
                      <a:avLst/>
                    </a:prstGeom>
                  </pic:spPr>
                </pic:pic>
              </a:graphicData>
            </a:graphic>
          </wp:inline>
        </w:drawing>
      </w:r>
    </w:p>
    <w:p w:rsidR="00506D97" w:rsidRPr="00506D97" w:rsidRDefault="00506D97" w:rsidP="00506D97">
      <w:pPr>
        <w:pStyle w:val="ListParagraph"/>
        <w:numPr>
          <w:ilvl w:val="0"/>
          <w:numId w:val="1"/>
        </w:numPr>
        <w:rPr>
          <w:sz w:val="32"/>
          <w:szCs w:val="32"/>
        </w:rPr>
      </w:pPr>
      <w:r>
        <w:rPr>
          <w:sz w:val="32"/>
          <w:szCs w:val="32"/>
        </w:rPr>
        <w:lastRenderedPageBreak/>
        <w:t>Parameter Evaluation</w:t>
      </w:r>
    </w:p>
    <w:p w:rsidR="00506D97" w:rsidRPr="00506D97" w:rsidRDefault="00506D97" w:rsidP="00506D97">
      <w:pPr>
        <w:ind w:left="360"/>
        <w:rPr>
          <w:sz w:val="32"/>
          <w:szCs w:val="32"/>
        </w:rPr>
      </w:pPr>
      <w:r>
        <w:rPr>
          <w:noProof/>
          <w:sz w:val="32"/>
          <w:szCs w:val="32"/>
        </w:rPr>
        <w:drawing>
          <wp:inline distT="0" distB="0" distL="0" distR="0">
            <wp:extent cx="3590925" cy="4276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Warehouse-bar (1).png"/>
                    <pic:cNvPicPr/>
                  </pic:nvPicPr>
                  <pic:blipFill>
                    <a:blip r:embed="rId10">
                      <a:extLst>
                        <a:ext uri="{28A0092B-C50C-407E-A947-70E740481C1C}">
                          <a14:useLocalDpi xmlns:a14="http://schemas.microsoft.com/office/drawing/2010/main" val="0"/>
                        </a:ext>
                      </a:extLst>
                    </a:blip>
                    <a:stretch>
                      <a:fillRect/>
                    </a:stretch>
                  </pic:blipFill>
                  <pic:spPr>
                    <a:xfrm>
                      <a:off x="0" y="0"/>
                      <a:ext cx="3590925" cy="4276465"/>
                    </a:xfrm>
                    <a:prstGeom prst="rect">
                      <a:avLst/>
                    </a:prstGeom>
                  </pic:spPr>
                </pic:pic>
              </a:graphicData>
            </a:graphic>
          </wp:inline>
        </w:drawing>
      </w:r>
    </w:p>
    <w:p w:rsidR="0048757A" w:rsidRDefault="0048757A" w:rsidP="0048757A">
      <w:pPr>
        <w:pStyle w:val="Heading1"/>
        <w:rPr>
          <w:sz w:val="44"/>
          <w:szCs w:val="44"/>
        </w:rPr>
      </w:pPr>
      <w:r w:rsidRPr="0048757A">
        <w:rPr>
          <w:sz w:val="44"/>
          <w:szCs w:val="44"/>
        </w:rPr>
        <w:t>Statistical Testing</w:t>
      </w:r>
      <w:r>
        <w:rPr>
          <w:sz w:val="44"/>
          <w:szCs w:val="44"/>
        </w:rPr>
        <w:t>-Sign Test:</w:t>
      </w:r>
    </w:p>
    <w:p w:rsidR="0048757A" w:rsidRDefault="0048757A" w:rsidP="0048757A"/>
    <w:p w:rsidR="0048757A" w:rsidRDefault="0048757A" w:rsidP="0048757A">
      <w:pPr>
        <w:rPr>
          <w:sz w:val="32"/>
          <w:szCs w:val="32"/>
        </w:rPr>
      </w:pPr>
      <w:r>
        <w:rPr>
          <w:sz w:val="32"/>
          <w:szCs w:val="32"/>
        </w:rPr>
        <w:t xml:space="preserve">In statistics, the sign test can be used to test the hypothesis that there’s “no difference in medians” </w:t>
      </w:r>
      <w:r w:rsidR="00667AEF">
        <w:rPr>
          <w:sz w:val="32"/>
          <w:szCs w:val="32"/>
        </w:rPr>
        <w:t xml:space="preserve">between two continuous distributions of two random variables X and Y, in a situation where we can draw X and Y pairs. It is a non-parametric test and hence makes very less assumptions about the nature of distributions under test. </w:t>
      </w:r>
    </w:p>
    <w:p w:rsidR="00705298" w:rsidRDefault="00705298" w:rsidP="00705298">
      <w:pPr>
        <w:pStyle w:val="Heading1"/>
        <w:rPr>
          <w:sz w:val="40"/>
          <w:szCs w:val="40"/>
        </w:rPr>
      </w:pPr>
      <w:r w:rsidRPr="00705298">
        <w:rPr>
          <w:sz w:val="40"/>
          <w:szCs w:val="40"/>
        </w:rPr>
        <w:lastRenderedPageBreak/>
        <w:t>Methodology:</w:t>
      </w:r>
    </w:p>
    <w:p w:rsidR="00C0406F" w:rsidRDefault="00C0406F" w:rsidP="00C0406F">
      <w:pPr>
        <w:rPr>
          <w:sz w:val="32"/>
          <w:szCs w:val="32"/>
        </w:rPr>
      </w:pPr>
      <w:r>
        <w:rPr>
          <w:sz w:val="32"/>
          <w:szCs w:val="32"/>
        </w:rPr>
        <w:t>In general, the customers shopping interest is based o</w:t>
      </w:r>
      <w:r w:rsidR="004D3C70">
        <w:rPr>
          <w:sz w:val="32"/>
          <w:szCs w:val="32"/>
        </w:rPr>
        <w:t>n five parameters.</w:t>
      </w:r>
      <w:r w:rsidR="004D3C70">
        <w:rPr>
          <w:sz w:val="32"/>
          <w:szCs w:val="32"/>
        </w:rPr>
        <w:br/>
        <w:t>(1) Discount.</w:t>
      </w:r>
      <w:r>
        <w:rPr>
          <w:sz w:val="32"/>
          <w:szCs w:val="32"/>
        </w:rPr>
        <w:br/>
        <w:t>(2)</w:t>
      </w:r>
      <w:r w:rsidR="001204DD">
        <w:rPr>
          <w:sz w:val="32"/>
          <w:szCs w:val="32"/>
        </w:rPr>
        <w:t xml:space="preserve"> Offers on </w:t>
      </w:r>
      <w:proofErr w:type="gramStart"/>
      <w:r w:rsidR="001204DD">
        <w:rPr>
          <w:sz w:val="32"/>
          <w:szCs w:val="32"/>
        </w:rPr>
        <w:t>products</w:t>
      </w:r>
      <w:proofErr w:type="gramEnd"/>
      <w:r w:rsidR="001204DD">
        <w:rPr>
          <w:sz w:val="32"/>
          <w:szCs w:val="32"/>
        </w:rPr>
        <w:br/>
        <w:t>(3) Private Labels</w:t>
      </w:r>
      <w:r>
        <w:rPr>
          <w:sz w:val="32"/>
          <w:szCs w:val="32"/>
        </w:rPr>
        <w:br/>
        <w:t>(4) H</w:t>
      </w:r>
      <w:r w:rsidR="004D3C70">
        <w:rPr>
          <w:sz w:val="32"/>
          <w:szCs w:val="32"/>
        </w:rPr>
        <w:t>ome delivery</w:t>
      </w:r>
      <w:r w:rsidR="004D3C70">
        <w:rPr>
          <w:sz w:val="32"/>
          <w:szCs w:val="32"/>
        </w:rPr>
        <w:br/>
        <w:t>(5) Better Infrastructure and Quality staff.</w:t>
      </w:r>
    </w:p>
    <w:p w:rsidR="004D3C70" w:rsidRDefault="004D3C70" w:rsidP="00C0406F">
      <w:pPr>
        <w:rPr>
          <w:sz w:val="32"/>
          <w:szCs w:val="32"/>
        </w:rPr>
      </w:pPr>
      <w:r>
        <w:rPr>
          <w:sz w:val="32"/>
          <w:szCs w:val="32"/>
        </w:rPr>
        <w:t>Let us take a deeper insight on how the discount offered on products would affect the revenue sales. A sample raw data is used for evaluation.</w:t>
      </w:r>
      <w:r>
        <w:rPr>
          <w:sz w:val="32"/>
          <w:szCs w:val="32"/>
        </w:rPr>
        <w:br/>
      </w:r>
      <w:r>
        <w:rPr>
          <w:sz w:val="32"/>
          <w:szCs w:val="32"/>
        </w:rPr>
        <w:br/>
      </w:r>
      <w:r w:rsidRPr="00506D97">
        <w:rPr>
          <w:b/>
          <w:sz w:val="32"/>
          <w:szCs w:val="32"/>
        </w:rPr>
        <w:t>Step-(1)</w:t>
      </w:r>
      <w:r>
        <w:rPr>
          <w:sz w:val="32"/>
          <w:szCs w:val="32"/>
        </w:rPr>
        <w:t xml:space="preserve"> </w:t>
      </w:r>
    </w:p>
    <w:p w:rsidR="004D3C70" w:rsidRDefault="004D3C70" w:rsidP="00C0406F">
      <w:pPr>
        <w:rPr>
          <w:sz w:val="32"/>
          <w:szCs w:val="32"/>
        </w:rPr>
      </w:pPr>
      <w:r>
        <w:rPr>
          <w:sz w:val="32"/>
          <w:szCs w:val="32"/>
        </w:rPr>
        <w:t>From the table below, if 1</w:t>
      </w:r>
      <w:r w:rsidRPr="004D3C70">
        <w:rPr>
          <w:sz w:val="32"/>
          <w:szCs w:val="32"/>
          <w:vertAlign w:val="superscript"/>
        </w:rPr>
        <w:t>st</w:t>
      </w:r>
      <w:r>
        <w:rPr>
          <w:sz w:val="32"/>
          <w:szCs w:val="32"/>
        </w:rPr>
        <w:t xml:space="preserve"> value &gt; 2</w:t>
      </w:r>
      <w:r w:rsidRPr="004D3C70">
        <w:rPr>
          <w:sz w:val="32"/>
          <w:szCs w:val="32"/>
          <w:vertAlign w:val="superscript"/>
        </w:rPr>
        <w:t>nd</w:t>
      </w:r>
      <w:r>
        <w:rPr>
          <w:sz w:val="32"/>
          <w:szCs w:val="32"/>
        </w:rPr>
        <w:t xml:space="preserve"> value then ‘+’ sign else ‘-</w:t>
      </w:r>
      <w:proofErr w:type="gramStart"/>
      <w:r>
        <w:rPr>
          <w:sz w:val="32"/>
          <w:szCs w:val="32"/>
        </w:rPr>
        <w:t>‘  .</w:t>
      </w:r>
      <w:proofErr w:type="gramEnd"/>
    </w:p>
    <w:p w:rsidR="004D3C70" w:rsidRDefault="004D3C70" w:rsidP="00C0406F">
      <w:pPr>
        <w:rPr>
          <w:sz w:val="32"/>
          <w:szCs w:val="32"/>
        </w:rPr>
      </w:pPr>
      <w:r w:rsidRPr="00506D97">
        <w:rPr>
          <w:b/>
          <w:sz w:val="32"/>
          <w:szCs w:val="32"/>
        </w:rPr>
        <w:t>Step-(2</w:t>
      </w:r>
      <w:proofErr w:type="gramStart"/>
      <w:r w:rsidRPr="00506D97">
        <w:rPr>
          <w:b/>
          <w:sz w:val="32"/>
          <w:szCs w:val="32"/>
        </w:rPr>
        <w:t>)</w:t>
      </w:r>
      <w:proofErr w:type="gramEnd"/>
      <w:r>
        <w:rPr>
          <w:sz w:val="32"/>
          <w:szCs w:val="32"/>
        </w:rPr>
        <w:br/>
        <w:t xml:space="preserve">Count the </w:t>
      </w:r>
      <w:proofErr w:type="spellStart"/>
      <w:r>
        <w:rPr>
          <w:sz w:val="32"/>
          <w:szCs w:val="32"/>
        </w:rPr>
        <w:t>no.of</w:t>
      </w:r>
      <w:proofErr w:type="spellEnd"/>
      <w:r>
        <w:rPr>
          <w:sz w:val="32"/>
          <w:szCs w:val="32"/>
        </w:rPr>
        <w:t xml:space="preserve"> ‘+’ and ‘-‘ signs.</w:t>
      </w:r>
    </w:p>
    <w:p w:rsidR="004D3C70" w:rsidRDefault="004D3C70" w:rsidP="00C0406F">
      <w:pPr>
        <w:rPr>
          <w:sz w:val="32"/>
          <w:szCs w:val="32"/>
        </w:rPr>
      </w:pPr>
      <w:r>
        <w:rPr>
          <w:sz w:val="32"/>
          <w:szCs w:val="32"/>
        </w:rPr>
        <w:t>No. of ‘+’ sings=2</w:t>
      </w:r>
    </w:p>
    <w:p w:rsidR="004D3C70" w:rsidRDefault="004D3C70" w:rsidP="00C0406F">
      <w:pPr>
        <w:rPr>
          <w:sz w:val="32"/>
          <w:szCs w:val="32"/>
        </w:rPr>
      </w:pPr>
      <w:r>
        <w:rPr>
          <w:sz w:val="32"/>
          <w:szCs w:val="32"/>
        </w:rPr>
        <w:t>No. of ‘-</w:t>
      </w:r>
      <w:proofErr w:type="gramStart"/>
      <w:r>
        <w:rPr>
          <w:sz w:val="32"/>
          <w:szCs w:val="32"/>
        </w:rPr>
        <w:t>‘  signs</w:t>
      </w:r>
      <w:proofErr w:type="gramEnd"/>
      <w:r>
        <w:rPr>
          <w:sz w:val="32"/>
          <w:szCs w:val="32"/>
        </w:rPr>
        <w:t>=2</w:t>
      </w:r>
    </w:p>
    <w:tbl>
      <w:tblPr>
        <w:tblStyle w:val="TableGrid"/>
        <w:tblW w:w="9728" w:type="dxa"/>
        <w:tblLook w:val="04A0" w:firstRow="1" w:lastRow="0" w:firstColumn="1" w:lastColumn="0" w:noHBand="0" w:noVBand="1"/>
      </w:tblPr>
      <w:tblGrid>
        <w:gridCol w:w="2432"/>
        <w:gridCol w:w="2432"/>
        <w:gridCol w:w="2432"/>
        <w:gridCol w:w="2432"/>
      </w:tblGrid>
      <w:tr w:rsidR="004D3C70" w:rsidTr="004D3C70">
        <w:trPr>
          <w:trHeight w:val="561"/>
        </w:trPr>
        <w:tc>
          <w:tcPr>
            <w:tcW w:w="2432" w:type="dxa"/>
          </w:tcPr>
          <w:p w:rsidR="004D3C70" w:rsidRDefault="004D3C70" w:rsidP="00C0406F">
            <w:pPr>
              <w:rPr>
                <w:sz w:val="32"/>
                <w:szCs w:val="32"/>
              </w:rPr>
            </w:pPr>
            <w:r>
              <w:rPr>
                <w:sz w:val="32"/>
                <w:szCs w:val="32"/>
              </w:rPr>
              <w:t>Store-Branch</w:t>
            </w:r>
          </w:p>
        </w:tc>
        <w:tc>
          <w:tcPr>
            <w:tcW w:w="2432" w:type="dxa"/>
          </w:tcPr>
          <w:p w:rsidR="004D3C70" w:rsidRDefault="004D3C70" w:rsidP="00C0406F">
            <w:pPr>
              <w:rPr>
                <w:sz w:val="32"/>
                <w:szCs w:val="32"/>
              </w:rPr>
            </w:pPr>
            <w:r>
              <w:rPr>
                <w:sz w:val="32"/>
                <w:szCs w:val="32"/>
              </w:rPr>
              <w:t>Before Discount</w:t>
            </w:r>
          </w:p>
        </w:tc>
        <w:tc>
          <w:tcPr>
            <w:tcW w:w="2432" w:type="dxa"/>
          </w:tcPr>
          <w:p w:rsidR="004D3C70" w:rsidRDefault="004D3C70" w:rsidP="00C0406F">
            <w:pPr>
              <w:rPr>
                <w:sz w:val="32"/>
                <w:szCs w:val="32"/>
              </w:rPr>
            </w:pPr>
            <w:r>
              <w:rPr>
                <w:sz w:val="32"/>
                <w:szCs w:val="32"/>
              </w:rPr>
              <w:t>After Discount</w:t>
            </w:r>
          </w:p>
        </w:tc>
        <w:tc>
          <w:tcPr>
            <w:tcW w:w="2432" w:type="dxa"/>
          </w:tcPr>
          <w:p w:rsidR="004D3C70" w:rsidRDefault="004D3C70" w:rsidP="00C0406F">
            <w:pPr>
              <w:rPr>
                <w:sz w:val="32"/>
                <w:szCs w:val="32"/>
              </w:rPr>
            </w:pPr>
            <w:r>
              <w:rPr>
                <w:sz w:val="32"/>
                <w:szCs w:val="32"/>
              </w:rPr>
              <w:t>Sign Allotted</w:t>
            </w:r>
          </w:p>
        </w:tc>
      </w:tr>
      <w:tr w:rsidR="004D3C70" w:rsidTr="004D3C70">
        <w:trPr>
          <w:trHeight w:val="583"/>
        </w:trPr>
        <w:tc>
          <w:tcPr>
            <w:tcW w:w="2432" w:type="dxa"/>
          </w:tcPr>
          <w:p w:rsidR="004D3C70" w:rsidRDefault="004D3C70" w:rsidP="00C0406F">
            <w:pPr>
              <w:rPr>
                <w:sz w:val="32"/>
                <w:szCs w:val="32"/>
              </w:rPr>
            </w:pPr>
            <w:r>
              <w:rPr>
                <w:sz w:val="32"/>
                <w:szCs w:val="32"/>
              </w:rPr>
              <w:t>Liverpool</w:t>
            </w:r>
          </w:p>
        </w:tc>
        <w:tc>
          <w:tcPr>
            <w:tcW w:w="2432" w:type="dxa"/>
          </w:tcPr>
          <w:p w:rsidR="004D3C70" w:rsidRDefault="004D3C70" w:rsidP="00C0406F">
            <w:pPr>
              <w:rPr>
                <w:sz w:val="32"/>
                <w:szCs w:val="32"/>
              </w:rPr>
            </w:pPr>
            <w:r>
              <w:rPr>
                <w:sz w:val="32"/>
                <w:szCs w:val="32"/>
              </w:rPr>
              <w:t>7</w:t>
            </w:r>
          </w:p>
        </w:tc>
        <w:tc>
          <w:tcPr>
            <w:tcW w:w="2432" w:type="dxa"/>
          </w:tcPr>
          <w:p w:rsidR="004D3C70" w:rsidRDefault="004D3C70" w:rsidP="00C0406F">
            <w:pPr>
              <w:rPr>
                <w:sz w:val="32"/>
                <w:szCs w:val="32"/>
              </w:rPr>
            </w:pPr>
            <w:r>
              <w:rPr>
                <w:sz w:val="32"/>
                <w:szCs w:val="32"/>
              </w:rPr>
              <w:t>8</w:t>
            </w:r>
          </w:p>
        </w:tc>
        <w:tc>
          <w:tcPr>
            <w:tcW w:w="2432" w:type="dxa"/>
          </w:tcPr>
          <w:p w:rsidR="004D3C70" w:rsidRDefault="004D3C70" w:rsidP="00C0406F">
            <w:pPr>
              <w:rPr>
                <w:sz w:val="32"/>
                <w:szCs w:val="32"/>
              </w:rPr>
            </w:pPr>
            <w:r>
              <w:rPr>
                <w:sz w:val="32"/>
                <w:szCs w:val="32"/>
              </w:rPr>
              <w:t>-</w:t>
            </w:r>
          </w:p>
        </w:tc>
      </w:tr>
      <w:tr w:rsidR="004D3C70" w:rsidTr="004D3C70">
        <w:trPr>
          <w:trHeight w:val="583"/>
        </w:trPr>
        <w:tc>
          <w:tcPr>
            <w:tcW w:w="2432" w:type="dxa"/>
          </w:tcPr>
          <w:p w:rsidR="004D3C70" w:rsidRDefault="004D3C70" w:rsidP="00C0406F">
            <w:pPr>
              <w:rPr>
                <w:sz w:val="32"/>
                <w:szCs w:val="32"/>
              </w:rPr>
            </w:pPr>
            <w:r>
              <w:rPr>
                <w:sz w:val="32"/>
                <w:szCs w:val="32"/>
              </w:rPr>
              <w:t>Munich</w:t>
            </w:r>
          </w:p>
        </w:tc>
        <w:tc>
          <w:tcPr>
            <w:tcW w:w="2432" w:type="dxa"/>
          </w:tcPr>
          <w:p w:rsidR="004D3C70" w:rsidRDefault="004D3C70" w:rsidP="00C0406F">
            <w:pPr>
              <w:rPr>
                <w:sz w:val="32"/>
                <w:szCs w:val="32"/>
              </w:rPr>
            </w:pPr>
            <w:r>
              <w:rPr>
                <w:sz w:val="32"/>
                <w:szCs w:val="32"/>
              </w:rPr>
              <w:t>23</w:t>
            </w:r>
          </w:p>
        </w:tc>
        <w:tc>
          <w:tcPr>
            <w:tcW w:w="2432" w:type="dxa"/>
          </w:tcPr>
          <w:p w:rsidR="004D3C70" w:rsidRDefault="004D3C70" w:rsidP="00C0406F">
            <w:pPr>
              <w:rPr>
                <w:sz w:val="32"/>
                <w:szCs w:val="32"/>
              </w:rPr>
            </w:pPr>
            <w:r>
              <w:rPr>
                <w:sz w:val="32"/>
                <w:szCs w:val="32"/>
              </w:rPr>
              <w:t>16</w:t>
            </w:r>
          </w:p>
        </w:tc>
        <w:tc>
          <w:tcPr>
            <w:tcW w:w="2432" w:type="dxa"/>
          </w:tcPr>
          <w:p w:rsidR="004D3C70" w:rsidRDefault="004D3C70" w:rsidP="00C0406F">
            <w:pPr>
              <w:rPr>
                <w:sz w:val="32"/>
                <w:szCs w:val="32"/>
              </w:rPr>
            </w:pPr>
            <w:r>
              <w:rPr>
                <w:sz w:val="32"/>
                <w:szCs w:val="32"/>
              </w:rPr>
              <w:t>+</w:t>
            </w:r>
          </w:p>
        </w:tc>
      </w:tr>
      <w:tr w:rsidR="004D3C70" w:rsidTr="004D3C70">
        <w:trPr>
          <w:trHeight w:val="583"/>
        </w:trPr>
        <w:tc>
          <w:tcPr>
            <w:tcW w:w="2432" w:type="dxa"/>
          </w:tcPr>
          <w:p w:rsidR="004D3C70" w:rsidRDefault="004D3C70" w:rsidP="00C0406F">
            <w:pPr>
              <w:rPr>
                <w:sz w:val="32"/>
                <w:szCs w:val="32"/>
              </w:rPr>
            </w:pPr>
            <w:r>
              <w:rPr>
                <w:sz w:val="32"/>
                <w:szCs w:val="32"/>
              </w:rPr>
              <w:t>Barcelona</w:t>
            </w:r>
          </w:p>
        </w:tc>
        <w:tc>
          <w:tcPr>
            <w:tcW w:w="2432" w:type="dxa"/>
          </w:tcPr>
          <w:p w:rsidR="004D3C70" w:rsidRDefault="004D3C70" w:rsidP="00C0406F">
            <w:pPr>
              <w:rPr>
                <w:sz w:val="32"/>
                <w:szCs w:val="32"/>
              </w:rPr>
            </w:pPr>
            <w:r>
              <w:rPr>
                <w:sz w:val="32"/>
                <w:szCs w:val="32"/>
              </w:rPr>
              <w:t>12</w:t>
            </w:r>
          </w:p>
        </w:tc>
        <w:tc>
          <w:tcPr>
            <w:tcW w:w="2432" w:type="dxa"/>
          </w:tcPr>
          <w:p w:rsidR="004D3C70" w:rsidRDefault="004D3C70" w:rsidP="00C0406F">
            <w:pPr>
              <w:rPr>
                <w:sz w:val="32"/>
                <w:szCs w:val="32"/>
              </w:rPr>
            </w:pPr>
            <w:r>
              <w:rPr>
                <w:sz w:val="32"/>
                <w:szCs w:val="32"/>
              </w:rPr>
              <w:t>14</w:t>
            </w:r>
          </w:p>
        </w:tc>
        <w:tc>
          <w:tcPr>
            <w:tcW w:w="2432" w:type="dxa"/>
          </w:tcPr>
          <w:p w:rsidR="004D3C70" w:rsidRDefault="004D3C70" w:rsidP="00C0406F">
            <w:pPr>
              <w:rPr>
                <w:sz w:val="32"/>
                <w:szCs w:val="32"/>
              </w:rPr>
            </w:pPr>
            <w:r>
              <w:rPr>
                <w:sz w:val="32"/>
                <w:szCs w:val="32"/>
              </w:rPr>
              <w:t>-</w:t>
            </w:r>
          </w:p>
        </w:tc>
      </w:tr>
      <w:tr w:rsidR="004D3C70" w:rsidTr="004D3C70">
        <w:trPr>
          <w:trHeight w:val="583"/>
        </w:trPr>
        <w:tc>
          <w:tcPr>
            <w:tcW w:w="2432" w:type="dxa"/>
          </w:tcPr>
          <w:p w:rsidR="004D3C70" w:rsidRDefault="004D3C70" w:rsidP="00C0406F">
            <w:pPr>
              <w:rPr>
                <w:sz w:val="32"/>
                <w:szCs w:val="32"/>
              </w:rPr>
            </w:pPr>
            <w:r>
              <w:rPr>
                <w:sz w:val="32"/>
                <w:szCs w:val="32"/>
              </w:rPr>
              <w:t>Milan</w:t>
            </w:r>
          </w:p>
        </w:tc>
        <w:tc>
          <w:tcPr>
            <w:tcW w:w="2432" w:type="dxa"/>
          </w:tcPr>
          <w:p w:rsidR="004D3C70" w:rsidRDefault="004D3C70" w:rsidP="00C0406F">
            <w:pPr>
              <w:rPr>
                <w:sz w:val="32"/>
                <w:szCs w:val="32"/>
              </w:rPr>
            </w:pPr>
            <w:r>
              <w:rPr>
                <w:sz w:val="32"/>
                <w:szCs w:val="32"/>
              </w:rPr>
              <w:t>9</w:t>
            </w:r>
          </w:p>
        </w:tc>
        <w:tc>
          <w:tcPr>
            <w:tcW w:w="2432" w:type="dxa"/>
          </w:tcPr>
          <w:p w:rsidR="004D3C70" w:rsidRDefault="004D3C70" w:rsidP="00C0406F">
            <w:pPr>
              <w:rPr>
                <w:sz w:val="32"/>
                <w:szCs w:val="32"/>
              </w:rPr>
            </w:pPr>
            <w:r>
              <w:rPr>
                <w:sz w:val="32"/>
                <w:szCs w:val="32"/>
              </w:rPr>
              <w:t>5</w:t>
            </w:r>
          </w:p>
        </w:tc>
        <w:tc>
          <w:tcPr>
            <w:tcW w:w="2432" w:type="dxa"/>
          </w:tcPr>
          <w:p w:rsidR="004D3C70" w:rsidRDefault="004D3C70" w:rsidP="00C0406F">
            <w:pPr>
              <w:rPr>
                <w:sz w:val="32"/>
                <w:szCs w:val="32"/>
              </w:rPr>
            </w:pPr>
            <w:r>
              <w:rPr>
                <w:sz w:val="32"/>
                <w:szCs w:val="32"/>
              </w:rPr>
              <w:t>+</w:t>
            </w:r>
          </w:p>
        </w:tc>
      </w:tr>
    </w:tbl>
    <w:p w:rsidR="004D3C70" w:rsidRDefault="004D3C70" w:rsidP="00C0406F">
      <w:pPr>
        <w:rPr>
          <w:sz w:val="32"/>
          <w:szCs w:val="32"/>
        </w:rPr>
      </w:pPr>
    </w:p>
    <w:p w:rsidR="00623038" w:rsidRDefault="004D3C70" w:rsidP="00C0406F">
      <w:pPr>
        <w:rPr>
          <w:sz w:val="32"/>
          <w:szCs w:val="32"/>
        </w:rPr>
      </w:pPr>
      <w:r w:rsidRPr="00506D97">
        <w:rPr>
          <w:b/>
          <w:sz w:val="32"/>
          <w:szCs w:val="32"/>
        </w:rPr>
        <w:lastRenderedPageBreak/>
        <w:t>Step-(3</w:t>
      </w:r>
      <w:proofErr w:type="gramStart"/>
      <w:r w:rsidRPr="00506D97">
        <w:rPr>
          <w:b/>
          <w:sz w:val="32"/>
          <w:szCs w:val="32"/>
        </w:rPr>
        <w:t>)</w:t>
      </w:r>
      <w:proofErr w:type="gramEnd"/>
      <w:r w:rsidR="00623038">
        <w:rPr>
          <w:sz w:val="32"/>
          <w:szCs w:val="32"/>
        </w:rPr>
        <w:br/>
        <w:t>n=No. of observations</w:t>
      </w:r>
      <w:r w:rsidR="00623038">
        <w:rPr>
          <w:sz w:val="32"/>
          <w:szCs w:val="32"/>
        </w:rPr>
        <w:br/>
        <w:t>p=p-value=0.5</w:t>
      </w:r>
      <w:r>
        <w:rPr>
          <w:sz w:val="32"/>
          <w:szCs w:val="32"/>
        </w:rPr>
        <w:br/>
        <w:t>Calculate n*p=4*(0.5)=2</w:t>
      </w:r>
    </w:p>
    <w:p w:rsidR="004A7652" w:rsidRDefault="004A7652" w:rsidP="00C0406F">
      <w:pPr>
        <w:rPr>
          <w:sz w:val="32"/>
          <w:szCs w:val="32"/>
        </w:rPr>
      </w:pPr>
      <w:r w:rsidRPr="00506D97">
        <w:rPr>
          <w:b/>
          <w:sz w:val="32"/>
          <w:szCs w:val="32"/>
        </w:rPr>
        <w:t>Step-(4</w:t>
      </w:r>
      <w:proofErr w:type="gramStart"/>
      <w:r w:rsidRPr="00506D97">
        <w:rPr>
          <w:b/>
          <w:sz w:val="32"/>
          <w:szCs w:val="32"/>
        </w:rPr>
        <w:t>)</w:t>
      </w:r>
      <w:proofErr w:type="gramEnd"/>
      <w:r>
        <w:rPr>
          <w:sz w:val="32"/>
          <w:szCs w:val="32"/>
        </w:rPr>
        <w:br/>
      </w:r>
      <w:r w:rsidRPr="00506D97">
        <w:rPr>
          <w:b/>
          <w:sz w:val="32"/>
          <w:szCs w:val="32"/>
        </w:rPr>
        <w:t>Hypothesis Testing</w:t>
      </w:r>
      <w:r>
        <w:rPr>
          <w:sz w:val="32"/>
          <w:szCs w:val="32"/>
        </w:rPr>
        <w:t>-</w:t>
      </w:r>
      <w:r>
        <w:rPr>
          <w:sz w:val="32"/>
          <w:szCs w:val="32"/>
        </w:rPr>
        <w:br/>
        <w:t xml:space="preserve">(i) </w:t>
      </w:r>
      <w:r w:rsidRPr="00506D97">
        <w:rPr>
          <w:b/>
          <w:sz w:val="32"/>
          <w:szCs w:val="32"/>
        </w:rPr>
        <w:t>Null Hypothesis</w:t>
      </w:r>
      <w:r>
        <w:rPr>
          <w:sz w:val="32"/>
          <w:szCs w:val="32"/>
        </w:rPr>
        <w:t>:- “There is no significant difference in sales revenue when there is a price discount.”-</w:t>
      </w:r>
      <w:proofErr w:type="gramStart"/>
      <w:r>
        <w:rPr>
          <w:sz w:val="32"/>
          <w:szCs w:val="32"/>
        </w:rPr>
        <w:t>H0</w:t>
      </w:r>
      <w:proofErr w:type="gramEnd"/>
      <w:r>
        <w:rPr>
          <w:sz w:val="32"/>
          <w:szCs w:val="32"/>
        </w:rPr>
        <w:br/>
        <w:t xml:space="preserve">(ii) </w:t>
      </w:r>
      <w:r w:rsidRPr="00506D97">
        <w:rPr>
          <w:b/>
          <w:sz w:val="32"/>
          <w:szCs w:val="32"/>
        </w:rPr>
        <w:t>Alternate Hypothesis</w:t>
      </w:r>
      <w:r>
        <w:rPr>
          <w:sz w:val="32"/>
          <w:szCs w:val="32"/>
        </w:rPr>
        <w:t>:- “There is a difference in sales revenue when there is a price discount”-H1</w:t>
      </w:r>
    </w:p>
    <w:p w:rsidR="004A7652" w:rsidRDefault="004A7652" w:rsidP="00C0406F">
      <w:pPr>
        <w:rPr>
          <w:sz w:val="32"/>
          <w:szCs w:val="32"/>
        </w:rPr>
      </w:pPr>
      <w:r>
        <w:rPr>
          <w:sz w:val="32"/>
          <w:szCs w:val="32"/>
        </w:rPr>
        <w:t xml:space="preserve">(iii) </w:t>
      </w:r>
      <w:r w:rsidRPr="00506D97">
        <w:rPr>
          <w:b/>
          <w:sz w:val="32"/>
          <w:szCs w:val="32"/>
        </w:rPr>
        <w:t>Test Results</w:t>
      </w:r>
      <w:proofErr w:type="gramStart"/>
      <w:r>
        <w:rPr>
          <w:sz w:val="32"/>
          <w:szCs w:val="32"/>
        </w:rPr>
        <w:t>:</w:t>
      </w:r>
      <w:proofErr w:type="gramEnd"/>
      <w:r>
        <w:rPr>
          <w:sz w:val="32"/>
          <w:szCs w:val="32"/>
        </w:rPr>
        <w:br/>
        <w:t>Let x- No. of + signs.</w:t>
      </w:r>
      <w:r>
        <w:rPr>
          <w:sz w:val="32"/>
          <w:szCs w:val="32"/>
        </w:rPr>
        <w:br/>
        <w:t>P(x</w:t>
      </w:r>
      <w:proofErr w:type="gramStart"/>
      <w:r>
        <w:rPr>
          <w:sz w:val="32"/>
          <w:szCs w:val="32"/>
        </w:rPr>
        <w:t>)-</w:t>
      </w:r>
      <w:proofErr w:type="gramEnd"/>
      <w:r w:rsidR="00DC3D0E">
        <w:rPr>
          <w:sz w:val="32"/>
          <w:szCs w:val="32"/>
        </w:rPr>
        <w:t xml:space="preserve"> </w:t>
      </w:r>
      <w:r>
        <w:rPr>
          <w:sz w:val="32"/>
          <w:szCs w:val="32"/>
        </w:rPr>
        <w:t xml:space="preserve">Probability of achieving </w:t>
      </w:r>
      <w:r w:rsidR="00DC3D0E">
        <w:rPr>
          <w:sz w:val="32"/>
          <w:szCs w:val="32"/>
        </w:rPr>
        <w:t>‘x’ + signs.</w:t>
      </w:r>
      <w:r w:rsidR="00DC3D0E">
        <w:rPr>
          <w:sz w:val="32"/>
          <w:szCs w:val="32"/>
        </w:rPr>
        <w:br/>
      </w:r>
      <w:proofErr w:type="gramStart"/>
      <w:r w:rsidR="00DC3D0E">
        <w:rPr>
          <w:sz w:val="32"/>
          <w:szCs w:val="32"/>
        </w:rPr>
        <w:t>P(</w:t>
      </w:r>
      <w:proofErr w:type="gramEnd"/>
      <w:r w:rsidR="00DC3D0E">
        <w:rPr>
          <w:sz w:val="32"/>
          <w:szCs w:val="32"/>
        </w:rPr>
        <w:t xml:space="preserve">2)= </w:t>
      </w:r>
      <w:r w:rsidR="00DC3D0E">
        <w:rPr>
          <w:sz w:val="32"/>
          <w:szCs w:val="32"/>
          <w:vertAlign w:val="superscript"/>
        </w:rPr>
        <w:t>4</w:t>
      </w:r>
      <w:r w:rsidR="00DC3D0E">
        <w:rPr>
          <w:sz w:val="32"/>
          <w:szCs w:val="32"/>
        </w:rPr>
        <w:t>C</w:t>
      </w:r>
      <w:r w:rsidR="00DC3D0E">
        <w:rPr>
          <w:sz w:val="32"/>
          <w:szCs w:val="32"/>
          <w:vertAlign w:val="subscript"/>
        </w:rPr>
        <w:t>2</w:t>
      </w:r>
      <w:r w:rsidR="00DC3D0E">
        <w:rPr>
          <w:sz w:val="32"/>
          <w:szCs w:val="32"/>
        </w:rPr>
        <w:t>(1/2)</w:t>
      </w:r>
      <w:r w:rsidR="00DC3D0E">
        <w:rPr>
          <w:sz w:val="32"/>
          <w:szCs w:val="32"/>
          <w:vertAlign w:val="superscript"/>
        </w:rPr>
        <w:t>2</w:t>
      </w:r>
      <w:r w:rsidR="00DC3D0E">
        <w:rPr>
          <w:sz w:val="32"/>
          <w:szCs w:val="32"/>
        </w:rPr>
        <w:t>(1/2)</w:t>
      </w:r>
      <w:r w:rsidR="00DC3D0E">
        <w:rPr>
          <w:sz w:val="32"/>
          <w:szCs w:val="32"/>
          <w:vertAlign w:val="superscript"/>
        </w:rPr>
        <w:t>2</w:t>
      </w:r>
      <w:r>
        <w:rPr>
          <w:sz w:val="32"/>
          <w:szCs w:val="32"/>
        </w:rPr>
        <w:t xml:space="preserve"> </w:t>
      </w:r>
      <w:r w:rsidR="00DC3D0E">
        <w:rPr>
          <w:sz w:val="32"/>
          <w:szCs w:val="32"/>
        </w:rPr>
        <w:t>= 0.375</w:t>
      </w:r>
      <w:r w:rsidR="00DC3D0E">
        <w:rPr>
          <w:sz w:val="32"/>
          <w:szCs w:val="32"/>
        </w:rPr>
        <w:br/>
        <w:t xml:space="preserve">P(3)= </w:t>
      </w:r>
      <w:r w:rsidR="00DC3D0E">
        <w:rPr>
          <w:sz w:val="32"/>
          <w:szCs w:val="32"/>
          <w:vertAlign w:val="superscript"/>
        </w:rPr>
        <w:t>4</w:t>
      </w:r>
      <w:r w:rsidR="00DC3D0E">
        <w:rPr>
          <w:sz w:val="32"/>
          <w:szCs w:val="32"/>
        </w:rPr>
        <w:t>C</w:t>
      </w:r>
      <w:r w:rsidR="00DC3D0E">
        <w:rPr>
          <w:sz w:val="32"/>
          <w:szCs w:val="32"/>
          <w:vertAlign w:val="subscript"/>
        </w:rPr>
        <w:t>3</w:t>
      </w:r>
      <w:r w:rsidR="00DC3D0E">
        <w:rPr>
          <w:sz w:val="32"/>
          <w:szCs w:val="32"/>
        </w:rPr>
        <w:t>(1/2)</w:t>
      </w:r>
      <w:r w:rsidR="00DC3D0E">
        <w:rPr>
          <w:sz w:val="32"/>
          <w:szCs w:val="32"/>
          <w:vertAlign w:val="superscript"/>
        </w:rPr>
        <w:t>3</w:t>
      </w:r>
      <w:r w:rsidR="00DC3D0E">
        <w:rPr>
          <w:sz w:val="32"/>
          <w:szCs w:val="32"/>
        </w:rPr>
        <w:t>(1/2) = 0.25</w:t>
      </w:r>
    </w:p>
    <w:p w:rsidR="00DC3D0E" w:rsidRDefault="00DC3D0E" w:rsidP="00C0406F">
      <w:pPr>
        <w:rPr>
          <w:sz w:val="32"/>
          <w:szCs w:val="32"/>
        </w:rPr>
      </w:pPr>
      <w:proofErr w:type="gramStart"/>
      <w:r>
        <w:rPr>
          <w:sz w:val="32"/>
          <w:szCs w:val="32"/>
        </w:rPr>
        <w:t>P(</w:t>
      </w:r>
      <w:proofErr w:type="gramEnd"/>
      <w:r>
        <w:rPr>
          <w:sz w:val="32"/>
          <w:szCs w:val="32"/>
        </w:rPr>
        <w:t xml:space="preserve">4)= </w:t>
      </w:r>
      <w:r>
        <w:rPr>
          <w:sz w:val="32"/>
          <w:szCs w:val="32"/>
          <w:vertAlign w:val="superscript"/>
        </w:rPr>
        <w:t>4</w:t>
      </w:r>
      <w:r>
        <w:rPr>
          <w:sz w:val="32"/>
          <w:szCs w:val="32"/>
        </w:rPr>
        <w:t>C</w:t>
      </w:r>
      <w:r>
        <w:rPr>
          <w:sz w:val="32"/>
          <w:szCs w:val="32"/>
          <w:vertAlign w:val="subscript"/>
        </w:rPr>
        <w:t>4</w:t>
      </w:r>
      <w:r>
        <w:rPr>
          <w:sz w:val="32"/>
          <w:szCs w:val="32"/>
        </w:rPr>
        <w:t>(1/2)</w:t>
      </w:r>
      <w:r>
        <w:rPr>
          <w:sz w:val="32"/>
          <w:szCs w:val="32"/>
          <w:vertAlign w:val="superscript"/>
        </w:rPr>
        <w:t>4</w:t>
      </w:r>
      <w:r>
        <w:rPr>
          <w:sz w:val="32"/>
          <w:szCs w:val="32"/>
        </w:rPr>
        <w:t>(1/2)</w:t>
      </w:r>
      <w:r>
        <w:rPr>
          <w:sz w:val="32"/>
          <w:szCs w:val="32"/>
          <w:vertAlign w:val="superscript"/>
        </w:rPr>
        <w:t>0</w:t>
      </w:r>
      <w:r>
        <w:rPr>
          <w:sz w:val="32"/>
          <w:szCs w:val="32"/>
        </w:rPr>
        <w:t xml:space="preserve"> = 0.0625</w:t>
      </w:r>
      <w:r>
        <w:rPr>
          <w:sz w:val="32"/>
          <w:szCs w:val="32"/>
        </w:rPr>
        <w:br/>
        <w:t xml:space="preserve"> Now, z= P(2)+P(3)+P(4) = 0.375+0.25+0.0625= 0.6875.</w:t>
      </w:r>
    </w:p>
    <w:p w:rsidR="00DC3D0E" w:rsidRDefault="00DC3D0E" w:rsidP="00C0406F">
      <w:pPr>
        <w:rPr>
          <w:sz w:val="32"/>
          <w:szCs w:val="32"/>
        </w:rPr>
      </w:pPr>
      <w:r>
        <w:rPr>
          <w:sz w:val="32"/>
          <w:szCs w:val="32"/>
        </w:rPr>
        <w:t>(iv</w:t>
      </w:r>
      <w:r w:rsidRPr="00506D97">
        <w:rPr>
          <w:b/>
          <w:sz w:val="32"/>
          <w:szCs w:val="32"/>
        </w:rPr>
        <w:t>) Level of Significance</w:t>
      </w:r>
      <w:proofErr w:type="gramStart"/>
      <w:r>
        <w:rPr>
          <w:sz w:val="32"/>
          <w:szCs w:val="32"/>
        </w:rPr>
        <w:t>:</w:t>
      </w:r>
      <w:proofErr w:type="gramEnd"/>
      <w:r>
        <w:rPr>
          <w:sz w:val="32"/>
          <w:szCs w:val="32"/>
        </w:rPr>
        <w:br/>
        <w:t xml:space="preserve">At 5% level, table value of z= 0.64 &lt; </w:t>
      </w:r>
      <w:proofErr w:type="spellStart"/>
      <w:r>
        <w:rPr>
          <w:sz w:val="32"/>
          <w:szCs w:val="32"/>
        </w:rPr>
        <w:t>Z</w:t>
      </w:r>
      <w:r>
        <w:rPr>
          <w:sz w:val="32"/>
          <w:szCs w:val="32"/>
          <w:vertAlign w:val="subscript"/>
        </w:rPr>
        <w:t>cal</w:t>
      </w:r>
      <w:proofErr w:type="spellEnd"/>
      <w:r>
        <w:rPr>
          <w:sz w:val="32"/>
          <w:szCs w:val="32"/>
          <w:vertAlign w:val="subscript"/>
        </w:rPr>
        <w:t>.</w:t>
      </w:r>
    </w:p>
    <w:p w:rsidR="00DC3D0E" w:rsidRDefault="00DC3D0E" w:rsidP="00C0406F">
      <w:pPr>
        <w:rPr>
          <w:sz w:val="32"/>
          <w:szCs w:val="32"/>
        </w:rPr>
      </w:pPr>
      <w:r>
        <w:rPr>
          <w:sz w:val="32"/>
          <w:szCs w:val="32"/>
        </w:rPr>
        <w:t xml:space="preserve">(v) </w:t>
      </w:r>
      <w:r w:rsidRPr="00506D97">
        <w:rPr>
          <w:b/>
          <w:sz w:val="32"/>
          <w:szCs w:val="32"/>
        </w:rPr>
        <w:t>Decision</w:t>
      </w:r>
      <w:proofErr w:type="gramStart"/>
      <w:r>
        <w:rPr>
          <w:sz w:val="32"/>
          <w:szCs w:val="32"/>
        </w:rPr>
        <w:t>:</w:t>
      </w:r>
      <w:proofErr w:type="gramEnd"/>
      <w:r>
        <w:rPr>
          <w:sz w:val="32"/>
          <w:szCs w:val="32"/>
        </w:rPr>
        <w:br/>
        <w:t>Since z&lt;Z(</w:t>
      </w:r>
      <w:proofErr w:type="spellStart"/>
      <w:r>
        <w:rPr>
          <w:sz w:val="32"/>
          <w:szCs w:val="32"/>
        </w:rPr>
        <w:t>cal</w:t>
      </w:r>
      <w:proofErr w:type="spellEnd"/>
      <w:r>
        <w:rPr>
          <w:sz w:val="32"/>
          <w:szCs w:val="32"/>
        </w:rPr>
        <w:t>), accept H0.</w:t>
      </w:r>
      <w:r>
        <w:rPr>
          <w:sz w:val="32"/>
          <w:szCs w:val="32"/>
        </w:rPr>
        <w:br/>
        <w:t xml:space="preserve">(vi) </w:t>
      </w:r>
      <w:r w:rsidRPr="00506D97">
        <w:rPr>
          <w:b/>
          <w:sz w:val="32"/>
          <w:szCs w:val="32"/>
        </w:rPr>
        <w:t>Conclusion</w:t>
      </w:r>
      <w:proofErr w:type="gramStart"/>
      <w:r>
        <w:rPr>
          <w:sz w:val="32"/>
          <w:szCs w:val="32"/>
        </w:rPr>
        <w:t>:</w:t>
      </w:r>
      <w:proofErr w:type="gramEnd"/>
      <w:r>
        <w:rPr>
          <w:sz w:val="32"/>
          <w:szCs w:val="32"/>
        </w:rPr>
        <w:br/>
        <w:t>Therefore, the price discounts do not account or significantly change the revenue sales of the shopping mart.</w:t>
      </w:r>
    </w:p>
    <w:p w:rsidR="00506D97" w:rsidRDefault="00506D97" w:rsidP="00C0406F">
      <w:pPr>
        <w:rPr>
          <w:sz w:val="32"/>
          <w:szCs w:val="32"/>
        </w:rPr>
      </w:pPr>
    </w:p>
    <w:p w:rsidR="00DC3D0E" w:rsidRDefault="00DC3D0E" w:rsidP="00C0406F">
      <w:pPr>
        <w:rPr>
          <w:sz w:val="32"/>
          <w:szCs w:val="32"/>
        </w:rPr>
      </w:pPr>
      <w:r>
        <w:rPr>
          <w:sz w:val="32"/>
          <w:szCs w:val="32"/>
        </w:rPr>
        <w:lastRenderedPageBreak/>
        <w:t>The same test has been applied to the different parameters data sets and results obtained using MATLAB-Hypothesis testing tool are tabulated below.</w:t>
      </w:r>
      <w:r>
        <w:rPr>
          <w:sz w:val="32"/>
          <w:szCs w:val="32"/>
        </w:rPr>
        <w:br/>
      </w:r>
    </w:p>
    <w:tbl>
      <w:tblPr>
        <w:tblStyle w:val="TableGrid"/>
        <w:tblW w:w="9756" w:type="dxa"/>
        <w:tblLook w:val="04A0" w:firstRow="1" w:lastRow="0" w:firstColumn="1" w:lastColumn="0" w:noHBand="0" w:noVBand="1"/>
      </w:tblPr>
      <w:tblGrid>
        <w:gridCol w:w="4878"/>
        <w:gridCol w:w="4878"/>
      </w:tblGrid>
      <w:tr w:rsidR="00DC3D0E" w:rsidTr="00DC3D0E">
        <w:trPr>
          <w:trHeight w:val="731"/>
        </w:trPr>
        <w:tc>
          <w:tcPr>
            <w:tcW w:w="4878" w:type="dxa"/>
          </w:tcPr>
          <w:p w:rsidR="00DC3D0E" w:rsidRDefault="00DC3D0E" w:rsidP="00C0406F">
            <w:pPr>
              <w:rPr>
                <w:sz w:val="32"/>
                <w:szCs w:val="32"/>
              </w:rPr>
            </w:pPr>
            <w:r>
              <w:rPr>
                <w:sz w:val="32"/>
                <w:szCs w:val="32"/>
              </w:rPr>
              <w:t xml:space="preserve">                </w:t>
            </w:r>
            <w:r w:rsidRPr="00DC3D0E">
              <w:rPr>
                <w:sz w:val="48"/>
                <w:szCs w:val="32"/>
              </w:rPr>
              <w:t>Parameter</w:t>
            </w:r>
            <w:r>
              <w:rPr>
                <w:sz w:val="32"/>
                <w:szCs w:val="32"/>
              </w:rPr>
              <w:t xml:space="preserve">     </w:t>
            </w:r>
          </w:p>
        </w:tc>
        <w:tc>
          <w:tcPr>
            <w:tcW w:w="4878" w:type="dxa"/>
          </w:tcPr>
          <w:p w:rsidR="00DC3D0E" w:rsidRDefault="00DC3D0E" w:rsidP="00C0406F">
            <w:pPr>
              <w:rPr>
                <w:sz w:val="32"/>
                <w:szCs w:val="32"/>
              </w:rPr>
            </w:pPr>
            <w:r>
              <w:rPr>
                <w:sz w:val="32"/>
                <w:szCs w:val="32"/>
              </w:rPr>
              <w:t xml:space="preserve">                  </w:t>
            </w:r>
            <w:r w:rsidRPr="00DC3D0E">
              <w:rPr>
                <w:sz w:val="48"/>
                <w:szCs w:val="32"/>
              </w:rPr>
              <w:t xml:space="preserve"> Result</w:t>
            </w:r>
          </w:p>
        </w:tc>
      </w:tr>
      <w:tr w:rsidR="00DC3D0E" w:rsidTr="00DC3D0E">
        <w:trPr>
          <w:trHeight w:val="703"/>
        </w:trPr>
        <w:tc>
          <w:tcPr>
            <w:tcW w:w="4878" w:type="dxa"/>
          </w:tcPr>
          <w:p w:rsidR="00DC3D0E" w:rsidRDefault="001204DD" w:rsidP="00C0406F">
            <w:pPr>
              <w:rPr>
                <w:sz w:val="32"/>
                <w:szCs w:val="32"/>
              </w:rPr>
            </w:pPr>
            <w:r>
              <w:rPr>
                <w:sz w:val="32"/>
                <w:szCs w:val="32"/>
              </w:rPr>
              <w:t>Price Discount</w:t>
            </w:r>
          </w:p>
        </w:tc>
        <w:tc>
          <w:tcPr>
            <w:tcW w:w="4878" w:type="dxa"/>
          </w:tcPr>
          <w:p w:rsidR="00DC3D0E" w:rsidRDefault="00DC3D0E" w:rsidP="00C0406F">
            <w:pPr>
              <w:rPr>
                <w:sz w:val="32"/>
                <w:szCs w:val="32"/>
              </w:rPr>
            </w:pPr>
          </w:p>
        </w:tc>
      </w:tr>
      <w:tr w:rsidR="00DC3D0E" w:rsidTr="00DC3D0E">
        <w:trPr>
          <w:trHeight w:val="731"/>
        </w:trPr>
        <w:tc>
          <w:tcPr>
            <w:tcW w:w="4878" w:type="dxa"/>
          </w:tcPr>
          <w:p w:rsidR="00DC3D0E" w:rsidRDefault="001204DD" w:rsidP="00C0406F">
            <w:pPr>
              <w:rPr>
                <w:sz w:val="32"/>
                <w:szCs w:val="32"/>
              </w:rPr>
            </w:pPr>
            <w:r>
              <w:rPr>
                <w:sz w:val="32"/>
                <w:szCs w:val="32"/>
              </w:rPr>
              <w:t>Offers on products</w:t>
            </w:r>
          </w:p>
        </w:tc>
        <w:tc>
          <w:tcPr>
            <w:tcW w:w="4878" w:type="dxa"/>
          </w:tcPr>
          <w:p w:rsidR="00DC3D0E" w:rsidRDefault="00DC3D0E" w:rsidP="00C0406F">
            <w:pPr>
              <w:rPr>
                <w:sz w:val="32"/>
                <w:szCs w:val="32"/>
              </w:rPr>
            </w:pPr>
          </w:p>
        </w:tc>
      </w:tr>
      <w:tr w:rsidR="00DC3D0E" w:rsidTr="00DC3D0E">
        <w:trPr>
          <w:trHeight w:val="731"/>
        </w:trPr>
        <w:tc>
          <w:tcPr>
            <w:tcW w:w="4878" w:type="dxa"/>
          </w:tcPr>
          <w:p w:rsidR="00DC3D0E" w:rsidRDefault="001204DD" w:rsidP="00C0406F">
            <w:pPr>
              <w:rPr>
                <w:sz w:val="32"/>
                <w:szCs w:val="32"/>
              </w:rPr>
            </w:pPr>
            <w:r>
              <w:rPr>
                <w:sz w:val="32"/>
                <w:szCs w:val="32"/>
              </w:rPr>
              <w:t>Private Labels</w:t>
            </w:r>
          </w:p>
        </w:tc>
        <w:tc>
          <w:tcPr>
            <w:tcW w:w="4878" w:type="dxa"/>
          </w:tcPr>
          <w:p w:rsidR="00DC3D0E" w:rsidRDefault="00DC3D0E" w:rsidP="00C0406F">
            <w:pPr>
              <w:rPr>
                <w:sz w:val="32"/>
                <w:szCs w:val="32"/>
              </w:rPr>
            </w:pPr>
          </w:p>
        </w:tc>
      </w:tr>
      <w:tr w:rsidR="00DC3D0E" w:rsidTr="00DC3D0E">
        <w:trPr>
          <w:trHeight w:val="703"/>
        </w:trPr>
        <w:tc>
          <w:tcPr>
            <w:tcW w:w="4878" w:type="dxa"/>
          </w:tcPr>
          <w:p w:rsidR="00DC3D0E" w:rsidRDefault="001204DD" w:rsidP="00C0406F">
            <w:pPr>
              <w:rPr>
                <w:sz w:val="32"/>
                <w:szCs w:val="32"/>
              </w:rPr>
            </w:pPr>
            <w:r>
              <w:rPr>
                <w:sz w:val="32"/>
                <w:szCs w:val="32"/>
              </w:rPr>
              <w:t>Home Delivery</w:t>
            </w:r>
          </w:p>
        </w:tc>
        <w:tc>
          <w:tcPr>
            <w:tcW w:w="4878" w:type="dxa"/>
          </w:tcPr>
          <w:p w:rsidR="00DC3D0E" w:rsidRDefault="00DC3D0E" w:rsidP="00C0406F">
            <w:pPr>
              <w:rPr>
                <w:sz w:val="32"/>
                <w:szCs w:val="32"/>
              </w:rPr>
            </w:pPr>
          </w:p>
        </w:tc>
      </w:tr>
      <w:tr w:rsidR="00DC3D0E" w:rsidTr="00DC3D0E">
        <w:trPr>
          <w:trHeight w:val="759"/>
        </w:trPr>
        <w:tc>
          <w:tcPr>
            <w:tcW w:w="4878" w:type="dxa"/>
          </w:tcPr>
          <w:p w:rsidR="00DC3D0E" w:rsidRDefault="001204DD" w:rsidP="00C0406F">
            <w:pPr>
              <w:rPr>
                <w:sz w:val="32"/>
                <w:szCs w:val="32"/>
              </w:rPr>
            </w:pPr>
            <w:r>
              <w:rPr>
                <w:sz w:val="32"/>
                <w:szCs w:val="32"/>
              </w:rPr>
              <w:t>Better Infrastructure</w:t>
            </w:r>
          </w:p>
        </w:tc>
        <w:tc>
          <w:tcPr>
            <w:tcW w:w="4878" w:type="dxa"/>
          </w:tcPr>
          <w:p w:rsidR="00DC3D0E" w:rsidRDefault="00DC3D0E" w:rsidP="00C0406F">
            <w:pPr>
              <w:rPr>
                <w:sz w:val="32"/>
                <w:szCs w:val="32"/>
              </w:rPr>
            </w:pPr>
          </w:p>
        </w:tc>
      </w:tr>
    </w:tbl>
    <w:p w:rsidR="00DC3D0E" w:rsidRDefault="00DC3D0E" w:rsidP="00C0406F">
      <w:pPr>
        <w:rPr>
          <w:sz w:val="32"/>
          <w:szCs w:val="32"/>
        </w:rPr>
      </w:pPr>
      <w:r>
        <w:rPr>
          <w:sz w:val="32"/>
          <w:szCs w:val="32"/>
        </w:rPr>
        <w:t xml:space="preserve"> </w:t>
      </w:r>
    </w:p>
    <w:p w:rsidR="001204DD" w:rsidRDefault="001204DD" w:rsidP="00C0406F">
      <w:pPr>
        <w:rPr>
          <w:sz w:val="32"/>
          <w:szCs w:val="32"/>
        </w:rPr>
      </w:pPr>
    </w:p>
    <w:p w:rsidR="001204DD" w:rsidRPr="00DC3D0E" w:rsidRDefault="001204DD" w:rsidP="00C0406F">
      <w:pPr>
        <w:rPr>
          <w:sz w:val="32"/>
          <w:szCs w:val="32"/>
        </w:rPr>
      </w:pPr>
    </w:p>
    <w:p w:rsidR="004A7652" w:rsidRDefault="004A7652" w:rsidP="00C0406F">
      <w:pPr>
        <w:rPr>
          <w:sz w:val="32"/>
          <w:szCs w:val="32"/>
        </w:rPr>
      </w:pPr>
    </w:p>
    <w:p w:rsidR="004A7652" w:rsidRDefault="004A7652" w:rsidP="00C0406F">
      <w:pPr>
        <w:rPr>
          <w:sz w:val="32"/>
          <w:szCs w:val="32"/>
        </w:rPr>
      </w:pPr>
    </w:p>
    <w:p w:rsidR="004A7652" w:rsidRDefault="004A7652" w:rsidP="00C0406F">
      <w:pPr>
        <w:rPr>
          <w:sz w:val="32"/>
          <w:szCs w:val="32"/>
        </w:rPr>
      </w:pPr>
    </w:p>
    <w:p w:rsidR="004D3C70" w:rsidRDefault="004D3C70" w:rsidP="00C0406F">
      <w:pPr>
        <w:rPr>
          <w:sz w:val="32"/>
          <w:szCs w:val="32"/>
        </w:rPr>
      </w:pPr>
    </w:p>
    <w:p w:rsidR="004D3C70" w:rsidRDefault="004D3C70" w:rsidP="00C0406F">
      <w:pPr>
        <w:rPr>
          <w:sz w:val="32"/>
          <w:szCs w:val="32"/>
        </w:rPr>
      </w:pPr>
    </w:p>
    <w:p w:rsidR="004D3C70" w:rsidRDefault="004D3C70" w:rsidP="00C0406F">
      <w:pPr>
        <w:rPr>
          <w:sz w:val="32"/>
          <w:szCs w:val="32"/>
        </w:rPr>
      </w:pPr>
    </w:p>
    <w:p w:rsidR="004D3C70" w:rsidRDefault="004D3C70" w:rsidP="00C0406F">
      <w:pPr>
        <w:rPr>
          <w:sz w:val="32"/>
          <w:szCs w:val="32"/>
        </w:rPr>
      </w:pPr>
    </w:p>
    <w:p w:rsidR="004D3C70" w:rsidRPr="00C0406F" w:rsidRDefault="004D3C70" w:rsidP="00C0406F">
      <w:pPr>
        <w:rPr>
          <w:sz w:val="32"/>
          <w:szCs w:val="32"/>
        </w:rPr>
      </w:pPr>
    </w:p>
    <w:p w:rsidR="00705298" w:rsidRDefault="00705298" w:rsidP="00705298"/>
    <w:p w:rsidR="00705298" w:rsidRPr="00705298" w:rsidRDefault="00705298" w:rsidP="00705298">
      <w:pPr>
        <w:rPr>
          <w:sz w:val="32"/>
          <w:szCs w:val="32"/>
        </w:rPr>
      </w:pPr>
    </w:p>
    <w:p w:rsidR="00705298" w:rsidRDefault="00705298" w:rsidP="00705298">
      <w:pPr>
        <w:rPr>
          <w:sz w:val="32"/>
          <w:szCs w:val="32"/>
        </w:rPr>
      </w:pPr>
    </w:p>
    <w:p w:rsidR="00705298" w:rsidRPr="00705298" w:rsidRDefault="00705298" w:rsidP="00705298">
      <w:pPr>
        <w:rPr>
          <w:sz w:val="32"/>
          <w:szCs w:val="32"/>
        </w:rPr>
      </w:pPr>
    </w:p>
    <w:p w:rsidR="00705298" w:rsidRPr="0048757A" w:rsidRDefault="00705298" w:rsidP="0048757A">
      <w:pPr>
        <w:rPr>
          <w:sz w:val="32"/>
          <w:szCs w:val="32"/>
        </w:rPr>
      </w:pPr>
    </w:p>
    <w:p w:rsidR="0048757A" w:rsidRDefault="0048757A" w:rsidP="0048757A"/>
    <w:p w:rsidR="0048757A" w:rsidRPr="0048757A" w:rsidRDefault="0048757A" w:rsidP="0048757A">
      <w:pPr>
        <w:rPr>
          <w:sz w:val="32"/>
          <w:szCs w:val="32"/>
        </w:rPr>
      </w:pPr>
    </w:p>
    <w:sectPr w:rsidR="0048757A" w:rsidRPr="0048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762B9"/>
    <w:multiLevelType w:val="hybridMultilevel"/>
    <w:tmpl w:val="E4B224DA"/>
    <w:lvl w:ilvl="0" w:tplc="53F69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925"/>
    <w:rsid w:val="001204DD"/>
    <w:rsid w:val="003C1925"/>
    <w:rsid w:val="0041791F"/>
    <w:rsid w:val="0048757A"/>
    <w:rsid w:val="004A7652"/>
    <w:rsid w:val="004D3C70"/>
    <w:rsid w:val="00506D97"/>
    <w:rsid w:val="00623038"/>
    <w:rsid w:val="00667AEF"/>
    <w:rsid w:val="00667AFC"/>
    <w:rsid w:val="00705298"/>
    <w:rsid w:val="008D10BF"/>
    <w:rsid w:val="00900F96"/>
    <w:rsid w:val="00997A30"/>
    <w:rsid w:val="00C0406F"/>
    <w:rsid w:val="00DC3D0E"/>
    <w:rsid w:val="00F15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79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79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79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9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192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C19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79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79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1791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4D3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0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4DD"/>
    <w:rPr>
      <w:rFonts w:ascii="Tahoma" w:hAnsi="Tahoma" w:cs="Tahoma"/>
      <w:sz w:val="16"/>
      <w:szCs w:val="16"/>
    </w:rPr>
  </w:style>
  <w:style w:type="paragraph" w:styleId="ListParagraph">
    <w:name w:val="List Paragraph"/>
    <w:basedOn w:val="Normal"/>
    <w:uiPriority w:val="34"/>
    <w:qFormat/>
    <w:rsid w:val="008D10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79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79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79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9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192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C19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79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79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1791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4D3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0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4DD"/>
    <w:rPr>
      <w:rFonts w:ascii="Tahoma" w:hAnsi="Tahoma" w:cs="Tahoma"/>
      <w:sz w:val="16"/>
      <w:szCs w:val="16"/>
    </w:rPr>
  </w:style>
  <w:style w:type="paragraph" w:styleId="ListParagraph">
    <w:name w:val="List Paragraph"/>
    <w:basedOn w:val="Normal"/>
    <w:uiPriority w:val="34"/>
    <w:qFormat/>
    <w:rsid w:val="008D1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10</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dc:creator>
  <cp:lastModifiedBy>Vamsi</cp:lastModifiedBy>
  <cp:revision>8</cp:revision>
  <dcterms:created xsi:type="dcterms:W3CDTF">2013-09-22T11:10:00Z</dcterms:created>
  <dcterms:modified xsi:type="dcterms:W3CDTF">2013-09-22T17:27:00Z</dcterms:modified>
</cp:coreProperties>
</file>