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EE64" w14:textId="585D25B7" w:rsidR="00F0002E" w:rsidRPr="005E6B93" w:rsidRDefault="00FF1AD5" w:rsidP="00F0002E">
      <w:pPr>
        <w:jc w:val="center"/>
        <w:rPr>
          <w:b/>
          <w:bCs/>
        </w:rPr>
      </w:pPr>
      <w:r>
        <w:rPr>
          <w:b/>
          <w:bCs/>
        </w:rPr>
        <w:t>[</w:t>
      </w:r>
      <w:r w:rsidR="009B4503" w:rsidRPr="005E6B93">
        <w:rPr>
          <w:b/>
          <w:bCs/>
        </w:rPr>
        <w:t>REALTY TRUST</w:t>
      </w:r>
      <w:r>
        <w:rPr>
          <w:b/>
          <w:bCs/>
        </w:rPr>
        <w:t>]</w:t>
      </w:r>
      <w:r w:rsidR="009B4503" w:rsidRPr="005E6B93">
        <w:rPr>
          <w:b/>
          <w:bCs/>
        </w:rPr>
        <w:t xml:space="preserve"> </w:t>
      </w:r>
      <w:r w:rsidR="009B4503" w:rsidRPr="005E6B93">
        <w:rPr>
          <w:b/>
          <w:bCs/>
        </w:rPr>
        <w:br/>
      </w:r>
      <w:r w:rsidR="00F0002E" w:rsidRPr="005E6B93">
        <w:rPr>
          <w:b/>
          <w:bCs/>
        </w:rPr>
        <w:t>DECLARATION OF TRUST</w:t>
      </w:r>
    </w:p>
    <w:p w14:paraId="74D54DAA" w14:textId="77777777" w:rsidR="00F0002E" w:rsidRPr="005E6B93" w:rsidRDefault="00F0002E" w:rsidP="00F0002E"/>
    <w:p w14:paraId="36115CB5" w14:textId="6AF008B7" w:rsidR="00F0002E" w:rsidRPr="005E6B93" w:rsidRDefault="00E42644" w:rsidP="00F0002E">
      <w:r>
        <w:t>[</w:t>
      </w:r>
      <w:r w:rsidR="0011465D" w:rsidRPr="005E6B93">
        <w:t>CLIENT</w:t>
      </w:r>
      <w:r>
        <w:t>]</w:t>
      </w:r>
      <w:r w:rsidR="00FA551D" w:rsidRPr="005E6B93">
        <w:t xml:space="preserve"> and </w:t>
      </w:r>
      <w:r>
        <w:t>[</w:t>
      </w:r>
      <w:r w:rsidR="0011465D" w:rsidRPr="005E6B93">
        <w:t>SPOUSE</w:t>
      </w:r>
      <w:r>
        <w:t>]</w:t>
      </w:r>
      <w:r w:rsidR="00F0002E" w:rsidRPr="005E6B93">
        <w:t xml:space="preserve">,  (the “Trustee”), hereby declare that they and their successors in trust will hold any and all property and interest in property, real and personal, that may be acquired hereunder (the ''Trust Estate") in trust, solely as nominee, for the sole benefit of the individuals or entities listed in the Schedule of Beneficiaries in the proportions stated in said Schedule, which Schedule has this day been executed by the Beneficiaries and filed with the Trustees with receipt acknowledged by at least one Trustee (hereafter, as it may be amended, "Schedule of Beneficiaries"). </w:t>
      </w:r>
    </w:p>
    <w:p w14:paraId="531E5F99" w14:textId="77777777" w:rsidR="00F0002E" w:rsidRPr="005E6B93" w:rsidRDefault="00F0002E" w:rsidP="00F0002E">
      <w:pPr>
        <w:spacing w:before="240" w:after="120"/>
        <w:jc w:val="center"/>
        <w:rPr>
          <w:b/>
          <w:bCs/>
          <w:iCs/>
        </w:rPr>
      </w:pPr>
      <w:r w:rsidRPr="005E6B93">
        <w:rPr>
          <w:b/>
          <w:bCs/>
          <w:iCs/>
        </w:rPr>
        <w:t xml:space="preserve">ARTICLE ONE </w:t>
      </w:r>
      <w:r w:rsidRPr="005E6B93">
        <w:rPr>
          <w:b/>
          <w:bCs/>
          <w:iCs/>
        </w:rPr>
        <w:br/>
        <w:t>NAME AND PURPOSE</w:t>
      </w:r>
    </w:p>
    <w:p w14:paraId="4F46543C" w14:textId="66EB96C3" w:rsidR="00F0002E" w:rsidRPr="005E6B93" w:rsidRDefault="00F0002E" w:rsidP="00F0002E">
      <w:pPr>
        <w:pStyle w:val="ListParagraph"/>
        <w:numPr>
          <w:ilvl w:val="0"/>
          <w:numId w:val="32"/>
        </w:numPr>
        <w:spacing w:before="0" w:after="0"/>
      </w:pPr>
      <w:r w:rsidRPr="005E6B93">
        <w:t>This</w:t>
      </w:r>
      <w:r w:rsidRPr="005E6B93">
        <w:rPr>
          <w:i/>
        </w:rPr>
        <w:t xml:space="preserve"> </w:t>
      </w:r>
      <w:r w:rsidRPr="005E6B93">
        <w:t>Trust shall be known as the “</w:t>
      </w:r>
      <w:r w:rsidR="00FF1AD5">
        <w:t>[</w:t>
      </w:r>
      <w:r w:rsidR="00593D7E" w:rsidRPr="005E6B93">
        <w:t>REALTY TRUST</w:t>
      </w:r>
      <w:r w:rsidR="00FF1AD5">
        <w:t>]</w:t>
      </w:r>
      <w:r w:rsidRPr="005E6B93">
        <w:t xml:space="preserve">" and the term "Trustee" and all pronouns referring to the Trustee or Trustees wherever used herein shall refer to the person or persons acting as Trustee or Trustees from time to time hereunder, </w:t>
      </w:r>
      <w:proofErr w:type="gramStart"/>
      <w:r w:rsidRPr="005E6B93">
        <w:t>whether or not</w:t>
      </w:r>
      <w:proofErr w:type="gramEnd"/>
      <w:r w:rsidRPr="005E6B93">
        <w:t xml:space="preserve"> there shall be more than one Trustee named herein initially. This Trust is intended to qualify as a nominee trust, so</w:t>
      </w:r>
      <w:r w:rsidRPr="005E6B93">
        <w:softHyphen/>
        <w:t>-called, for federal and state income tax purposes. It is established to hold the record legal title to the trust estate and to perform such functions as are necessarily incidental thereto.</w:t>
      </w:r>
    </w:p>
    <w:p w14:paraId="581A71F7" w14:textId="77777777" w:rsidR="00F0002E" w:rsidRPr="005E6B93" w:rsidRDefault="00F0002E" w:rsidP="00F0002E">
      <w:pPr>
        <w:spacing w:before="240" w:after="120"/>
        <w:jc w:val="center"/>
        <w:rPr>
          <w:b/>
          <w:bCs/>
          <w:iCs/>
        </w:rPr>
      </w:pPr>
      <w:r w:rsidRPr="005E6B93">
        <w:rPr>
          <w:b/>
          <w:bCs/>
          <w:iCs/>
        </w:rPr>
        <w:t>ARTICLE TWO</w:t>
      </w:r>
      <w:r w:rsidRPr="005E6B93">
        <w:rPr>
          <w:b/>
          <w:bCs/>
          <w:iCs/>
        </w:rPr>
        <w:br/>
        <w:t>BENEFICIARIES</w:t>
      </w:r>
    </w:p>
    <w:p w14:paraId="0992E75A" w14:textId="77777777" w:rsidR="00F0002E" w:rsidRPr="005E6B93" w:rsidRDefault="00F0002E" w:rsidP="00F0002E">
      <w:pPr>
        <w:pStyle w:val="ListParagraph"/>
        <w:numPr>
          <w:ilvl w:val="0"/>
          <w:numId w:val="33"/>
        </w:numPr>
        <w:contextualSpacing w:val="0"/>
        <w:rPr>
          <w:iCs/>
        </w:rPr>
      </w:pPr>
      <w:r w:rsidRPr="005E6B93">
        <w:rPr>
          <w:iCs/>
        </w:rPr>
        <w:t xml:space="preserve">The term "Beneficiaries" shall mean the persons and entities listed as Beneficiaries in the Schedule of Beneficiaries and in such revised Schedules of Beneficiaries, from time to time hereafter executed and delivered as provided above and the respective interests of the Beneficiaries shall be as therein stated. </w:t>
      </w:r>
    </w:p>
    <w:p w14:paraId="63C21A45" w14:textId="77777777" w:rsidR="00F0002E" w:rsidRPr="005E6B93" w:rsidRDefault="00F0002E" w:rsidP="00F0002E">
      <w:pPr>
        <w:pStyle w:val="ListParagraph"/>
        <w:numPr>
          <w:ilvl w:val="0"/>
          <w:numId w:val="33"/>
        </w:numPr>
        <w:contextualSpacing w:val="0"/>
        <w:rPr>
          <w:iCs/>
        </w:rPr>
      </w:pPr>
      <w:r w:rsidRPr="005E6B93">
        <w:rPr>
          <w:iCs/>
        </w:rPr>
        <w:t>Decisions made and actions taken hereunder (including without limitation, amendment and termina­tion of this Trust; appointment and removal of Trustees; directions and notices to Trustees; and execution of docu­ments) shall be made or taken</w:t>
      </w:r>
      <w:proofErr w:type="gramStart"/>
      <w:r w:rsidRPr="005E6B93">
        <w:rPr>
          <w:iCs/>
        </w:rPr>
        <w:t>, as the case may be, by</w:t>
      </w:r>
      <w:proofErr w:type="gramEnd"/>
      <w:r w:rsidRPr="005E6B93">
        <w:rPr>
          <w:iCs/>
        </w:rPr>
        <w:t xml:space="preserve"> </w:t>
      </w:r>
      <w:proofErr w:type="gramStart"/>
      <w:r w:rsidRPr="005E6B93">
        <w:rPr>
          <w:iCs/>
        </w:rPr>
        <w:t>all of</w:t>
      </w:r>
      <w:proofErr w:type="gramEnd"/>
      <w:r w:rsidRPr="005E6B93">
        <w:rPr>
          <w:iCs/>
        </w:rPr>
        <w:t xml:space="preserve"> the Beneficiaries. </w:t>
      </w:r>
    </w:p>
    <w:p w14:paraId="2876BA36" w14:textId="77777777" w:rsidR="00F0002E" w:rsidRPr="005E6B93" w:rsidRDefault="00F0002E" w:rsidP="00F0002E">
      <w:pPr>
        <w:pStyle w:val="ListParagraph"/>
        <w:numPr>
          <w:ilvl w:val="0"/>
          <w:numId w:val="33"/>
        </w:numPr>
        <w:contextualSpacing w:val="0"/>
        <w:rPr>
          <w:iCs/>
        </w:rPr>
      </w:pPr>
      <w:r w:rsidRPr="005E6B93">
        <w:rPr>
          <w:iCs/>
        </w:rPr>
        <w:t>Any Trustee may without impropriety become a Beneficiary hereunder and exercise all rights of a Beneficiary with the same effect as though he or she or it were not a Trustee. The parties hereunder recognize that if a sole Trustee and a sole Beneficiary are one and the same person, legal and equitable title hereunder shall merge as a matter of law.</w:t>
      </w:r>
    </w:p>
    <w:p w14:paraId="6DD267BB" w14:textId="77777777" w:rsidR="00F0002E" w:rsidRPr="005E6B93" w:rsidRDefault="00F0002E" w:rsidP="00C868E5">
      <w:pPr>
        <w:keepNext/>
        <w:keepLines/>
        <w:spacing w:before="240"/>
        <w:jc w:val="center"/>
        <w:rPr>
          <w:b/>
          <w:bCs/>
          <w:iCs/>
        </w:rPr>
      </w:pPr>
      <w:r w:rsidRPr="005E6B93">
        <w:rPr>
          <w:b/>
          <w:bCs/>
          <w:iCs/>
        </w:rPr>
        <w:t xml:space="preserve">ARTICLE THREE </w:t>
      </w:r>
    </w:p>
    <w:p w14:paraId="3BE26107" w14:textId="77777777" w:rsidR="00F0002E" w:rsidRPr="005E6B93" w:rsidRDefault="00F0002E" w:rsidP="00C868E5">
      <w:pPr>
        <w:keepNext/>
        <w:keepLines/>
        <w:spacing w:after="120"/>
        <w:jc w:val="center"/>
        <w:rPr>
          <w:b/>
          <w:bCs/>
          <w:iCs/>
        </w:rPr>
      </w:pPr>
      <w:r w:rsidRPr="005E6B93">
        <w:rPr>
          <w:b/>
          <w:bCs/>
          <w:iCs/>
        </w:rPr>
        <w:t>TRUSTEES</w:t>
      </w:r>
    </w:p>
    <w:p w14:paraId="76B11930" w14:textId="23663221" w:rsidR="00F0002E" w:rsidRPr="005E6B93" w:rsidRDefault="00F0002E" w:rsidP="00C868E5">
      <w:pPr>
        <w:pStyle w:val="ListParagraph"/>
        <w:keepNext/>
        <w:keepLines/>
        <w:numPr>
          <w:ilvl w:val="0"/>
          <w:numId w:val="34"/>
        </w:numPr>
        <w:spacing w:before="0" w:after="0"/>
        <w:rPr>
          <w:iCs/>
        </w:rPr>
      </w:pPr>
      <w:r w:rsidRPr="005E6B93">
        <w:rPr>
          <w:iCs/>
        </w:rPr>
        <w:t>In the event there are two Trustees, ANY ONE TRUSTEE may execute such instruments and certificates necessary to carry out the provisions of the Trust. In the event there are more than two Trustees, any two Trustees, except as otherwise provided in paragraph 7</w:t>
      </w:r>
      <w:r w:rsidR="00736C44" w:rsidRPr="005E6B93">
        <w:rPr>
          <w:iCs/>
        </w:rPr>
        <w:t>B</w:t>
      </w:r>
      <w:r w:rsidRPr="005E6B93">
        <w:rPr>
          <w:iCs/>
        </w:rPr>
        <w:t>, may execute such instruments and certificates necessary to carry out the provisions of the Trust.</w:t>
      </w:r>
    </w:p>
    <w:p w14:paraId="032049DE" w14:textId="77777777" w:rsidR="00F0002E" w:rsidRPr="005E6B93" w:rsidRDefault="00F0002E" w:rsidP="00F0002E">
      <w:pPr>
        <w:rPr>
          <w:iCs/>
        </w:rPr>
      </w:pPr>
    </w:p>
    <w:p w14:paraId="08BE6DD8" w14:textId="77777777" w:rsidR="00F0002E" w:rsidRPr="005E6B93" w:rsidRDefault="00F0002E" w:rsidP="00F0002E">
      <w:pPr>
        <w:pStyle w:val="ListParagraph"/>
        <w:numPr>
          <w:ilvl w:val="0"/>
          <w:numId w:val="34"/>
        </w:numPr>
        <w:spacing w:before="0" w:after="0"/>
        <w:rPr>
          <w:iCs/>
        </w:rPr>
      </w:pPr>
      <w:r w:rsidRPr="005E6B93">
        <w:rPr>
          <w:iCs/>
        </w:rPr>
        <w:t xml:space="preserve">No Trustee shall be required to furnish bond. No Trustee hereunder shall be liable for any action taken at the direction of the Beneficiaries, nor for any error of judgment nor for any loss arising out of any act or omission in the execution of the Trust so long as acting in good </w:t>
      </w:r>
      <w:proofErr w:type="gramStart"/>
      <w:r w:rsidRPr="005E6B93">
        <w:rPr>
          <w:iCs/>
        </w:rPr>
        <w:t>faith, but</w:t>
      </w:r>
      <w:proofErr w:type="gramEnd"/>
      <w:r w:rsidRPr="005E6B93">
        <w:rPr>
          <w:iCs/>
        </w:rPr>
        <w:t xml:space="preserve"> shall be responsible only for his or her own willful breach of trust. No license of court shall be requisite to the </w:t>
      </w:r>
      <w:r w:rsidRPr="005E6B93">
        <w:rPr>
          <w:iCs/>
        </w:rPr>
        <w:lastRenderedPageBreak/>
        <w:t>validity of any transaction entered into by the Trustees. No pur­chaser, transferee, pledgee, mortgagee or other lender shall be under any liability to see to the application of the pur­chase money or of any money or property loaned or delivered to any Trustee or to see that the terms and conditions of this Trust have been complied with. Every agreement, lease, deed, mortgage, note or other instrument or docu­ment executed or action taken by the person or persons appearing from the records of the Registry of Deeds to be Trustees, as required by Paragraph 2.1, shall be conclusive evidence in favor of every person relying thereon or claiming thereunder that at the time of the delivery thereof or of the taking of such action this Trust was in full force and effect, and that the execution and delivery thereof or taking of such action was duly authorized, empowered and directed by the Beneficiaries.</w:t>
      </w:r>
    </w:p>
    <w:p w14:paraId="0C88A0AF" w14:textId="77777777" w:rsidR="00F0002E" w:rsidRPr="005E6B93" w:rsidRDefault="00F0002E" w:rsidP="00F0002E">
      <w:pPr>
        <w:rPr>
          <w:iCs/>
        </w:rPr>
      </w:pPr>
    </w:p>
    <w:p w14:paraId="7089204B" w14:textId="77777777" w:rsidR="00F0002E" w:rsidRPr="005E6B93" w:rsidRDefault="00F0002E" w:rsidP="00F0002E">
      <w:pPr>
        <w:pStyle w:val="ListParagraph"/>
        <w:numPr>
          <w:ilvl w:val="0"/>
          <w:numId w:val="34"/>
        </w:numPr>
        <w:spacing w:before="0" w:after="0"/>
        <w:rPr>
          <w:iCs/>
        </w:rPr>
      </w:pPr>
      <w:r w:rsidRPr="005E6B93">
        <w:rPr>
          <w:iCs/>
        </w:rPr>
        <w:t>Any person dealing with the Trust Estate or the Trustees may always rely without further inquiry on a certificate signed by the person or persons appearing from the records of the Registry of Deeds to be Trustees, as required by Paragraph 2.1, as to who are the Trustees or the Beneficiaries hereunder or as to the authority of the Trustees to act or as to the existence or nonexistence of any fact or facts which constitute conditions precedent to action by the Trustees or which are in any other manner germane to the affairs of the Trust. Execution, delivery or recording of such certificate shall not be a condition precedent to the validity of any transaction of the Trust.</w:t>
      </w:r>
    </w:p>
    <w:p w14:paraId="57A8E02C" w14:textId="77777777" w:rsidR="00F0002E" w:rsidRPr="005E6B93" w:rsidRDefault="00F0002E" w:rsidP="00F0002E">
      <w:pPr>
        <w:spacing w:before="240" w:after="120"/>
        <w:jc w:val="center"/>
        <w:rPr>
          <w:b/>
          <w:bCs/>
          <w:iCs/>
        </w:rPr>
      </w:pPr>
      <w:r w:rsidRPr="005E6B93">
        <w:rPr>
          <w:b/>
          <w:bCs/>
          <w:iCs/>
        </w:rPr>
        <w:t>ARTICLE FOUR</w:t>
      </w:r>
      <w:r w:rsidRPr="005E6B93">
        <w:rPr>
          <w:b/>
          <w:bCs/>
          <w:iCs/>
        </w:rPr>
        <w:br/>
        <w:t xml:space="preserve"> POWERS OF TRUSTEE</w:t>
      </w:r>
    </w:p>
    <w:p w14:paraId="04ACE5C2" w14:textId="77777777" w:rsidR="00F0002E" w:rsidRPr="005E6B93" w:rsidRDefault="00F0002E" w:rsidP="00F0002E">
      <w:pPr>
        <w:pStyle w:val="ListParagraph"/>
        <w:numPr>
          <w:ilvl w:val="0"/>
          <w:numId w:val="35"/>
        </w:numPr>
        <w:contextualSpacing w:val="0"/>
      </w:pPr>
      <w:r w:rsidRPr="005E6B93">
        <w:t xml:space="preserve">The Trustee shall hold the principal of this Trust and receive the income from it for the benefit of the beneficiaries, and shall pay over the principal and income pursuant to the directions of the beneficiaries, and without such directions shall pay the net income of the Trust in the Trustee’s hands to the beneficiaries in proportion to their respective interests at least yearly.  </w:t>
      </w:r>
    </w:p>
    <w:p w14:paraId="77F6FAEC" w14:textId="77777777" w:rsidR="00F0002E" w:rsidRPr="005E6B93" w:rsidRDefault="00F0002E" w:rsidP="00F0002E">
      <w:pPr>
        <w:pStyle w:val="ListParagraph"/>
        <w:numPr>
          <w:ilvl w:val="0"/>
          <w:numId w:val="35"/>
        </w:numPr>
        <w:contextualSpacing w:val="0"/>
      </w:pPr>
      <w:r w:rsidRPr="005E6B93">
        <w:t xml:space="preserve">Except as hereinafter provided in case of the termination of this Trust, the Trustees shall have no power to deal in or with the Trust Estate except as directed by </w:t>
      </w:r>
      <w:proofErr w:type="gramStart"/>
      <w:r w:rsidRPr="005E6B93">
        <w:t>all of</w:t>
      </w:r>
      <w:proofErr w:type="gramEnd"/>
      <w:r w:rsidRPr="005E6B93">
        <w:t xml:space="preserve"> the Beneficiaries. When, as, if, and to the extent spe­cifically directed by </w:t>
      </w:r>
      <w:proofErr w:type="gramStart"/>
      <w:r w:rsidRPr="005E6B93">
        <w:t>all of</w:t>
      </w:r>
      <w:proofErr w:type="gramEnd"/>
      <w:r w:rsidRPr="005E6B93">
        <w:t xml:space="preserve"> the Beneficiaries, the Trustees shall have the following powers:</w:t>
      </w:r>
    </w:p>
    <w:p w14:paraId="59051975" w14:textId="77777777" w:rsidR="00F0002E" w:rsidRPr="005E6B93" w:rsidRDefault="00F0002E" w:rsidP="00F0002E">
      <w:pPr>
        <w:pStyle w:val="ListParagraph"/>
        <w:numPr>
          <w:ilvl w:val="0"/>
          <w:numId w:val="44"/>
        </w:numPr>
        <w:contextualSpacing w:val="0"/>
      </w:pPr>
      <w:r w:rsidRPr="005E6B93">
        <w:t xml:space="preserve">to buy, sell, convey, assign, mortgage, or otherwise dispose of all or any part of the Trust Estate and as landlord or tenant, execute and deliver leases and </w:t>
      </w:r>
      <w:proofErr w:type="gramStart"/>
      <w:r w:rsidRPr="005E6B93">
        <w:t>subleases;</w:t>
      </w:r>
      <w:proofErr w:type="gramEnd"/>
    </w:p>
    <w:p w14:paraId="33AE82BC" w14:textId="77777777" w:rsidR="00F0002E" w:rsidRPr="005E6B93" w:rsidRDefault="00F0002E" w:rsidP="00F0002E">
      <w:pPr>
        <w:pStyle w:val="ListParagraph"/>
        <w:numPr>
          <w:ilvl w:val="0"/>
          <w:numId w:val="44"/>
        </w:numPr>
        <w:contextualSpacing w:val="0"/>
      </w:pPr>
      <w:r w:rsidRPr="005E6B93">
        <w:t xml:space="preserve">to execute and deliver notes for borrowing for the </w:t>
      </w:r>
      <w:proofErr w:type="gramStart"/>
      <w:r w:rsidRPr="005E6B93">
        <w:t>Beneficiaries;</w:t>
      </w:r>
      <w:proofErr w:type="gramEnd"/>
    </w:p>
    <w:p w14:paraId="48DA28FC" w14:textId="77777777" w:rsidR="00F0002E" w:rsidRPr="005E6B93" w:rsidRDefault="00F0002E" w:rsidP="00F0002E">
      <w:pPr>
        <w:pStyle w:val="ListParagraph"/>
        <w:numPr>
          <w:ilvl w:val="0"/>
          <w:numId w:val="44"/>
        </w:numPr>
        <w:contextualSpacing w:val="0"/>
      </w:pPr>
      <w:r w:rsidRPr="005E6B93">
        <w:t>to grant easements or acquire rights or easements and enter into agreements and arrangements with respect to the Trust Estate; and</w:t>
      </w:r>
    </w:p>
    <w:p w14:paraId="74631858" w14:textId="77777777" w:rsidR="00F0002E" w:rsidRPr="005E6B93" w:rsidRDefault="00F0002E" w:rsidP="00F0002E">
      <w:pPr>
        <w:pStyle w:val="ListParagraph"/>
        <w:numPr>
          <w:ilvl w:val="0"/>
          <w:numId w:val="44"/>
        </w:numPr>
        <w:contextualSpacing w:val="0"/>
      </w:pPr>
      <w:r w:rsidRPr="005E6B93">
        <w:t>to endorse and deposit checks in an account for the benefit of the Beneficiaries.</w:t>
      </w:r>
    </w:p>
    <w:p w14:paraId="18A9EF24" w14:textId="77777777" w:rsidR="00F0002E" w:rsidRPr="005E6B93" w:rsidRDefault="00F0002E" w:rsidP="00F0002E">
      <w:pPr>
        <w:pStyle w:val="ListParagraph"/>
        <w:numPr>
          <w:ilvl w:val="0"/>
          <w:numId w:val="35"/>
        </w:numPr>
        <w:contextualSpacing w:val="0"/>
      </w:pPr>
      <w:proofErr w:type="gramStart"/>
      <w:r w:rsidRPr="005E6B93">
        <w:t>Any and all</w:t>
      </w:r>
      <w:proofErr w:type="gramEnd"/>
      <w:r w:rsidRPr="005E6B93">
        <w:t xml:space="preserve"> instruments executed pursuant to such direction may create obligations extending over any pe­riods of time, including periods extending beyond the date of any possible termination of the Trust. A direction to the Trustees by the Beneficiaries may be by a Durable Power of Attorney.</w:t>
      </w:r>
    </w:p>
    <w:p w14:paraId="4A4805A1" w14:textId="77777777" w:rsidR="00F0002E" w:rsidRPr="005E6B93" w:rsidRDefault="00F0002E" w:rsidP="00F0002E">
      <w:pPr>
        <w:pStyle w:val="ListParagraph"/>
        <w:numPr>
          <w:ilvl w:val="0"/>
          <w:numId w:val="35"/>
        </w:numPr>
        <w:contextualSpacing w:val="0"/>
      </w:pPr>
      <w:r w:rsidRPr="005E6B93">
        <w:t>Notwithstanding any provisions contained herein, no Trustee shall be required to take any action which will, in the opinion of such Trustee, involve the Trustee in any personal liability unless first satisfactorily indemnified.</w:t>
      </w:r>
    </w:p>
    <w:p w14:paraId="480CCB41" w14:textId="77777777" w:rsidR="00F0002E" w:rsidRPr="005E6B93" w:rsidRDefault="00F0002E" w:rsidP="00F0002E">
      <w:pPr>
        <w:pStyle w:val="ListParagraph"/>
        <w:numPr>
          <w:ilvl w:val="0"/>
          <w:numId w:val="35"/>
        </w:numPr>
        <w:contextualSpacing w:val="0"/>
      </w:pPr>
      <w:r w:rsidRPr="005E6B93">
        <w:t xml:space="preserve">All persons extending credit to, contracting with or having any claim against the Trustees shall look only to the funds and property of this Trust for payment of any contract or claim, or for the payment of any debt, damage, judgment, or decree, or for any money that may otherwise become due or payable to them from the Trus­tees, so that neither the Trustees nor the Beneficiaries shall be </w:t>
      </w:r>
      <w:r w:rsidRPr="005E6B93">
        <w:lastRenderedPageBreak/>
        <w:t>personally liable therefor. If any Trustee shall at any time for any reason (other than for willful breach of trust) be held to be under any personal liability as such Trustee, then such Trustee shall be held harmless and indemnified by the Beneficiaries, jointly and severally, against all loss, costs, damage, or expense by reason of such liability.</w:t>
      </w:r>
    </w:p>
    <w:p w14:paraId="2DDE4751" w14:textId="77777777" w:rsidR="00F0002E" w:rsidRPr="005E6B93" w:rsidRDefault="00F0002E" w:rsidP="00F0002E">
      <w:pPr>
        <w:spacing w:before="240" w:after="120"/>
        <w:jc w:val="center"/>
        <w:rPr>
          <w:b/>
          <w:bCs/>
        </w:rPr>
      </w:pPr>
      <w:r w:rsidRPr="005E6B93">
        <w:rPr>
          <w:b/>
          <w:bCs/>
          <w:iCs/>
        </w:rPr>
        <w:t>ARTICLE</w:t>
      </w:r>
      <w:r w:rsidRPr="005E6B93">
        <w:rPr>
          <w:b/>
          <w:bCs/>
        </w:rPr>
        <w:t xml:space="preserve"> FIVE</w:t>
      </w:r>
      <w:r w:rsidRPr="005E6B93">
        <w:rPr>
          <w:b/>
          <w:bCs/>
        </w:rPr>
        <w:br/>
        <w:t>TERMINATION</w:t>
      </w:r>
    </w:p>
    <w:p w14:paraId="4362CBF0" w14:textId="77777777" w:rsidR="00F0002E" w:rsidRPr="005E6B93" w:rsidRDefault="00F0002E" w:rsidP="00F0002E">
      <w:pPr>
        <w:pStyle w:val="ListParagraph"/>
        <w:numPr>
          <w:ilvl w:val="0"/>
          <w:numId w:val="36"/>
        </w:numPr>
        <w:contextualSpacing w:val="0"/>
      </w:pPr>
      <w:r w:rsidRPr="005E6B93">
        <w:t xml:space="preserve">This Trust may be terminated at any time by notice in writing from </w:t>
      </w:r>
      <w:proofErr w:type="gramStart"/>
      <w:r w:rsidRPr="005E6B93">
        <w:t>all of</w:t>
      </w:r>
      <w:proofErr w:type="gramEnd"/>
      <w:r w:rsidRPr="005E6B93">
        <w:t xml:space="preserve"> the Beneficiaries, provided that such termination shall be effective only when a certificate thereof signed by the Trustees shall be recorded with the Registry of Deeds. Notwithstanding any other provision of this Declaration of Trust, and consistent with the in­tention of the undersigned that this Trust </w:t>
      </w:r>
      <w:proofErr w:type="gramStart"/>
      <w:r w:rsidRPr="005E6B93">
        <w:t>not violate</w:t>
      </w:r>
      <w:proofErr w:type="gramEnd"/>
      <w:r w:rsidRPr="005E6B93">
        <w:t xml:space="preserve"> the Rule Against Perpetuities, this Trust shall terminate in any event TWENTY-ONE (21) years from the date of the death of the last surviving Trustee of the original Trustees named in this instrument.</w:t>
      </w:r>
    </w:p>
    <w:p w14:paraId="4036840A" w14:textId="77777777" w:rsidR="00F0002E" w:rsidRPr="005E6B93" w:rsidRDefault="00F0002E" w:rsidP="00F0002E">
      <w:pPr>
        <w:pStyle w:val="ListParagraph"/>
        <w:numPr>
          <w:ilvl w:val="0"/>
          <w:numId w:val="36"/>
        </w:numPr>
        <w:contextualSpacing w:val="0"/>
      </w:pPr>
      <w:r w:rsidRPr="005E6B93">
        <w:t>In the case of any termination of the Trust, the Trustees shall transfer and convey the specific assets constituting the Trust Estate, subject to any leases, mortgages, contracts or other encumbrances on the Trust Estate, to the Beneficiaries as tenants in common in proportion to their respective interests hereunder, or as otherwise di­rected by all of the Beneficiaries, provided, however, the Trustees may retain such portion thereof as is in their opin­ion necessary to discharge any expense or liability, determined or contingent, of the Trust.</w:t>
      </w:r>
    </w:p>
    <w:p w14:paraId="067442E9" w14:textId="77777777" w:rsidR="00F0002E" w:rsidRPr="005E6B93" w:rsidRDefault="00F0002E" w:rsidP="00F0002E">
      <w:pPr>
        <w:spacing w:before="240" w:after="120"/>
        <w:contextualSpacing/>
        <w:jc w:val="center"/>
        <w:rPr>
          <w:b/>
          <w:bCs/>
        </w:rPr>
      </w:pPr>
      <w:r w:rsidRPr="005E6B93">
        <w:rPr>
          <w:b/>
          <w:bCs/>
          <w:iCs/>
        </w:rPr>
        <w:t>ARTICLE</w:t>
      </w:r>
      <w:r w:rsidRPr="005E6B93">
        <w:rPr>
          <w:b/>
          <w:bCs/>
        </w:rPr>
        <w:t xml:space="preserve"> SIX</w:t>
      </w:r>
      <w:r w:rsidRPr="005E6B93">
        <w:rPr>
          <w:b/>
          <w:bCs/>
        </w:rPr>
        <w:br/>
        <w:t>AMENDMENTS</w:t>
      </w:r>
    </w:p>
    <w:p w14:paraId="35379EDD" w14:textId="77777777" w:rsidR="00F0002E" w:rsidRPr="005E6B93" w:rsidRDefault="00F0002E" w:rsidP="00F0002E">
      <w:pPr>
        <w:pStyle w:val="ListParagraph"/>
        <w:numPr>
          <w:ilvl w:val="0"/>
          <w:numId w:val="37"/>
        </w:numPr>
        <w:contextualSpacing w:val="0"/>
      </w:pPr>
      <w:r w:rsidRPr="005E6B93">
        <w:t>This Declaration of Trust may be amended from time to time by an instrument in writing signed by all of the Beneficiaries and delivered to the Trustees, provided in each case that the amendment shall not become effective until the instrument of amendment or a certificate setting forth the terms of such amendment, signed by the Trustees, is recorded with the Registry of Deeds.</w:t>
      </w:r>
    </w:p>
    <w:p w14:paraId="31D6634C" w14:textId="77777777" w:rsidR="00F0002E" w:rsidRPr="005E6B93" w:rsidRDefault="00F0002E" w:rsidP="00F0002E">
      <w:pPr>
        <w:pStyle w:val="ListParagraph"/>
        <w:numPr>
          <w:ilvl w:val="0"/>
          <w:numId w:val="37"/>
        </w:numPr>
        <w:contextualSpacing w:val="0"/>
      </w:pPr>
      <w:r w:rsidRPr="005E6B93">
        <w:t>A beneficiary may assign his or her beneficial interest provided that no such assignment shall be effective (except as provided in Article THIRD) until: (</w:t>
      </w:r>
      <w:proofErr w:type="spellStart"/>
      <w:r w:rsidRPr="005E6B93">
        <w:t>i</w:t>
      </w:r>
      <w:proofErr w:type="spellEnd"/>
      <w:r w:rsidRPr="005E6B93">
        <w:t>) the original assignment is delivered to the Trustee; (ii) the assignee executes an Amendment to the Schedule of Beneficial Interests; and (iii) at least one Trustee signs and acknowledges the Amendment to the Schedule of Beneficial Interests.</w:t>
      </w:r>
    </w:p>
    <w:p w14:paraId="08AC1A61" w14:textId="77777777" w:rsidR="00F0002E" w:rsidRPr="005E6B93" w:rsidRDefault="00F0002E" w:rsidP="00F0002E">
      <w:pPr>
        <w:spacing w:before="240" w:after="120"/>
        <w:jc w:val="center"/>
        <w:rPr>
          <w:b/>
          <w:bCs/>
        </w:rPr>
      </w:pPr>
      <w:r w:rsidRPr="005E6B93">
        <w:rPr>
          <w:b/>
          <w:bCs/>
          <w:iCs/>
        </w:rPr>
        <w:t>ARTICLE</w:t>
      </w:r>
      <w:r w:rsidRPr="005E6B93">
        <w:rPr>
          <w:b/>
          <w:bCs/>
        </w:rPr>
        <w:t xml:space="preserve"> SEVEN</w:t>
      </w:r>
      <w:r w:rsidRPr="005E6B93">
        <w:rPr>
          <w:b/>
          <w:bCs/>
        </w:rPr>
        <w:br/>
        <w:t>RESIGNATION AND SUCCESSOR TRUSTEE</w:t>
      </w:r>
    </w:p>
    <w:p w14:paraId="4D7C9E74" w14:textId="77777777" w:rsidR="00F0002E" w:rsidRPr="005E6B93" w:rsidRDefault="00F0002E" w:rsidP="00F0002E">
      <w:pPr>
        <w:pStyle w:val="ListParagraph"/>
        <w:numPr>
          <w:ilvl w:val="0"/>
          <w:numId w:val="38"/>
        </w:numPr>
        <w:contextualSpacing w:val="0"/>
      </w:pPr>
      <w:r w:rsidRPr="005E6B93">
        <w:t xml:space="preserve">Any Trustee hereunder may resign at any time by an instrument in writing signed and acknowledged by such Trustee and delivered to all remaining Trustees and to each Beneficiary. Such resignation shall take effect on the later of the date specified therein or the date of the recording of such instrument with the Registry of Deeds. </w:t>
      </w:r>
    </w:p>
    <w:p w14:paraId="40D7B037" w14:textId="77777777" w:rsidR="00F0002E" w:rsidRPr="005E6B93" w:rsidRDefault="00F0002E" w:rsidP="00F0002E">
      <w:pPr>
        <w:pStyle w:val="ListParagraph"/>
        <w:numPr>
          <w:ilvl w:val="0"/>
          <w:numId w:val="38"/>
        </w:numPr>
        <w:contextualSpacing w:val="0"/>
      </w:pPr>
      <w:r w:rsidRPr="005E6B93">
        <w:t xml:space="preserve">Succeeding or additional Trustees may be appointed or any Trustee may be removed by an instrument or instruments in writing signed by all of the Beneficiaries, provided in each case that a certificate signed by ANY TRUSTEE naming the Trustee or Trustees appointed or removed and, in the case of an appointment, the acceptance in writing by the Trustee or Trustees appointed, shall be recorded in the Registry of Deeds. Upon the recording of such instrument, the legal title to the Trust Estate shall, without the necessity of any conveyance, be vested in said succeeding or additional Trustee or Trustees, with all the rights, powers, authority and privileges as if named as an original Trustee hereunder. </w:t>
      </w:r>
    </w:p>
    <w:p w14:paraId="2D901349" w14:textId="77777777" w:rsidR="00F0002E" w:rsidRPr="005E6B93" w:rsidRDefault="00F0002E" w:rsidP="00F0002E">
      <w:pPr>
        <w:pStyle w:val="ListParagraph"/>
        <w:numPr>
          <w:ilvl w:val="0"/>
          <w:numId w:val="38"/>
        </w:numPr>
        <w:contextualSpacing w:val="0"/>
      </w:pPr>
      <w:r w:rsidRPr="005E6B93">
        <w:lastRenderedPageBreak/>
        <w:t>In the event that there is no Trustee, either through the death or resignation of a sole Trustee without prior appointment of a successor Trustee or for any other cause, a person purporting to be a successor Trustee here­under may record in the Registry of Deeds an affidavit, under pains and penalties of perjury, stating that he or she has been appointed by all of the Beneficiaries a successor Trustee. Such affidavit when recorded together with an attorney's certificate under M.G.L. c. 183 Section SB, stating that such attorney has knowledge of the affairs of the Trust and that the person signing the affidavit has been appointed a Trustee by all of the Beneficiaries, shall have the same force and effect as if the certificate of a Trustee or Trustees required or permitted hereunder had been recorded and persons dealing with the Trust or Trust Estate may always rely without further inquiry upon such an affidavit as so executed and recorded as to the matters stated herein.</w:t>
      </w:r>
    </w:p>
    <w:p w14:paraId="0B40A12D" w14:textId="77777777" w:rsidR="00F0002E" w:rsidRPr="005E6B93" w:rsidRDefault="00F0002E" w:rsidP="00F0002E">
      <w:pPr>
        <w:keepNext/>
        <w:keepLines/>
        <w:spacing w:before="240" w:after="120"/>
        <w:contextualSpacing/>
        <w:jc w:val="center"/>
        <w:rPr>
          <w:b/>
          <w:bCs/>
          <w:iCs/>
        </w:rPr>
      </w:pPr>
      <w:r w:rsidRPr="005E6B93">
        <w:rPr>
          <w:b/>
          <w:bCs/>
          <w:iCs/>
        </w:rPr>
        <w:t xml:space="preserve">ARTICLE EIGHT </w:t>
      </w:r>
      <w:r w:rsidRPr="005E6B93">
        <w:rPr>
          <w:b/>
          <w:bCs/>
          <w:iCs/>
        </w:rPr>
        <w:br/>
        <w:t>THIRD-PARTY RELIANCE</w:t>
      </w:r>
    </w:p>
    <w:p w14:paraId="49740407" w14:textId="77777777" w:rsidR="00F0002E" w:rsidRPr="005E6B93" w:rsidRDefault="00F0002E" w:rsidP="00F0002E">
      <w:pPr>
        <w:pStyle w:val="ListParagraph"/>
        <w:numPr>
          <w:ilvl w:val="0"/>
          <w:numId w:val="39"/>
        </w:numPr>
        <w:spacing w:before="0" w:after="0"/>
      </w:pPr>
      <w:r w:rsidRPr="005E6B93">
        <w:t xml:space="preserve">Every instrument executed by any person who according to the records in the place of recording appears to be a Trustee shall be conclusive evidence in favor of every person relying or claiming under such instrument that at the time of the delivery of such instrument this trust was in full force and effect and that the Trustees were duly directed by the beneficiaries to execute and deliver the instrument.  Any person dealing with the trust estate or the Trustees may always conclusively rely without further inquiry on a certificate signed by any Trustee, as to the identity of the Trustee(s), as to the authority of the Trustee(s) to act, as to any decision made or action taken hereunder by the Trustee(s) or any other person, as to facts relative to the Trust, or as to the existence or nonexistence of any fact or facts which constitute conditions precedent to acts by the Trustee(s) or which are in any other way relevant to the affairs of the Trust.  No court approval or license of court shall be requisite to the validity of any transaction entered into by the Trustee, and no Trustee shall be required to give any bond. </w:t>
      </w:r>
    </w:p>
    <w:p w14:paraId="02CB61BB" w14:textId="77777777" w:rsidR="00F0002E" w:rsidRPr="005E6B93" w:rsidRDefault="00F0002E" w:rsidP="00F0002E"/>
    <w:p w14:paraId="4F70E699" w14:textId="77777777" w:rsidR="00F0002E" w:rsidRPr="005E6B93" w:rsidRDefault="00F0002E" w:rsidP="00F0002E">
      <w:pPr>
        <w:pStyle w:val="ListParagraph"/>
        <w:numPr>
          <w:ilvl w:val="0"/>
          <w:numId w:val="39"/>
        </w:numPr>
        <w:spacing w:before="0" w:after="0"/>
      </w:pPr>
      <w:r w:rsidRPr="005E6B93">
        <w:t>No purchaser, transferee, pledge, mortgagee or other lender shall be under any responsibility or liability to see to the application of any purchase money, or of any money loaned, or property lent or delivered to the Trustee, or to see that the terms and conditions of this Trust have been complied with or performed.</w:t>
      </w:r>
    </w:p>
    <w:p w14:paraId="394B671B" w14:textId="77777777" w:rsidR="00F0002E" w:rsidRPr="005E6B93" w:rsidRDefault="00F0002E" w:rsidP="00F0002E">
      <w:pPr>
        <w:spacing w:before="240" w:after="120"/>
        <w:contextualSpacing/>
        <w:jc w:val="center"/>
        <w:rPr>
          <w:b/>
          <w:bCs/>
        </w:rPr>
      </w:pPr>
      <w:r w:rsidRPr="005E6B93">
        <w:rPr>
          <w:b/>
          <w:bCs/>
          <w:iCs/>
        </w:rPr>
        <w:t>ARTICLE</w:t>
      </w:r>
      <w:r w:rsidRPr="005E6B93">
        <w:rPr>
          <w:b/>
          <w:bCs/>
        </w:rPr>
        <w:t xml:space="preserve"> NINE</w:t>
      </w:r>
    </w:p>
    <w:p w14:paraId="1CBF5A64" w14:textId="77777777" w:rsidR="00F0002E" w:rsidRPr="005E6B93" w:rsidRDefault="00F0002E" w:rsidP="00F0002E">
      <w:pPr>
        <w:spacing w:before="240" w:after="120"/>
        <w:contextualSpacing/>
        <w:jc w:val="center"/>
        <w:rPr>
          <w:b/>
          <w:bCs/>
        </w:rPr>
      </w:pPr>
      <w:r w:rsidRPr="005E6B93">
        <w:rPr>
          <w:b/>
          <w:bCs/>
        </w:rPr>
        <w:t>LIMITATION OF TRUSTEE LIABILITY</w:t>
      </w:r>
    </w:p>
    <w:p w14:paraId="73FB7129" w14:textId="77777777" w:rsidR="00F0002E" w:rsidRPr="005E6B93" w:rsidRDefault="00F0002E" w:rsidP="00F0002E">
      <w:pPr>
        <w:rPr>
          <w:iCs/>
        </w:rPr>
      </w:pPr>
    </w:p>
    <w:p w14:paraId="10313300" w14:textId="77777777" w:rsidR="00F0002E" w:rsidRPr="005E6B93" w:rsidRDefault="00F0002E" w:rsidP="00F0002E">
      <w:pPr>
        <w:pStyle w:val="ListParagraph"/>
        <w:numPr>
          <w:ilvl w:val="0"/>
          <w:numId w:val="40"/>
        </w:numPr>
        <w:spacing w:before="0" w:after="0"/>
      </w:pPr>
      <w:r w:rsidRPr="005E6B93">
        <w:t xml:space="preserve">The Trustee shall not be held to any personal liability whatsoever, whether in tort, in contract, for error of judgment, or for loss arising out of any act or omission in the execution of the Trust, so long as the Trustee acts in good faith, but each Trustee hereunder shall be responsible for his own willful breach of trust, knowingly and intentionally committed. No Trustee shall be liable for any act or omission by any other </w:t>
      </w:r>
      <w:proofErr w:type="gramStart"/>
      <w:r w:rsidRPr="005E6B93">
        <w:t>Trustee</w:t>
      </w:r>
      <w:proofErr w:type="gramEnd"/>
      <w:r w:rsidRPr="005E6B93">
        <w:t xml:space="preserve"> nor shall the Trustee be personally responsible or liable for the acts or omissions of any officer, agent or servant appointed by or acting for the Trustee.   If any Trustee shall at any time for any reason (other than for willful breach of trust) be held to be under any personal liability as such Trustee, then such Trustee shall be held harmless and indemnified by the beneficiaries, jointly and severally, from and against all loss, costs, dam</w:t>
      </w:r>
      <w:r w:rsidRPr="005E6B93">
        <w:softHyphen/>
        <w:t xml:space="preserve">age, or expense by reason of such liability. The Trustee may withhold from any distribution, transfer or conveyance such amounts as the Trustee from time to time reasonably deems necessary to protect the Trustee from such liability. No Trustee shall be required to take any action directed by the beneficiaries which will, in the opinion </w:t>
      </w:r>
      <w:r w:rsidRPr="005E6B93">
        <w:lastRenderedPageBreak/>
        <w:t>of the Trustee, involve the Trustee in any personal liability, unless indemnified to the satisfaction of the Trustee.</w:t>
      </w:r>
    </w:p>
    <w:p w14:paraId="67682E0F" w14:textId="77777777" w:rsidR="00F0002E" w:rsidRPr="005E6B93" w:rsidRDefault="00F0002E" w:rsidP="00D86A84">
      <w:pPr>
        <w:keepNext/>
        <w:keepLines/>
        <w:spacing w:before="240" w:after="120"/>
        <w:contextualSpacing/>
        <w:jc w:val="center"/>
        <w:rPr>
          <w:b/>
          <w:bCs/>
        </w:rPr>
      </w:pPr>
      <w:r w:rsidRPr="005E6B93">
        <w:rPr>
          <w:b/>
          <w:bCs/>
          <w:iCs/>
        </w:rPr>
        <w:t>ARTICLE</w:t>
      </w:r>
      <w:r w:rsidRPr="005E6B93">
        <w:rPr>
          <w:b/>
          <w:bCs/>
        </w:rPr>
        <w:t xml:space="preserve"> TEN</w:t>
      </w:r>
      <w:r w:rsidRPr="005E6B93">
        <w:rPr>
          <w:b/>
          <w:bCs/>
        </w:rPr>
        <w:br/>
        <w:t>NOTICE</w:t>
      </w:r>
    </w:p>
    <w:p w14:paraId="22BBEA6A" w14:textId="77777777" w:rsidR="00F0002E" w:rsidRPr="005E6B93" w:rsidRDefault="00F0002E" w:rsidP="00D86A84">
      <w:pPr>
        <w:pStyle w:val="ListParagraph"/>
        <w:keepNext/>
        <w:keepLines/>
        <w:numPr>
          <w:ilvl w:val="0"/>
          <w:numId w:val="41"/>
        </w:numPr>
        <w:spacing w:before="0" w:after="0"/>
      </w:pPr>
      <w:r w:rsidRPr="005E6B93">
        <w:t>Notwithstanding any other provision of this instrument, no amendment or termination of the Trust or change in the Trustee shall become effective except with respect to persons having actual knowledge thereof until such instrument of amendment, termination, resignation, removal, appointment or acceptance, or a certificate thereof by a Trustee certifying that such amendment, termination, resignation, removal, ap</w:t>
      </w:r>
      <w:r w:rsidRPr="005E6B93">
        <w:softHyphen/>
        <w:t>pointment or acceptance was duly made in accordance with the terms of this instrument or any amendment hereof, has been duly recorded in said Registry and, in the event this Trust shall hereafter own real property in a district or county other than the district or county in which said Registry is located, then, with respect to such other real property, until such amend</w:t>
      </w:r>
      <w:r w:rsidRPr="005E6B93">
        <w:softHyphen/>
        <w:t>ment, termination, resignation, removal, appointment, acceptance of cer</w:t>
      </w:r>
      <w:r w:rsidRPr="005E6B93">
        <w:softHyphen/>
        <w:t>tificate has been, recorded in the appropriate registry of deeds for such district or county.</w:t>
      </w:r>
    </w:p>
    <w:p w14:paraId="1E1CACBE" w14:textId="77777777" w:rsidR="00F0002E" w:rsidRPr="005E6B93" w:rsidRDefault="00F0002E" w:rsidP="00F0002E">
      <w:pPr>
        <w:spacing w:before="240" w:after="120"/>
        <w:contextualSpacing/>
        <w:jc w:val="center"/>
        <w:rPr>
          <w:b/>
          <w:bCs/>
        </w:rPr>
      </w:pPr>
      <w:r w:rsidRPr="005E6B93">
        <w:rPr>
          <w:b/>
          <w:bCs/>
          <w:iCs/>
        </w:rPr>
        <w:t>ARTICLE</w:t>
      </w:r>
      <w:r w:rsidRPr="005E6B93">
        <w:rPr>
          <w:b/>
          <w:bCs/>
        </w:rPr>
        <w:t xml:space="preserve"> ELEVEN</w:t>
      </w:r>
    </w:p>
    <w:p w14:paraId="4D1BAC65" w14:textId="77777777" w:rsidR="00F0002E" w:rsidRPr="005E6B93" w:rsidRDefault="00F0002E" w:rsidP="00F0002E">
      <w:pPr>
        <w:spacing w:before="240" w:after="120"/>
        <w:contextualSpacing/>
        <w:jc w:val="center"/>
        <w:rPr>
          <w:b/>
          <w:bCs/>
          <w:iCs/>
        </w:rPr>
      </w:pPr>
      <w:r w:rsidRPr="005E6B93">
        <w:rPr>
          <w:b/>
          <w:bCs/>
          <w:iCs/>
        </w:rPr>
        <w:t>GOVERNING LAW</w:t>
      </w:r>
    </w:p>
    <w:p w14:paraId="39B18173" w14:textId="77777777" w:rsidR="00F0002E" w:rsidRPr="005E6B93" w:rsidRDefault="00F0002E" w:rsidP="00F0002E">
      <w:pPr>
        <w:pStyle w:val="ListParagraph"/>
        <w:numPr>
          <w:ilvl w:val="0"/>
          <w:numId w:val="42"/>
        </w:numPr>
        <w:spacing w:before="0" w:after="0"/>
      </w:pPr>
      <w:r w:rsidRPr="005E6B93">
        <w:t>This instrument shall be governed by and construed in accordance with the laws of the Commonwealth of Massachusetts.</w:t>
      </w:r>
    </w:p>
    <w:p w14:paraId="69BFDBB0" w14:textId="77777777" w:rsidR="00F0002E" w:rsidRPr="005E6B93" w:rsidRDefault="00F0002E" w:rsidP="00F0002E">
      <w:pPr>
        <w:spacing w:before="240" w:after="120"/>
        <w:contextualSpacing/>
        <w:jc w:val="center"/>
        <w:rPr>
          <w:b/>
          <w:bCs/>
        </w:rPr>
      </w:pPr>
      <w:r w:rsidRPr="005E6B93">
        <w:rPr>
          <w:b/>
          <w:bCs/>
          <w:iCs/>
        </w:rPr>
        <w:t>ARTICLE</w:t>
      </w:r>
      <w:r w:rsidRPr="005E6B93">
        <w:rPr>
          <w:b/>
          <w:bCs/>
        </w:rPr>
        <w:t xml:space="preserve"> TWELVE</w:t>
      </w:r>
      <w:r w:rsidRPr="005E6B93">
        <w:rPr>
          <w:b/>
          <w:bCs/>
        </w:rPr>
        <w:br/>
        <w:t>REGISTRY OF DEEDS</w:t>
      </w:r>
    </w:p>
    <w:p w14:paraId="005BD0A6" w14:textId="77777777" w:rsidR="00F0002E" w:rsidRPr="005E6B93" w:rsidRDefault="00F0002E" w:rsidP="00F0002E">
      <w:pPr>
        <w:pStyle w:val="ListParagraph"/>
        <w:numPr>
          <w:ilvl w:val="0"/>
          <w:numId w:val="43"/>
        </w:numPr>
        <w:spacing w:before="0" w:after="0"/>
      </w:pPr>
      <w:r w:rsidRPr="005E6B93">
        <w:t>The term "Registry of Deeds" shall mean the Registry of Deeds or Registry District of the Land Court for the district in the Commonwealth of Massachusetts in which the real estate which is the subject of this Trust is located, and in which this Declaration of Trust is recorded or registered.</w:t>
      </w:r>
    </w:p>
    <w:p w14:paraId="5D601E62" w14:textId="77777777" w:rsidR="00F0002E" w:rsidRPr="005E6B93" w:rsidRDefault="00F0002E" w:rsidP="00F0002E"/>
    <w:p w14:paraId="4B7A8AA4" w14:textId="0BF78F63" w:rsidR="00F0002E" w:rsidRPr="005E6B93" w:rsidRDefault="00F0002E" w:rsidP="00F0002E">
      <w:r w:rsidRPr="005E6B93">
        <w:t>EXECUTED as a sealed instrument on</w:t>
      </w:r>
      <w:r w:rsidRPr="005E6B93">
        <w:rPr>
          <w:b/>
        </w:rPr>
        <w:t xml:space="preserve"> </w:t>
      </w:r>
      <w:r w:rsidRPr="005E6B93">
        <w:t>this</w:t>
      </w:r>
      <w:r w:rsidR="00AF5FD0" w:rsidRPr="005E6B93">
        <w:t xml:space="preserve"> </w:t>
      </w:r>
      <w:r w:rsidR="00E42644">
        <w:t>[Ordinal Execution Date]</w:t>
      </w:r>
      <w:r w:rsidRPr="005E6B93">
        <w:t>.</w:t>
      </w:r>
    </w:p>
    <w:p w14:paraId="6AB7AC44" w14:textId="77777777" w:rsidR="008D2F1A" w:rsidRPr="005E6B93" w:rsidRDefault="008D2F1A" w:rsidP="00A90BD1">
      <w:pPr>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900"/>
        <w:gridCol w:w="4315"/>
      </w:tblGrid>
      <w:tr w:rsidR="00A25F13" w:rsidRPr="005E6B93" w14:paraId="206BEC95" w14:textId="77777777" w:rsidTr="000E7802">
        <w:tc>
          <w:tcPr>
            <w:tcW w:w="4135" w:type="dxa"/>
            <w:tcBorders>
              <w:bottom w:val="single" w:sz="4" w:space="0" w:color="auto"/>
            </w:tcBorders>
            <w:vAlign w:val="center"/>
          </w:tcPr>
          <w:p w14:paraId="547146DA" w14:textId="58F2B0EB" w:rsidR="00A25F13" w:rsidRPr="005E6B93" w:rsidRDefault="00A25F13" w:rsidP="00A90BD1">
            <w:pPr>
              <w:jc w:val="left"/>
            </w:pPr>
          </w:p>
        </w:tc>
        <w:tc>
          <w:tcPr>
            <w:tcW w:w="900" w:type="dxa"/>
            <w:vAlign w:val="center"/>
          </w:tcPr>
          <w:p w14:paraId="18B80E03" w14:textId="77777777" w:rsidR="00A25F13" w:rsidRPr="005E6B93" w:rsidRDefault="00A25F13" w:rsidP="00A90BD1">
            <w:pPr>
              <w:jc w:val="left"/>
            </w:pPr>
          </w:p>
        </w:tc>
        <w:tc>
          <w:tcPr>
            <w:tcW w:w="4315" w:type="dxa"/>
            <w:tcBorders>
              <w:bottom w:val="single" w:sz="4" w:space="0" w:color="auto"/>
            </w:tcBorders>
            <w:vAlign w:val="center"/>
          </w:tcPr>
          <w:p w14:paraId="67FE4362" w14:textId="77777777" w:rsidR="00A25F13" w:rsidRPr="005E6B93" w:rsidRDefault="00A25F13" w:rsidP="00A90BD1">
            <w:pPr>
              <w:jc w:val="left"/>
            </w:pPr>
          </w:p>
        </w:tc>
      </w:tr>
      <w:tr w:rsidR="00A25F13" w:rsidRPr="005E6B93" w14:paraId="101C4BBB" w14:textId="77777777" w:rsidTr="000E7802">
        <w:tc>
          <w:tcPr>
            <w:tcW w:w="4135" w:type="dxa"/>
            <w:tcBorders>
              <w:top w:val="single" w:sz="4" w:space="0" w:color="auto"/>
            </w:tcBorders>
            <w:vAlign w:val="center"/>
          </w:tcPr>
          <w:p w14:paraId="675FCBC5" w14:textId="2ECBF8A2" w:rsidR="00A25F13" w:rsidRPr="005E6B93" w:rsidRDefault="00A25F13" w:rsidP="00A90BD1">
            <w:pPr>
              <w:jc w:val="left"/>
            </w:pPr>
            <w:r w:rsidRPr="005E6B93">
              <w:t>[</w:t>
            </w:r>
            <w:r w:rsidR="00E42644">
              <w:t>CLIENT</w:t>
            </w:r>
            <w:r w:rsidRPr="005E6B93">
              <w:t>], Trustee</w:t>
            </w:r>
          </w:p>
        </w:tc>
        <w:tc>
          <w:tcPr>
            <w:tcW w:w="900" w:type="dxa"/>
            <w:vAlign w:val="center"/>
          </w:tcPr>
          <w:p w14:paraId="611934E2" w14:textId="77777777" w:rsidR="00A25F13" w:rsidRPr="005E6B93" w:rsidRDefault="00A25F13" w:rsidP="00A90BD1">
            <w:pPr>
              <w:jc w:val="left"/>
            </w:pPr>
          </w:p>
        </w:tc>
        <w:tc>
          <w:tcPr>
            <w:tcW w:w="4315" w:type="dxa"/>
            <w:tcBorders>
              <w:top w:val="single" w:sz="4" w:space="0" w:color="auto"/>
            </w:tcBorders>
            <w:vAlign w:val="center"/>
          </w:tcPr>
          <w:p w14:paraId="1F0EA6A8" w14:textId="3BD1CD56" w:rsidR="00A25F13" w:rsidRPr="005E6B93" w:rsidRDefault="00A25F13" w:rsidP="00A90BD1">
            <w:pPr>
              <w:jc w:val="left"/>
            </w:pPr>
            <w:r w:rsidRPr="005E6B93">
              <w:t>[</w:t>
            </w:r>
            <w:r w:rsidR="00E42644">
              <w:t>SPOUSE</w:t>
            </w:r>
            <w:r w:rsidRPr="005E6B93">
              <w:t>], Trustee</w:t>
            </w:r>
          </w:p>
        </w:tc>
      </w:tr>
      <w:tr w:rsidR="00A25F13" w:rsidRPr="005E6B93" w14:paraId="7854AEBC" w14:textId="77777777" w:rsidTr="000E7802">
        <w:tc>
          <w:tcPr>
            <w:tcW w:w="4135" w:type="dxa"/>
            <w:vAlign w:val="center"/>
          </w:tcPr>
          <w:p w14:paraId="28921077" w14:textId="77777777" w:rsidR="00A25F13" w:rsidRPr="005E6B93" w:rsidRDefault="00A25F13" w:rsidP="00A90BD1">
            <w:pPr>
              <w:jc w:val="left"/>
            </w:pPr>
          </w:p>
        </w:tc>
        <w:tc>
          <w:tcPr>
            <w:tcW w:w="900" w:type="dxa"/>
            <w:vAlign w:val="center"/>
          </w:tcPr>
          <w:p w14:paraId="068E5C4E" w14:textId="77777777" w:rsidR="00A25F13" w:rsidRPr="005E6B93" w:rsidRDefault="00A25F13" w:rsidP="00A90BD1">
            <w:pPr>
              <w:jc w:val="left"/>
            </w:pPr>
          </w:p>
        </w:tc>
        <w:tc>
          <w:tcPr>
            <w:tcW w:w="4315" w:type="dxa"/>
            <w:vAlign w:val="center"/>
          </w:tcPr>
          <w:p w14:paraId="1E77E338" w14:textId="792343F3" w:rsidR="00A25F13" w:rsidRPr="005E6B93" w:rsidRDefault="00A25F13" w:rsidP="00A90BD1">
            <w:pPr>
              <w:jc w:val="left"/>
            </w:pPr>
          </w:p>
        </w:tc>
      </w:tr>
    </w:tbl>
    <w:p w14:paraId="53B150B0" w14:textId="77777777" w:rsidR="00A25F13" w:rsidRPr="005E6B93" w:rsidRDefault="00A25F13" w:rsidP="00A90BD1">
      <w:pPr>
        <w:jc w:val="left"/>
      </w:pPr>
    </w:p>
    <w:p w14:paraId="08840AF0" w14:textId="2AF33B91" w:rsidR="00F0002E" w:rsidRPr="005E6B93" w:rsidRDefault="00427C72" w:rsidP="00427C72">
      <w:pPr>
        <w:spacing w:before="0" w:after="0"/>
        <w:jc w:val="left"/>
      </w:pPr>
      <w:r w:rsidRPr="005E6B93">
        <w:br w:type="page"/>
      </w:r>
    </w:p>
    <w:p w14:paraId="37A7583B" w14:textId="77777777" w:rsidR="00427C72" w:rsidRPr="005E6B93" w:rsidRDefault="00427C72" w:rsidP="00427C72">
      <w:pPr>
        <w:pStyle w:val="TextHeading2"/>
        <w:tabs>
          <w:tab w:val="left" w:pos="5040"/>
        </w:tabs>
        <w:spacing w:after="0"/>
        <w:jc w:val="center"/>
        <w:rPr>
          <w:rFonts w:ascii="Garamond" w:hAnsi="Garamond"/>
          <w:szCs w:val="24"/>
        </w:rPr>
      </w:pPr>
      <w:r w:rsidRPr="005E6B93">
        <w:rPr>
          <w:rFonts w:ascii="Garamond" w:hAnsi="Garamond"/>
          <w:szCs w:val="24"/>
        </w:rPr>
        <w:lastRenderedPageBreak/>
        <w:t>COMMONWEALTH OF MASSACHUSETTS</w:t>
      </w:r>
    </w:p>
    <w:p w14:paraId="0E5BCDF8" w14:textId="42E9D411" w:rsidR="00427C72" w:rsidRPr="005E6B93" w:rsidRDefault="00427C72" w:rsidP="009021A2">
      <w:pPr>
        <w:spacing w:after="240"/>
        <w:jc w:val="center"/>
      </w:pPr>
      <w:r w:rsidRPr="005E6B93">
        <w:t xml:space="preserve">COUNTY OF </w:t>
      </w:r>
      <w:r w:rsidR="00E42644">
        <w:t xml:space="preserve">[SIGNING </w:t>
      </w:r>
      <w:r w:rsidRPr="005E6B93">
        <w:t>COUNTY</w:t>
      </w:r>
      <w:r w:rsidR="00E42644">
        <w:t>]</w:t>
      </w:r>
    </w:p>
    <w:p w14:paraId="486D998F" w14:textId="0C627B91" w:rsidR="00093A4F" w:rsidRPr="005E6B93" w:rsidRDefault="00093A4F" w:rsidP="00093A4F">
      <w:pPr>
        <w:autoSpaceDE w:val="0"/>
        <w:autoSpaceDN w:val="0"/>
        <w:adjustRightInd w:val="0"/>
      </w:pPr>
      <w:r w:rsidRPr="005E6B93">
        <w:t xml:space="preserve">On </w:t>
      </w:r>
      <w:r w:rsidR="00D20606">
        <w:t>[</w:t>
      </w:r>
      <w:proofErr w:type="spellStart"/>
      <w:r w:rsidR="00D20606">
        <w:t>DocDate</w:t>
      </w:r>
      <w:proofErr w:type="spellEnd"/>
      <w:r w:rsidR="00D20606">
        <w:t>]</w:t>
      </w:r>
      <w:r w:rsidRPr="005E6B93">
        <w:t>, before me, the undersigned notary public, personally appeared [RETRUSTEE] and [COTRUSTEE],</w:t>
      </w:r>
      <w:r w:rsidR="00D07F55" w:rsidRPr="005E6B93">
        <w:t xml:space="preserve"> ___ personally known to me, or ___ proved to me through satisfactory evidence of identification, which was a government-issued photo identification,</w:t>
      </w:r>
      <w:r w:rsidRPr="005E6B93">
        <w:rPr>
          <w:spacing w:val="-3"/>
        </w:rPr>
        <w:t xml:space="preserve"> to be the persons whose names are signed on the preceding document and acknowledged to me that they</w:t>
      </w:r>
      <w:r w:rsidRPr="005E6B93">
        <w:t xml:space="preserve"> </w:t>
      </w:r>
      <w:r w:rsidRPr="005E6B93">
        <w:rPr>
          <w:spacing w:val="-3"/>
        </w:rPr>
        <w:t>signed it voluntarily for its stated purpose.</w:t>
      </w:r>
    </w:p>
    <w:p w14:paraId="65329169" w14:textId="77777777" w:rsidR="00427C72" w:rsidRPr="005E6B93" w:rsidRDefault="00427C72" w:rsidP="00427C72">
      <w:pPr>
        <w:pStyle w:val="TRBody3"/>
        <w:rPr>
          <w:rFonts w:ascii="Garamond" w:hAnsi="Garamond"/>
        </w:rPr>
      </w:pPr>
      <w:r w:rsidRPr="005E6B93">
        <w:rPr>
          <w:rFonts w:ascii="Garamond" w:hAnsi="Garamond"/>
        </w:rPr>
        <w:t xml:space="preserve">WITNESS my hand and notarial seal. </w:t>
      </w:r>
    </w:p>
    <w:p w14:paraId="3127CD86" w14:textId="77777777" w:rsidR="00427C72" w:rsidRPr="005E6B93" w:rsidRDefault="00427C72" w:rsidP="00427C72">
      <w:pPr>
        <w:pStyle w:val="TRBase"/>
        <w:rPr>
          <w:rFonts w:ascii="Garamond" w:hAnsi="Garamond"/>
        </w:rPr>
      </w:pPr>
      <w:r w:rsidRPr="005E6B93">
        <w:rPr>
          <w:rFonts w:ascii="Garamond" w:hAnsi="Garamond"/>
        </w:rPr>
        <w:t>(SEAL)</w:t>
      </w:r>
    </w:p>
    <w:p w14:paraId="5F045130" w14:textId="77777777" w:rsidR="00427C72" w:rsidRPr="005E6B93" w:rsidRDefault="00427C72" w:rsidP="00427C72">
      <w:pPr>
        <w:pStyle w:val="TRSigLine"/>
        <w:spacing w:after="0"/>
        <w:rPr>
          <w:rFonts w:ascii="Garamond" w:hAnsi="Garamond"/>
        </w:rPr>
      </w:pPr>
      <w:r w:rsidRPr="005E6B93">
        <w:rPr>
          <w:rFonts w:ascii="Garamond" w:hAnsi="Garamond"/>
        </w:rPr>
        <w:t>______________________________________</w:t>
      </w:r>
    </w:p>
    <w:p w14:paraId="43AB9187" w14:textId="77777777" w:rsidR="00427C72" w:rsidRPr="005E6B93" w:rsidRDefault="00427C72" w:rsidP="00427C72">
      <w:pPr>
        <w:pStyle w:val="TRSigName"/>
        <w:rPr>
          <w:rFonts w:ascii="Garamond" w:hAnsi="Garamond"/>
        </w:rPr>
      </w:pPr>
      <w:r w:rsidRPr="005E6B93">
        <w:rPr>
          <w:rFonts w:ascii="Garamond" w:hAnsi="Garamond"/>
        </w:rPr>
        <w:t>Notary Public</w:t>
      </w:r>
    </w:p>
    <w:p w14:paraId="17C71626" w14:textId="533691FB" w:rsidR="008A3AEA" w:rsidRPr="005E6B93" w:rsidRDefault="00427C72" w:rsidP="008A3AEA">
      <w:pPr>
        <w:ind w:left="4320"/>
        <w:jc w:val="left"/>
      </w:pPr>
      <w:r w:rsidRPr="005E6B93">
        <w:t>My Commission Expires: Notary Commission</w:t>
      </w:r>
      <w:r w:rsidR="00C17D31" w:rsidRPr="005E6B93">
        <w:t xml:space="preserve"> </w:t>
      </w:r>
    </w:p>
    <w:p w14:paraId="5DAF915E" w14:textId="77777777" w:rsidR="00656BE1" w:rsidRPr="005E6B93" w:rsidRDefault="00656BE1">
      <w:pPr>
        <w:spacing w:before="0" w:after="0"/>
        <w:jc w:val="left"/>
        <w:sectPr w:rsidR="00656BE1" w:rsidRPr="005E6B93" w:rsidSect="005130D8">
          <w:headerReference w:type="default" r:id="rId9"/>
          <w:footerReference w:type="default" r:id="rId10"/>
          <w:footerReference w:type="first" r:id="rId11"/>
          <w:pgSz w:w="12240" w:h="15840"/>
          <w:pgMar w:top="1440" w:right="1440" w:bottom="1440" w:left="1440" w:header="720" w:footer="432" w:gutter="0"/>
          <w:pgNumType w:fmt="numberInDash" w:start="1"/>
          <w:cols w:space="720"/>
          <w:docGrid w:linePitch="360"/>
        </w:sectPr>
      </w:pPr>
    </w:p>
    <w:p w14:paraId="4CC75F83" w14:textId="0FF289F5" w:rsidR="00F0002E" w:rsidRPr="005E6B93" w:rsidRDefault="00E42644" w:rsidP="000C6B2A">
      <w:pPr>
        <w:jc w:val="center"/>
        <w:rPr>
          <w:b/>
          <w:bCs/>
        </w:rPr>
      </w:pPr>
      <w:r>
        <w:rPr>
          <w:b/>
          <w:bCs/>
        </w:rPr>
        <w:lastRenderedPageBreak/>
        <w:t>[</w:t>
      </w:r>
      <w:r w:rsidR="00593D7E" w:rsidRPr="005E6B93">
        <w:rPr>
          <w:b/>
          <w:bCs/>
        </w:rPr>
        <w:t>REALTY TRUST</w:t>
      </w:r>
      <w:r>
        <w:rPr>
          <w:b/>
          <w:bCs/>
        </w:rPr>
        <w:t>]</w:t>
      </w:r>
    </w:p>
    <w:p w14:paraId="17A7FAD6" w14:textId="77777777" w:rsidR="00F0002E" w:rsidRPr="005E6B93" w:rsidRDefault="00F0002E" w:rsidP="000C6B2A">
      <w:pPr>
        <w:jc w:val="center"/>
        <w:rPr>
          <w:b/>
          <w:bCs/>
        </w:rPr>
      </w:pPr>
      <w:r w:rsidRPr="005E6B93">
        <w:rPr>
          <w:b/>
          <w:bCs/>
        </w:rPr>
        <w:t>SCHEDULE OF BENEFICIAL INTERESTS AND AGREEMENT</w:t>
      </w:r>
    </w:p>
    <w:p w14:paraId="4BCA5895" w14:textId="2FE56ED0" w:rsidR="00F04E59" w:rsidRPr="005E6B93" w:rsidRDefault="00F04E59" w:rsidP="000C6B2A">
      <w:pPr>
        <w:jc w:val="center"/>
      </w:pPr>
      <w:r w:rsidRPr="005E6B93">
        <w:t xml:space="preserve">Dated: </w:t>
      </w:r>
      <w:r w:rsidR="00E42644">
        <w:t>[</w:t>
      </w:r>
      <w:proofErr w:type="spellStart"/>
      <w:r w:rsidR="00E42644">
        <w:t>DocDate</w:t>
      </w:r>
      <w:proofErr w:type="spellEnd"/>
      <w:r w:rsidR="00E42644">
        <w:t>]</w:t>
      </w:r>
    </w:p>
    <w:p w14:paraId="2F5B0162" w14:textId="0C02CCF7" w:rsidR="00F04E59" w:rsidRPr="005E6B93" w:rsidRDefault="00F04E59" w:rsidP="00F0002E">
      <w:pPr>
        <w:jc w:val="center"/>
        <w:rPr>
          <w:bCs/>
        </w:rPr>
      </w:pPr>
      <w:r w:rsidRPr="005E6B93">
        <w:t>(Not to be recorded)</w:t>
      </w:r>
    </w:p>
    <w:p w14:paraId="224E99D8" w14:textId="77777777" w:rsidR="00F0002E" w:rsidRPr="005E6B93" w:rsidRDefault="00F0002E" w:rsidP="00F0002E">
      <w:pPr>
        <w:contextualSpacing/>
        <w:rPr>
          <w:bCs/>
        </w:rPr>
      </w:pPr>
    </w:p>
    <w:p w14:paraId="3C70AC7D" w14:textId="0B0FF2A2" w:rsidR="00F0002E" w:rsidRPr="005E6B93" w:rsidRDefault="00F0002E" w:rsidP="00F0002E">
      <w:r w:rsidRPr="005E6B93">
        <w:t xml:space="preserve">The undersigned beneficiaries and Trustees do hereby certify that the following are the holders of </w:t>
      </w:r>
      <w:proofErr w:type="gramStart"/>
      <w:r w:rsidRPr="005E6B93">
        <w:t>all of</w:t>
      </w:r>
      <w:proofErr w:type="gramEnd"/>
      <w:r w:rsidRPr="005E6B93">
        <w:t xml:space="preserve"> the beneficial interests of the property described below and held by the </w:t>
      </w:r>
      <w:r w:rsidR="00E42644">
        <w:t>[</w:t>
      </w:r>
      <w:r w:rsidR="00593D7E" w:rsidRPr="005E6B93">
        <w:t>REALTY TRUST</w:t>
      </w:r>
      <w:r w:rsidR="00E42644">
        <w:t>]</w:t>
      </w:r>
      <w:r w:rsidRPr="005E6B93">
        <w:rPr>
          <w:b/>
          <w:bCs/>
        </w:rPr>
        <w:t xml:space="preserve"> </w:t>
      </w:r>
      <w:r w:rsidRPr="005E6B93">
        <w:t xml:space="preserve">created by Declaration of Trust dated </w:t>
      </w:r>
      <w:r w:rsidR="00E42644">
        <w:t>[</w:t>
      </w:r>
      <w:proofErr w:type="spellStart"/>
      <w:r w:rsidR="00E42644">
        <w:t>DocDate</w:t>
      </w:r>
      <w:proofErr w:type="spellEnd"/>
      <w:r w:rsidR="00E42644">
        <w:t>]</w:t>
      </w:r>
      <w:r w:rsidRPr="005E6B93">
        <w:t xml:space="preserve"> (the “Declaration of Trust”):</w:t>
      </w:r>
    </w:p>
    <w:p w14:paraId="4FAC8774" w14:textId="7B1B7451" w:rsidR="007035E1" w:rsidRPr="005E6B93" w:rsidRDefault="00F0002E" w:rsidP="00ED15C2">
      <w:pPr>
        <w:spacing w:before="360"/>
      </w:pPr>
      <w:r w:rsidRPr="005E6B93">
        <w:rPr>
          <w:b/>
          <w:bCs/>
        </w:rPr>
        <w:t>Beneficiaries</w:t>
      </w:r>
      <w:r w:rsidRPr="005E6B93">
        <w:tab/>
      </w:r>
      <w:r w:rsidRPr="005E6B93">
        <w:tab/>
      </w:r>
      <w:r w:rsidRPr="005E6B93">
        <w:tab/>
      </w:r>
      <w:r w:rsidRPr="005E6B93">
        <w:tab/>
      </w:r>
      <w:r w:rsidRPr="005E6B93">
        <w:tab/>
      </w:r>
      <w:r w:rsidRPr="005E6B93">
        <w:tab/>
      </w:r>
      <w:r w:rsidRPr="005E6B93">
        <w:rPr>
          <w:b/>
          <w:bCs/>
        </w:rPr>
        <w:t>Description</w:t>
      </w:r>
      <w:r w:rsidR="00442935" w:rsidRPr="005E6B93">
        <w:rPr>
          <w:b/>
          <w:bCs/>
        </w:rPr>
        <w:br/>
        <w:t xml:space="preserve">(As tenants in common and not as </w:t>
      </w:r>
      <w:r w:rsidR="007076FC" w:rsidRPr="005E6B93">
        <w:rPr>
          <w:b/>
          <w:bCs/>
        </w:rPr>
        <w:t>joint tenants)</w:t>
      </w:r>
    </w:p>
    <w:p w14:paraId="1E70E6CB" w14:textId="35C31EEA" w:rsidR="00F0002E" w:rsidRPr="005E6B93" w:rsidRDefault="00F0002E" w:rsidP="00F0002E">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50"/>
        <w:gridCol w:w="4585"/>
      </w:tblGrid>
      <w:tr w:rsidR="00F0002E" w:rsidRPr="005E6B93" w14:paraId="50433732" w14:textId="77777777" w:rsidTr="00BF6792">
        <w:tc>
          <w:tcPr>
            <w:tcW w:w="4315" w:type="dxa"/>
          </w:tcPr>
          <w:p w14:paraId="6E80F375" w14:textId="266987EA" w:rsidR="00F0002E" w:rsidRPr="005E6B93" w:rsidRDefault="00F0002E" w:rsidP="00CE1333">
            <w:pPr>
              <w:jc w:val="left"/>
              <w:rPr>
                <w:rFonts w:cs="Times New Roman"/>
                <w:b/>
                <w:bCs/>
              </w:rPr>
            </w:pPr>
            <w:r w:rsidRPr="005E6B93">
              <w:rPr>
                <w:rFonts w:cs="Times New Roman"/>
              </w:rPr>
              <w:t xml:space="preserve">Trustees of the </w:t>
            </w:r>
            <w:r w:rsidR="00E42644">
              <w:rPr>
                <w:rFonts w:cs="Times New Roman"/>
              </w:rPr>
              <w:t>[Joint Trust]</w:t>
            </w:r>
            <w:r w:rsidR="007813B3" w:rsidRPr="005E6B93">
              <w:rPr>
                <w:rFonts w:cs="Times New Roman"/>
              </w:rPr>
              <w:t xml:space="preserve"> </w:t>
            </w:r>
            <w:r w:rsidR="009F425F" w:rsidRPr="005E6B93">
              <w:rPr>
                <w:rFonts w:cs="Times New Roman"/>
              </w:rPr>
              <w:t>u/d/</w:t>
            </w:r>
            <w:r w:rsidR="00E6586B" w:rsidRPr="005E6B93">
              <w:rPr>
                <w:rFonts w:cs="Times New Roman"/>
              </w:rPr>
              <w:t xml:space="preserve">t dated </w:t>
            </w:r>
            <w:r w:rsidR="00E42644">
              <w:t>[</w:t>
            </w:r>
            <w:proofErr w:type="spellStart"/>
            <w:r w:rsidR="00E42644">
              <w:t>DocDate</w:t>
            </w:r>
            <w:proofErr w:type="spellEnd"/>
            <w:r w:rsidR="00E42644">
              <w:t>]</w:t>
            </w:r>
            <w:r w:rsidR="00E6586B" w:rsidRPr="005E6B93">
              <w:rPr>
                <w:rFonts w:cs="Times New Roman"/>
              </w:rPr>
              <w:t xml:space="preserve"> or any successor Trustees thereof</w:t>
            </w:r>
          </w:p>
        </w:tc>
        <w:tc>
          <w:tcPr>
            <w:tcW w:w="450" w:type="dxa"/>
          </w:tcPr>
          <w:p w14:paraId="6408AFDC" w14:textId="77777777" w:rsidR="00F0002E" w:rsidRPr="005E6B93" w:rsidRDefault="00F0002E" w:rsidP="00BF6792">
            <w:pPr>
              <w:rPr>
                <w:rFonts w:cs="Times New Roman"/>
                <w:b/>
                <w:bCs/>
              </w:rPr>
            </w:pPr>
          </w:p>
        </w:tc>
        <w:tc>
          <w:tcPr>
            <w:tcW w:w="4585" w:type="dxa"/>
          </w:tcPr>
          <w:p w14:paraId="3C4F7B8A" w14:textId="5F7EBE0B" w:rsidR="00F0002E" w:rsidRPr="005E6B93" w:rsidRDefault="00F0002E" w:rsidP="00CE1333">
            <w:pPr>
              <w:jc w:val="left"/>
              <w:rPr>
                <w:rFonts w:cs="Times New Roman"/>
                <w:b/>
                <w:bCs/>
              </w:rPr>
            </w:pPr>
            <w:r w:rsidRPr="005E6B93">
              <w:rPr>
                <w:rFonts w:cs="Times New Roman"/>
              </w:rPr>
              <w:t xml:space="preserve">100% of </w:t>
            </w:r>
            <w:proofErr w:type="gramStart"/>
            <w:r w:rsidRPr="005E6B93">
              <w:rPr>
                <w:rFonts w:cs="Times New Roman"/>
              </w:rPr>
              <w:t>any and all</w:t>
            </w:r>
            <w:proofErr w:type="gramEnd"/>
            <w:r w:rsidRPr="005E6B93">
              <w:rPr>
                <w:rFonts w:cs="Times New Roman"/>
              </w:rPr>
              <w:t xml:space="preserve"> property held from time to time by the trustees of the </w:t>
            </w:r>
            <w:r w:rsidR="00E42644">
              <w:rPr>
                <w:rFonts w:cs="Times New Roman"/>
              </w:rPr>
              <w:t>[</w:t>
            </w:r>
            <w:r w:rsidR="00593D7E" w:rsidRPr="005E6B93">
              <w:rPr>
                <w:rFonts w:cs="Times New Roman"/>
              </w:rPr>
              <w:t>REALTY TRUST</w:t>
            </w:r>
            <w:r w:rsidR="00E42644">
              <w:rPr>
                <w:rFonts w:cs="Times New Roman"/>
              </w:rPr>
              <w:t>]</w:t>
            </w:r>
          </w:p>
        </w:tc>
      </w:tr>
    </w:tbl>
    <w:p w14:paraId="6E385CB7" w14:textId="0963874C" w:rsidR="00F0002E" w:rsidRPr="005E6B93" w:rsidRDefault="00F0002E" w:rsidP="00F0002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50"/>
        <w:gridCol w:w="4585"/>
      </w:tblGrid>
      <w:tr w:rsidR="00185491" w:rsidRPr="005E6B93" w14:paraId="2856A34C" w14:textId="77777777" w:rsidTr="00CE1333">
        <w:tc>
          <w:tcPr>
            <w:tcW w:w="4315" w:type="dxa"/>
          </w:tcPr>
          <w:p w14:paraId="64FE93B4" w14:textId="2E76D32A" w:rsidR="00185491" w:rsidRPr="005E6B93" w:rsidRDefault="00185491" w:rsidP="00CE1333">
            <w:pPr>
              <w:spacing w:before="120" w:after="240"/>
              <w:jc w:val="left"/>
              <w:rPr>
                <w:rFonts w:cs="Times New Roman"/>
                <w:b/>
                <w:bCs/>
              </w:rPr>
            </w:pPr>
            <w:r w:rsidRPr="005E6B93">
              <w:rPr>
                <w:rFonts w:cs="Times New Roman"/>
              </w:rPr>
              <w:t xml:space="preserve">Trustees of the </w:t>
            </w:r>
            <w:r w:rsidR="008A1D07">
              <w:rPr>
                <w:rFonts w:cs="Times New Roman"/>
              </w:rPr>
              <w:t>[Client Trust]</w:t>
            </w:r>
            <w:r w:rsidRPr="005E6B93">
              <w:rPr>
                <w:rFonts w:cs="Times New Roman"/>
              </w:rPr>
              <w:t xml:space="preserve"> u/d/t dated </w:t>
            </w:r>
            <w:r w:rsidR="00E42644">
              <w:t>[</w:t>
            </w:r>
            <w:proofErr w:type="spellStart"/>
            <w:r w:rsidR="00E42644">
              <w:t>DocDate</w:t>
            </w:r>
            <w:proofErr w:type="spellEnd"/>
            <w:r w:rsidR="00E42644">
              <w:t>]</w:t>
            </w:r>
            <w:r w:rsidR="00E42644">
              <w:t xml:space="preserve"> </w:t>
            </w:r>
            <w:r w:rsidRPr="005E6B93">
              <w:rPr>
                <w:rFonts w:cs="Times New Roman"/>
              </w:rPr>
              <w:t>or any successor Trustees thereof</w:t>
            </w:r>
          </w:p>
        </w:tc>
        <w:tc>
          <w:tcPr>
            <w:tcW w:w="450" w:type="dxa"/>
          </w:tcPr>
          <w:p w14:paraId="15754313" w14:textId="77777777" w:rsidR="00185491" w:rsidRPr="005E6B93" w:rsidRDefault="00185491" w:rsidP="00185491">
            <w:pPr>
              <w:spacing w:before="120" w:after="240"/>
              <w:rPr>
                <w:rFonts w:cs="Times New Roman"/>
                <w:b/>
                <w:bCs/>
              </w:rPr>
            </w:pPr>
          </w:p>
        </w:tc>
        <w:tc>
          <w:tcPr>
            <w:tcW w:w="4585" w:type="dxa"/>
          </w:tcPr>
          <w:p w14:paraId="4E9AEBD8" w14:textId="532B9FE5" w:rsidR="00185491" w:rsidRPr="005E6B93" w:rsidRDefault="00B24F48" w:rsidP="00185491">
            <w:pPr>
              <w:spacing w:before="120" w:after="240"/>
              <w:rPr>
                <w:rFonts w:cs="Times New Roman"/>
                <w:b/>
                <w:bCs/>
              </w:rPr>
            </w:pPr>
            <w:r w:rsidRPr="005E6B93">
              <w:rPr>
                <w:rFonts w:cs="Times New Roman"/>
              </w:rPr>
              <w:t>5</w:t>
            </w:r>
            <w:r w:rsidR="00185491" w:rsidRPr="005E6B93">
              <w:rPr>
                <w:rFonts w:cs="Times New Roman"/>
              </w:rPr>
              <w:t xml:space="preserve">0% of </w:t>
            </w:r>
            <w:proofErr w:type="gramStart"/>
            <w:r w:rsidR="00185491" w:rsidRPr="005E6B93">
              <w:rPr>
                <w:rFonts w:cs="Times New Roman"/>
              </w:rPr>
              <w:t>any and all</w:t>
            </w:r>
            <w:proofErr w:type="gramEnd"/>
            <w:r w:rsidR="00185491" w:rsidRPr="005E6B93">
              <w:rPr>
                <w:rFonts w:cs="Times New Roman"/>
              </w:rPr>
              <w:t xml:space="preserve"> property held from time to time by the trustees of the </w:t>
            </w:r>
            <w:r w:rsidR="00E42644">
              <w:rPr>
                <w:rFonts w:cs="Times New Roman"/>
              </w:rPr>
              <w:t>[</w:t>
            </w:r>
            <w:r w:rsidR="00E42644" w:rsidRPr="005E6B93">
              <w:rPr>
                <w:rFonts w:cs="Times New Roman"/>
              </w:rPr>
              <w:t>REALTY TRUST</w:t>
            </w:r>
            <w:r w:rsidR="00E42644">
              <w:rPr>
                <w:rFonts w:cs="Times New Roman"/>
              </w:rPr>
              <w:t>]</w:t>
            </w:r>
          </w:p>
        </w:tc>
      </w:tr>
      <w:tr w:rsidR="00185491" w:rsidRPr="005E6B93" w14:paraId="03A6BA10" w14:textId="77777777" w:rsidTr="00CE1333">
        <w:tc>
          <w:tcPr>
            <w:tcW w:w="4315" w:type="dxa"/>
          </w:tcPr>
          <w:p w14:paraId="4CE687A4" w14:textId="27ACF43B" w:rsidR="00185491" w:rsidRPr="005E6B93" w:rsidRDefault="00185491" w:rsidP="00CE1333">
            <w:pPr>
              <w:spacing w:before="120" w:after="240"/>
              <w:jc w:val="left"/>
            </w:pPr>
            <w:r w:rsidRPr="005E6B93">
              <w:rPr>
                <w:rFonts w:cs="Times New Roman"/>
              </w:rPr>
              <w:t xml:space="preserve">Trustees of the </w:t>
            </w:r>
            <w:r w:rsidR="008A1D07">
              <w:rPr>
                <w:rFonts w:cs="Times New Roman"/>
              </w:rPr>
              <w:t>[Spouse Trust]</w:t>
            </w:r>
            <w:r w:rsidRPr="005E6B93">
              <w:rPr>
                <w:rFonts w:cs="Times New Roman"/>
              </w:rPr>
              <w:t xml:space="preserve"> u/d/t dated </w:t>
            </w:r>
            <w:r w:rsidR="00E42644">
              <w:t>[</w:t>
            </w:r>
            <w:proofErr w:type="spellStart"/>
            <w:r w:rsidR="00E42644">
              <w:t>DocDate</w:t>
            </w:r>
            <w:proofErr w:type="spellEnd"/>
            <w:r w:rsidR="00E42644">
              <w:t xml:space="preserve">] </w:t>
            </w:r>
            <w:r w:rsidR="00E42644" w:rsidRPr="005E6B93">
              <w:rPr>
                <w:rFonts w:cs="Times New Roman"/>
              </w:rPr>
              <w:t>or any successor Trustees thereof</w:t>
            </w:r>
          </w:p>
        </w:tc>
        <w:tc>
          <w:tcPr>
            <w:tcW w:w="450" w:type="dxa"/>
          </w:tcPr>
          <w:p w14:paraId="42EE7C9E" w14:textId="77777777" w:rsidR="00185491" w:rsidRPr="005E6B93" w:rsidRDefault="00185491" w:rsidP="00185491">
            <w:pPr>
              <w:spacing w:before="120" w:after="240"/>
              <w:rPr>
                <w:b/>
                <w:bCs/>
              </w:rPr>
            </w:pPr>
          </w:p>
        </w:tc>
        <w:tc>
          <w:tcPr>
            <w:tcW w:w="4585" w:type="dxa"/>
          </w:tcPr>
          <w:p w14:paraId="522F824E" w14:textId="4E5AA34F" w:rsidR="00185491" w:rsidRPr="005E6B93" w:rsidRDefault="00B24F48" w:rsidP="00185491">
            <w:pPr>
              <w:spacing w:before="120" w:after="240"/>
            </w:pPr>
            <w:r w:rsidRPr="005E6B93">
              <w:rPr>
                <w:rFonts w:cs="Times New Roman"/>
              </w:rPr>
              <w:t>5</w:t>
            </w:r>
            <w:r w:rsidR="00185491" w:rsidRPr="005E6B93">
              <w:rPr>
                <w:rFonts w:cs="Times New Roman"/>
              </w:rPr>
              <w:t xml:space="preserve">0% of </w:t>
            </w:r>
            <w:proofErr w:type="gramStart"/>
            <w:r w:rsidR="00185491" w:rsidRPr="005E6B93">
              <w:rPr>
                <w:rFonts w:cs="Times New Roman"/>
              </w:rPr>
              <w:t>any and all</w:t>
            </w:r>
            <w:proofErr w:type="gramEnd"/>
            <w:r w:rsidR="00185491" w:rsidRPr="005E6B93">
              <w:rPr>
                <w:rFonts w:cs="Times New Roman"/>
              </w:rPr>
              <w:t xml:space="preserve"> property held from time to time by the trustees of the </w:t>
            </w:r>
            <w:r w:rsidR="00E42644">
              <w:rPr>
                <w:rFonts w:cs="Times New Roman"/>
              </w:rPr>
              <w:t>[</w:t>
            </w:r>
            <w:r w:rsidR="00185491" w:rsidRPr="005E6B93">
              <w:rPr>
                <w:rFonts w:cs="Times New Roman"/>
              </w:rPr>
              <w:t>REALTY TRUST</w:t>
            </w:r>
            <w:r w:rsidR="00E42644">
              <w:rPr>
                <w:rFonts w:cs="Times New Roman"/>
              </w:rPr>
              <w:t>]</w:t>
            </w:r>
          </w:p>
        </w:tc>
      </w:tr>
    </w:tbl>
    <w:p w14:paraId="45FABD2B" w14:textId="162FD617" w:rsidR="002D784B" w:rsidRPr="005E6B93" w:rsidRDefault="002D784B" w:rsidP="00F0002E">
      <w:pPr>
        <w:rPr>
          <w:b/>
          <w:bCs/>
        </w:rPr>
      </w:pPr>
    </w:p>
    <w:p w14:paraId="0214D657" w14:textId="2453211B" w:rsidR="007E58D5" w:rsidRPr="005E6B93" w:rsidRDefault="007E58D5" w:rsidP="00B343D2">
      <w:pPr>
        <w:ind w:firstLine="720"/>
        <w:rPr>
          <w:b/>
          <w:bCs/>
        </w:rPr>
      </w:pPr>
      <w:r w:rsidRPr="005E6B93">
        <w:t xml:space="preserve">The above-named Beneficiaries of the </w:t>
      </w:r>
      <w:r w:rsidR="00E42644">
        <w:t>[</w:t>
      </w:r>
      <w:r w:rsidR="00593D7E" w:rsidRPr="005E6B93">
        <w:t>REALTY TRUST</w:t>
      </w:r>
      <w:r w:rsidR="00E42644">
        <w:t>]</w:t>
      </w:r>
      <w:r w:rsidRPr="005E6B93">
        <w:t xml:space="preserve"> (of</w:t>
      </w:r>
      <w:r w:rsidR="000C31D6" w:rsidRPr="005E6B93">
        <w:t xml:space="preserve"> which</w:t>
      </w:r>
      <w:r w:rsidRPr="005E6B93">
        <w:t xml:space="preserve"> </w:t>
      </w:r>
      <w:r w:rsidR="000C31D6" w:rsidRPr="005E6B93">
        <w:t>[</w:t>
      </w:r>
      <w:r w:rsidR="00E42644">
        <w:t>CLIENT</w:t>
      </w:r>
      <w:r w:rsidR="000C31D6" w:rsidRPr="005E6B93">
        <w:t>] and [</w:t>
      </w:r>
      <w:r w:rsidR="00E42644">
        <w:t>SPOSUE</w:t>
      </w:r>
      <w:r w:rsidR="000C31D6" w:rsidRPr="005E6B93">
        <w:t>]</w:t>
      </w:r>
      <w:r w:rsidR="00B91F78">
        <w:t xml:space="preserve"> are </w:t>
      </w:r>
      <w:proofErr w:type="gramStart"/>
      <w:r w:rsidR="00B91F78">
        <w:t>Trustees</w:t>
      </w:r>
      <w:r w:rsidR="000C31D6" w:rsidRPr="005E6B93">
        <w:t xml:space="preserve"> </w:t>
      </w:r>
      <w:r w:rsidRPr="005E6B93">
        <w:t>)</w:t>
      </w:r>
      <w:proofErr w:type="gramEnd"/>
      <w:r w:rsidRPr="005E6B93">
        <w:t>, do hereby approve the terms of said Trust, and in consideration of the execution of said Trust at the Beneficiaries’ request by said Trustee, do hereby agree with the Trustee and the Trustee’s successors for the Beneficiaries:</w:t>
      </w:r>
    </w:p>
    <w:p w14:paraId="740563F9" w14:textId="2353E938" w:rsidR="007E58D5" w:rsidRPr="005E6B93" w:rsidRDefault="007E58D5" w:rsidP="009F46F0">
      <w:pPr>
        <w:ind w:firstLine="720"/>
      </w:pPr>
      <w:r w:rsidRPr="005E6B93">
        <w:t xml:space="preserve">(a) to be bound by said </w:t>
      </w:r>
      <w:proofErr w:type="gramStart"/>
      <w:r w:rsidRPr="005E6B93">
        <w:t>Trust;</w:t>
      </w:r>
      <w:proofErr w:type="gramEnd"/>
    </w:p>
    <w:p w14:paraId="61A506E7" w14:textId="46B7D16B" w:rsidR="007E58D5" w:rsidRPr="005E6B93" w:rsidRDefault="007E58D5" w:rsidP="009F46F0">
      <w:pPr>
        <w:ind w:firstLine="720"/>
      </w:pPr>
      <w:r w:rsidRPr="005E6B93">
        <w:t>(b) to reimburse the Trustee for any expenses incurred in the performance of the Trustee’s duties; and</w:t>
      </w:r>
    </w:p>
    <w:p w14:paraId="0181F01C" w14:textId="12BB31D3" w:rsidR="007E58D5" w:rsidRPr="005E6B93" w:rsidRDefault="007E58D5" w:rsidP="009F46F0">
      <w:pPr>
        <w:ind w:firstLine="720"/>
      </w:pPr>
      <w:r w:rsidRPr="005E6B93">
        <w:t xml:space="preserve">(c) to hold each of the Trustees and their successors harmless from any personal liability </w:t>
      </w:r>
      <w:r w:rsidR="009F46F0" w:rsidRPr="005E6B93">
        <w:t>whatsoever</w:t>
      </w:r>
      <w:r w:rsidRPr="005E6B93">
        <w:t xml:space="preserve">, whether in tort or in contract, for any error of judgment, or for any loss arising out of any act or omission in the execution of the Trust so long as such Trustee acts in good </w:t>
      </w:r>
      <w:proofErr w:type="gramStart"/>
      <w:r w:rsidRPr="005E6B93">
        <w:t>faith;</w:t>
      </w:r>
      <w:proofErr w:type="gramEnd"/>
    </w:p>
    <w:p w14:paraId="70E50DED" w14:textId="28C93B78" w:rsidR="007E58D5" w:rsidRPr="005E6B93" w:rsidRDefault="007E58D5" w:rsidP="007E58D5">
      <w:r w:rsidRPr="005E6B93">
        <w:t>and the Beneficiaries further agree that the Trustee may withhold from any distribution, transfer or conveyance such amounts as the Trustee from time to time reasonably deems necessary to protect the Trustee from such liability, except that each Trustee shall be responsible for his or her own willful breach of trust, knowingly and intentionally committed, but not for the breach of trust by any other Trustee.</w:t>
      </w:r>
    </w:p>
    <w:p w14:paraId="34FF9023" w14:textId="77777777" w:rsidR="000958FE" w:rsidRPr="005E6B93" w:rsidRDefault="000958FE" w:rsidP="000958FE"/>
    <w:p w14:paraId="041E7F47" w14:textId="2BFAC160" w:rsidR="000B55E5" w:rsidRDefault="000958FE" w:rsidP="00B91F78">
      <w:pPr>
        <w:ind w:firstLine="720"/>
      </w:pPr>
      <w:r w:rsidRPr="005E6B93">
        <w:lastRenderedPageBreak/>
        <w:t>As used in the Declaration of Trust, the term “beneficiary” refers to the Beneficiaries named above.</w:t>
      </w:r>
    </w:p>
    <w:p w14:paraId="3024DB98" w14:textId="77777777" w:rsidR="005B61E3" w:rsidRPr="005E6B93" w:rsidRDefault="005B61E3" w:rsidP="00F0002E"/>
    <w:p w14:paraId="7AA647A1" w14:textId="045612AC" w:rsidR="00F0002E" w:rsidRPr="005E6B93" w:rsidRDefault="00811BFC" w:rsidP="00F0002E">
      <w:r w:rsidRPr="005E6B93">
        <w:t>EXECUTED under seal as of this</w:t>
      </w:r>
      <w:r w:rsidR="009021A2">
        <w:t xml:space="preserve"> </w:t>
      </w:r>
      <w:r w:rsidR="00E42644">
        <w:t>[Ordinal Execution Date]</w:t>
      </w:r>
      <w:r w:rsidR="00A370CA" w:rsidRPr="005E6B93">
        <w:t>.</w:t>
      </w:r>
    </w:p>
    <w:p w14:paraId="5816F415" w14:textId="49F67203" w:rsidR="00F0002E" w:rsidRPr="005E6B93" w:rsidRDefault="00F0002E" w:rsidP="00F0002E"/>
    <w:tbl>
      <w:tblPr>
        <w:tblW w:w="5000" w:type="pct"/>
        <w:jc w:val="center"/>
        <w:tblCellMar>
          <w:left w:w="0" w:type="dxa"/>
          <w:right w:w="0" w:type="dxa"/>
        </w:tblCellMar>
        <w:tblLook w:val="04A0" w:firstRow="1" w:lastRow="0" w:firstColumn="1" w:lastColumn="0" w:noHBand="0" w:noVBand="1"/>
      </w:tblPr>
      <w:tblGrid>
        <w:gridCol w:w="4550"/>
        <w:gridCol w:w="260"/>
        <w:gridCol w:w="4550"/>
      </w:tblGrid>
      <w:tr w:rsidR="004634E4" w:rsidRPr="005E6B93" w14:paraId="0A9A5F61" w14:textId="77777777" w:rsidTr="00BC612F">
        <w:trPr>
          <w:jc w:val="center"/>
        </w:trPr>
        <w:tc>
          <w:tcPr>
            <w:tcW w:w="4550" w:type="dxa"/>
          </w:tcPr>
          <w:p w14:paraId="7B93A660" w14:textId="77777777" w:rsidR="004634E4" w:rsidRPr="005E6B93" w:rsidRDefault="004634E4" w:rsidP="00BC612F">
            <w:pPr>
              <w:spacing w:before="200" w:line="240" w:lineRule="exact"/>
            </w:pPr>
            <w:r w:rsidRPr="005E6B93">
              <w:t>Beneficiaries:</w:t>
            </w:r>
          </w:p>
        </w:tc>
        <w:tc>
          <w:tcPr>
            <w:tcW w:w="260" w:type="dxa"/>
          </w:tcPr>
          <w:p w14:paraId="6A62B6B2" w14:textId="77777777" w:rsidR="004634E4" w:rsidRPr="005E6B93" w:rsidRDefault="004634E4" w:rsidP="00BC612F">
            <w:pPr>
              <w:spacing w:before="200" w:line="240" w:lineRule="exact"/>
            </w:pPr>
          </w:p>
        </w:tc>
        <w:tc>
          <w:tcPr>
            <w:tcW w:w="4550" w:type="dxa"/>
          </w:tcPr>
          <w:p w14:paraId="6807B43C" w14:textId="77777777" w:rsidR="004634E4" w:rsidRPr="005E6B93" w:rsidRDefault="004634E4" w:rsidP="00BC612F">
            <w:pPr>
              <w:spacing w:before="200" w:line="240" w:lineRule="exact"/>
            </w:pPr>
          </w:p>
        </w:tc>
      </w:tr>
      <w:tr w:rsidR="004634E4" w:rsidRPr="005E6B93" w14:paraId="44458947" w14:textId="77777777" w:rsidTr="00BC612F">
        <w:trPr>
          <w:jc w:val="center"/>
        </w:trPr>
        <w:tc>
          <w:tcPr>
            <w:tcW w:w="4550" w:type="dxa"/>
            <w:tcBorders>
              <w:bottom w:val="single" w:sz="4" w:space="0" w:color="auto"/>
            </w:tcBorders>
          </w:tcPr>
          <w:p w14:paraId="5F49D032" w14:textId="77777777" w:rsidR="004634E4" w:rsidRPr="005E6B93" w:rsidRDefault="004634E4" w:rsidP="00BC612F">
            <w:pPr>
              <w:spacing w:before="200" w:line="240" w:lineRule="exact"/>
            </w:pPr>
          </w:p>
          <w:p w14:paraId="2DC504B4" w14:textId="77777777" w:rsidR="004634E4" w:rsidRPr="005E6B93" w:rsidRDefault="004634E4" w:rsidP="00BC612F">
            <w:pPr>
              <w:spacing w:before="200" w:line="240" w:lineRule="exact"/>
            </w:pPr>
          </w:p>
        </w:tc>
        <w:tc>
          <w:tcPr>
            <w:tcW w:w="260" w:type="dxa"/>
          </w:tcPr>
          <w:p w14:paraId="7A522E80" w14:textId="77777777" w:rsidR="004634E4" w:rsidRPr="005E6B93" w:rsidRDefault="004634E4" w:rsidP="00BC612F">
            <w:pPr>
              <w:spacing w:before="200" w:line="240" w:lineRule="exact"/>
            </w:pPr>
          </w:p>
        </w:tc>
        <w:tc>
          <w:tcPr>
            <w:tcW w:w="4550" w:type="dxa"/>
            <w:tcBorders>
              <w:bottom w:val="single" w:sz="4" w:space="0" w:color="auto"/>
            </w:tcBorders>
          </w:tcPr>
          <w:p w14:paraId="3DCEDEC9" w14:textId="77777777" w:rsidR="004634E4" w:rsidRPr="005E6B93" w:rsidRDefault="004634E4" w:rsidP="00BC612F">
            <w:pPr>
              <w:spacing w:before="200" w:line="240" w:lineRule="exact"/>
            </w:pPr>
          </w:p>
        </w:tc>
      </w:tr>
      <w:tr w:rsidR="004634E4" w:rsidRPr="005E6B93" w14:paraId="54A33A09" w14:textId="77777777" w:rsidTr="00BC612F">
        <w:trPr>
          <w:jc w:val="center"/>
        </w:trPr>
        <w:tc>
          <w:tcPr>
            <w:tcW w:w="4550" w:type="dxa"/>
            <w:tcBorders>
              <w:top w:val="single" w:sz="4" w:space="0" w:color="auto"/>
            </w:tcBorders>
          </w:tcPr>
          <w:p w14:paraId="3AB054D7" w14:textId="42238EDF" w:rsidR="004634E4" w:rsidRPr="005E6B93" w:rsidRDefault="00E42644" w:rsidP="00BC612F">
            <w:pPr>
              <w:jc w:val="left"/>
            </w:pPr>
            <w:r>
              <w:t>[</w:t>
            </w:r>
            <w:r w:rsidR="004634E4" w:rsidRPr="005E6B93">
              <w:t>CLIENT</w:t>
            </w:r>
            <w:r>
              <w:t>]</w:t>
            </w:r>
            <w:r w:rsidR="004634E4" w:rsidRPr="005E6B93">
              <w:t xml:space="preserve">, Trustee of the </w:t>
            </w:r>
            <w:r>
              <w:t>[Joint Trust/Client Trust]</w:t>
            </w:r>
          </w:p>
        </w:tc>
        <w:tc>
          <w:tcPr>
            <w:tcW w:w="260" w:type="dxa"/>
          </w:tcPr>
          <w:p w14:paraId="19B3931A" w14:textId="77777777" w:rsidR="004634E4" w:rsidRPr="005E6B93" w:rsidRDefault="004634E4" w:rsidP="00BC612F"/>
        </w:tc>
        <w:tc>
          <w:tcPr>
            <w:tcW w:w="4550" w:type="dxa"/>
            <w:tcBorders>
              <w:top w:val="single" w:sz="4" w:space="0" w:color="auto"/>
            </w:tcBorders>
          </w:tcPr>
          <w:p w14:paraId="191EFB81" w14:textId="38F6534A" w:rsidR="004634E4" w:rsidRPr="005E6B93" w:rsidRDefault="004634E4" w:rsidP="00BC612F">
            <w:pPr>
              <w:jc w:val="left"/>
            </w:pPr>
            <w:r w:rsidRPr="005E6B93">
              <w:t>S</w:t>
            </w:r>
            <w:r w:rsidR="00E42644">
              <w:t>[</w:t>
            </w:r>
            <w:r w:rsidRPr="005E6B93">
              <w:t>POUSE</w:t>
            </w:r>
            <w:r w:rsidR="00E42644">
              <w:t>]</w:t>
            </w:r>
            <w:r w:rsidRPr="005E6B93">
              <w:t xml:space="preserve">, Trustee of the </w:t>
            </w:r>
            <w:proofErr w:type="spellStart"/>
            <w:r w:rsidR="00E42644" w:rsidRPr="005E6B93">
              <w:t>the</w:t>
            </w:r>
            <w:proofErr w:type="spellEnd"/>
            <w:r w:rsidR="00E42644" w:rsidRPr="005E6B93">
              <w:t xml:space="preserve"> </w:t>
            </w:r>
            <w:r w:rsidR="00E42644">
              <w:t>[Joint Trust/Client Trust]</w:t>
            </w:r>
          </w:p>
        </w:tc>
      </w:tr>
    </w:tbl>
    <w:p w14:paraId="31229FB2" w14:textId="065B4396" w:rsidR="004634E4" w:rsidRPr="005E6B93" w:rsidRDefault="004634E4" w:rsidP="00F0002E"/>
    <w:tbl>
      <w:tblPr>
        <w:tblW w:w="5000" w:type="pct"/>
        <w:jc w:val="center"/>
        <w:tblCellMar>
          <w:left w:w="0" w:type="dxa"/>
          <w:right w:w="0" w:type="dxa"/>
        </w:tblCellMar>
        <w:tblLook w:val="04A0" w:firstRow="1" w:lastRow="0" w:firstColumn="1" w:lastColumn="0" w:noHBand="0" w:noVBand="1"/>
      </w:tblPr>
      <w:tblGrid>
        <w:gridCol w:w="4550"/>
        <w:gridCol w:w="260"/>
        <w:gridCol w:w="4550"/>
      </w:tblGrid>
      <w:tr w:rsidR="007B191E" w:rsidRPr="005E6B93" w14:paraId="722D1577" w14:textId="77777777" w:rsidTr="004039F5">
        <w:trPr>
          <w:jc w:val="center"/>
        </w:trPr>
        <w:tc>
          <w:tcPr>
            <w:tcW w:w="4550" w:type="dxa"/>
          </w:tcPr>
          <w:p w14:paraId="2E6D10B5" w14:textId="77777777" w:rsidR="007B191E" w:rsidRPr="005E6B93" w:rsidRDefault="007B191E" w:rsidP="004039F5">
            <w:pPr>
              <w:spacing w:before="200" w:line="240" w:lineRule="exact"/>
            </w:pPr>
            <w:r w:rsidRPr="005E6B93">
              <w:t>Beneficiaries:</w:t>
            </w:r>
          </w:p>
        </w:tc>
        <w:tc>
          <w:tcPr>
            <w:tcW w:w="260" w:type="dxa"/>
          </w:tcPr>
          <w:p w14:paraId="2926A9E6" w14:textId="77777777" w:rsidR="007B191E" w:rsidRPr="005E6B93" w:rsidRDefault="007B191E" w:rsidP="004039F5">
            <w:pPr>
              <w:spacing w:before="200" w:line="240" w:lineRule="exact"/>
            </w:pPr>
          </w:p>
        </w:tc>
        <w:tc>
          <w:tcPr>
            <w:tcW w:w="4550" w:type="dxa"/>
          </w:tcPr>
          <w:p w14:paraId="4B50B498" w14:textId="77777777" w:rsidR="007B191E" w:rsidRPr="005E6B93" w:rsidRDefault="007B191E" w:rsidP="004039F5">
            <w:pPr>
              <w:spacing w:before="200" w:line="240" w:lineRule="exact"/>
            </w:pPr>
          </w:p>
        </w:tc>
      </w:tr>
      <w:tr w:rsidR="007B191E" w:rsidRPr="005E6B93" w14:paraId="52BA34AE" w14:textId="77777777" w:rsidTr="004039F5">
        <w:trPr>
          <w:jc w:val="center"/>
        </w:trPr>
        <w:tc>
          <w:tcPr>
            <w:tcW w:w="4550" w:type="dxa"/>
            <w:tcBorders>
              <w:bottom w:val="single" w:sz="4" w:space="0" w:color="auto"/>
            </w:tcBorders>
          </w:tcPr>
          <w:p w14:paraId="469D65CC" w14:textId="77777777" w:rsidR="007B191E" w:rsidRPr="005E6B93" w:rsidRDefault="007B191E" w:rsidP="004039F5">
            <w:pPr>
              <w:spacing w:before="200" w:line="240" w:lineRule="exact"/>
            </w:pPr>
          </w:p>
          <w:p w14:paraId="1F572EC9" w14:textId="77777777" w:rsidR="007B191E" w:rsidRPr="005E6B93" w:rsidRDefault="007B191E" w:rsidP="004039F5">
            <w:pPr>
              <w:spacing w:before="200" w:line="240" w:lineRule="exact"/>
            </w:pPr>
          </w:p>
        </w:tc>
        <w:tc>
          <w:tcPr>
            <w:tcW w:w="260" w:type="dxa"/>
          </w:tcPr>
          <w:p w14:paraId="6EAA892B" w14:textId="77777777" w:rsidR="007B191E" w:rsidRPr="005E6B93" w:rsidRDefault="007B191E" w:rsidP="004039F5">
            <w:pPr>
              <w:spacing w:before="200" w:line="240" w:lineRule="exact"/>
            </w:pPr>
          </w:p>
        </w:tc>
        <w:tc>
          <w:tcPr>
            <w:tcW w:w="4550" w:type="dxa"/>
            <w:tcBorders>
              <w:bottom w:val="single" w:sz="4" w:space="0" w:color="auto"/>
            </w:tcBorders>
          </w:tcPr>
          <w:p w14:paraId="1F5D20A6" w14:textId="77777777" w:rsidR="007B191E" w:rsidRPr="005E6B93" w:rsidRDefault="007B191E" w:rsidP="004039F5">
            <w:pPr>
              <w:spacing w:before="200" w:line="240" w:lineRule="exact"/>
            </w:pPr>
          </w:p>
        </w:tc>
      </w:tr>
      <w:tr w:rsidR="007B191E" w:rsidRPr="005E6B93" w14:paraId="01B82569" w14:textId="77777777" w:rsidTr="004039F5">
        <w:trPr>
          <w:jc w:val="center"/>
        </w:trPr>
        <w:tc>
          <w:tcPr>
            <w:tcW w:w="4550" w:type="dxa"/>
            <w:tcBorders>
              <w:top w:val="single" w:sz="4" w:space="0" w:color="auto"/>
            </w:tcBorders>
          </w:tcPr>
          <w:p w14:paraId="4C83CFC7" w14:textId="06F1981E" w:rsidR="007B191E" w:rsidRPr="005E6B93" w:rsidRDefault="00E42644" w:rsidP="00ED0400">
            <w:pPr>
              <w:jc w:val="left"/>
            </w:pPr>
            <w:r>
              <w:t>[</w:t>
            </w:r>
            <w:r w:rsidR="0011465D" w:rsidRPr="005E6B93">
              <w:t>CLIENT</w:t>
            </w:r>
            <w:r>
              <w:t>]</w:t>
            </w:r>
            <w:r w:rsidR="007B191E" w:rsidRPr="005E6B93">
              <w:t xml:space="preserve">, Trustee of the </w:t>
            </w:r>
            <w:r>
              <w:t>[Spouse Trust]</w:t>
            </w:r>
          </w:p>
        </w:tc>
        <w:tc>
          <w:tcPr>
            <w:tcW w:w="260" w:type="dxa"/>
          </w:tcPr>
          <w:p w14:paraId="77C6D397" w14:textId="77777777" w:rsidR="007B191E" w:rsidRPr="005E6B93" w:rsidRDefault="007B191E" w:rsidP="004039F5"/>
        </w:tc>
        <w:tc>
          <w:tcPr>
            <w:tcW w:w="4550" w:type="dxa"/>
            <w:tcBorders>
              <w:top w:val="single" w:sz="4" w:space="0" w:color="auto"/>
            </w:tcBorders>
          </w:tcPr>
          <w:p w14:paraId="21B040F1" w14:textId="7F8E03E1" w:rsidR="007B191E" w:rsidRPr="005E6B93" w:rsidRDefault="00E42644" w:rsidP="00ED0400">
            <w:pPr>
              <w:jc w:val="left"/>
            </w:pPr>
            <w:r>
              <w:t>[</w:t>
            </w:r>
            <w:r w:rsidR="0011465D" w:rsidRPr="005E6B93">
              <w:t>SPOUSE</w:t>
            </w:r>
            <w:r>
              <w:t>]</w:t>
            </w:r>
            <w:r w:rsidR="007B191E" w:rsidRPr="005E6B93">
              <w:t xml:space="preserve">, Trustee of </w:t>
            </w:r>
            <w:r w:rsidR="007813B3" w:rsidRPr="005E6B93">
              <w:t xml:space="preserve">the </w:t>
            </w:r>
            <w:r>
              <w:t>[Spouse Trust]</w:t>
            </w:r>
          </w:p>
        </w:tc>
      </w:tr>
    </w:tbl>
    <w:p w14:paraId="5AD87936" w14:textId="77777777" w:rsidR="006C490B" w:rsidRPr="005E6B93" w:rsidRDefault="006C490B" w:rsidP="009768B3"/>
    <w:tbl>
      <w:tblPr>
        <w:tblW w:w="5000" w:type="pct"/>
        <w:jc w:val="center"/>
        <w:tblCellMar>
          <w:left w:w="0" w:type="dxa"/>
          <w:right w:w="0" w:type="dxa"/>
        </w:tblCellMar>
        <w:tblLook w:val="04A0" w:firstRow="1" w:lastRow="0" w:firstColumn="1" w:lastColumn="0" w:noHBand="0" w:noVBand="1"/>
      </w:tblPr>
      <w:tblGrid>
        <w:gridCol w:w="4550"/>
        <w:gridCol w:w="260"/>
        <w:gridCol w:w="4550"/>
      </w:tblGrid>
      <w:tr w:rsidR="009768B3" w:rsidRPr="005E6B93" w14:paraId="437951AB" w14:textId="77777777" w:rsidTr="00D86A84">
        <w:trPr>
          <w:jc w:val="center"/>
        </w:trPr>
        <w:tc>
          <w:tcPr>
            <w:tcW w:w="4550" w:type="dxa"/>
          </w:tcPr>
          <w:p w14:paraId="09E2F37A" w14:textId="77777777" w:rsidR="009768B3" w:rsidRPr="005E6B93" w:rsidRDefault="009768B3" w:rsidP="004039F5">
            <w:pPr>
              <w:spacing w:before="200" w:line="240" w:lineRule="exact"/>
            </w:pPr>
            <w:r w:rsidRPr="005E6B93">
              <w:t>Trustees:</w:t>
            </w:r>
          </w:p>
        </w:tc>
        <w:tc>
          <w:tcPr>
            <w:tcW w:w="260" w:type="dxa"/>
          </w:tcPr>
          <w:p w14:paraId="62A3584C" w14:textId="77777777" w:rsidR="009768B3" w:rsidRPr="005E6B93" w:rsidRDefault="009768B3" w:rsidP="004039F5">
            <w:pPr>
              <w:spacing w:before="200" w:line="240" w:lineRule="exact"/>
            </w:pPr>
          </w:p>
        </w:tc>
        <w:tc>
          <w:tcPr>
            <w:tcW w:w="4550" w:type="dxa"/>
          </w:tcPr>
          <w:p w14:paraId="2F7F58AB" w14:textId="77777777" w:rsidR="009768B3" w:rsidRPr="005E6B93" w:rsidRDefault="009768B3" w:rsidP="004039F5">
            <w:pPr>
              <w:spacing w:before="200" w:line="240" w:lineRule="exact"/>
            </w:pPr>
          </w:p>
        </w:tc>
      </w:tr>
      <w:tr w:rsidR="009768B3" w:rsidRPr="005E6B93" w14:paraId="0B847913" w14:textId="77777777" w:rsidTr="00D86A84">
        <w:trPr>
          <w:jc w:val="center"/>
        </w:trPr>
        <w:tc>
          <w:tcPr>
            <w:tcW w:w="4550" w:type="dxa"/>
            <w:tcBorders>
              <w:bottom w:val="single" w:sz="4" w:space="0" w:color="auto"/>
            </w:tcBorders>
          </w:tcPr>
          <w:p w14:paraId="203ED3C8" w14:textId="77777777" w:rsidR="009768B3" w:rsidRPr="005E6B93" w:rsidRDefault="009768B3" w:rsidP="004039F5">
            <w:pPr>
              <w:spacing w:before="200" w:line="240" w:lineRule="exact"/>
            </w:pPr>
          </w:p>
          <w:p w14:paraId="254F5E26" w14:textId="77777777" w:rsidR="009768B3" w:rsidRPr="005E6B93" w:rsidRDefault="009768B3" w:rsidP="004039F5">
            <w:pPr>
              <w:spacing w:before="200" w:line="240" w:lineRule="exact"/>
            </w:pPr>
          </w:p>
        </w:tc>
        <w:tc>
          <w:tcPr>
            <w:tcW w:w="260" w:type="dxa"/>
          </w:tcPr>
          <w:p w14:paraId="70DB9E03" w14:textId="77777777" w:rsidR="009768B3" w:rsidRPr="005E6B93" w:rsidRDefault="009768B3" w:rsidP="004039F5">
            <w:pPr>
              <w:spacing w:before="200" w:line="240" w:lineRule="exact"/>
            </w:pPr>
          </w:p>
        </w:tc>
        <w:tc>
          <w:tcPr>
            <w:tcW w:w="4550" w:type="dxa"/>
            <w:tcBorders>
              <w:bottom w:val="single" w:sz="4" w:space="0" w:color="auto"/>
            </w:tcBorders>
          </w:tcPr>
          <w:p w14:paraId="3449BA7F" w14:textId="77777777" w:rsidR="009768B3" w:rsidRPr="005E6B93" w:rsidRDefault="009768B3" w:rsidP="004039F5">
            <w:pPr>
              <w:spacing w:before="200" w:line="240" w:lineRule="exact"/>
            </w:pPr>
          </w:p>
        </w:tc>
      </w:tr>
      <w:tr w:rsidR="009768B3" w:rsidRPr="005E6B93" w14:paraId="011CA8C4" w14:textId="77777777" w:rsidTr="00D86A84">
        <w:trPr>
          <w:jc w:val="center"/>
        </w:trPr>
        <w:tc>
          <w:tcPr>
            <w:tcW w:w="4550" w:type="dxa"/>
            <w:tcBorders>
              <w:top w:val="single" w:sz="4" w:space="0" w:color="auto"/>
            </w:tcBorders>
          </w:tcPr>
          <w:p w14:paraId="742586B2" w14:textId="4336A048" w:rsidR="009768B3" w:rsidRPr="005E6B93" w:rsidRDefault="00E42644" w:rsidP="00C17D31">
            <w:pPr>
              <w:jc w:val="left"/>
            </w:pPr>
            <w:r>
              <w:t>[</w:t>
            </w:r>
            <w:r w:rsidR="0011465D" w:rsidRPr="005E6B93">
              <w:t>CLIENT</w:t>
            </w:r>
            <w:r>
              <w:t>]</w:t>
            </w:r>
            <w:r w:rsidR="009768B3" w:rsidRPr="005E6B93">
              <w:t xml:space="preserve">, Trustee of </w:t>
            </w:r>
            <w:r>
              <w:t>[</w:t>
            </w:r>
            <w:r w:rsidR="00593D7E" w:rsidRPr="005E6B93">
              <w:t>REALTY TRUST</w:t>
            </w:r>
            <w:r>
              <w:t>]</w:t>
            </w:r>
          </w:p>
        </w:tc>
        <w:tc>
          <w:tcPr>
            <w:tcW w:w="260" w:type="dxa"/>
          </w:tcPr>
          <w:p w14:paraId="5EAD4EBA" w14:textId="77777777" w:rsidR="009768B3" w:rsidRPr="005E6B93" w:rsidRDefault="009768B3" w:rsidP="004039F5"/>
        </w:tc>
        <w:tc>
          <w:tcPr>
            <w:tcW w:w="4550" w:type="dxa"/>
            <w:tcBorders>
              <w:top w:val="single" w:sz="4" w:space="0" w:color="auto"/>
            </w:tcBorders>
          </w:tcPr>
          <w:p w14:paraId="39B21D59" w14:textId="6DF0AB76" w:rsidR="009768B3" w:rsidRPr="005E6B93" w:rsidRDefault="00E42644" w:rsidP="00C17D31">
            <w:pPr>
              <w:jc w:val="left"/>
            </w:pPr>
            <w:r>
              <w:t>[</w:t>
            </w:r>
            <w:r w:rsidR="0011465D" w:rsidRPr="005E6B93">
              <w:t>SPOUSE</w:t>
            </w:r>
            <w:r>
              <w:t>]</w:t>
            </w:r>
            <w:r w:rsidR="0076777E" w:rsidRPr="005E6B93">
              <w:t xml:space="preserve">, Trustee of </w:t>
            </w:r>
            <w:r>
              <w:t>[</w:t>
            </w:r>
            <w:r w:rsidR="00593D7E" w:rsidRPr="005E6B93">
              <w:t>REALTY TRUST</w:t>
            </w:r>
            <w:r>
              <w:t>]</w:t>
            </w:r>
          </w:p>
        </w:tc>
      </w:tr>
    </w:tbl>
    <w:p w14:paraId="5A938BC7" w14:textId="0917CA76" w:rsidR="00F0002E" w:rsidRPr="005E6B93" w:rsidRDefault="00F0002E" w:rsidP="00F0002E">
      <w:r w:rsidRPr="005E6B93">
        <w:br w:type="page"/>
      </w:r>
    </w:p>
    <w:p w14:paraId="620113D0" w14:textId="77777777" w:rsidR="007E2B15" w:rsidRPr="005E6B93" w:rsidRDefault="007E2B15" w:rsidP="007E2B15">
      <w:pPr>
        <w:pStyle w:val="TextHeading2"/>
        <w:tabs>
          <w:tab w:val="left" w:pos="5040"/>
        </w:tabs>
        <w:spacing w:after="0"/>
        <w:jc w:val="center"/>
        <w:rPr>
          <w:rFonts w:ascii="Garamond" w:hAnsi="Garamond"/>
          <w:szCs w:val="24"/>
        </w:rPr>
      </w:pPr>
      <w:r w:rsidRPr="005E6B93">
        <w:rPr>
          <w:rFonts w:ascii="Garamond" w:hAnsi="Garamond"/>
          <w:szCs w:val="24"/>
        </w:rPr>
        <w:lastRenderedPageBreak/>
        <w:t>COMMONWEALTH OF MASSACHUSETTS</w:t>
      </w:r>
    </w:p>
    <w:p w14:paraId="6D6C4073" w14:textId="0E3D0C51" w:rsidR="007E2B15" w:rsidRPr="005E6B93" w:rsidRDefault="007E2B15" w:rsidP="000E03A1">
      <w:pPr>
        <w:spacing w:after="240"/>
        <w:jc w:val="center"/>
      </w:pPr>
      <w:r w:rsidRPr="005E6B93">
        <w:t xml:space="preserve">COUNTY OF </w:t>
      </w:r>
      <w:r w:rsidR="00E42644">
        <w:t xml:space="preserve">[SINGING </w:t>
      </w:r>
      <w:r w:rsidRPr="005E6B93">
        <w:t>COUNTY</w:t>
      </w:r>
      <w:r w:rsidR="00E42644">
        <w:t>]</w:t>
      </w:r>
    </w:p>
    <w:p w14:paraId="386A4A27" w14:textId="58C5A3D4" w:rsidR="000E03A1" w:rsidRPr="005E6B93" w:rsidRDefault="000E03A1" w:rsidP="000E03A1">
      <w:pPr>
        <w:autoSpaceDE w:val="0"/>
        <w:autoSpaceDN w:val="0"/>
        <w:adjustRightInd w:val="0"/>
        <w:rPr>
          <w:spacing w:val="-3"/>
        </w:rPr>
      </w:pPr>
      <w:r w:rsidRPr="005E6B93">
        <w:t>On DOCDATE, before me, the undersigned notary public, personally appeared [</w:t>
      </w:r>
      <w:r w:rsidR="00E42644">
        <w:t>CLIENT</w:t>
      </w:r>
      <w:r w:rsidRPr="005E6B93">
        <w:t>] and [</w:t>
      </w:r>
      <w:r w:rsidR="00E42644">
        <w:t>SPOUSE</w:t>
      </w:r>
      <w:r w:rsidRPr="005E6B93">
        <w:t>], ___ personally known to me, or ___ proved to me through satisfactory evidence of identification, which was a government-issued photo identification,</w:t>
      </w:r>
      <w:r w:rsidRPr="005E6B93">
        <w:rPr>
          <w:spacing w:val="-3"/>
        </w:rPr>
        <w:t xml:space="preserve"> to be the persons whose names are signed on the preceding document and acknowledged to me that they</w:t>
      </w:r>
      <w:r w:rsidRPr="005E6B93">
        <w:t xml:space="preserve"> </w:t>
      </w:r>
      <w:r w:rsidRPr="005E6B93">
        <w:rPr>
          <w:spacing w:val="-3"/>
        </w:rPr>
        <w:t>signed it voluntarily for its stated purpose.</w:t>
      </w:r>
    </w:p>
    <w:p w14:paraId="01083503" w14:textId="77777777" w:rsidR="000E03A1" w:rsidRPr="005E6B93" w:rsidRDefault="000E03A1" w:rsidP="000E03A1">
      <w:pPr>
        <w:autoSpaceDE w:val="0"/>
        <w:autoSpaceDN w:val="0"/>
        <w:adjustRightInd w:val="0"/>
      </w:pPr>
    </w:p>
    <w:p w14:paraId="05EC2C6B" w14:textId="213337D1" w:rsidR="007E2B15" w:rsidRPr="005E6B93" w:rsidRDefault="000E03A1" w:rsidP="000E03A1">
      <w:pPr>
        <w:pStyle w:val="TRBody3"/>
        <w:rPr>
          <w:rFonts w:ascii="Garamond" w:hAnsi="Garamond"/>
        </w:rPr>
      </w:pPr>
      <w:r w:rsidRPr="005E6B93">
        <w:rPr>
          <w:rFonts w:ascii="Garamond" w:hAnsi="Garamond"/>
        </w:rPr>
        <w:t xml:space="preserve">WITNESS my hand and notarial seal. </w:t>
      </w:r>
      <w:r w:rsidR="007E2B15" w:rsidRPr="005E6B93">
        <w:rPr>
          <w:rFonts w:ascii="Garamond" w:hAnsi="Garamond"/>
        </w:rPr>
        <w:t xml:space="preserve"> </w:t>
      </w:r>
    </w:p>
    <w:p w14:paraId="1087F28F" w14:textId="77777777" w:rsidR="007E2B15" w:rsidRPr="005E6B93" w:rsidRDefault="007E2B15" w:rsidP="007E2B15">
      <w:pPr>
        <w:pStyle w:val="TRBase"/>
        <w:rPr>
          <w:rFonts w:ascii="Garamond" w:hAnsi="Garamond"/>
        </w:rPr>
      </w:pPr>
      <w:r w:rsidRPr="005E6B93">
        <w:rPr>
          <w:rFonts w:ascii="Garamond" w:hAnsi="Garamond"/>
        </w:rPr>
        <w:t>(SEAL)</w:t>
      </w:r>
    </w:p>
    <w:p w14:paraId="4A710462" w14:textId="77777777" w:rsidR="007E2B15" w:rsidRPr="005E6B93" w:rsidRDefault="007E2B15" w:rsidP="007E2B15">
      <w:pPr>
        <w:pStyle w:val="TRSigLine"/>
        <w:spacing w:after="0"/>
        <w:rPr>
          <w:rFonts w:ascii="Garamond" w:hAnsi="Garamond"/>
        </w:rPr>
      </w:pPr>
      <w:r w:rsidRPr="005E6B93">
        <w:rPr>
          <w:rFonts w:ascii="Garamond" w:hAnsi="Garamond"/>
        </w:rPr>
        <w:t>______________________________________</w:t>
      </w:r>
    </w:p>
    <w:p w14:paraId="6CC1F26C" w14:textId="77777777" w:rsidR="007E2B15" w:rsidRPr="005E6B93" w:rsidRDefault="007E2B15" w:rsidP="007E2B15">
      <w:pPr>
        <w:pStyle w:val="TRSigName"/>
        <w:rPr>
          <w:rFonts w:ascii="Garamond" w:hAnsi="Garamond"/>
        </w:rPr>
      </w:pPr>
      <w:r w:rsidRPr="005E6B93">
        <w:rPr>
          <w:rFonts w:ascii="Garamond" w:hAnsi="Garamond"/>
        </w:rPr>
        <w:t>Notary Public</w:t>
      </w:r>
    </w:p>
    <w:p w14:paraId="677E1CBB" w14:textId="55BF48AF" w:rsidR="007E2B15" w:rsidRPr="007E2B15" w:rsidRDefault="007E2B15" w:rsidP="007E2B15">
      <w:pPr>
        <w:pStyle w:val="TRSigName"/>
        <w:rPr>
          <w:rFonts w:ascii="Garamond" w:hAnsi="Garamond"/>
        </w:rPr>
      </w:pPr>
      <w:r w:rsidRPr="005E6B93">
        <w:rPr>
          <w:rFonts w:ascii="Garamond" w:hAnsi="Garamond"/>
        </w:rPr>
        <w:t xml:space="preserve">My Commission Expires: </w:t>
      </w:r>
      <w:r w:rsidR="00E42644">
        <w:rPr>
          <w:rFonts w:ascii="Garamond" w:hAnsi="Garamond"/>
        </w:rPr>
        <w:t>[</w:t>
      </w:r>
      <w:r w:rsidRPr="005E6B93">
        <w:rPr>
          <w:rFonts w:ascii="Garamond" w:hAnsi="Garamond"/>
        </w:rPr>
        <w:t>Notary Commission</w:t>
      </w:r>
      <w:r w:rsidR="00E42644">
        <w:rPr>
          <w:rFonts w:ascii="Garamond" w:hAnsi="Garamond"/>
        </w:rPr>
        <w:t>]</w:t>
      </w:r>
    </w:p>
    <w:p w14:paraId="6C2129BE" w14:textId="77777777" w:rsidR="007E2B15" w:rsidRPr="007E2B15" w:rsidRDefault="007E2B15" w:rsidP="007E2B15">
      <w:pPr>
        <w:pStyle w:val="TRSigName"/>
        <w:rPr>
          <w:rFonts w:ascii="Garamond" w:hAnsi="Garamond"/>
        </w:rPr>
      </w:pPr>
    </w:p>
    <w:p w14:paraId="4F4B48DF" w14:textId="77777777" w:rsidR="007E2B15" w:rsidRPr="007E2B15" w:rsidRDefault="007E2B15" w:rsidP="007E2B15">
      <w:pPr>
        <w:pStyle w:val="TRBase"/>
        <w:rPr>
          <w:rFonts w:ascii="Garamond" w:hAnsi="Garamond"/>
        </w:rPr>
      </w:pPr>
    </w:p>
    <w:p w14:paraId="16376D9A" w14:textId="77777777" w:rsidR="007E2B15" w:rsidRPr="007E2B15" w:rsidRDefault="007E2B15" w:rsidP="007E2B15">
      <w:pPr>
        <w:pStyle w:val="TRBase"/>
        <w:rPr>
          <w:rFonts w:ascii="Garamond" w:hAnsi="Garamond"/>
        </w:rPr>
      </w:pPr>
      <w:bookmarkStart w:id="0" w:name="BMX2549"/>
      <w:bookmarkStart w:id="1" w:name="BMIF1383ELSE1"/>
      <w:bookmarkEnd w:id="0"/>
      <w:bookmarkEnd w:id="1"/>
    </w:p>
    <w:p w14:paraId="5C292381" w14:textId="56774A92" w:rsidR="007E2B15" w:rsidRPr="007E2B15" w:rsidRDefault="007E2B15" w:rsidP="007E2B15">
      <w:pPr>
        <w:pStyle w:val="TRSigLine"/>
        <w:spacing w:after="0"/>
        <w:rPr>
          <w:rFonts w:ascii="Garamond" w:hAnsi="Garamond"/>
        </w:rPr>
      </w:pPr>
    </w:p>
    <w:p w14:paraId="7987CF5C" w14:textId="6C3EC188" w:rsidR="00AA6EB6" w:rsidRPr="007E2B15" w:rsidRDefault="00AA6EB6" w:rsidP="00564FDC"/>
    <w:sectPr w:rsidR="00AA6EB6" w:rsidRPr="007E2B15" w:rsidSect="00642548">
      <w:footerReference w:type="default" r:id="rId12"/>
      <w:pgSz w:w="12240" w:h="15840"/>
      <w:pgMar w:top="1440" w:right="1440" w:bottom="1440" w:left="1440" w:header="720" w:footer="432" w:gutter="0"/>
      <w:pgNumType w:fmt="numberInDash"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3BB57" w14:textId="77777777" w:rsidR="002C1708" w:rsidRDefault="002C1708">
      <w:r>
        <w:separator/>
      </w:r>
    </w:p>
  </w:endnote>
  <w:endnote w:type="continuationSeparator" w:id="0">
    <w:p w14:paraId="14BD3C87" w14:textId="77777777" w:rsidR="002C1708" w:rsidRDefault="002C17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Dutch801 Rm BT">
    <w:altName w:val="Times New Roman"/>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5"/>
      <w:gridCol w:w="1345"/>
    </w:tblGrid>
    <w:tr w:rsidR="00CC026D" w:rsidRPr="00E42644" w14:paraId="49F77C29" w14:textId="77777777" w:rsidTr="00AE1BC0">
      <w:tc>
        <w:tcPr>
          <w:tcW w:w="8005" w:type="dxa"/>
          <w:vAlign w:val="center"/>
        </w:tcPr>
        <w:p w14:paraId="07BD0627" w14:textId="1A45805F" w:rsidR="00CC026D" w:rsidRPr="00E42644" w:rsidRDefault="00E42644" w:rsidP="00AE1BC0">
          <w:pPr>
            <w:ind w:right="360"/>
            <w:jc w:val="left"/>
            <w:rPr>
              <w:sz w:val="20"/>
              <w:szCs w:val="20"/>
              <w:highlight w:val="cyan"/>
            </w:rPr>
          </w:pPr>
          <w:r w:rsidRPr="00E42644">
            <w:rPr>
              <w:sz w:val="20"/>
              <w:szCs w:val="20"/>
            </w:rPr>
            <w:t>[</w:t>
          </w:r>
          <w:r w:rsidR="00AE1BC0" w:rsidRPr="00E42644">
            <w:rPr>
              <w:sz w:val="20"/>
              <w:szCs w:val="20"/>
            </w:rPr>
            <w:t>REALTY TRUST</w:t>
          </w:r>
          <w:r w:rsidRPr="00E42644">
            <w:rPr>
              <w:sz w:val="20"/>
              <w:szCs w:val="20"/>
            </w:rPr>
            <w:t>]</w:t>
          </w:r>
          <w:r w:rsidR="00AE1BC0" w:rsidRPr="00E42644">
            <w:rPr>
              <w:sz w:val="20"/>
              <w:szCs w:val="20"/>
            </w:rPr>
            <w:t xml:space="preserve"> DECLARATON OF TRUST</w:t>
          </w:r>
        </w:p>
      </w:tc>
      <w:tc>
        <w:tcPr>
          <w:tcW w:w="1345" w:type="dxa"/>
          <w:vAlign w:val="center"/>
        </w:tcPr>
        <w:p w14:paraId="79A1A9AE" w14:textId="3CAFCE46" w:rsidR="00CC026D" w:rsidRPr="00E42644" w:rsidRDefault="00AE1BC0" w:rsidP="00AE1BC0">
          <w:pPr>
            <w:ind w:right="360"/>
            <w:jc w:val="right"/>
            <w:rPr>
              <w:sz w:val="20"/>
              <w:szCs w:val="20"/>
              <w:highlight w:val="cyan"/>
            </w:rPr>
          </w:pPr>
          <w:r w:rsidRPr="00E42644">
            <w:rPr>
              <w:sz w:val="20"/>
              <w:szCs w:val="20"/>
            </w:rPr>
            <w:fldChar w:fldCharType="begin"/>
          </w:r>
          <w:r w:rsidRPr="00E42644">
            <w:rPr>
              <w:sz w:val="20"/>
              <w:szCs w:val="20"/>
            </w:rPr>
            <w:instrText xml:space="preserve"> PAGE   \* MERGEFORMAT </w:instrText>
          </w:r>
          <w:r w:rsidRPr="00E42644">
            <w:rPr>
              <w:sz w:val="20"/>
              <w:szCs w:val="20"/>
            </w:rPr>
            <w:fldChar w:fldCharType="separate"/>
          </w:r>
          <w:r w:rsidRPr="00E42644">
            <w:rPr>
              <w:sz w:val="20"/>
              <w:szCs w:val="20"/>
            </w:rPr>
            <w:t>- 1 -</w:t>
          </w:r>
          <w:r w:rsidRPr="00E42644">
            <w:rPr>
              <w:noProof/>
              <w:sz w:val="20"/>
              <w:szCs w:val="20"/>
            </w:rPr>
            <w:fldChar w:fldCharType="end"/>
          </w:r>
        </w:p>
      </w:tc>
    </w:tr>
  </w:tbl>
  <w:p w14:paraId="718F9D8C" w14:textId="051AE2B0" w:rsidR="005130D8" w:rsidRPr="00CC026D" w:rsidRDefault="005130D8" w:rsidP="00CC026D">
    <w:pPr>
      <w:ind w:right="360"/>
      <w:jc w:val="center"/>
      <w:rPr>
        <w:sz w:val="22"/>
        <w:szCs w:val="22"/>
        <w:highlight w:val="cy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978F0" w14:textId="64ACE35B" w:rsidR="00C816C6" w:rsidRPr="00BD1A78" w:rsidRDefault="00BD1A78" w:rsidP="00BD1A78">
    <w:pPr>
      <w:pStyle w:val="TRTitle"/>
      <w:spacing w:before="240" w:after="240"/>
      <w:rPr>
        <w:b w:val="0"/>
        <w:bCs w:val="0"/>
        <w:sz w:val="22"/>
        <w:szCs w:val="22"/>
      </w:rPr>
    </w:pPr>
    <w:r w:rsidRPr="00BD1A78">
      <w:rPr>
        <w:b w:val="0"/>
        <w:bCs w:val="0"/>
        <w:sz w:val="22"/>
        <w:szCs w:val="22"/>
      </w:rPr>
      <w:t>PRACTITIONER'S ACTION STEPS TO IMPLEMENT A REVOCABLE TRUST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39"/>
      <w:gridCol w:w="1221"/>
    </w:tblGrid>
    <w:tr w:rsidR="00656BE1" w:rsidRPr="00AE1BC0" w14:paraId="00E47416" w14:textId="77777777" w:rsidTr="00A7538B">
      <w:tc>
        <w:tcPr>
          <w:tcW w:w="4348" w:type="pct"/>
          <w:vAlign w:val="center"/>
        </w:tcPr>
        <w:p w14:paraId="56B5C597" w14:textId="0B66E8F5" w:rsidR="00656BE1" w:rsidRPr="00AE1BC0" w:rsidRDefault="00E42644" w:rsidP="00AE1BC0">
          <w:pPr>
            <w:ind w:right="360"/>
            <w:jc w:val="left"/>
            <w:rPr>
              <w:sz w:val="20"/>
              <w:szCs w:val="20"/>
              <w:highlight w:val="cyan"/>
            </w:rPr>
          </w:pPr>
          <w:r>
            <w:rPr>
              <w:sz w:val="20"/>
              <w:szCs w:val="20"/>
            </w:rPr>
            <w:t>[</w:t>
          </w:r>
          <w:r w:rsidR="00656BE1" w:rsidRPr="00AE1BC0">
            <w:rPr>
              <w:sz w:val="20"/>
              <w:szCs w:val="20"/>
            </w:rPr>
            <w:t>REALTY TRUST</w:t>
          </w:r>
          <w:r>
            <w:rPr>
              <w:sz w:val="20"/>
              <w:szCs w:val="20"/>
            </w:rPr>
            <w:t>]</w:t>
          </w:r>
          <w:r w:rsidR="00A7538B">
            <w:rPr>
              <w:sz w:val="20"/>
              <w:szCs w:val="20"/>
            </w:rPr>
            <w:br/>
          </w:r>
          <w:r w:rsidR="00656BE1">
            <w:rPr>
              <w:sz w:val="20"/>
              <w:szCs w:val="20"/>
            </w:rPr>
            <w:t>SCHEDULE OF BENEFICIA</w:t>
          </w:r>
          <w:r w:rsidR="005B61E3">
            <w:rPr>
              <w:sz w:val="20"/>
              <w:szCs w:val="20"/>
            </w:rPr>
            <w:t>L INTEREST AND AGREEMENT</w:t>
          </w:r>
        </w:p>
      </w:tc>
      <w:tc>
        <w:tcPr>
          <w:tcW w:w="652" w:type="pct"/>
          <w:vAlign w:val="center"/>
        </w:tcPr>
        <w:p w14:paraId="166A2399" w14:textId="77777777" w:rsidR="00656BE1" w:rsidRPr="00AE1BC0" w:rsidRDefault="00656BE1" w:rsidP="00A7538B">
          <w:pPr>
            <w:ind w:right="360"/>
            <w:jc w:val="right"/>
            <w:rPr>
              <w:sz w:val="20"/>
              <w:szCs w:val="20"/>
              <w:highlight w:val="cyan"/>
            </w:rPr>
          </w:pPr>
          <w:r w:rsidRPr="00AE1BC0">
            <w:rPr>
              <w:sz w:val="20"/>
              <w:szCs w:val="20"/>
            </w:rPr>
            <w:fldChar w:fldCharType="begin"/>
          </w:r>
          <w:r w:rsidRPr="00AE1BC0">
            <w:rPr>
              <w:sz w:val="20"/>
              <w:szCs w:val="20"/>
            </w:rPr>
            <w:instrText xml:space="preserve"> PAGE   \* MERGEFORMAT </w:instrText>
          </w:r>
          <w:r w:rsidRPr="00AE1BC0">
            <w:rPr>
              <w:sz w:val="20"/>
              <w:szCs w:val="20"/>
            </w:rPr>
            <w:fldChar w:fldCharType="separate"/>
          </w:r>
          <w:r w:rsidRPr="00AE1BC0">
            <w:rPr>
              <w:sz w:val="20"/>
              <w:szCs w:val="20"/>
            </w:rPr>
            <w:t>- 1 -</w:t>
          </w:r>
          <w:r w:rsidRPr="00AE1BC0">
            <w:rPr>
              <w:noProof/>
              <w:sz w:val="20"/>
              <w:szCs w:val="20"/>
            </w:rPr>
            <w:fldChar w:fldCharType="end"/>
          </w:r>
        </w:p>
      </w:tc>
    </w:tr>
  </w:tbl>
  <w:p w14:paraId="574618C1" w14:textId="77777777" w:rsidR="00656BE1" w:rsidRPr="00CC026D" w:rsidRDefault="00656BE1" w:rsidP="00E548D3">
    <w:pPr>
      <w:spacing w:before="0" w:after="0"/>
      <w:ind w:right="360"/>
      <w:jc w:val="center"/>
      <w:rPr>
        <w:sz w:val="22"/>
        <w:szCs w:val="22"/>
        <w:highlight w:val="cy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C3B98" w14:textId="77777777" w:rsidR="002C1708" w:rsidRDefault="002C1708">
      <w:r>
        <w:separator/>
      </w:r>
    </w:p>
  </w:footnote>
  <w:footnote w:type="continuationSeparator" w:id="0">
    <w:p w14:paraId="71EA3C55" w14:textId="77777777" w:rsidR="002C1708" w:rsidRDefault="002C17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177D" w14:textId="77777777" w:rsidR="00B250B4" w:rsidRDefault="00B250B4">
    <w:pPr>
      <w:pStyle w:val="Header"/>
      <w:jc w:val="center"/>
    </w:pPr>
  </w:p>
  <w:p w14:paraId="26B6ED8E" w14:textId="77777777" w:rsidR="00B250B4" w:rsidRDefault="00B25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EF"/>
    <w:multiLevelType w:val="hybridMultilevel"/>
    <w:tmpl w:val="6396E556"/>
    <w:lvl w:ilvl="0" w:tplc="92180D8A">
      <w:start w:val="1"/>
      <w:numFmt w:val="lowerLetter"/>
      <w:pStyle w:val="TRArt4"/>
      <w:lvlText w:val="%1."/>
      <w:lvlJc w:val="left"/>
      <w:pPr>
        <w:ind w:left="2880" w:hanging="360"/>
      </w:pPr>
      <w:rPr>
        <w:rFonts w:cs="Times New Roman"/>
      </w:rPr>
    </w:lvl>
    <w:lvl w:ilvl="1" w:tplc="E7D6A93A">
      <w:start w:val="1"/>
      <w:numFmt w:val="lowerLetter"/>
      <w:lvlText w:val="%2."/>
      <w:lvlJc w:val="left"/>
      <w:pPr>
        <w:ind w:left="3600" w:hanging="360"/>
      </w:pPr>
      <w:rPr>
        <w:rFonts w:cs="Times New Roman"/>
      </w:rPr>
    </w:lvl>
    <w:lvl w:ilvl="2" w:tplc="A5F64E30">
      <w:start w:val="1"/>
      <w:numFmt w:val="lowerRoman"/>
      <w:lvlText w:val="%3."/>
      <w:lvlJc w:val="right"/>
      <w:pPr>
        <w:ind w:left="4320" w:hanging="180"/>
      </w:pPr>
      <w:rPr>
        <w:rFonts w:cs="Times New Roman"/>
      </w:rPr>
    </w:lvl>
    <w:lvl w:ilvl="3" w:tplc="EAD20E8C">
      <w:start w:val="1"/>
      <w:numFmt w:val="decimal"/>
      <w:lvlText w:val="%4."/>
      <w:lvlJc w:val="left"/>
      <w:pPr>
        <w:ind w:left="5040" w:hanging="360"/>
      </w:pPr>
      <w:rPr>
        <w:rFonts w:cs="Times New Roman"/>
      </w:rPr>
    </w:lvl>
    <w:lvl w:ilvl="4" w:tplc="8A266C2A">
      <w:start w:val="1"/>
      <w:numFmt w:val="lowerLetter"/>
      <w:lvlText w:val="%5."/>
      <w:lvlJc w:val="left"/>
      <w:pPr>
        <w:ind w:left="5760" w:hanging="360"/>
      </w:pPr>
      <w:rPr>
        <w:rFonts w:cs="Times New Roman"/>
      </w:rPr>
    </w:lvl>
    <w:lvl w:ilvl="5" w:tplc="FE0010FA">
      <w:start w:val="1"/>
      <w:numFmt w:val="lowerRoman"/>
      <w:lvlText w:val="%6."/>
      <w:lvlJc w:val="right"/>
      <w:pPr>
        <w:ind w:left="6480" w:hanging="180"/>
      </w:pPr>
      <w:rPr>
        <w:rFonts w:cs="Times New Roman"/>
      </w:rPr>
    </w:lvl>
    <w:lvl w:ilvl="6" w:tplc="86C838C2">
      <w:start w:val="1"/>
      <w:numFmt w:val="decimal"/>
      <w:lvlText w:val="%7."/>
      <w:lvlJc w:val="left"/>
      <w:pPr>
        <w:ind w:left="7200" w:hanging="360"/>
      </w:pPr>
      <w:rPr>
        <w:rFonts w:cs="Times New Roman"/>
      </w:rPr>
    </w:lvl>
    <w:lvl w:ilvl="7" w:tplc="E0CC72CE">
      <w:start w:val="1"/>
      <w:numFmt w:val="lowerLetter"/>
      <w:lvlText w:val="%8."/>
      <w:lvlJc w:val="left"/>
      <w:pPr>
        <w:ind w:left="7920" w:hanging="360"/>
      </w:pPr>
      <w:rPr>
        <w:rFonts w:cs="Times New Roman"/>
      </w:rPr>
    </w:lvl>
    <w:lvl w:ilvl="8" w:tplc="A58C608E">
      <w:start w:val="1"/>
      <w:numFmt w:val="lowerRoman"/>
      <w:lvlText w:val="%9."/>
      <w:lvlJc w:val="right"/>
      <w:pPr>
        <w:ind w:left="8640" w:hanging="180"/>
      </w:pPr>
      <w:rPr>
        <w:rFonts w:cs="Times New Roman"/>
      </w:rPr>
    </w:lvl>
  </w:abstractNum>
  <w:abstractNum w:abstractNumId="1" w15:restartNumberingAfterBreak="0">
    <w:nsid w:val="03B7361F"/>
    <w:multiLevelType w:val="hybridMultilevel"/>
    <w:tmpl w:val="18246AE6"/>
    <w:lvl w:ilvl="0" w:tplc="6DF00550">
      <w:start w:val="1"/>
      <w:numFmt w:val="decimal"/>
      <w:pStyle w:val="TRAg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37835"/>
    <w:multiLevelType w:val="hybridMultilevel"/>
    <w:tmpl w:val="AA7CF6F8"/>
    <w:lvl w:ilvl="0" w:tplc="666CA2E2">
      <w:start w:val="1"/>
      <w:numFmt w:val="decimal"/>
      <w:pStyle w:val="TRLtrBodyNum"/>
      <w:lvlText w:val="%1."/>
      <w:lvlJc w:val="left"/>
      <w:pPr>
        <w:ind w:left="1440" w:hanging="360"/>
      </w:pPr>
      <w:rPr>
        <w:rFonts w:cs="Times New Roman"/>
      </w:rPr>
    </w:lvl>
    <w:lvl w:ilvl="1" w:tplc="50C2A464">
      <w:start w:val="1"/>
      <w:numFmt w:val="lowerLetter"/>
      <w:lvlText w:val="%2."/>
      <w:lvlJc w:val="left"/>
      <w:pPr>
        <w:ind w:left="2160" w:hanging="360"/>
      </w:pPr>
      <w:rPr>
        <w:rFonts w:cs="Times New Roman"/>
      </w:rPr>
    </w:lvl>
    <w:lvl w:ilvl="2" w:tplc="1AEE7182">
      <w:start w:val="1"/>
      <w:numFmt w:val="lowerRoman"/>
      <w:lvlText w:val="%3."/>
      <w:lvlJc w:val="right"/>
      <w:pPr>
        <w:ind w:left="2880" w:hanging="180"/>
      </w:pPr>
      <w:rPr>
        <w:rFonts w:cs="Times New Roman"/>
      </w:rPr>
    </w:lvl>
    <w:lvl w:ilvl="3" w:tplc="05644464">
      <w:start w:val="1"/>
      <w:numFmt w:val="decimal"/>
      <w:lvlText w:val="%4."/>
      <w:lvlJc w:val="left"/>
      <w:pPr>
        <w:ind w:left="3600" w:hanging="360"/>
      </w:pPr>
      <w:rPr>
        <w:rFonts w:cs="Times New Roman"/>
      </w:rPr>
    </w:lvl>
    <w:lvl w:ilvl="4" w:tplc="163C3C5C">
      <w:start w:val="1"/>
      <w:numFmt w:val="lowerLetter"/>
      <w:lvlText w:val="%5."/>
      <w:lvlJc w:val="left"/>
      <w:pPr>
        <w:ind w:left="4320" w:hanging="360"/>
      </w:pPr>
      <w:rPr>
        <w:rFonts w:cs="Times New Roman"/>
      </w:rPr>
    </w:lvl>
    <w:lvl w:ilvl="5" w:tplc="167A9E7A">
      <w:start w:val="1"/>
      <w:numFmt w:val="lowerRoman"/>
      <w:lvlText w:val="%6."/>
      <w:lvlJc w:val="right"/>
      <w:pPr>
        <w:ind w:left="5040" w:hanging="180"/>
      </w:pPr>
      <w:rPr>
        <w:rFonts w:cs="Times New Roman"/>
      </w:rPr>
    </w:lvl>
    <w:lvl w:ilvl="6" w:tplc="4FA4C680">
      <w:start w:val="1"/>
      <w:numFmt w:val="decimal"/>
      <w:lvlText w:val="%7."/>
      <w:lvlJc w:val="left"/>
      <w:pPr>
        <w:ind w:left="5760" w:hanging="360"/>
      </w:pPr>
      <w:rPr>
        <w:rFonts w:cs="Times New Roman"/>
      </w:rPr>
    </w:lvl>
    <w:lvl w:ilvl="7" w:tplc="9710D82E">
      <w:start w:val="1"/>
      <w:numFmt w:val="lowerLetter"/>
      <w:lvlText w:val="%8."/>
      <w:lvlJc w:val="left"/>
      <w:pPr>
        <w:ind w:left="6480" w:hanging="360"/>
      </w:pPr>
      <w:rPr>
        <w:rFonts w:cs="Times New Roman"/>
      </w:rPr>
    </w:lvl>
    <w:lvl w:ilvl="8" w:tplc="1B32BEF4">
      <w:start w:val="1"/>
      <w:numFmt w:val="lowerRoman"/>
      <w:lvlText w:val="%9."/>
      <w:lvlJc w:val="right"/>
      <w:pPr>
        <w:ind w:left="7200" w:hanging="180"/>
      </w:pPr>
      <w:rPr>
        <w:rFonts w:cs="Times New Roman"/>
      </w:rPr>
    </w:lvl>
  </w:abstractNum>
  <w:abstractNum w:abstractNumId="3" w15:restartNumberingAfterBreak="0">
    <w:nsid w:val="04A67701"/>
    <w:multiLevelType w:val="hybridMultilevel"/>
    <w:tmpl w:val="4CF0F918"/>
    <w:lvl w:ilvl="0" w:tplc="3E40A42E">
      <w:start w:val="1"/>
      <w:numFmt w:val="lowerRoman"/>
      <w:lvlText w:val="(%1)"/>
      <w:lvlJc w:val="left"/>
      <w:pPr>
        <w:ind w:left="1440" w:hanging="720"/>
      </w:pPr>
      <w:rPr>
        <w:rFonts w:hint="default"/>
      </w:rPr>
    </w:lvl>
    <w:lvl w:ilvl="1" w:tplc="1C02B918" w:tentative="1">
      <w:start w:val="1"/>
      <w:numFmt w:val="lowerLetter"/>
      <w:lvlText w:val="%2."/>
      <w:lvlJc w:val="left"/>
      <w:pPr>
        <w:ind w:left="1800" w:hanging="360"/>
      </w:pPr>
    </w:lvl>
    <w:lvl w:ilvl="2" w:tplc="6EDC7A1A" w:tentative="1">
      <w:start w:val="1"/>
      <w:numFmt w:val="lowerRoman"/>
      <w:lvlText w:val="%3."/>
      <w:lvlJc w:val="right"/>
      <w:pPr>
        <w:ind w:left="2520" w:hanging="180"/>
      </w:pPr>
    </w:lvl>
    <w:lvl w:ilvl="3" w:tplc="AC0A704E" w:tentative="1">
      <w:start w:val="1"/>
      <w:numFmt w:val="decimal"/>
      <w:lvlText w:val="%4."/>
      <w:lvlJc w:val="left"/>
      <w:pPr>
        <w:ind w:left="3240" w:hanging="360"/>
      </w:pPr>
    </w:lvl>
    <w:lvl w:ilvl="4" w:tplc="CD92F01C" w:tentative="1">
      <w:start w:val="1"/>
      <w:numFmt w:val="lowerLetter"/>
      <w:lvlText w:val="%5."/>
      <w:lvlJc w:val="left"/>
      <w:pPr>
        <w:ind w:left="3960" w:hanging="360"/>
      </w:pPr>
    </w:lvl>
    <w:lvl w:ilvl="5" w:tplc="1366A6B8" w:tentative="1">
      <w:start w:val="1"/>
      <w:numFmt w:val="lowerRoman"/>
      <w:lvlText w:val="%6."/>
      <w:lvlJc w:val="right"/>
      <w:pPr>
        <w:ind w:left="4680" w:hanging="180"/>
      </w:pPr>
    </w:lvl>
    <w:lvl w:ilvl="6" w:tplc="4E8812E0" w:tentative="1">
      <w:start w:val="1"/>
      <w:numFmt w:val="decimal"/>
      <w:lvlText w:val="%7."/>
      <w:lvlJc w:val="left"/>
      <w:pPr>
        <w:ind w:left="5400" w:hanging="360"/>
      </w:pPr>
    </w:lvl>
    <w:lvl w:ilvl="7" w:tplc="86726B7C" w:tentative="1">
      <w:start w:val="1"/>
      <w:numFmt w:val="lowerLetter"/>
      <w:lvlText w:val="%8."/>
      <w:lvlJc w:val="left"/>
      <w:pPr>
        <w:ind w:left="6120" w:hanging="360"/>
      </w:pPr>
    </w:lvl>
    <w:lvl w:ilvl="8" w:tplc="F12A7D42" w:tentative="1">
      <w:start w:val="1"/>
      <w:numFmt w:val="lowerRoman"/>
      <w:lvlText w:val="%9."/>
      <w:lvlJc w:val="right"/>
      <w:pPr>
        <w:ind w:left="6840" w:hanging="180"/>
      </w:pPr>
    </w:lvl>
  </w:abstractNum>
  <w:abstractNum w:abstractNumId="4" w15:restartNumberingAfterBreak="0">
    <w:nsid w:val="06E359AF"/>
    <w:multiLevelType w:val="hybridMultilevel"/>
    <w:tmpl w:val="96CEE8AE"/>
    <w:lvl w:ilvl="0" w:tplc="3E40A42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6939B2"/>
    <w:multiLevelType w:val="hybridMultilevel"/>
    <w:tmpl w:val="55F28034"/>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BD3699"/>
    <w:multiLevelType w:val="hybridMultilevel"/>
    <w:tmpl w:val="AB94F2B2"/>
    <w:lvl w:ilvl="0" w:tplc="47B8DFCA">
      <w:start w:val="1"/>
      <w:numFmt w:val="lowerLetter"/>
      <w:pStyle w:val="TRLtrList1"/>
      <w:lvlText w:val="%1."/>
      <w:lvlJc w:val="left"/>
      <w:pPr>
        <w:ind w:left="2520" w:hanging="360"/>
      </w:pPr>
      <w:rPr>
        <w:rFonts w:cs="Times New Roman"/>
      </w:rPr>
    </w:lvl>
    <w:lvl w:ilvl="1" w:tplc="F5CC4348">
      <w:start w:val="1"/>
      <w:numFmt w:val="lowerLetter"/>
      <w:lvlText w:val="%2."/>
      <w:lvlJc w:val="left"/>
      <w:pPr>
        <w:ind w:left="3240" w:hanging="360"/>
      </w:pPr>
      <w:rPr>
        <w:rFonts w:cs="Times New Roman"/>
      </w:rPr>
    </w:lvl>
    <w:lvl w:ilvl="2" w:tplc="B49667F8">
      <w:start w:val="1"/>
      <w:numFmt w:val="lowerRoman"/>
      <w:lvlText w:val="%3."/>
      <w:lvlJc w:val="right"/>
      <w:pPr>
        <w:ind w:left="3960" w:hanging="180"/>
      </w:pPr>
      <w:rPr>
        <w:rFonts w:cs="Times New Roman"/>
      </w:rPr>
    </w:lvl>
    <w:lvl w:ilvl="3" w:tplc="0484B548">
      <w:start w:val="1"/>
      <w:numFmt w:val="decimal"/>
      <w:lvlText w:val="%4."/>
      <w:lvlJc w:val="left"/>
      <w:pPr>
        <w:ind w:left="4680" w:hanging="360"/>
      </w:pPr>
      <w:rPr>
        <w:rFonts w:cs="Times New Roman"/>
      </w:rPr>
    </w:lvl>
    <w:lvl w:ilvl="4" w:tplc="0BE4A29C">
      <w:start w:val="1"/>
      <w:numFmt w:val="lowerLetter"/>
      <w:lvlText w:val="%5."/>
      <w:lvlJc w:val="left"/>
      <w:pPr>
        <w:ind w:left="5400" w:hanging="360"/>
      </w:pPr>
      <w:rPr>
        <w:rFonts w:cs="Times New Roman"/>
      </w:rPr>
    </w:lvl>
    <w:lvl w:ilvl="5" w:tplc="BEFAFE5E">
      <w:start w:val="1"/>
      <w:numFmt w:val="lowerRoman"/>
      <w:lvlText w:val="%6."/>
      <w:lvlJc w:val="right"/>
      <w:pPr>
        <w:ind w:left="6120" w:hanging="180"/>
      </w:pPr>
      <w:rPr>
        <w:rFonts w:cs="Times New Roman"/>
      </w:rPr>
    </w:lvl>
    <w:lvl w:ilvl="6" w:tplc="1E726CC2">
      <w:start w:val="1"/>
      <w:numFmt w:val="decimal"/>
      <w:lvlText w:val="%7."/>
      <w:lvlJc w:val="left"/>
      <w:pPr>
        <w:ind w:left="6840" w:hanging="360"/>
      </w:pPr>
      <w:rPr>
        <w:rFonts w:cs="Times New Roman"/>
      </w:rPr>
    </w:lvl>
    <w:lvl w:ilvl="7" w:tplc="DE44761C">
      <w:start w:val="1"/>
      <w:numFmt w:val="lowerLetter"/>
      <w:lvlText w:val="%8."/>
      <w:lvlJc w:val="left"/>
      <w:pPr>
        <w:ind w:left="7560" w:hanging="360"/>
      </w:pPr>
      <w:rPr>
        <w:rFonts w:cs="Times New Roman"/>
      </w:rPr>
    </w:lvl>
    <w:lvl w:ilvl="8" w:tplc="B4F238BE">
      <w:start w:val="1"/>
      <w:numFmt w:val="lowerRoman"/>
      <w:lvlText w:val="%9."/>
      <w:lvlJc w:val="right"/>
      <w:pPr>
        <w:ind w:left="8280" w:hanging="180"/>
      </w:pPr>
      <w:rPr>
        <w:rFonts w:cs="Times New Roman"/>
      </w:rPr>
    </w:lvl>
  </w:abstractNum>
  <w:abstractNum w:abstractNumId="7" w15:restartNumberingAfterBreak="0">
    <w:nsid w:val="0C0B3F9D"/>
    <w:multiLevelType w:val="hybridMultilevel"/>
    <w:tmpl w:val="EE9691CE"/>
    <w:lvl w:ilvl="0" w:tplc="17404F18">
      <w:start w:val="1"/>
      <w:numFmt w:val="decimal"/>
      <w:pStyle w:val="CT1"/>
      <w:lvlText w:val="%1."/>
      <w:lvlJc w:val="left"/>
      <w:pPr>
        <w:ind w:left="720" w:hanging="360"/>
      </w:pPr>
      <w:rPr>
        <w:rFonts w:cs="Times New Roman"/>
      </w:rPr>
    </w:lvl>
    <w:lvl w:ilvl="1" w:tplc="B3AE95C4" w:tentative="1">
      <w:start w:val="1"/>
      <w:numFmt w:val="lowerLetter"/>
      <w:lvlText w:val="%2."/>
      <w:lvlJc w:val="left"/>
      <w:pPr>
        <w:ind w:left="1440" w:hanging="360"/>
      </w:pPr>
      <w:rPr>
        <w:rFonts w:cs="Times New Roman"/>
      </w:rPr>
    </w:lvl>
    <w:lvl w:ilvl="2" w:tplc="2940C9A6" w:tentative="1">
      <w:start w:val="1"/>
      <w:numFmt w:val="lowerRoman"/>
      <w:lvlText w:val="%3."/>
      <w:lvlJc w:val="right"/>
      <w:pPr>
        <w:ind w:left="2160" w:hanging="180"/>
      </w:pPr>
      <w:rPr>
        <w:rFonts w:cs="Times New Roman"/>
      </w:rPr>
    </w:lvl>
    <w:lvl w:ilvl="3" w:tplc="69A0A68E" w:tentative="1">
      <w:start w:val="1"/>
      <w:numFmt w:val="decimal"/>
      <w:lvlText w:val="%4."/>
      <w:lvlJc w:val="left"/>
      <w:pPr>
        <w:ind w:left="2880" w:hanging="360"/>
      </w:pPr>
      <w:rPr>
        <w:rFonts w:cs="Times New Roman"/>
      </w:rPr>
    </w:lvl>
    <w:lvl w:ilvl="4" w:tplc="34A621F2" w:tentative="1">
      <w:start w:val="1"/>
      <w:numFmt w:val="lowerLetter"/>
      <w:lvlText w:val="%5."/>
      <w:lvlJc w:val="left"/>
      <w:pPr>
        <w:ind w:left="3600" w:hanging="360"/>
      </w:pPr>
      <w:rPr>
        <w:rFonts w:cs="Times New Roman"/>
      </w:rPr>
    </w:lvl>
    <w:lvl w:ilvl="5" w:tplc="C1E87A68" w:tentative="1">
      <w:start w:val="1"/>
      <w:numFmt w:val="lowerRoman"/>
      <w:lvlText w:val="%6."/>
      <w:lvlJc w:val="right"/>
      <w:pPr>
        <w:ind w:left="4320" w:hanging="180"/>
      </w:pPr>
      <w:rPr>
        <w:rFonts w:cs="Times New Roman"/>
      </w:rPr>
    </w:lvl>
    <w:lvl w:ilvl="6" w:tplc="56F8D4E4" w:tentative="1">
      <w:start w:val="1"/>
      <w:numFmt w:val="decimal"/>
      <w:lvlText w:val="%7."/>
      <w:lvlJc w:val="left"/>
      <w:pPr>
        <w:ind w:left="5040" w:hanging="360"/>
      </w:pPr>
      <w:rPr>
        <w:rFonts w:cs="Times New Roman"/>
      </w:rPr>
    </w:lvl>
    <w:lvl w:ilvl="7" w:tplc="B44C5E4E" w:tentative="1">
      <w:start w:val="1"/>
      <w:numFmt w:val="lowerLetter"/>
      <w:lvlText w:val="%8."/>
      <w:lvlJc w:val="left"/>
      <w:pPr>
        <w:ind w:left="5760" w:hanging="360"/>
      </w:pPr>
      <w:rPr>
        <w:rFonts w:cs="Times New Roman"/>
      </w:rPr>
    </w:lvl>
    <w:lvl w:ilvl="8" w:tplc="706EB142" w:tentative="1">
      <w:start w:val="1"/>
      <w:numFmt w:val="lowerRoman"/>
      <w:lvlText w:val="%9."/>
      <w:lvlJc w:val="right"/>
      <w:pPr>
        <w:ind w:left="6480" w:hanging="180"/>
      </w:pPr>
      <w:rPr>
        <w:rFonts w:cs="Times New Roman"/>
      </w:rPr>
    </w:lvl>
  </w:abstractNum>
  <w:abstractNum w:abstractNumId="8" w15:restartNumberingAfterBreak="0">
    <w:nsid w:val="10037B84"/>
    <w:multiLevelType w:val="multilevel"/>
    <w:tmpl w:val="DC1E030A"/>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 w15:restartNumberingAfterBreak="0">
    <w:nsid w:val="16B9720E"/>
    <w:multiLevelType w:val="multilevel"/>
    <w:tmpl w:val="A8C0504C"/>
    <w:lvl w:ilvl="0">
      <w:start w:val="1"/>
      <w:numFmt w:val="decimal"/>
      <w:pStyle w:val="TRAgr1"/>
      <w:lvlText w:val="%1.1"/>
      <w:lvlJc w:val="left"/>
      <w:pPr>
        <w:tabs>
          <w:tab w:val="num" w:pos="360"/>
        </w:tabs>
        <w:ind w:left="0" w:firstLine="720"/>
      </w:pPr>
      <w:rPr>
        <w:rFonts w:ascii="Times New Roman" w:hAnsi="Times New Roman" w:cs="Times New Roman" w:hint="default"/>
        <w:b w:val="0"/>
        <w:bCs w:val="0"/>
        <w:i w:val="0"/>
        <w:iCs w:val="0"/>
        <w:caps w:val="0"/>
        <w:strike w:val="0"/>
        <w:dstrike w:val="0"/>
        <w:snapToGrid w:val="0"/>
        <w:vanish w:val="0"/>
        <w:color w:val="000000"/>
        <w:spacing w:val="0"/>
        <w:w w:val="100"/>
        <w:kern w:val="0"/>
        <w:position w:val="0"/>
        <w:sz w:val="28"/>
        <w:szCs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snapToGrid w:val="0"/>
        <w:vanish w:val="0"/>
        <w:color w:val="000000"/>
        <w:spacing w:val="0"/>
        <w:w w:val="100"/>
        <w:kern w:val="0"/>
        <w:position w:val="0"/>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1A3A5AD8"/>
    <w:multiLevelType w:val="hybridMultilevel"/>
    <w:tmpl w:val="E8AE1978"/>
    <w:lvl w:ilvl="0" w:tplc="B5C4AA46">
      <w:start w:val="1"/>
      <w:numFmt w:val="decimal"/>
      <w:pStyle w:val="TRAgr4"/>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695F61"/>
    <w:multiLevelType w:val="hybridMultilevel"/>
    <w:tmpl w:val="5BBA7DCE"/>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17050E"/>
    <w:multiLevelType w:val="hybridMultilevel"/>
    <w:tmpl w:val="72A0ED8C"/>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2C6DE9"/>
    <w:multiLevelType w:val="hybridMultilevel"/>
    <w:tmpl w:val="28549222"/>
    <w:lvl w:ilvl="0" w:tplc="8DF229B8">
      <w:start w:val="1"/>
      <w:numFmt w:val="bullet"/>
      <w:pStyle w:val="TRMem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ED96D80"/>
    <w:multiLevelType w:val="hybridMultilevel"/>
    <w:tmpl w:val="7B8AF884"/>
    <w:lvl w:ilvl="0" w:tplc="99A03EA4">
      <w:start w:val="1"/>
      <w:numFmt w:val="bullet"/>
      <w:pStyle w:val="TRListNoNum"/>
      <w:lvlText w:val=""/>
      <w:lvlJc w:val="left"/>
      <w:pPr>
        <w:ind w:left="2880" w:hanging="360"/>
      </w:pPr>
      <w:rPr>
        <w:rFonts w:ascii="Times New Roman" w:hAnsi="Times New Roman" w:hint="default"/>
      </w:rPr>
    </w:lvl>
    <w:lvl w:ilvl="1" w:tplc="6F44DD04">
      <w:start w:val="1"/>
      <w:numFmt w:val="bullet"/>
      <w:lvlText w:val="o"/>
      <w:lvlJc w:val="left"/>
      <w:pPr>
        <w:ind w:left="3600" w:hanging="360"/>
      </w:pPr>
      <w:rPr>
        <w:rFonts w:ascii="Courier New" w:hAnsi="Courier New" w:hint="default"/>
      </w:rPr>
    </w:lvl>
    <w:lvl w:ilvl="2" w:tplc="8B5E159A">
      <w:start w:val="1"/>
      <w:numFmt w:val="bullet"/>
      <w:lvlText w:val=""/>
      <w:lvlJc w:val="left"/>
      <w:pPr>
        <w:ind w:left="4320" w:hanging="360"/>
      </w:pPr>
      <w:rPr>
        <w:rFonts w:ascii="Wingdings" w:hAnsi="Wingdings" w:hint="default"/>
      </w:rPr>
    </w:lvl>
    <w:lvl w:ilvl="3" w:tplc="05084BB8">
      <w:start w:val="1"/>
      <w:numFmt w:val="bullet"/>
      <w:lvlText w:val=""/>
      <w:lvlJc w:val="left"/>
      <w:pPr>
        <w:ind w:left="5040" w:hanging="360"/>
      </w:pPr>
      <w:rPr>
        <w:rFonts w:ascii="Times New Roman" w:hAnsi="Times New Roman" w:hint="default"/>
      </w:rPr>
    </w:lvl>
    <w:lvl w:ilvl="4" w:tplc="3C0876F6">
      <w:start w:val="1"/>
      <w:numFmt w:val="bullet"/>
      <w:lvlText w:val="o"/>
      <w:lvlJc w:val="left"/>
      <w:pPr>
        <w:ind w:left="5760" w:hanging="360"/>
      </w:pPr>
      <w:rPr>
        <w:rFonts w:ascii="Courier New" w:hAnsi="Courier New" w:hint="default"/>
      </w:rPr>
    </w:lvl>
    <w:lvl w:ilvl="5" w:tplc="353A6A3A">
      <w:start w:val="1"/>
      <w:numFmt w:val="bullet"/>
      <w:lvlText w:val=""/>
      <w:lvlJc w:val="left"/>
      <w:pPr>
        <w:ind w:left="6480" w:hanging="360"/>
      </w:pPr>
      <w:rPr>
        <w:rFonts w:ascii="Wingdings" w:hAnsi="Wingdings" w:hint="default"/>
      </w:rPr>
    </w:lvl>
    <w:lvl w:ilvl="6" w:tplc="CE647566">
      <w:start w:val="1"/>
      <w:numFmt w:val="bullet"/>
      <w:lvlText w:val=""/>
      <w:lvlJc w:val="left"/>
      <w:pPr>
        <w:ind w:left="7200" w:hanging="360"/>
      </w:pPr>
      <w:rPr>
        <w:rFonts w:ascii="Times New Roman" w:hAnsi="Times New Roman" w:hint="default"/>
      </w:rPr>
    </w:lvl>
    <w:lvl w:ilvl="7" w:tplc="33440CE8">
      <w:start w:val="1"/>
      <w:numFmt w:val="bullet"/>
      <w:lvlText w:val="o"/>
      <w:lvlJc w:val="left"/>
      <w:pPr>
        <w:ind w:left="7920" w:hanging="360"/>
      </w:pPr>
      <w:rPr>
        <w:rFonts w:ascii="Courier New" w:hAnsi="Courier New" w:hint="default"/>
      </w:rPr>
    </w:lvl>
    <w:lvl w:ilvl="8" w:tplc="8C38CA04">
      <w:start w:val="1"/>
      <w:numFmt w:val="bullet"/>
      <w:lvlText w:val=""/>
      <w:lvlJc w:val="left"/>
      <w:pPr>
        <w:ind w:left="8640" w:hanging="360"/>
      </w:pPr>
      <w:rPr>
        <w:rFonts w:ascii="Wingdings" w:hAnsi="Wingdings" w:hint="default"/>
      </w:rPr>
    </w:lvl>
  </w:abstractNum>
  <w:abstractNum w:abstractNumId="15" w15:restartNumberingAfterBreak="0">
    <w:nsid w:val="2FF335AA"/>
    <w:multiLevelType w:val="hybridMultilevel"/>
    <w:tmpl w:val="AAD4F20C"/>
    <w:lvl w:ilvl="0" w:tplc="7506CEE4">
      <w:start w:val="1"/>
      <w:numFmt w:val="decimal"/>
      <w:pStyle w:val="TRListNum"/>
      <w:lvlText w:val="%1."/>
      <w:lvlJc w:val="left"/>
      <w:pPr>
        <w:ind w:left="1800" w:hanging="360"/>
      </w:pPr>
      <w:rPr>
        <w:rFonts w:cs="Times New Roman"/>
      </w:rPr>
    </w:lvl>
    <w:lvl w:ilvl="1" w:tplc="922C40CE">
      <w:start w:val="1"/>
      <w:numFmt w:val="lowerLetter"/>
      <w:lvlText w:val="%2."/>
      <w:lvlJc w:val="left"/>
      <w:pPr>
        <w:ind w:left="2520" w:hanging="360"/>
      </w:pPr>
      <w:rPr>
        <w:rFonts w:cs="Times New Roman"/>
      </w:rPr>
    </w:lvl>
    <w:lvl w:ilvl="2" w:tplc="7062FF80">
      <w:start w:val="1"/>
      <w:numFmt w:val="lowerRoman"/>
      <w:lvlText w:val="%3."/>
      <w:lvlJc w:val="right"/>
      <w:pPr>
        <w:ind w:left="3240" w:hanging="180"/>
      </w:pPr>
      <w:rPr>
        <w:rFonts w:cs="Times New Roman"/>
      </w:rPr>
    </w:lvl>
    <w:lvl w:ilvl="3" w:tplc="7F60FE52">
      <w:start w:val="1"/>
      <w:numFmt w:val="decimal"/>
      <w:lvlText w:val="%4."/>
      <w:lvlJc w:val="left"/>
      <w:pPr>
        <w:ind w:left="3960" w:hanging="360"/>
      </w:pPr>
      <w:rPr>
        <w:rFonts w:cs="Times New Roman"/>
      </w:rPr>
    </w:lvl>
    <w:lvl w:ilvl="4" w:tplc="30408F48">
      <w:start w:val="1"/>
      <w:numFmt w:val="lowerLetter"/>
      <w:lvlText w:val="%5."/>
      <w:lvlJc w:val="left"/>
      <w:pPr>
        <w:ind w:left="4680" w:hanging="360"/>
      </w:pPr>
      <w:rPr>
        <w:rFonts w:cs="Times New Roman"/>
      </w:rPr>
    </w:lvl>
    <w:lvl w:ilvl="5" w:tplc="2896574E">
      <w:start w:val="1"/>
      <w:numFmt w:val="lowerRoman"/>
      <w:lvlText w:val="%6."/>
      <w:lvlJc w:val="right"/>
      <w:pPr>
        <w:ind w:left="5400" w:hanging="180"/>
      </w:pPr>
      <w:rPr>
        <w:rFonts w:cs="Times New Roman"/>
      </w:rPr>
    </w:lvl>
    <w:lvl w:ilvl="6" w:tplc="A058E842">
      <w:start w:val="1"/>
      <w:numFmt w:val="decimal"/>
      <w:lvlText w:val="%7."/>
      <w:lvlJc w:val="left"/>
      <w:pPr>
        <w:ind w:left="6120" w:hanging="360"/>
      </w:pPr>
      <w:rPr>
        <w:rFonts w:cs="Times New Roman"/>
      </w:rPr>
    </w:lvl>
    <w:lvl w:ilvl="7" w:tplc="C152F5F6">
      <w:start w:val="1"/>
      <w:numFmt w:val="lowerLetter"/>
      <w:lvlText w:val="%8."/>
      <w:lvlJc w:val="left"/>
      <w:pPr>
        <w:ind w:left="6840" w:hanging="360"/>
      </w:pPr>
      <w:rPr>
        <w:rFonts w:cs="Times New Roman"/>
      </w:rPr>
    </w:lvl>
    <w:lvl w:ilvl="8" w:tplc="91307340">
      <w:start w:val="1"/>
      <w:numFmt w:val="lowerRoman"/>
      <w:lvlText w:val="%9."/>
      <w:lvlJc w:val="right"/>
      <w:pPr>
        <w:ind w:left="7560" w:hanging="180"/>
      </w:pPr>
      <w:rPr>
        <w:rFonts w:cs="Times New Roman"/>
      </w:rPr>
    </w:lvl>
  </w:abstractNum>
  <w:abstractNum w:abstractNumId="16" w15:restartNumberingAfterBreak="0">
    <w:nsid w:val="33422844"/>
    <w:multiLevelType w:val="multilevel"/>
    <w:tmpl w:val="E896616A"/>
    <w:lvl w:ilvl="0">
      <w:start w:val="1"/>
      <w:numFmt w:val="cardinalText"/>
      <w:pStyle w:val="TRArt1"/>
      <w:suff w:val="space"/>
      <w:lvlText w:val="ARTICLE %1"/>
      <w:lvlJc w:val="left"/>
      <w:pPr>
        <w:ind w:left="0" w:firstLine="0"/>
      </w:pPr>
      <w:rPr>
        <w:rFonts w:cs="Times New Roman" w:hint="default"/>
        <w:caps/>
        <w:sz w:val="24"/>
      </w:rPr>
    </w:lvl>
    <w:lvl w:ilvl="1">
      <w:start w:val="1"/>
      <w:numFmt w:val="decimalZero"/>
      <w:pStyle w:val="TRArt2"/>
      <w:isLgl/>
      <w:lvlText w:val="Section %1.%2"/>
      <w:lvlJc w:val="left"/>
      <w:pPr>
        <w:tabs>
          <w:tab w:val="num" w:pos="720"/>
        </w:tabs>
        <w:ind w:left="0" w:firstLine="0"/>
      </w:pPr>
      <w:rPr>
        <w:rFonts w:ascii="Times New Roman Bold" w:hAnsi="Times New Roman Bold" w:cs="Times New Roman" w:hint="default"/>
        <w:b/>
        <w:bCs/>
        <w:i w:val="0"/>
        <w:sz w:val="24"/>
      </w:rPr>
    </w:lvl>
    <w:lvl w:ilvl="2">
      <w:start w:val="1"/>
      <w:numFmt w:val="lowerLetter"/>
      <w:pStyle w:val="TRArt3"/>
      <w:lvlText w:val="(%3)"/>
      <w:lvlJc w:val="left"/>
      <w:pPr>
        <w:tabs>
          <w:tab w:val="num" w:pos="2160"/>
        </w:tabs>
        <w:ind w:left="720" w:hanging="432"/>
      </w:pPr>
      <w:rPr>
        <w:rFonts w:ascii="Times New Roman" w:hAnsi="Times New Roman" w:cs="Times New Roman" w:hint="default"/>
        <w:b w:val="0"/>
        <w:i w:val="0"/>
        <w:caps w:val="0"/>
        <w:vanish w:val="0"/>
        <w:sz w:val="24"/>
      </w:rPr>
    </w:lvl>
    <w:lvl w:ilvl="3">
      <w:start w:val="1"/>
      <w:numFmt w:val="lowerRoman"/>
      <w:pStyle w:val="TRArt3B"/>
      <w:lvlText w:val="(%4)"/>
      <w:lvlJc w:val="left"/>
      <w:pPr>
        <w:tabs>
          <w:tab w:val="num" w:pos="2160"/>
        </w:tabs>
        <w:ind w:left="1080" w:hanging="360"/>
      </w:pPr>
      <w:rPr>
        <w:rFonts w:ascii="Times New Roman" w:hAnsi="Times New Roman" w:cs="Times New Roman" w:hint="default"/>
        <w:sz w:val="24"/>
      </w:rPr>
    </w:lvl>
    <w:lvl w:ilvl="4">
      <w:start w:val="1"/>
      <w:numFmt w:val="decimal"/>
      <w:pStyle w:val="TRArt4B"/>
      <w:lvlText w:val="%1.%2.%4.%5"/>
      <w:lvlJc w:val="left"/>
      <w:pPr>
        <w:tabs>
          <w:tab w:val="num" w:pos="3600"/>
        </w:tabs>
        <w:ind w:left="0" w:firstLine="2160"/>
      </w:pPr>
      <w:rPr>
        <w:rFonts w:cs="Times New Roman" w:hint="default"/>
      </w:rPr>
    </w:lvl>
    <w:lvl w:ilvl="5">
      <w:start w:val="1"/>
      <w:numFmt w:val="decimal"/>
      <w:pStyle w:val="TRArt5B"/>
      <w:lvlText w:val="%1.%2.%4.%5.%6"/>
      <w:lvlJc w:val="left"/>
      <w:pPr>
        <w:tabs>
          <w:tab w:val="num" w:pos="2160"/>
        </w:tabs>
        <w:ind w:left="0" w:firstLine="2880"/>
      </w:pPr>
      <w:rPr>
        <w:rFonts w:cs="Times New Roman" w:hint="default"/>
      </w:rPr>
    </w:lvl>
    <w:lvl w:ilvl="6">
      <w:start w:val="1"/>
      <w:numFmt w:val="lowerRoman"/>
      <w:pStyle w:val="Heading7"/>
      <w:lvlText w:val="%7)"/>
      <w:lvlJc w:val="right"/>
      <w:pPr>
        <w:tabs>
          <w:tab w:val="num" w:pos="2736"/>
        </w:tabs>
        <w:ind w:left="2736" w:hanging="288"/>
      </w:pPr>
      <w:rPr>
        <w:rFonts w:cs="Times New Roman" w:hint="default"/>
      </w:rPr>
    </w:lvl>
    <w:lvl w:ilvl="7">
      <w:start w:val="1"/>
      <w:numFmt w:val="lowerLetter"/>
      <w:pStyle w:val="Heading8"/>
      <w:lvlText w:val="%8."/>
      <w:lvlJc w:val="left"/>
      <w:pPr>
        <w:tabs>
          <w:tab w:val="num" w:pos="2880"/>
        </w:tabs>
        <w:ind w:left="2880" w:hanging="432"/>
      </w:pPr>
      <w:rPr>
        <w:rFonts w:cs="Times New Roman" w:hint="default"/>
      </w:rPr>
    </w:lvl>
    <w:lvl w:ilvl="8">
      <w:start w:val="1"/>
      <w:numFmt w:val="lowerRoman"/>
      <w:pStyle w:val="Heading9"/>
      <w:lvlText w:val="%9."/>
      <w:lvlJc w:val="right"/>
      <w:pPr>
        <w:tabs>
          <w:tab w:val="num" w:pos="3024"/>
        </w:tabs>
        <w:ind w:left="3024" w:hanging="144"/>
      </w:pPr>
      <w:rPr>
        <w:rFonts w:cs="Times New Roman" w:hint="default"/>
      </w:rPr>
    </w:lvl>
  </w:abstractNum>
  <w:abstractNum w:abstractNumId="17" w15:restartNumberingAfterBreak="0">
    <w:nsid w:val="33CC4551"/>
    <w:multiLevelType w:val="hybridMultilevel"/>
    <w:tmpl w:val="FC12DA06"/>
    <w:lvl w:ilvl="0" w:tplc="F4A2A13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19" w15:restartNumberingAfterBreak="0">
    <w:nsid w:val="399A7EE9"/>
    <w:multiLevelType w:val="hybridMultilevel"/>
    <w:tmpl w:val="F8A2F39A"/>
    <w:lvl w:ilvl="0" w:tplc="EFA0709E">
      <w:start w:val="1"/>
      <w:numFmt w:val="bullet"/>
      <w:pStyle w:val="TRLtrBodyBullet"/>
      <w:lvlText w:val=""/>
      <w:lvlJc w:val="left"/>
      <w:pPr>
        <w:ind w:left="720" w:hanging="360"/>
      </w:pPr>
      <w:rPr>
        <w:rFonts w:ascii="Times New Roman" w:hAnsi="Times New Roman" w:hint="default"/>
      </w:rPr>
    </w:lvl>
    <w:lvl w:ilvl="1" w:tplc="C3D0735C">
      <w:start w:val="1"/>
      <w:numFmt w:val="bullet"/>
      <w:lvlText w:val="o"/>
      <w:lvlJc w:val="left"/>
      <w:pPr>
        <w:ind w:left="1440" w:hanging="360"/>
      </w:pPr>
      <w:rPr>
        <w:rFonts w:ascii="Courier New" w:hAnsi="Courier New" w:hint="default"/>
      </w:rPr>
    </w:lvl>
    <w:lvl w:ilvl="2" w:tplc="2574188C">
      <w:start w:val="1"/>
      <w:numFmt w:val="bullet"/>
      <w:lvlText w:val=""/>
      <w:lvlJc w:val="left"/>
      <w:pPr>
        <w:ind w:left="2160" w:hanging="360"/>
      </w:pPr>
      <w:rPr>
        <w:rFonts w:ascii="Wingdings" w:hAnsi="Wingdings" w:hint="default"/>
      </w:rPr>
    </w:lvl>
    <w:lvl w:ilvl="3" w:tplc="31CCC51E">
      <w:start w:val="1"/>
      <w:numFmt w:val="bullet"/>
      <w:lvlText w:val=""/>
      <w:lvlJc w:val="left"/>
      <w:pPr>
        <w:ind w:left="2880" w:hanging="360"/>
      </w:pPr>
      <w:rPr>
        <w:rFonts w:ascii="Times New Roman" w:hAnsi="Times New Roman" w:hint="default"/>
      </w:rPr>
    </w:lvl>
    <w:lvl w:ilvl="4" w:tplc="98E8AAC8">
      <w:start w:val="1"/>
      <w:numFmt w:val="bullet"/>
      <w:lvlText w:val="o"/>
      <w:lvlJc w:val="left"/>
      <w:pPr>
        <w:ind w:left="3600" w:hanging="360"/>
      </w:pPr>
      <w:rPr>
        <w:rFonts w:ascii="Courier New" w:hAnsi="Courier New" w:hint="default"/>
      </w:rPr>
    </w:lvl>
    <w:lvl w:ilvl="5" w:tplc="5B8CA184">
      <w:start w:val="1"/>
      <w:numFmt w:val="bullet"/>
      <w:lvlText w:val=""/>
      <w:lvlJc w:val="left"/>
      <w:pPr>
        <w:ind w:left="4320" w:hanging="360"/>
      </w:pPr>
      <w:rPr>
        <w:rFonts w:ascii="Wingdings" w:hAnsi="Wingdings" w:hint="default"/>
      </w:rPr>
    </w:lvl>
    <w:lvl w:ilvl="6" w:tplc="DDE2AAC4">
      <w:start w:val="1"/>
      <w:numFmt w:val="bullet"/>
      <w:lvlText w:val=""/>
      <w:lvlJc w:val="left"/>
      <w:pPr>
        <w:ind w:left="5040" w:hanging="360"/>
      </w:pPr>
      <w:rPr>
        <w:rFonts w:ascii="Times New Roman" w:hAnsi="Times New Roman" w:hint="default"/>
      </w:rPr>
    </w:lvl>
    <w:lvl w:ilvl="7" w:tplc="B948B02C">
      <w:start w:val="1"/>
      <w:numFmt w:val="bullet"/>
      <w:lvlText w:val="o"/>
      <w:lvlJc w:val="left"/>
      <w:pPr>
        <w:ind w:left="5760" w:hanging="360"/>
      </w:pPr>
      <w:rPr>
        <w:rFonts w:ascii="Courier New" w:hAnsi="Courier New" w:hint="default"/>
      </w:rPr>
    </w:lvl>
    <w:lvl w:ilvl="8" w:tplc="15965FCC">
      <w:start w:val="1"/>
      <w:numFmt w:val="bullet"/>
      <w:lvlText w:val=""/>
      <w:lvlJc w:val="left"/>
      <w:pPr>
        <w:ind w:left="6480" w:hanging="360"/>
      </w:pPr>
      <w:rPr>
        <w:rFonts w:ascii="Wingdings" w:hAnsi="Wingdings" w:hint="default"/>
      </w:rPr>
    </w:lvl>
  </w:abstractNum>
  <w:abstractNum w:abstractNumId="20" w15:restartNumberingAfterBreak="0">
    <w:nsid w:val="3D970C09"/>
    <w:multiLevelType w:val="hybridMultilevel"/>
    <w:tmpl w:val="6806432C"/>
    <w:lvl w:ilvl="0" w:tplc="3CE0E194">
      <w:start w:val="1"/>
      <w:numFmt w:val="decimal"/>
      <w:pStyle w:val="TRAgr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C49AE"/>
    <w:multiLevelType w:val="hybridMultilevel"/>
    <w:tmpl w:val="11EAC20E"/>
    <w:lvl w:ilvl="0" w:tplc="6340F7C2">
      <w:start w:val="1"/>
      <w:numFmt w:val="bullet"/>
      <w:pStyle w:val="ELPBox2"/>
      <w:lvlText w:val=""/>
      <w:lvlJc w:val="left"/>
      <w:pPr>
        <w:tabs>
          <w:tab w:val="num" w:pos="360"/>
        </w:tabs>
        <w:ind w:left="720" w:hanging="360"/>
      </w:pPr>
      <w:rPr>
        <w:rFonts w:ascii="Wingdings" w:hAnsi="Wingdings" w:hint="default"/>
      </w:rPr>
    </w:lvl>
    <w:lvl w:ilvl="1" w:tplc="84D8BAE0">
      <w:start w:val="1"/>
      <w:numFmt w:val="bullet"/>
      <w:lvlText w:val="o"/>
      <w:lvlJc w:val="left"/>
      <w:pPr>
        <w:tabs>
          <w:tab w:val="num" w:pos="2160"/>
        </w:tabs>
        <w:ind w:left="2160" w:hanging="360"/>
      </w:pPr>
      <w:rPr>
        <w:rFonts w:ascii="Courier New" w:hAnsi="Courier New" w:hint="default"/>
      </w:rPr>
    </w:lvl>
    <w:lvl w:ilvl="2" w:tplc="95F2ECFE">
      <w:start w:val="1"/>
      <w:numFmt w:val="bullet"/>
      <w:lvlText w:val=""/>
      <w:lvlJc w:val="left"/>
      <w:pPr>
        <w:tabs>
          <w:tab w:val="num" w:pos="2880"/>
        </w:tabs>
        <w:ind w:left="2880" w:hanging="360"/>
      </w:pPr>
      <w:rPr>
        <w:rFonts w:ascii="Wingdings" w:hAnsi="Wingdings" w:hint="default"/>
      </w:rPr>
    </w:lvl>
    <w:lvl w:ilvl="3" w:tplc="8404163A">
      <w:start w:val="1"/>
      <w:numFmt w:val="bullet"/>
      <w:lvlText w:val=""/>
      <w:lvlJc w:val="left"/>
      <w:pPr>
        <w:tabs>
          <w:tab w:val="num" w:pos="3600"/>
        </w:tabs>
        <w:ind w:left="3600" w:hanging="360"/>
      </w:pPr>
      <w:rPr>
        <w:rFonts w:ascii="Times New Roman" w:hAnsi="Times New Roman" w:hint="default"/>
      </w:rPr>
    </w:lvl>
    <w:lvl w:ilvl="4" w:tplc="089A4B9E">
      <w:start w:val="1"/>
      <w:numFmt w:val="bullet"/>
      <w:lvlText w:val="o"/>
      <w:lvlJc w:val="left"/>
      <w:pPr>
        <w:tabs>
          <w:tab w:val="num" w:pos="4320"/>
        </w:tabs>
        <w:ind w:left="4320" w:hanging="360"/>
      </w:pPr>
      <w:rPr>
        <w:rFonts w:ascii="Courier New" w:hAnsi="Courier New" w:hint="default"/>
      </w:rPr>
    </w:lvl>
    <w:lvl w:ilvl="5" w:tplc="8438D9C4">
      <w:start w:val="1"/>
      <w:numFmt w:val="bullet"/>
      <w:lvlText w:val=""/>
      <w:lvlJc w:val="left"/>
      <w:pPr>
        <w:tabs>
          <w:tab w:val="num" w:pos="5040"/>
        </w:tabs>
        <w:ind w:left="5040" w:hanging="360"/>
      </w:pPr>
      <w:rPr>
        <w:rFonts w:ascii="Wingdings" w:hAnsi="Wingdings" w:hint="default"/>
      </w:rPr>
    </w:lvl>
    <w:lvl w:ilvl="6" w:tplc="E0C0B258">
      <w:start w:val="1"/>
      <w:numFmt w:val="bullet"/>
      <w:lvlText w:val=""/>
      <w:lvlJc w:val="left"/>
      <w:pPr>
        <w:tabs>
          <w:tab w:val="num" w:pos="5760"/>
        </w:tabs>
        <w:ind w:left="5760" w:hanging="360"/>
      </w:pPr>
      <w:rPr>
        <w:rFonts w:ascii="Times New Roman" w:hAnsi="Times New Roman" w:hint="default"/>
      </w:rPr>
    </w:lvl>
    <w:lvl w:ilvl="7" w:tplc="5B14657A">
      <w:start w:val="1"/>
      <w:numFmt w:val="bullet"/>
      <w:lvlText w:val="o"/>
      <w:lvlJc w:val="left"/>
      <w:pPr>
        <w:tabs>
          <w:tab w:val="num" w:pos="6480"/>
        </w:tabs>
        <w:ind w:left="6480" w:hanging="360"/>
      </w:pPr>
      <w:rPr>
        <w:rFonts w:ascii="Courier New" w:hAnsi="Courier New" w:hint="default"/>
      </w:rPr>
    </w:lvl>
    <w:lvl w:ilvl="8" w:tplc="82CEA2DA">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50E6EEE"/>
    <w:multiLevelType w:val="hybridMultilevel"/>
    <w:tmpl w:val="D53E3A16"/>
    <w:lvl w:ilvl="0" w:tplc="9306FADC">
      <w:start w:val="1"/>
      <w:numFmt w:val="bullet"/>
      <w:pStyle w:val="ELPDot1"/>
      <w:lvlText w:val=""/>
      <w:lvlJc w:val="left"/>
      <w:pPr>
        <w:tabs>
          <w:tab w:val="num" w:pos="720"/>
        </w:tabs>
        <w:ind w:left="1440" w:hanging="720"/>
      </w:pPr>
      <w:rPr>
        <w:rFonts w:ascii="Wingdings" w:hAnsi="Wingdings" w:hint="default"/>
      </w:rPr>
    </w:lvl>
    <w:lvl w:ilvl="1" w:tplc="4D2AA8D6">
      <w:start w:val="1"/>
      <w:numFmt w:val="bullet"/>
      <w:lvlText w:val="o"/>
      <w:lvlJc w:val="left"/>
      <w:pPr>
        <w:tabs>
          <w:tab w:val="num" w:pos="1440"/>
        </w:tabs>
        <w:ind w:left="1440" w:hanging="360"/>
      </w:pPr>
      <w:rPr>
        <w:rFonts w:ascii="Courier New" w:hAnsi="Courier New" w:hint="default"/>
      </w:rPr>
    </w:lvl>
    <w:lvl w:ilvl="2" w:tplc="86B4250A">
      <w:start w:val="1"/>
      <w:numFmt w:val="bullet"/>
      <w:lvlText w:val=""/>
      <w:lvlJc w:val="left"/>
      <w:pPr>
        <w:tabs>
          <w:tab w:val="num" w:pos="2160"/>
        </w:tabs>
        <w:ind w:left="2160" w:hanging="360"/>
      </w:pPr>
      <w:rPr>
        <w:rFonts w:ascii="Wingdings" w:hAnsi="Wingdings" w:hint="default"/>
      </w:rPr>
    </w:lvl>
    <w:lvl w:ilvl="3" w:tplc="3540512E">
      <w:start w:val="1"/>
      <w:numFmt w:val="bullet"/>
      <w:lvlText w:val=""/>
      <w:lvlJc w:val="left"/>
      <w:pPr>
        <w:tabs>
          <w:tab w:val="num" w:pos="2880"/>
        </w:tabs>
        <w:ind w:left="2880" w:hanging="360"/>
      </w:pPr>
      <w:rPr>
        <w:rFonts w:ascii="Times New Roman" w:hAnsi="Times New Roman" w:hint="default"/>
      </w:rPr>
    </w:lvl>
    <w:lvl w:ilvl="4" w:tplc="DB0E571C">
      <w:start w:val="1"/>
      <w:numFmt w:val="bullet"/>
      <w:lvlText w:val="o"/>
      <w:lvlJc w:val="left"/>
      <w:pPr>
        <w:tabs>
          <w:tab w:val="num" w:pos="3600"/>
        </w:tabs>
        <w:ind w:left="3600" w:hanging="360"/>
      </w:pPr>
      <w:rPr>
        <w:rFonts w:ascii="Courier New" w:hAnsi="Courier New" w:hint="default"/>
      </w:rPr>
    </w:lvl>
    <w:lvl w:ilvl="5" w:tplc="52DE7416">
      <w:start w:val="1"/>
      <w:numFmt w:val="bullet"/>
      <w:lvlText w:val=""/>
      <w:lvlJc w:val="left"/>
      <w:pPr>
        <w:tabs>
          <w:tab w:val="num" w:pos="4320"/>
        </w:tabs>
        <w:ind w:left="4320" w:hanging="360"/>
      </w:pPr>
      <w:rPr>
        <w:rFonts w:ascii="Wingdings" w:hAnsi="Wingdings" w:hint="default"/>
      </w:rPr>
    </w:lvl>
    <w:lvl w:ilvl="6" w:tplc="0E40FD5E">
      <w:start w:val="1"/>
      <w:numFmt w:val="bullet"/>
      <w:lvlText w:val=""/>
      <w:lvlJc w:val="left"/>
      <w:pPr>
        <w:tabs>
          <w:tab w:val="num" w:pos="5040"/>
        </w:tabs>
        <w:ind w:left="5040" w:hanging="360"/>
      </w:pPr>
      <w:rPr>
        <w:rFonts w:ascii="Times New Roman" w:hAnsi="Times New Roman" w:hint="default"/>
      </w:rPr>
    </w:lvl>
    <w:lvl w:ilvl="7" w:tplc="866A07A2">
      <w:start w:val="1"/>
      <w:numFmt w:val="bullet"/>
      <w:lvlText w:val="o"/>
      <w:lvlJc w:val="left"/>
      <w:pPr>
        <w:tabs>
          <w:tab w:val="num" w:pos="5760"/>
        </w:tabs>
        <w:ind w:left="5760" w:hanging="360"/>
      </w:pPr>
      <w:rPr>
        <w:rFonts w:ascii="Courier New" w:hAnsi="Courier New" w:hint="default"/>
      </w:rPr>
    </w:lvl>
    <w:lvl w:ilvl="8" w:tplc="310027F6">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082E9E"/>
    <w:multiLevelType w:val="hybridMultilevel"/>
    <w:tmpl w:val="0952CEC2"/>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25" w15:restartNumberingAfterBreak="0">
    <w:nsid w:val="4A752EE6"/>
    <w:multiLevelType w:val="hybridMultilevel"/>
    <w:tmpl w:val="CB8C4D26"/>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D2B2334"/>
    <w:multiLevelType w:val="multilevel"/>
    <w:tmpl w:val="608C61A4"/>
    <w:lvl w:ilvl="0">
      <w:start w:val="1"/>
      <w:numFmt w:val="decimal"/>
      <w:pStyle w:val="ELPHdrLevel1"/>
      <w:lvlText w:val="SECTION %1."/>
      <w:lvlJc w:val="left"/>
      <w:pPr>
        <w:tabs>
          <w:tab w:val="num" w:pos="1440"/>
        </w:tabs>
        <w:ind w:left="1440" w:hanging="1440"/>
      </w:pPr>
      <w:rPr>
        <w:rFonts w:cs="Times New Roman" w:hint="default"/>
        <w:b/>
        <w:bCs/>
        <w:i w:val="0"/>
        <w:iCs w:val="0"/>
      </w:rPr>
    </w:lvl>
    <w:lvl w:ilvl="1">
      <w:start w:val="1"/>
      <w:numFmt w:val="decimal"/>
      <w:pStyle w:val="ELPHdrLevel2"/>
      <w:lvlText w:val="%1.%2."/>
      <w:lvlJc w:val="right"/>
      <w:pPr>
        <w:tabs>
          <w:tab w:val="num" w:pos="144"/>
        </w:tabs>
        <w:ind w:left="1440" w:hanging="144"/>
      </w:pPr>
      <w:rPr>
        <w:rFonts w:cs="Times New Roman" w:hint="default"/>
      </w:rPr>
    </w:lvl>
    <w:lvl w:ilvl="2">
      <w:start w:val="1"/>
      <w:numFmt w:val="decimal"/>
      <w:pStyle w:val="ELPHdrLevel3"/>
      <w:lvlText w:val="%1.%2.%3."/>
      <w:lvlJc w:val="right"/>
      <w:pPr>
        <w:tabs>
          <w:tab w:val="num" w:pos="144"/>
        </w:tabs>
        <w:ind w:left="2520" w:hanging="144"/>
      </w:pPr>
      <w:rPr>
        <w:rFonts w:cs="Times New Roman" w:hint="default"/>
      </w:rPr>
    </w:lvl>
    <w:lvl w:ilvl="3">
      <w:start w:val="1"/>
      <w:numFmt w:val="decimal"/>
      <w:pStyle w:val="ELPBodyLevel3B"/>
      <w:lvlText w:val="%4%1.%2.%3."/>
      <w:lvlJc w:val="right"/>
      <w:pPr>
        <w:tabs>
          <w:tab w:val="num" w:pos="144"/>
        </w:tabs>
        <w:ind w:left="2520" w:hanging="144"/>
      </w:pPr>
      <w:rPr>
        <w:rFonts w:cs="Times New Roman" w:hint="default"/>
      </w:rPr>
    </w:lvl>
    <w:lvl w:ilvl="4">
      <w:start w:val="1"/>
      <w:numFmt w:val="bullet"/>
      <w:pStyle w:val="ELPDot2"/>
      <w:lvlText w:val=""/>
      <w:lvlJc w:val="left"/>
      <w:pPr>
        <w:tabs>
          <w:tab w:val="num" w:pos="720"/>
        </w:tabs>
        <w:ind w:left="2160" w:hanging="720"/>
      </w:pPr>
      <w:rPr>
        <w:rFonts w:ascii="Wingdings" w:hAnsi="Wingdings" w:hint="default"/>
      </w:rPr>
    </w:lvl>
    <w:lvl w:ilvl="5">
      <w:start w:val="1"/>
      <w:numFmt w:val="bullet"/>
      <w:pStyle w:val="ELPBullet1"/>
      <w:lvlText w:val=""/>
      <w:lvlJc w:val="left"/>
      <w:pPr>
        <w:tabs>
          <w:tab w:val="num" w:pos="720"/>
        </w:tabs>
        <w:ind w:left="1440" w:hanging="720"/>
      </w:pPr>
      <w:rPr>
        <w:rFonts w:ascii="Wingdings" w:hAnsi="Wingdings" w:hint="default"/>
      </w:rPr>
    </w:lvl>
    <w:lvl w:ilvl="6">
      <w:start w:val="1"/>
      <w:numFmt w:val="bullet"/>
      <w:pStyle w:val="ELPBullet2"/>
      <w:lvlText w:val=""/>
      <w:lvlJc w:val="left"/>
      <w:pPr>
        <w:tabs>
          <w:tab w:val="num" w:pos="720"/>
        </w:tabs>
        <w:ind w:left="2160" w:hanging="720"/>
      </w:pPr>
      <w:rPr>
        <w:rFonts w:ascii="Wingdings" w:hAnsi="Wingdings" w:hint="default"/>
      </w:rPr>
    </w:lvl>
    <w:lvl w:ilvl="7">
      <w:start w:val="1"/>
      <w:numFmt w:val="bullet"/>
      <w:pStyle w:val="ELPBullet3"/>
      <w:lvlText w:val=""/>
      <w:lvlJc w:val="left"/>
      <w:pPr>
        <w:tabs>
          <w:tab w:val="num" w:pos="720"/>
        </w:tabs>
        <w:ind w:left="3240" w:hanging="720"/>
      </w:pPr>
      <w:rPr>
        <w:rFonts w:ascii="Wingdings" w:hAnsi="Wingdings" w:hint="default"/>
      </w:rPr>
    </w:lvl>
    <w:lvl w:ilvl="8">
      <w:start w:val="1"/>
      <w:numFmt w:val="bullet"/>
      <w:pStyle w:val="ELPDot3"/>
      <w:lvlText w:val=""/>
      <w:lvlJc w:val="left"/>
      <w:pPr>
        <w:tabs>
          <w:tab w:val="num" w:pos="720"/>
        </w:tabs>
        <w:ind w:left="3240" w:hanging="720"/>
      </w:pPr>
      <w:rPr>
        <w:rFonts w:ascii="Wingdings" w:hAnsi="Wingdings" w:hint="default"/>
      </w:rPr>
    </w:lvl>
  </w:abstractNum>
  <w:abstractNum w:abstractNumId="27" w15:restartNumberingAfterBreak="0">
    <w:nsid w:val="55F00D72"/>
    <w:multiLevelType w:val="hybridMultilevel"/>
    <w:tmpl w:val="E8885908"/>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DF7BD1"/>
    <w:multiLevelType w:val="hybridMultilevel"/>
    <w:tmpl w:val="9E42C770"/>
    <w:lvl w:ilvl="0" w:tplc="BE2AEA18">
      <w:start w:val="1"/>
      <w:numFmt w:val="bullet"/>
      <w:pStyle w:val="ELPBox3"/>
      <w:lvlText w:val=""/>
      <w:lvlJc w:val="left"/>
      <w:pPr>
        <w:tabs>
          <w:tab w:val="num" w:pos="360"/>
        </w:tabs>
        <w:ind w:left="1080" w:hanging="360"/>
      </w:pPr>
      <w:rPr>
        <w:rFonts w:ascii="Wingdings" w:hAnsi="Wingdings" w:hint="default"/>
      </w:rPr>
    </w:lvl>
    <w:lvl w:ilvl="1" w:tplc="1A6ADD56">
      <w:start w:val="1"/>
      <w:numFmt w:val="bullet"/>
      <w:lvlText w:val="o"/>
      <w:lvlJc w:val="left"/>
      <w:pPr>
        <w:tabs>
          <w:tab w:val="num" w:pos="1440"/>
        </w:tabs>
        <w:ind w:left="1440" w:hanging="360"/>
      </w:pPr>
      <w:rPr>
        <w:rFonts w:ascii="Courier New" w:hAnsi="Courier New" w:hint="default"/>
      </w:rPr>
    </w:lvl>
    <w:lvl w:ilvl="2" w:tplc="E8AA46A2">
      <w:start w:val="1"/>
      <w:numFmt w:val="bullet"/>
      <w:lvlText w:val=""/>
      <w:lvlJc w:val="left"/>
      <w:pPr>
        <w:tabs>
          <w:tab w:val="num" w:pos="2160"/>
        </w:tabs>
        <w:ind w:left="2160" w:hanging="360"/>
      </w:pPr>
      <w:rPr>
        <w:rFonts w:ascii="Wingdings" w:hAnsi="Wingdings" w:hint="default"/>
      </w:rPr>
    </w:lvl>
    <w:lvl w:ilvl="3" w:tplc="0BDC3976">
      <w:start w:val="1"/>
      <w:numFmt w:val="bullet"/>
      <w:lvlText w:val=""/>
      <w:lvlJc w:val="left"/>
      <w:pPr>
        <w:tabs>
          <w:tab w:val="num" w:pos="2880"/>
        </w:tabs>
        <w:ind w:left="2880" w:hanging="360"/>
      </w:pPr>
      <w:rPr>
        <w:rFonts w:ascii="Times New Roman" w:hAnsi="Times New Roman" w:hint="default"/>
      </w:rPr>
    </w:lvl>
    <w:lvl w:ilvl="4" w:tplc="BBC652E4">
      <w:start w:val="1"/>
      <w:numFmt w:val="bullet"/>
      <w:lvlText w:val="o"/>
      <w:lvlJc w:val="left"/>
      <w:pPr>
        <w:tabs>
          <w:tab w:val="num" w:pos="3600"/>
        </w:tabs>
        <w:ind w:left="3600" w:hanging="360"/>
      </w:pPr>
      <w:rPr>
        <w:rFonts w:ascii="Courier New" w:hAnsi="Courier New" w:hint="default"/>
      </w:rPr>
    </w:lvl>
    <w:lvl w:ilvl="5" w:tplc="7C3C72E4">
      <w:start w:val="1"/>
      <w:numFmt w:val="bullet"/>
      <w:lvlText w:val=""/>
      <w:lvlJc w:val="left"/>
      <w:pPr>
        <w:tabs>
          <w:tab w:val="num" w:pos="4320"/>
        </w:tabs>
        <w:ind w:left="4320" w:hanging="360"/>
      </w:pPr>
      <w:rPr>
        <w:rFonts w:ascii="Wingdings" w:hAnsi="Wingdings" w:hint="default"/>
      </w:rPr>
    </w:lvl>
    <w:lvl w:ilvl="6" w:tplc="F3C688BC">
      <w:start w:val="1"/>
      <w:numFmt w:val="bullet"/>
      <w:lvlText w:val=""/>
      <w:lvlJc w:val="left"/>
      <w:pPr>
        <w:tabs>
          <w:tab w:val="num" w:pos="5040"/>
        </w:tabs>
        <w:ind w:left="5040" w:hanging="360"/>
      </w:pPr>
      <w:rPr>
        <w:rFonts w:ascii="Times New Roman" w:hAnsi="Times New Roman" w:hint="default"/>
      </w:rPr>
    </w:lvl>
    <w:lvl w:ilvl="7" w:tplc="26F291EA">
      <w:start w:val="1"/>
      <w:numFmt w:val="bullet"/>
      <w:lvlText w:val="o"/>
      <w:lvlJc w:val="left"/>
      <w:pPr>
        <w:tabs>
          <w:tab w:val="num" w:pos="5760"/>
        </w:tabs>
        <w:ind w:left="5760" w:hanging="360"/>
      </w:pPr>
      <w:rPr>
        <w:rFonts w:ascii="Courier New" w:hAnsi="Courier New" w:hint="default"/>
      </w:rPr>
    </w:lvl>
    <w:lvl w:ilvl="8" w:tplc="323EDC84">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A7F05AD"/>
    <w:multiLevelType w:val="hybridMultilevel"/>
    <w:tmpl w:val="9258B6BA"/>
    <w:lvl w:ilvl="0" w:tplc="2A4AB4E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4946B9"/>
    <w:multiLevelType w:val="hybridMultilevel"/>
    <w:tmpl w:val="50984F2A"/>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FA2861"/>
    <w:multiLevelType w:val="hybridMultilevel"/>
    <w:tmpl w:val="38A8EC04"/>
    <w:lvl w:ilvl="0" w:tplc="EC844AD2">
      <w:start w:val="1"/>
      <w:numFmt w:val="bullet"/>
      <w:pStyle w:val="ELPBox1"/>
      <w:lvlText w:val=""/>
      <w:lvlJc w:val="left"/>
      <w:pPr>
        <w:tabs>
          <w:tab w:val="num" w:pos="360"/>
        </w:tabs>
        <w:ind w:left="360" w:hanging="360"/>
      </w:pPr>
      <w:rPr>
        <w:rFonts w:ascii="Wingdings" w:hAnsi="Wingdings" w:hint="default"/>
      </w:rPr>
    </w:lvl>
    <w:lvl w:ilvl="1" w:tplc="E15E5D80">
      <w:start w:val="1"/>
      <w:numFmt w:val="bullet"/>
      <w:lvlText w:val="o"/>
      <w:lvlJc w:val="left"/>
      <w:pPr>
        <w:tabs>
          <w:tab w:val="num" w:pos="1440"/>
        </w:tabs>
        <w:ind w:left="1440" w:hanging="360"/>
      </w:pPr>
      <w:rPr>
        <w:rFonts w:ascii="Courier New" w:hAnsi="Courier New" w:hint="default"/>
      </w:rPr>
    </w:lvl>
    <w:lvl w:ilvl="2" w:tplc="8F7E767E">
      <w:start w:val="1"/>
      <w:numFmt w:val="bullet"/>
      <w:lvlText w:val=""/>
      <w:lvlJc w:val="left"/>
      <w:pPr>
        <w:tabs>
          <w:tab w:val="num" w:pos="2160"/>
        </w:tabs>
        <w:ind w:left="2160" w:hanging="360"/>
      </w:pPr>
      <w:rPr>
        <w:rFonts w:ascii="Wingdings" w:hAnsi="Wingdings" w:hint="default"/>
      </w:rPr>
    </w:lvl>
    <w:lvl w:ilvl="3" w:tplc="19FA0262">
      <w:start w:val="1"/>
      <w:numFmt w:val="bullet"/>
      <w:lvlText w:val=""/>
      <w:lvlJc w:val="left"/>
      <w:pPr>
        <w:tabs>
          <w:tab w:val="num" w:pos="2880"/>
        </w:tabs>
        <w:ind w:left="2880" w:hanging="360"/>
      </w:pPr>
      <w:rPr>
        <w:rFonts w:ascii="Times New Roman" w:hAnsi="Times New Roman" w:hint="default"/>
      </w:rPr>
    </w:lvl>
    <w:lvl w:ilvl="4" w:tplc="A67A4ADA">
      <w:start w:val="1"/>
      <w:numFmt w:val="bullet"/>
      <w:lvlText w:val="o"/>
      <w:lvlJc w:val="left"/>
      <w:pPr>
        <w:tabs>
          <w:tab w:val="num" w:pos="3600"/>
        </w:tabs>
        <w:ind w:left="3600" w:hanging="360"/>
      </w:pPr>
      <w:rPr>
        <w:rFonts w:ascii="Courier New" w:hAnsi="Courier New" w:hint="default"/>
      </w:rPr>
    </w:lvl>
    <w:lvl w:ilvl="5" w:tplc="0308AB7A">
      <w:start w:val="1"/>
      <w:numFmt w:val="bullet"/>
      <w:lvlText w:val=""/>
      <w:lvlJc w:val="left"/>
      <w:pPr>
        <w:tabs>
          <w:tab w:val="num" w:pos="4320"/>
        </w:tabs>
        <w:ind w:left="4320" w:hanging="360"/>
      </w:pPr>
      <w:rPr>
        <w:rFonts w:ascii="Wingdings" w:hAnsi="Wingdings" w:hint="default"/>
      </w:rPr>
    </w:lvl>
    <w:lvl w:ilvl="6" w:tplc="F10C05E2">
      <w:start w:val="1"/>
      <w:numFmt w:val="bullet"/>
      <w:lvlText w:val=""/>
      <w:lvlJc w:val="left"/>
      <w:pPr>
        <w:tabs>
          <w:tab w:val="num" w:pos="5040"/>
        </w:tabs>
        <w:ind w:left="5040" w:hanging="360"/>
      </w:pPr>
      <w:rPr>
        <w:rFonts w:ascii="Times New Roman" w:hAnsi="Times New Roman" w:hint="default"/>
      </w:rPr>
    </w:lvl>
    <w:lvl w:ilvl="7" w:tplc="23B65554">
      <w:start w:val="1"/>
      <w:numFmt w:val="bullet"/>
      <w:lvlText w:val="o"/>
      <w:lvlJc w:val="left"/>
      <w:pPr>
        <w:tabs>
          <w:tab w:val="num" w:pos="5760"/>
        </w:tabs>
        <w:ind w:left="5760" w:hanging="360"/>
      </w:pPr>
      <w:rPr>
        <w:rFonts w:ascii="Courier New" w:hAnsi="Courier New" w:hint="default"/>
      </w:rPr>
    </w:lvl>
    <w:lvl w:ilvl="8" w:tplc="0660F7B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E83178"/>
    <w:multiLevelType w:val="hybridMultilevel"/>
    <w:tmpl w:val="47F62B0A"/>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A94B0F"/>
    <w:multiLevelType w:val="hybridMultilevel"/>
    <w:tmpl w:val="6AAA69D4"/>
    <w:lvl w:ilvl="0" w:tplc="A63E2F00">
      <w:start w:val="1"/>
      <w:numFmt w:val="decimal"/>
      <w:pStyle w:val="DFParaTitle2Form"/>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A9045F"/>
    <w:multiLevelType w:val="hybridMultilevel"/>
    <w:tmpl w:val="4B2669A4"/>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7382C4A"/>
    <w:multiLevelType w:val="hybridMultilevel"/>
    <w:tmpl w:val="A4863764"/>
    <w:lvl w:ilvl="0" w:tplc="DF4263B6">
      <w:start w:val="1"/>
      <w:numFmt w:val="decimal"/>
      <w:pStyle w:val="DFParaTitle1Form"/>
      <w:lvlText w:val="%1."/>
      <w:lvlJc w:val="center"/>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0268A2"/>
    <w:multiLevelType w:val="hybridMultilevel"/>
    <w:tmpl w:val="822C74D6"/>
    <w:lvl w:ilvl="0" w:tplc="E0165F88">
      <w:start w:val="1"/>
      <w:numFmt w:val="upperLetter"/>
      <w:lvlText w:val="%1."/>
      <w:lvlJc w:val="left"/>
      <w:pPr>
        <w:tabs>
          <w:tab w:val="num" w:pos="108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D03A91"/>
    <w:multiLevelType w:val="hybridMultilevel"/>
    <w:tmpl w:val="A61C15B0"/>
    <w:lvl w:ilvl="0" w:tplc="D89A090E">
      <w:start w:val="1"/>
      <w:numFmt w:val="decimal"/>
      <w:pStyle w:val="TRLtrList"/>
      <w:lvlText w:val="%1."/>
      <w:lvlJc w:val="left"/>
      <w:pPr>
        <w:ind w:left="1440" w:hanging="360"/>
      </w:pPr>
      <w:rPr>
        <w:rFonts w:cs="Times New Roman"/>
      </w:rPr>
    </w:lvl>
    <w:lvl w:ilvl="1" w:tplc="98AC8FF0">
      <w:start w:val="1"/>
      <w:numFmt w:val="lowerLetter"/>
      <w:lvlText w:val="%2."/>
      <w:lvlJc w:val="left"/>
      <w:pPr>
        <w:ind w:left="2160" w:hanging="360"/>
      </w:pPr>
      <w:rPr>
        <w:rFonts w:cs="Times New Roman"/>
      </w:rPr>
    </w:lvl>
    <w:lvl w:ilvl="2" w:tplc="4D483F42">
      <w:start w:val="1"/>
      <w:numFmt w:val="lowerRoman"/>
      <w:lvlText w:val="%3."/>
      <w:lvlJc w:val="right"/>
      <w:pPr>
        <w:ind w:left="2880" w:hanging="180"/>
      </w:pPr>
      <w:rPr>
        <w:rFonts w:cs="Times New Roman"/>
      </w:rPr>
    </w:lvl>
    <w:lvl w:ilvl="3" w:tplc="25D264AE">
      <w:start w:val="1"/>
      <w:numFmt w:val="decimal"/>
      <w:lvlText w:val="%4."/>
      <w:lvlJc w:val="left"/>
      <w:pPr>
        <w:ind w:left="3600" w:hanging="360"/>
      </w:pPr>
      <w:rPr>
        <w:rFonts w:cs="Times New Roman"/>
      </w:rPr>
    </w:lvl>
    <w:lvl w:ilvl="4" w:tplc="FC527ED0">
      <w:start w:val="1"/>
      <w:numFmt w:val="lowerLetter"/>
      <w:lvlText w:val="%5."/>
      <w:lvlJc w:val="left"/>
      <w:pPr>
        <w:ind w:left="4320" w:hanging="360"/>
      </w:pPr>
      <w:rPr>
        <w:rFonts w:cs="Times New Roman"/>
      </w:rPr>
    </w:lvl>
    <w:lvl w:ilvl="5" w:tplc="839C6988">
      <w:start w:val="1"/>
      <w:numFmt w:val="lowerRoman"/>
      <w:lvlText w:val="%6."/>
      <w:lvlJc w:val="right"/>
      <w:pPr>
        <w:ind w:left="5040" w:hanging="180"/>
      </w:pPr>
      <w:rPr>
        <w:rFonts w:cs="Times New Roman"/>
      </w:rPr>
    </w:lvl>
    <w:lvl w:ilvl="6" w:tplc="E52200C6">
      <w:start w:val="1"/>
      <w:numFmt w:val="decimal"/>
      <w:lvlText w:val="%7."/>
      <w:lvlJc w:val="left"/>
      <w:pPr>
        <w:ind w:left="5760" w:hanging="360"/>
      </w:pPr>
      <w:rPr>
        <w:rFonts w:cs="Times New Roman"/>
      </w:rPr>
    </w:lvl>
    <w:lvl w:ilvl="7" w:tplc="1DB88B12">
      <w:start w:val="1"/>
      <w:numFmt w:val="lowerLetter"/>
      <w:lvlText w:val="%8."/>
      <w:lvlJc w:val="left"/>
      <w:pPr>
        <w:ind w:left="6480" w:hanging="360"/>
      </w:pPr>
      <w:rPr>
        <w:rFonts w:cs="Times New Roman"/>
      </w:rPr>
    </w:lvl>
    <w:lvl w:ilvl="8" w:tplc="9F24D670">
      <w:start w:val="1"/>
      <w:numFmt w:val="lowerRoman"/>
      <w:lvlText w:val="%9."/>
      <w:lvlJc w:val="right"/>
      <w:pPr>
        <w:ind w:left="7200" w:hanging="180"/>
      </w:pPr>
      <w:rPr>
        <w:rFonts w:cs="Times New Roman"/>
      </w:rPr>
    </w:lvl>
  </w:abstractNum>
  <w:abstractNum w:abstractNumId="38" w15:restartNumberingAfterBreak="0">
    <w:nsid w:val="7734665B"/>
    <w:multiLevelType w:val="hybridMultilevel"/>
    <w:tmpl w:val="644E8D4A"/>
    <w:lvl w:ilvl="0" w:tplc="49E8AC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F2281E"/>
    <w:multiLevelType w:val="hybridMultilevel"/>
    <w:tmpl w:val="82EE8A0E"/>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A005E9"/>
    <w:multiLevelType w:val="hybridMultilevel"/>
    <w:tmpl w:val="C2442452"/>
    <w:lvl w:ilvl="0" w:tplc="3B22E5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EDC0127"/>
    <w:multiLevelType w:val="hybridMultilevel"/>
    <w:tmpl w:val="4B2669A4"/>
    <w:lvl w:ilvl="0" w:tplc="FFFFFFFF">
      <w:start w:val="1"/>
      <w:numFmt w:val="upperLetter"/>
      <w:lvlText w:val="%1."/>
      <w:lvlJc w:val="left"/>
      <w:pPr>
        <w:tabs>
          <w:tab w:val="num" w:pos="1080"/>
        </w:tabs>
        <w:ind w:left="0" w:firstLine="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5025324">
    <w:abstractNumId w:val="13"/>
  </w:num>
  <w:num w:numId="2" w16cid:durableId="14913695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63931911">
    <w:abstractNumId w:val="31"/>
  </w:num>
  <w:num w:numId="4" w16cid:durableId="610935031">
    <w:abstractNumId w:val="21"/>
  </w:num>
  <w:num w:numId="5" w16cid:durableId="2047826381">
    <w:abstractNumId w:val="28"/>
  </w:num>
  <w:num w:numId="6" w16cid:durableId="1573929274">
    <w:abstractNumId w:val="26"/>
  </w:num>
  <w:num w:numId="7" w16cid:durableId="1427767491">
    <w:abstractNumId w:val="22"/>
  </w:num>
  <w:num w:numId="8" w16cid:durableId="1766878937">
    <w:abstractNumId w:val="24"/>
  </w:num>
  <w:num w:numId="9" w16cid:durableId="1284073169">
    <w:abstractNumId w:val="14"/>
  </w:num>
  <w:num w:numId="10" w16cid:durableId="746462622">
    <w:abstractNumId w:val="15"/>
  </w:num>
  <w:num w:numId="11" w16cid:durableId="571741610">
    <w:abstractNumId w:val="19"/>
  </w:num>
  <w:num w:numId="12" w16cid:durableId="486090055">
    <w:abstractNumId w:val="2"/>
  </w:num>
  <w:num w:numId="13" w16cid:durableId="142083778">
    <w:abstractNumId w:val="37"/>
  </w:num>
  <w:num w:numId="14" w16cid:durableId="107092943">
    <w:abstractNumId w:val="6"/>
  </w:num>
  <w:num w:numId="15" w16cid:durableId="1912544685">
    <w:abstractNumId w:val="0"/>
  </w:num>
  <w:num w:numId="16" w16cid:durableId="1415396521">
    <w:abstractNumId w:val="18"/>
  </w:num>
  <w:num w:numId="17" w16cid:durableId="656690836">
    <w:abstractNumId w:val="9"/>
  </w:num>
  <w:num w:numId="18" w16cid:durableId="1247956002">
    <w:abstractNumId w:val="10"/>
  </w:num>
  <w:num w:numId="19" w16cid:durableId="832336815">
    <w:abstractNumId w:val="1"/>
  </w:num>
  <w:num w:numId="20" w16cid:durableId="282617531">
    <w:abstractNumId w:val="20"/>
  </w:num>
  <w:num w:numId="21" w16cid:durableId="1617910209">
    <w:abstractNumId w:val="35"/>
  </w:num>
  <w:num w:numId="22" w16cid:durableId="411120787">
    <w:abstractNumId w:val="33"/>
  </w:num>
  <w:num w:numId="23" w16cid:durableId="479619365">
    <w:abstractNumId w:val="8"/>
  </w:num>
  <w:num w:numId="24" w16cid:durableId="756368924">
    <w:abstractNumId w:val="16"/>
  </w:num>
  <w:num w:numId="25" w16cid:durableId="1124545001">
    <w:abstractNumId w:val="3"/>
  </w:num>
  <w:num w:numId="26" w16cid:durableId="13345267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73339912">
    <w:abstractNumId w:val="4"/>
  </w:num>
  <w:num w:numId="28" w16cid:durableId="2021001971">
    <w:abstractNumId w:val="17"/>
  </w:num>
  <w:num w:numId="29" w16cid:durableId="586039492">
    <w:abstractNumId w:val="29"/>
  </w:num>
  <w:num w:numId="30" w16cid:durableId="1751151841">
    <w:abstractNumId w:val="7"/>
  </w:num>
  <w:num w:numId="31" w16cid:durableId="852233369">
    <w:abstractNumId w:val="38"/>
  </w:num>
  <w:num w:numId="32" w16cid:durableId="33896591">
    <w:abstractNumId w:val="36"/>
  </w:num>
  <w:num w:numId="33" w16cid:durableId="608970582">
    <w:abstractNumId w:val="12"/>
  </w:num>
  <w:num w:numId="34" w16cid:durableId="659390090">
    <w:abstractNumId w:val="23"/>
  </w:num>
  <w:num w:numId="35" w16cid:durableId="286351273">
    <w:abstractNumId w:val="32"/>
  </w:num>
  <w:num w:numId="36" w16cid:durableId="1704748594">
    <w:abstractNumId w:val="25"/>
  </w:num>
  <w:num w:numId="37" w16cid:durableId="1898740737">
    <w:abstractNumId w:val="27"/>
  </w:num>
  <w:num w:numId="38" w16cid:durableId="1544443371">
    <w:abstractNumId w:val="30"/>
  </w:num>
  <w:num w:numId="39" w16cid:durableId="924845634">
    <w:abstractNumId w:val="39"/>
  </w:num>
  <w:num w:numId="40" w16cid:durableId="288053840">
    <w:abstractNumId w:val="5"/>
  </w:num>
  <w:num w:numId="41" w16cid:durableId="1578858195">
    <w:abstractNumId w:val="11"/>
  </w:num>
  <w:num w:numId="42" w16cid:durableId="1713385404">
    <w:abstractNumId w:val="41"/>
  </w:num>
  <w:num w:numId="43" w16cid:durableId="1293755150">
    <w:abstractNumId w:val="34"/>
  </w:num>
  <w:num w:numId="44" w16cid:durableId="170998080">
    <w:abstractNumId w:val="4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EB6"/>
    <w:rsid w:val="00003E18"/>
    <w:rsid w:val="00017212"/>
    <w:rsid w:val="000222DC"/>
    <w:rsid w:val="00022A51"/>
    <w:rsid w:val="00023FBB"/>
    <w:rsid w:val="00032C23"/>
    <w:rsid w:val="0003376D"/>
    <w:rsid w:val="000376C2"/>
    <w:rsid w:val="00050E09"/>
    <w:rsid w:val="00051190"/>
    <w:rsid w:val="00052614"/>
    <w:rsid w:val="00053738"/>
    <w:rsid w:val="00053AFF"/>
    <w:rsid w:val="0005627A"/>
    <w:rsid w:val="000572BB"/>
    <w:rsid w:val="00057F68"/>
    <w:rsid w:val="0006047C"/>
    <w:rsid w:val="0006705D"/>
    <w:rsid w:val="00076C4B"/>
    <w:rsid w:val="00080012"/>
    <w:rsid w:val="00083268"/>
    <w:rsid w:val="00084289"/>
    <w:rsid w:val="0008660C"/>
    <w:rsid w:val="0008706B"/>
    <w:rsid w:val="00093594"/>
    <w:rsid w:val="00093A4F"/>
    <w:rsid w:val="0009413B"/>
    <w:rsid w:val="000958FE"/>
    <w:rsid w:val="00096BF1"/>
    <w:rsid w:val="000A03B7"/>
    <w:rsid w:val="000A1655"/>
    <w:rsid w:val="000A5F15"/>
    <w:rsid w:val="000B3FA9"/>
    <w:rsid w:val="000B55E5"/>
    <w:rsid w:val="000B6399"/>
    <w:rsid w:val="000C0636"/>
    <w:rsid w:val="000C31D6"/>
    <w:rsid w:val="000C3F99"/>
    <w:rsid w:val="000C6B2A"/>
    <w:rsid w:val="000D638C"/>
    <w:rsid w:val="000E03A1"/>
    <w:rsid w:val="000E4ADA"/>
    <w:rsid w:val="000E7802"/>
    <w:rsid w:val="000F49AD"/>
    <w:rsid w:val="001113CA"/>
    <w:rsid w:val="0011465D"/>
    <w:rsid w:val="001168B3"/>
    <w:rsid w:val="0013180A"/>
    <w:rsid w:val="00133FD1"/>
    <w:rsid w:val="00160590"/>
    <w:rsid w:val="00161656"/>
    <w:rsid w:val="0016584F"/>
    <w:rsid w:val="001730C7"/>
    <w:rsid w:val="001770E6"/>
    <w:rsid w:val="001776BE"/>
    <w:rsid w:val="00180C37"/>
    <w:rsid w:val="00184D01"/>
    <w:rsid w:val="00185491"/>
    <w:rsid w:val="00187771"/>
    <w:rsid w:val="00191186"/>
    <w:rsid w:val="001926A2"/>
    <w:rsid w:val="00194F29"/>
    <w:rsid w:val="001A1BB0"/>
    <w:rsid w:val="001B1A18"/>
    <w:rsid w:val="001B27EF"/>
    <w:rsid w:val="001C0C9C"/>
    <w:rsid w:val="001D1109"/>
    <w:rsid w:val="001D16AC"/>
    <w:rsid w:val="001D295B"/>
    <w:rsid w:val="001D2970"/>
    <w:rsid w:val="001D6987"/>
    <w:rsid w:val="001E1FEC"/>
    <w:rsid w:val="001E4C69"/>
    <w:rsid w:val="00200568"/>
    <w:rsid w:val="00207885"/>
    <w:rsid w:val="00211449"/>
    <w:rsid w:val="00223D24"/>
    <w:rsid w:val="0022475A"/>
    <w:rsid w:val="002275FD"/>
    <w:rsid w:val="00230142"/>
    <w:rsid w:val="00230FC4"/>
    <w:rsid w:val="00240962"/>
    <w:rsid w:val="00247C6B"/>
    <w:rsid w:val="00251532"/>
    <w:rsid w:val="00251E79"/>
    <w:rsid w:val="00253385"/>
    <w:rsid w:val="00256B43"/>
    <w:rsid w:val="00256FD7"/>
    <w:rsid w:val="00261594"/>
    <w:rsid w:val="00263AB7"/>
    <w:rsid w:val="002643A4"/>
    <w:rsid w:val="00265F24"/>
    <w:rsid w:val="002661D8"/>
    <w:rsid w:val="00267034"/>
    <w:rsid w:val="002672B5"/>
    <w:rsid w:val="00275719"/>
    <w:rsid w:val="00275773"/>
    <w:rsid w:val="0028284E"/>
    <w:rsid w:val="002834BA"/>
    <w:rsid w:val="002834EB"/>
    <w:rsid w:val="00283735"/>
    <w:rsid w:val="00291FB8"/>
    <w:rsid w:val="002934E6"/>
    <w:rsid w:val="00293799"/>
    <w:rsid w:val="002A14BD"/>
    <w:rsid w:val="002A23FA"/>
    <w:rsid w:val="002A39BE"/>
    <w:rsid w:val="002A3B3D"/>
    <w:rsid w:val="002A435C"/>
    <w:rsid w:val="002B0A73"/>
    <w:rsid w:val="002B1921"/>
    <w:rsid w:val="002C1708"/>
    <w:rsid w:val="002D58CC"/>
    <w:rsid w:val="002D784B"/>
    <w:rsid w:val="002E361F"/>
    <w:rsid w:val="002F44A6"/>
    <w:rsid w:val="002F4B40"/>
    <w:rsid w:val="002F6A16"/>
    <w:rsid w:val="003021AF"/>
    <w:rsid w:val="00302476"/>
    <w:rsid w:val="00307340"/>
    <w:rsid w:val="00307EC1"/>
    <w:rsid w:val="00314022"/>
    <w:rsid w:val="00316B6B"/>
    <w:rsid w:val="0032139F"/>
    <w:rsid w:val="00322630"/>
    <w:rsid w:val="00322D08"/>
    <w:rsid w:val="003255AC"/>
    <w:rsid w:val="00337CE4"/>
    <w:rsid w:val="00340014"/>
    <w:rsid w:val="0034459A"/>
    <w:rsid w:val="003521D6"/>
    <w:rsid w:val="00352607"/>
    <w:rsid w:val="00357A50"/>
    <w:rsid w:val="00357DF1"/>
    <w:rsid w:val="00374ACF"/>
    <w:rsid w:val="00376C47"/>
    <w:rsid w:val="00383302"/>
    <w:rsid w:val="003910D6"/>
    <w:rsid w:val="0039331E"/>
    <w:rsid w:val="003934B0"/>
    <w:rsid w:val="00394A06"/>
    <w:rsid w:val="003A4189"/>
    <w:rsid w:val="003A600E"/>
    <w:rsid w:val="003C11A9"/>
    <w:rsid w:val="003C2D60"/>
    <w:rsid w:val="003D0206"/>
    <w:rsid w:val="003D49C5"/>
    <w:rsid w:val="003D69F4"/>
    <w:rsid w:val="003E558F"/>
    <w:rsid w:val="003E6E43"/>
    <w:rsid w:val="003E709E"/>
    <w:rsid w:val="00412A44"/>
    <w:rsid w:val="0042140E"/>
    <w:rsid w:val="00425985"/>
    <w:rsid w:val="00426C16"/>
    <w:rsid w:val="00427C72"/>
    <w:rsid w:val="00433F20"/>
    <w:rsid w:val="0043669B"/>
    <w:rsid w:val="00442935"/>
    <w:rsid w:val="00442967"/>
    <w:rsid w:val="00444A1D"/>
    <w:rsid w:val="0045555F"/>
    <w:rsid w:val="00455B5D"/>
    <w:rsid w:val="004564F1"/>
    <w:rsid w:val="004634E4"/>
    <w:rsid w:val="00472C86"/>
    <w:rsid w:val="00492875"/>
    <w:rsid w:val="004951E5"/>
    <w:rsid w:val="004973D8"/>
    <w:rsid w:val="004A541C"/>
    <w:rsid w:val="004A72EE"/>
    <w:rsid w:val="004A7D47"/>
    <w:rsid w:val="004B165F"/>
    <w:rsid w:val="004B1AEE"/>
    <w:rsid w:val="004B3189"/>
    <w:rsid w:val="004B72E0"/>
    <w:rsid w:val="004C052F"/>
    <w:rsid w:val="004D4065"/>
    <w:rsid w:val="004D527D"/>
    <w:rsid w:val="004D7FB8"/>
    <w:rsid w:val="004E10DC"/>
    <w:rsid w:val="004F790D"/>
    <w:rsid w:val="004F7DB1"/>
    <w:rsid w:val="005013FA"/>
    <w:rsid w:val="005018F2"/>
    <w:rsid w:val="00506C0F"/>
    <w:rsid w:val="00510A54"/>
    <w:rsid w:val="005130D8"/>
    <w:rsid w:val="005161B5"/>
    <w:rsid w:val="00522EC7"/>
    <w:rsid w:val="005238AB"/>
    <w:rsid w:val="00525921"/>
    <w:rsid w:val="0053030D"/>
    <w:rsid w:val="00532E68"/>
    <w:rsid w:val="00534713"/>
    <w:rsid w:val="0053640E"/>
    <w:rsid w:val="0053697B"/>
    <w:rsid w:val="00536C07"/>
    <w:rsid w:val="00536D62"/>
    <w:rsid w:val="005417BF"/>
    <w:rsid w:val="0054627D"/>
    <w:rsid w:val="00546718"/>
    <w:rsid w:val="0054687A"/>
    <w:rsid w:val="00546CAF"/>
    <w:rsid w:val="00546CF9"/>
    <w:rsid w:val="00552809"/>
    <w:rsid w:val="005554C1"/>
    <w:rsid w:val="00556E88"/>
    <w:rsid w:val="00564FDC"/>
    <w:rsid w:val="00567867"/>
    <w:rsid w:val="00573A77"/>
    <w:rsid w:val="005771B6"/>
    <w:rsid w:val="00581678"/>
    <w:rsid w:val="005901DE"/>
    <w:rsid w:val="00590866"/>
    <w:rsid w:val="00591FEF"/>
    <w:rsid w:val="00593D7E"/>
    <w:rsid w:val="0059585A"/>
    <w:rsid w:val="005A1587"/>
    <w:rsid w:val="005B61E3"/>
    <w:rsid w:val="005C20B7"/>
    <w:rsid w:val="005C45E5"/>
    <w:rsid w:val="005C505E"/>
    <w:rsid w:val="005D39BA"/>
    <w:rsid w:val="005D5220"/>
    <w:rsid w:val="005D7783"/>
    <w:rsid w:val="005E1D62"/>
    <w:rsid w:val="005E69B1"/>
    <w:rsid w:val="005E6B93"/>
    <w:rsid w:val="005F4C88"/>
    <w:rsid w:val="005F50F1"/>
    <w:rsid w:val="005F65B1"/>
    <w:rsid w:val="006038E0"/>
    <w:rsid w:val="00614B00"/>
    <w:rsid w:val="006178AB"/>
    <w:rsid w:val="006213FB"/>
    <w:rsid w:val="00624F20"/>
    <w:rsid w:val="006334F9"/>
    <w:rsid w:val="00640254"/>
    <w:rsid w:val="0064191A"/>
    <w:rsid w:val="00641AFE"/>
    <w:rsid w:val="00642401"/>
    <w:rsid w:val="00642548"/>
    <w:rsid w:val="006451BA"/>
    <w:rsid w:val="006550F5"/>
    <w:rsid w:val="00656BE1"/>
    <w:rsid w:val="006575F0"/>
    <w:rsid w:val="00662E8D"/>
    <w:rsid w:val="006650FF"/>
    <w:rsid w:val="0066510F"/>
    <w:rsid w:val="00687E25"/>
    <w:rsid w:val="006958B4"/>
    <w:rsid w:val="00697A62"/>
    <w:rsid w:val="00697C59"/>
    <w:rsid w:val="006A47E1"/>
    <w:rsid w:val="006A79D5"/>
    <w:rsid w:val="006A7A78"/>
    <w:rsid w:val="006B2148"/>
    <w:rsid w:val="006C3039"/>
    <w:rsid w:val="006C3652"/>
    <w:rsid w:val="006C490B"/>
    <w:rsid w:val="006C68BB"/>
    <w:rsid w:val="006D360B"/>
    <w:rsid w:val="006D71A0"/>
    <w:rsid w:val="006E4070"/>
    <w:rsid w:val="006E6606"/>
    <w:rsid w:val="006F52BD"/>
    <w:rsid w:val="006F638C"/>
    <w:rsid w:val="0070139A"/>
    <w:rsid w:val="007035E1"/>
    <w:rsid w:val="00704243"/>
    <w:rsid w:val="00705E0B"/>
    <w:rsid w:val="007076FC"/>
    <w:rsid w:val="00720F97"/>
    <w:rsid w:val="00722149"/>
    <w:rsid w:val="00722602"/>
    <w:rsid w:val="0072490A"/>
    <w:rsid w:val="00736C44"/>
    <w:rsid w:val="0074124F"/>
    <w:rsid w:val="00746988"/>
    <w:rsid w:val="00747DE0"/>
    <w:rsid w:val="00750385"/>
    <w:rsid w:val="0076777E"/>
    <w:rsid w:val="00767917"/>
    <w:rsid w:val="007704CF"/>
    <w:rsid w:val="00774760"/>
    <w:rsid w:val="007773EF"/>
    <w:rsid w:val="007813B3"/>
    <w:rsid w:val="00783379"/>
    <w:rsid w:val="0078555D"/>
    <w:rsid w:val="0078587D"/>
    <w:rsid w:val="007903C4"/>
    <w:rsid w:val="00790E20"/>
    <w:rsid w:val="007916B8"/>
    <w:rsid w:val="0079200E"/>
    <w:rsid w:val="0079203F"/>
    <w:rsid w:val="00797DA0"/>
    <w:rsid w:val="007A1186"/>
    <w:rsid w:val="007B191E"/>
    <w:rsid w:val="007B202E"/>
    <w:rsid w:val="007B4373"/>
    <w:rsid w:val="007B4857"/>
    <w:rsid w:val="007B6F2B"/>
    <w:rsid w:val="007D7F63"/>
    <w:rsid w:val="007E036B"/>
    <w:rsid w:val="007E2B15"/>
    <w:rsid w:val="007E58D5"/>
    <w:rsid w:val="007E6913"/>
    <w:rsid w:val="007E6D04"/>
    <w:rsid w:val="007F007F"/>
    <w:rsid w:val="007F305A"/>
    <w:rsid w:val="007F6ADA"/>
    <w:rsid w:val="00811BFC"/>
    <w:rsid w:val="00820E6B"/>
    <w:rsid w:val="00823B04"/>
    <w:rsid w:val="00824041"/>
    <w:rsid w:val="0083213A"/>
    <w:rsid w:val="00836414"/>
    <w:rsid w:val="008376C5"/>
    <w:rsid w:val="00843141"/>
    <w:rsid w:val="00843AC4"/>
    <w:rsid w:val="0085175E"/>
    <w:rsid w:val="00857A63"/>
    <w:rsid w:val="008756F8"/>
    <w:rsid w:val="00880463"/>
    <w:rsid w:val="00882AAD"/>
    <w:rsid w:val="00885081"/>
    <w:rsid w:val="00885755"/>
    <w:rsid w:val="00885CA6"/>
    <w:rsid w:val="008A0029"/>
    <w:rsid w:val="008A0985"/>
    <w:rsid w:val="008A1D07"/>
    <w:rsid w:val="008A27FE"/>
    <w:rsid w:val="008A3A9A"/>
    <w:rsid w:val="008A3AEA"/>
    <w:rsid w:val="008B5865"/>
    <w:rsid w:val="008C4639"/>
    <w:rsid w:val="008D1B68"/>
    <w:rsid w:val="008D2F1A"/>
    <w:rsid w:val="008D3023"/>
    <w:rsid w:val="008D7621"/>
    <w:rsid w:val="008E0E5A"/>
    <w:rsid w:val="008E21F2"/>
    <w:rsid w:val="008E4776"/>
    <w:rsid w:val="008F6AC4"/>
    <w:rsid w:val="009021A2"/>
    <w:rsid w:val="009060C9"/>
    <w:rsid w:val="00906DBB"/>
    <w:rsid w:val="009073ED"/>
    <w:rsid w:val="009077D1"/>
    <w:rsid w:val="00907B8D"/>
    <w:rsid w:val="00907E0F"/>
    <w:rsid w:val="009202C0"/>
    <w:rsid w:val="009301A6"/>
    <w:rsid w:val="009349F1"/>
    <w:rsid w:val="00940902"/>
    <w:rsid w:val="00942624"/>
    <w:rsid w:val="009455DA"/>
    <w:rsid w:val="009457F2"/>
    <w:rsid w:val="0095353C"/>
    <w:rsid w:val="009561A4"/>
    <w:rsid w:val="00961FAF"/>
    <w:rsid w:val="00964A96"/>
    <w:rsid w:val="009655BA"/>
    <w:rsid w:val="00967147"/>
    <w:rsid w:val="009768B3"/>
    <w:rsid w:val="00980DEF"/>
    <w:rsid w:val="0098155E"/>
    <w:rsid w:val="009905E3"/>
    <w:rsid w:val="00990D00"/>
    <w:rsid w:val="009A2E39"/>
    <w:rsid w:val="009A6039"/>
    <w:rsid w:val="009A68FB"/>
    <w:rsid w:val="009B166C"/>
    <w:rsid w:val="009B230B"/>
    <w:rsid w:val="009B4503"/>
    <w:rsid w:val="009B4672"/>
    <w:rsid w:val="009B71A1"/>
    <w:rsid w:val="009C02CB"/>
    <w:rsid w:val="009C4777"/>
    <w:rsid w:val="009C5471"/>
    <w:rsid w:val="009D02A7"/>
    <w:rsid w:val="009D04E3"/>
    <w:rsid w:val="009D21CA"/>
    <w:rsid w:val="009D795B"/>
    <w:rsid w:val="009E1053"/>
    <w:rsid w:val="009F1D4D"/>
    <w:rsid w:val="009F425F"/>
    <w:rsid w:val="009F46F0"/>
    <w:rsid w:val="009F51A1"/>
    <w:rsid w:val="009F6F55"/>
    <w:rsid w:val="009F7617"/>
    <w:rsid w:val="00A0481C"/>
    <w:rsid w:val="00A04D48"/>
    <w:rsid w:val="00A06520"/>
    <w:rsid w:val="00A07554"/>
    <w:rsid w:val="00A10381"/>
    <w:rsid w:val="00A13E97"/>
    <w:rsid w:val="00A14363"/>
    <w:rsid w:val="00A14A15"/>
    <w:rsid w:val="00A14ACE"/>
    <w:rsid w:val="00A22602"/>
    <w:rsid w:val="00A255F4"/>
    <w:rsid w:val="00A25F13"/>
    <w:rsid w:val="00A300C8"/>
    <w:rsid w:val="00A370CA"/>
    <w:rsid w:val="00A41F51"/>
    <w:rsid w:val="00A46276"/>
    <w:rsid w:val="00A51ADA"/>
    <w:rsid w:val="00A54862"/>
    <w:rsid w:val="00A601DF"/>
    <w:rsid w:val="00A60567"/>
    <w:rsid w:val="00A65315"/>
    <w:rsid w:val="00A73FE7"/>
    <w:rsid w:val="00A7538B"/>
    <w:rsid w:val="00A82296"/>
    <w:rsid w:val="00A83D4A"/>
    <w:rsid w:val="00A86973"/>
    <w:rsid w:val="00A8766A"/>
    <w:rsid w:val="00A90BD1"/>
    <w:rsid w:val="00A916F9"/>
    <w:rsid w:val="00AA233A"/>
    <w:rsid w:val="00AA6EB6"/>
    <w:rsid w:val="00AA745A"/>
    <w:rsid w:val="00AB2E79"/>
    <w:rsid w:val="00AB3CCD"/>
    <w:rsid w:val="00AC2ABD"/>
    <w:rsid w:val="00AC6445"/>
    <w:rsid w:val="00AE1BC0"/>
    <w:rsid w:val="00AE3775"/>
    <w:rsid w:val="00AE5716"/>
    <w:rsid w:val="00AF26F0"/>
    <w:rsid w:val="00AF2BE8"/>
    <w:rsid w:val="00AF5FD0"/>
    <w:rsid w:val="00AF606A"/>
    <w:rsid w:val="00B05212"/>
    <w:rsid w:val="00B070F8"/>
    <w:rsid w:val="00B20797"/>
    <w:rsid w:val="00B22259"/>
    <w:rsid w:val="00B24F48"/>
    <w:rsid w:val="00B250B4"/>
    <w:rsid w:val="00B263C4"/>
    <w:rsid w:val="00B26413"/>
    <w:rsid w:val="00B32074"/>
    <w:rsid w:val="00B343D2"/>
    <w:rsid w:val="00B35A3B"/>
    <w:rsid w:val="00B41C8C"/>
    <w:rsid w:val="00B45B36"/>
    <w:rsid w:val="00B5116A"/>
    <w:rsid w:val="00B522EC"/>
    <w:rsid w:val="00B52772"/>
    <w:rsid w:val="00B634F9"/>
    <w:rsid w:val="00B700BD"/>
    <w:rsid w:val="00B717BC"/>
    <w:rsid w:val="00B7317D"/>
    <w:rsid w:val="00B80B6B"/>
    <w:rsid w:val="00B90941"/>
    <w:rsid w:val="00B91353"/>
    <w:rsid w:val="00B91F78"/>
    <w:rsid w:val="00B926F5"/>
    <w:rsid w:val="00B94F6B"/>
    <w:rsid w:val="00B95B13"/>
    <w:rsid w:val="00BA1AFE"/>
    <w:rsid w:val="00BA4260"/>
    <w:rsid w:val="00BA71F7"/>
    <w:rsid w:val="00BB17EC"/>
    <w:rsid w:val="00BB4A9E"/>
    <w:rsid w:val="00BC7CB3"/>
    <w:rsid w:val="00BD1A78"/>
    <w:rsid w:val="00BD3798"/>
    <w:rsid w:val="00BD3BFA"/>
    <w:rsid w:val="00BD60DC"/>
    <w:rsid w:val="00BD6E7A"/>
    <w:rsid w:val="00BE2E78"/>
    <w:rsid w:val="00BE5BE2"/>
    <w:rsid w:val="00BE6916"/>
    <w:rsid w:val="00BF2B09"/>
    <w:rsid w:val="00BF5CC0"/>
    <w:rsid w:val="00C05E82"/>
    <w:rsid w:val="00C0715C"/>
    <w:rsid w:val="00C17C3C"/>
    <w:rsid w:val="00C17D31"/>
    <w:rsid w:val="00C21887"/>
    <w:rsid w:val="00C228E4"/>
    <w:rsid w:val="00C3313D"/>
    <w:rsid w:val="00C33C94"/>
    <w:rsid w:val="00C3430D"/>
    <w:rsid w:val="00C40D26"/>
    <w:rsid w:val="00C4157D"/>
    <w:rsid w:val="00C424B1"/>
    <w:rsid w:val="00C43B4A"/>
    <w:rsid w:val="00C45080"/>
    <w:rsid w:val="00C468D2"/>
    <w:rsid w:val="00C501F2"/>
    <w:rsid w:val="00C50770"/>
    <w:rsid w:val="00C51494"/>
    <w:rsid w:val="00C62422"/>
    <w:rsid w:val="00C65B66"/>
    <w:rsid w:val="00C72E30"/>
    <w:rsid w:val="00C816C6"/>
    <w:rsid w:val="00C8180A"/>
    <w:rsid w:val="00C8306B"/>
    <w:rsid w:val="00C868E5"/>
    <w:rsid w:val="00C8741B"/>
    <w:rsid w:val="00C87456"/>
    <w:rsid w:val="00C9429A"/>
    <w:rsid w:val="00CA058C"/>
    <w:rsid w:val="00CA22F4"/>
    <w:rsid w:val="00CC026D"/>
    <w:rsid w:val="00CC15B7"/>
    <w:rsid w:val="00CC31EC"/>
    <w:rsid w:val="00CC48F5"/>
    <w:rsid w:val="00CD1B48"/>
    <w:rsid w:val="00CD2C31"/>
    <w:rsid w:val="00CE1333"/>
    <w:rsid w:val="00CE138C"/>
    <w:rsid w:val="00CE5400"/>
    <w:rsid w:val="00CE54D8"/>
    <w:rsid w:val="00CF0132"/>
    <w:rsid w:val="00CF0B4B"/>
    <w:rsid w:val="00CF6F5B"/>
    <w:rsid w:val="00D039F2"/>
    <w:rsid w:val="00D05825"/>
    <w:rsid w:val="00D06711"/>
    <w:rsid w:val="00D07297"/>
    <w:rsid w:val="00D07F55"/>
    <w:rsid w:val="00D12729"/>
    <w:rsid w:val="00D12B4C"/>
    <w:rsid w:val="00D20606"/>
    <w:rsid w:val="00D20815"/>
    <w:rsid w:val="00D23330"/>
    <w:rsid w:val="00D2726F"/>
    <w:rsid w:val="00D3742E"/>
    <w:rsid w:val="00D374EC"/>
    <w:rsid w:val="00D422D8"/>
    <w:rsid w:val="00D50E99"/>
    <w:rsid w:val="00D51943"/>
    <w:rsid w:val="00D5326B"/>
    <w:rsid w:val="00D54ABA"/>
    <w:rsid w:val="00D55390"/>
    <w:rsid w:val="00D56D81"/>
    <w:rsid w:val="00D645BD"/>
    <w:rsid w:val="00D657C6"/>
    <w:rsid w:val="00D75C9D"/>
    <w:rsid w:val="00D766C2"/>
    <w:rsid w:val="00D773FB"/>
    <w:rsid w:val="00D80F3C"/>
    <w:rsid w:val="00D80F9A"/>
    <w:rsid w:val="00D84AD7"/>
    <w:rsid w:val="00D84D13"/>
    <w:rsid w:val="00D858CD"/>
    <w:rsid w:val="00D86A84"/>
    <w:rsid w:val="00DA346E"/>
    <w:rsid w:val="00DA3554"/>
    <w:rsid w:val="00DA3B16"/>
    <w:rsid w:val="00DA648E"/>
    <w:rsid w:val="00DB50F1"/>
    <w:rsid w:val="00DB58E1"/>
    <w:rsid w:val="00DC28E9"/>
    <w:rsid w:val="00DC3AD5"/>
    <w:rsid w:val="00DD0CA0"/>
    <w:rsid w:val="00DD2F22"/>
    <w:rsid w:val="00DD4649"/>
    <w:rsid w:val="00DD47DC"/>
    <w:rsid w:val="00DE44C3"/>
    <w:rsid w:val="00DE71F6"/>
    <w:rsid w:val="00DE77BF"/>
    <w:rsid w:val="00DF1356"/>
    <w:rsid w:val="00DF2B2E"/>
    <w:rsid w:val="00DF4097"/>
    <w:rsid w:val="00E13B41"/>
    <w:rsid w:val="00E16791"/>
    <w:rsid w:val="00E20E43"/>
    <w:rsid w:val="00E245C3"/>
    <w:rsid w:val="00E31383"/>
    <w:rsid w:val="00E36912"/>
    <w:rsid w:val="00E37344"/>
    <w:rsid w:val="00E40363"/>
    <w:rsid w:val="00E42644"/>
    <w:rsid w:val="00E459E2"/>
    <w:rsid w:val="00E460B6"/>
    <w:rsid w:val="00E51842"/>
    <w:rsid w:val="00E548D3"/>
    <w:rsid w:val="00E54EE8"/>
    <w:rsid w:val="00E554CD"/>
    <w:rsid w:val="00E61CF6"/>
    <w:rsid w:val="00E6586B"/>
    <w:rsid w:val="00E80BD8"/>
    <w:rsid w:val="00E9086A"/>
    <w:rsid w:val="00E916D9"/>
    <w:rsid w:val="00E94BCA"/>
    <w:rsid w:val="00EA5319"/>
    <w:rsid w:val="00EA5B74"/>
    <w:rsid w:val="00EA67D4"/>
    <w:rsid w:val="00EB37E8"/>
    <w:rsid w:val="00EB7654"/>
    <w:rsid w:val="00EB7BA0"/>
    <w:rsid w:val="00EC0658"/>
    <w:rsid w:val="00ED0400"/>
    <w:rsid w:val="00ED053F"/>
    <w:rsid w:val="00ED15C2"/>
    <w:rsid w:val="00ED5324"/>
    <w:rsid w:val="00EF3CFF"/>
    <w:rsid w:val="00EF4C63"/>
    <w:rsid w:val="00EF6845"/>
    <w:rsid w:val="00F0002E"/>
    <w:rsid w:val="00F04E59"/>
    <w:rsid w:val="00F119C5"/>
    <w:rsid w:val="00F13116"/>
    <w:rsid w:val="00F21877"/>
    <w:rsid w:val="00F21CB5"/>
    <w:rsid w:val="00F2524E"/>
    <w:rsid w:val="00F262C8"/>
    <w:rsid w:val="00F33C8A"/>
    <w:rsid w:val="00F3686F"/>
    <w:rsid w:val="00F4261E"/>
    <w:rsid w:val="00F4740D"/>
    <w:rsid w:val="00F52DAD"/>
    <w:rsid w:val="00F557D2"/>
    <w:rsid w:val="00F56893"/>
    <w:rsid w:val="00F62D30"/>
    <w:rsid w:val="00F63354"/>
    <w:rsid w:val="00F65DF8"/>
    <w:rsid w:val="00F70279"/>
    <w:rsid w:val="00F70E83"/>
    <w:rsid w:val="00F70F66"/>
    <w:rsid w:val="00F71A6A"/>
    <w:rsid w:val="00F724E9"/>
    <w:rsid w:val="00F748C7"/>
    <w:rsid w:val="00F967D1"/>
    <w:rsid w:val="00F968FE"/>
    <w:rsid w:val="00FA200E"/>
    <w:rsid w:val="00FA4BF1"/>
    <w:rsid w:val="00FA551D"/>
    <w:rsid w:val="00FB22AF"/>
    <w:rsid w:val="00FB2330"/>
    <w:rsid w:val="00FB3188"/>
    <w:rsid w:val="00FC030F"/>
    <w:rsid w:val="00FC1887"/>
    <w:rsid w:val="00FD213C"/>
    <w:rsid w:val="00FE0C15"/>
    <w:rsid w:val="00FE3F25"/>
    <w:rsid w:val="00FE632F"/>
    <w:rsid w:val="00FE7011"/>
    <w:rsid w:val="00FF1AD5"/>
    <w:rsid w:val="00FF2C23"/>
    <w:rsid w:val="00FF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199CFF"/>
  <w15:docId w15:val="{31E2D39E-149A-4AA0-8DA5-61E2CFA19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6916"/>
    <w:pPr>
      <w:spacing w:before="60" w:after="60"/>
      <w:jc w:val="both"/>
    </w:pPr>
    <w:rPr>
      <w:rFonts w:ascii="Garamond" w:hAnsi="Garamond"/>
      <w:sz w:val="24"/>
      <w:szCs w:val="24"/>
    </w:rPr>
  </w:style>
  <w:style w:type="paragraph" w:styleId="Heading1">
    <w:name w:val="heading 1"/>
    <w:basedOn w:val="Normal"/>
    <w:next w:val="Normal"/>
    <w:link w:val="Heading1Char"/>
    <w:qFormat/>
    <w:locked/>
    <w:pPr>
      <w:keepNext/>
      <w:spacing w:before="240"/>
      <w:outlineLvl w:val="0"/>
    </w:pPr>
    <w:rPr>
      <w:rFonts w:ascii="Cambria" w:hAnsi="Cambria"/>
      <w:b/>
      <w:bCs/>
      <w:kern w:val="32"/>
      <w:sz w:val="32"/>
      <w:szCs w:val="32"/>
    </w:rPr>
  </w:style>
  <w:style w:type="paragraph" w:styleId="Heading2">
    <w:name w:val="heading 2"/>
    <w:basedOn w:val="Normal"/>
    <w:next w:val="Normal"/>
    <w:link w:val="Heading2Char"/>
    <w:unhideWhenUsed/>
    <w:qFormat/>
    <w:locked/>
    <w:pPr>
      <w:keepNext/>
      <w:spacing w:before="240"/>
      <w:outlineLvl w:val="1"/>
    </w:pPr>
    <w:rPr>
      <w:rFonts w:ascii="Cambria" w:hAnsi="Cambria"/>
      <w:b/>
      <w:bCs/>
      <w:i/>
      <w:iCs/>
      <w:sz w:val="28"/>
      <w:szCs w:val="28"/>
    </w:rPr>
  </w:style>
  <w:style w:type="paragraph" w:styleId="Heading3">
    <w:name w:val="heading 3"/>
    <w:basedOn w:val="Normal"/>
    <w:next w:val="Normal"/>
    <w:link w:val="Heading3Char"/>
    <w:unhideWhenUsed/>
    <w:qFormat/>
    <w:locked/>
    <w:pPr>
      <w:keepNext/>
      <w:spacing w:before="240"/>
      <w:outlineLvl w:val="2"/>
    </w:pPr>
    <w:rPr>
      <w:rFonts w:ascii="Cambria" w:hAnsi="Cambria"/>
      <w:b/>
      <w:bCs/>
      <w:sz w:val="26"/>
      <w:szCs w:val="26"/>
    </w:rPr>
  </w:style>
  <w:style w:type="paragraph" w:styleId="Heading4">
    <w:name w:val="heading 4"/>
    <w:next w:val="Normal"/>
    <w:link w:val="Heading4Char"/>
    <w:qFormat/>
    <w:locked/>
    <w:rsid w:val="00376C47"/>
    <w:pPr>
      <w:keepNext/>
      <w:keepLines/>
      <w:spacing w:before="60" w:after="60"/>
      <w:ind w:left="2160" w:hanging="720"/>
      <w:outlineLvl w:val="3"/>
    </w:pPr>
    <w:rPr>
      <w:b/>
      <w:sz w:val="24"/>
    </w:rPr>
  </w:style>
  <w:style w:type="paragraph" w:styleId="Heading5">
    <w:name w:val="heading 5"/>
    <w:next w:val="Normal"/>
    <w:link w:val="Heading5Char"/>
    <w:qFormat/>
    <w:locked/>
    <w:rsid w:val="00376C47"/>
    <w:pPr>
      <w:keepNext/>
      <w:keepLines/>
      <w:spacing w:before="60" w:after="60"/>
      <w:ind w:left="2880" w:hanging="720"/>
      <w:outlineLvl w:val="4"/>
    </w:pPr>
    <w:rPr>
      <w:b/>
      <w:sz w:val="24"/>
    </w:rPr>
  </w:style>
  <w:style w:type="paragraph" w:styleId="Heading6">
    <w:name w:val="heading 6"/>
    <w:basedOn w:val="Normal"/>
    <w:next w:val="Normal"/>
    <w:link w:val="Heading6Char"/>
    <w:uiPriority w:val="99"/>
    <w:qFormat/>
    <w:rsid w:val="00BD3798"/>
    <w:pPr>
      <w:spacing w:before="240"/>
      <w:outlineLvl w:val="5"/>
    </w:pPr>
    <w:rPr>
      <w:b/>
      <w:bCs/>
      <w:sz w:val="22"/>
      <w:szCs w:val="22"/>
    </w:rPr>
  </w:style>
  <w:style w:type="paragraph" w:styleId="Heading7">
    <w:name w:val="heading 7"/>
    <w:basedOn w:val="Normal"/>
    <w:next w:val="Normal"/>
    <w:link w:val="Heading7Char"/>
    <w:uiPriority w:val="99"/>
    <w:qFormat/>
    <w:rsid w:val="00BD3798"/>
    <w:pPr>
      <w:numPr>
        <w:ilvl w:val="6"/>
        <w:numId w:val="24"/>
      </w:numPr>
      <w:spacing w:before="240"/>
      <w:outlineLvl w:val="6"/>
    </w:pPr>
  </w:style>
  <w:style w:type="paragraph" w:styleId="Heading8">
    <w:name w:val="heading 8"/>
    <w:basedOn w:val="Normal"/>
    <w:next w:val="Normal"/>
    <w:link w:val="Heading8Char"/>
    <w:uiPriority w:val="99"/>
    <w:qFormat/>
    <w:rsid w:val="00BD3798"/>
    <w:pPr>
      <w:numPr>
        <w:ilvl w:val="7"/>
        <w:numId w:val="24"/>
      </w:numPr>
      <w:spacing w:before="240"/>
      <w:outlineLvl w:val="7"/>
    </w:pPr>
    <w:rPr>
      <w:i/>
      <w:iCs/>
    </w:rPr>
  </w:style>
  <w:style w:type="paragraph" w:styleId="Heading9">
    <w:name w:val="heading 9"/>
    <w:basedOn w:val="Normal"/>
    <w:next w:val="Normal"/>
    <w:link w:val="Heading9Char"/>
    <w:uiPriority w:val="99"/>
    <w:qFormat/>
    <w:rsid w:val="00BD3798"/>
    <w:pPr>
      <w:numPr>
        <w:ilvl w:val="8"/>
        <w:numId w:val="24"/>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sid w:val="00BD3798"/>
    <w:rPr>
      <w:b/>
      <w:bCs/>
      <w:sz w:val="22"/>
      <w:szCs w:val="22"/>
    </w:rPr>
  </w:style>
  <w:style w:type="character" w:customStyle="1" w:styleId="Heading7Char">
    <w:name w:val="Heading 7 Char"/>
    <w:link w:val="Heading7"/>
    <w:uiPriority w:val="99"/>
    <w:locked/>
    <w:rsid w:val="00BD3798"/>
    <w:rPr>
      <w:sz w:val="24"/>
      <w:szCs w:val="24"/>
    </w:rPr>
  </w:style>
  <w:style w:type="character" w:customStyle="1" w:styleId="Heading8Char">
    <w:name w:val="Heading 8 Char"/>
    <w:link w:val="Heading8"/>
    <w:uiPriority w:val="99"/>
    <w:locked/>
    <w:rsid w:val="00BD3798"/>
    <w:rPr>
      <w:i/>
      <w:iCs/>
      <w:sz w:val="24"/>
      <w:szCs w:val="24"/>
    </w:rPr>
  </w:style>
  <w:style w:type="character" w:customStyle="1" w:styleId="Heading9Char">
    <w:name w:val="Heading 9 Char"/>
    <w:link w:val="Heading9"/>
    <w:uiPriority w:val="99"/>
    <w:locked/>
    <w:rsid w:val="00BD3798"/>
    <w:rPr>
      <w:rFonts w:ascii="Arial" w:hAnsi="Arial" w:cs="Arial"/>
      <w:sz w:val="22"/>
      <w:szCs w:val="22"/>
    </w:rPr>
  </w:style>
  <w:style w:type="paragraph" w:customStyle="1" w:styleId="TRBase">
    <w:name w:val="TR_Base"/>
    <w:link w:val="TRBaseChar"/>
    <w:uiPriority w:val="99"/>
    <w:rsid w:val="00BD3798"/>
    <w:pPr>
      <w:spacing w:after="240"/>
    </w:pPr>
    <w:rPr>
      <w:sz w:val="24"/>
      <w:szCs w:val="24"/>
    </w:rPr>
  </w:style>
  <w:style w:type="paragraph" w:customStyle="1" w:styleId="TRArt1">
    <w:name w:val="TR_Art1"/>
    <w:basedOn w:val="TRBase"/>
    <w:link w:val="TRArt1Char"/>
    <w:uiPriority w:val="99"/>
    <w:rsid w:val="003D69F4"/>
    <w:pPr>
      <w:keepNext/>
      <w:keepLines/>
      <w:numPr>
        <w:numId w:val="24"/>
      </w:numPr>
      <w:spacing w:before="240"/>
      <w:jc w:val="center"/>
      <w:outlineLvl w:val="0"/>
    </w:pPr>
    <w:rPr>
      <w:rFonts w:ascii="Times New Roman Bold" w:hAnsi="Times New Roman Bold"/>
      <w:b/>
      <w:bCs/>
      <w:caps/>
    </w:rPr>
  </w:style>
  <w:style w:type="paragraph" w:customStyle="1" w:styleId="TRArt3">
    <w:name w:val="TR_Art3"/>
    <w:basedOn w:val="TRBase"/>
    <w:uiPriority w:val="99"/>
    <w:rsid w:val="00797DA0"/>
    <w:pPr>
      <w:numPr>
        <w:ilvl w:val="2"/>
        <w:numId w:val="24"/>
      </w:numPr>
      <w:spacing w:before="60" w:after="60"/>
      <w:jc w:val="both"/>
      <w:outlineLvl w:val="2"/>
    </w:pPr>
    <w:rPr>
      <w:bCs/>
      <w:iCs/>
    </w:rPr>
  </w:style>
  <w:style w:type="character" w:customStyle="1" w:styleId="TREmphasis">
    <w:name w:val="TR_Emphasis"/>
    <w:uiPriority w:val="99"/>
    <w:rsid w:val="00BD3798"/>
    <w:rPr>
      <w:b/>
    </w:rPr>
  </w:style>
  <w:style w:type="paragraph" w:customStyle="1" w:styleId="TRBody">
    <w:name w:val="TR_Body"/>
    <w:basedOn w:val="TRBase"/>
    <w:link w:val="TRBodyChar"/>
    <w:uiPriority w:val="99"/>
    <w:rsid w:val="00BD3798"/>
    <w:pPr>
      <w:jc w:val="both"/>
    </w:pPr>
  </w:style>
  <w:style w:type="paragraph" w:customStyle="1" w:styleId="TRBody1">
    <w:name w:val="TR_Body1"/>
    <w:basedOn w:val="TRBody"/>
    <w:link w:val="TRBody1Char"/>
    <w:uiPriority w:val="99"/>
    <w:rsid w:val="004A541C"/>
    <w:pPr>
      <w:spacing w:before="60" w:after="60"/>
      <w:ind w:firstLine="720"/>
    </w:pPr>
  </w:style>
  <w:style w:type="paragraph" w:customStyle="1" w:styleId="TRTitle">
    <w:name w:val="TR_Title"/>
    <w:basedOn w:val="TRBase"/>
    <w:uiPriority w:val="99"/>
    <w:rsid w:val="00BD3798"/>
    <w:pPr>
      <w:spacing w:after="360"/>
      <w:jc w:val="center"/>
    </w:pPr>
    <w:rPr>
      <w:b/>
      <w:bCs/>
    </w:rPr>
  </w:style>
  <w:style w:type="paragraph" w:customStyle="1" w:styleId="TRArt2">
    <w:name w:val="TR_Art2"/>
    <w:basedOn w:val="TRBase"/>
    <w:link w:val="TRArt2Char"/>
    <w:uiPriority w:val="99"/>
    <w:rsid w:val="004A541C"/>
    <w:pPr>
      <w:numPr>
        <w:ilvl w:val="1"/>
        <w:numId w:val="24"/>
      </w:numPr>
      <w:spacing w:before="60" w:after="60"/>
      <w:jc w:val="both"/>
      <w:outlineLvl w:val="1"/>
    </w:pPr>
  </w:style>
  <w:style w:type="paragraph" w:customStyle="1" w:styleId="TRArt3B">
    <w:name w:val="TR_Art3B"/>
    <w:basedOn w:val="TRBody"/>
    <w:link w:val="TRArt3BChar"/>
    <w:uiPriority w:val="99"/>
    <w:rsid w:val="00BD3798"/>
    <w:pPr>
      <w:numPr>
        <w:ilvl w:val="3"/>
        <w:numId w:val="24"/>
      </w:numPr>
      <w:outlineLvl w:val="2"/>
    </w:pPr>
  </w:style>
  <w:style w:type="paragraph" w:customStyle="1" w:styleId="TRArt4B">
    <w:name w:val="TR_Art4B"/>
    <w:basedOn w:val="TRBody"/>
    <w:link w:val="TRArt4BChar"/>
    <w:uiPriority w:val="99"/>
    <w:rsid w:val="00BD3798"/>
    <w:pPr>
      <w:numPr>
        <w:ilvl w:val="4"/>
        <w:numId w:val="24"/>
      </w:numPr>
      <w:outlineLvl w:val="3"/>
    </w:pPr>
  </w:style>
  <w:style w:type="paragraph" w:customStyle="1" w:styleId="TRSigLine">
    <w:name w:val="TR_SigLine"/>
    <w:basedOn w:val="TRBase"/>
    <w:next w:val="Normal"/>
    <w:link w:val="TRSigLineChar"/>
    <w:uiPriority w:val="99"/>
    <w:rsid w:val="00BD3798"/>
    <w:pPr>
      <w:spacing w:before="360"/>
      <w:ind w:left="4320"/>
    </w:pPr>
  </w:style>
  <w:style w:type="paragraph" w:customStyle="1" w:styleId="TRSigBy">
    <w:name w:val="TR_SigBy"/>
    <w:basedOn w:val="TRBase"/>
    <w:link w:val="TRSigByChar"/>
    <w:uiPriority w:val="99"/>
    <w:rsid w:val="00BD3798"/>
    <w:pPr>
      <w:spacing w:before="360"/>
      <w:ind w:left="3960"/>
    </w:pPr>
  </w:style>
  <w:style w:type="paragraph" w:customStyle="1" w:styleId="TRAffid">
    <w:name w:val="TR_Affid"/>
    <w:basedOn w:val="TRBase"/>
    <w:link w:val="TRAffidChar"/>
    <w:uiPriority w:val="99"/>
    <w:rsid w:val="00BD3798"/>
    <w:pPr>
      <w:tabs>
        <w:tab w:val="left" w:pos="4320"/>
      </w:tabs>
      <w:spacing w:after="0"/>
    </w:pPr>
  </w:style>
  <w:style w:type="paragraph" w:customStyle="1" w:styleId="TRNotary">
    <w:name w:val="TR_Notary"/>
    <w:basedOn w:val="TRBase"/>
    <w:uiPriority w:val="99"/>
    <w:rsid w:val="00BD3798"/>
    <w:pPr>
      <w:jc w:val="both"/>
    </w:pPr>
  </w:style>
  <w:style w:type="paragraph" w:customStyle="1" w:styleId="TRCover">
    <w:name w:val="TR_Cover"/>
    <w:basedOn w:val="TRBase"/>
    <w:uiPriority w:val="99"/>
    <w:rsid w:val="00BD3798"/>
    <w:pPr>
      <w:jc w:val="center"/>
    </w:pPr>
  </w:style>
  <w:style w:type="paragraph" w:customStyle="1" w:styleId="TRBody2">
    <w:name w:val="TR_Body2"/>
    <w:basedOn w:val="TRBase"/>
    <w:uiPriority w:val="99"/>
    <w:rsid w:val="00BD3798"/>
    <w:pPr>
      <w:spacing w:line="360" w:lineRule="auto"/>
      <w:jc w:val="both"/>
    </w:pPr>
  </w:style>
  <w:style w:type="paragraph" w:customStyle="1" w:styleId="TRZT">
    <w:name w:val="TR_ZT"/>
    <w:basedOn w:val="TRArt1"/>
    <w:uiPriority w:val="99"/>
  </w:style>
  <w:style w:type="paragraph" w:customStyle="1" w:styleId="TRSigName">
    <w:name w:val="TR_SigName"/>
    <w:basedOn w:val="TRBase"/>
    <w:uiPriority w:val="99"/>
    <w:rsid w:val="00BD3798"/>
    <w:pPr>
      <w:spacing w:after="0"/>
      <w:ind w:left="4320"/>
    </w:pPr>
  </w:style>
  <w:style w:type="character" w:customStyle="1" w:styleId="Object">
    <w:name w:val="Object"/>
    <w:uiPriority w:val="99"/>
    <w:rsid w:val="00BD3798"/>
    <w:rPr>
      <w:rFonts w:cs="Times New Roman"/>
      <w:vanish/>
      <w:color w:val="800000"/>
      <w:vertAlign w:val="superscript"/>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paragraph" w:customStyle="1" w:styleId="TRCoverTitle">
    <w:name w:val="TR_CoverTitle"/>
    <w:basedOn w:val="TRBase"/>
    <w:next w:val="TRBase"/>
    <w:uiPriority w:val="99"/>
    <w:rsid w:val="00BD3798"/>
    <w:pPr>
      <w:keepNext/>
      <w:spacing w:before="1920" w:after="960"/>
      <w:ind w:left="720" w:right="720"/>
      <w:jc w:val="center"/>
    </w:pPr>
    <w:rPr>
      <w:rFonts w:ascii="Book Antiqua" w:hAnsi="Book Antiqua" w:cs="Book Antiqua"/>
      <w:sz w:val="40"/>
      <w:szCs w:val="40"/>
    </w:rPr>
  </w:style>
  <w:style w:type="paragraph" w:styleId="BodyText2">
    <w:name w:val="Body Text 2"/>
    <w:basedOn w:val="BodyText"/>
    <w:link w:val="BodyText2Char"/>
    <w:uiPriority w:val="99"/>
    <w:pPr>
      <w:spacing w:after="240"/>
      <w:ind w:left="1440" w:right="1440"/>
    </w:pPr>
  </w:style>
  <w:style w:type="character" w:customStyle="1" w:styleId="BodyText2Char">
    <w:name w:val="Body Text 2 Char"/>
    <w:link w:val="BodyText2"/>
    <w:uiPriority w:val="99"/>
    <w:locked/>
    <w:rPr>
      <w:rFonts w:cs="Times New Roman"/>
      <w:sz w:val="24"/>
    </w:rPr>
  </w:style>
  <w:style w:type="paragraph" w:styleId="BodyText">
    <w:name w:val="Body Text"/>
    <w:basedOn w:val="Normal"/>
    <w:link w:val="BodyTextChar"/>
    <w:uiPriority w:val="99"/>
    <w:pPr>
      <w:spacing w:after="120"/>
    </w:pPr>
    <w:rPr>
      <w:szCs w:val="20"/>
    </w:rPr>
  </w:style>
  <w:style w:type="character" w:customStyle="1" w:styleId="BodyTextChar">
    <w:name w:val="Body Text Char"/>
    <w:link w:val="BodyText"/>
    <w:uiPriority w:val="99"/>
    <w:locked/>
    <w:rPr>
      <w:rFonts w:cs="Times New Roman"/>
      <w:sz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locked/>
    <w:rPr>
      <w:sz w:val="24"/>
      <w:szCs w:val="24"/>
    </w:rPr>
  </w:style>
  <w:style w:type="character" w:styleId="PageNumber">
    <w:name w:val="page number"/>
    <w:rPr>
      <w:rFonts w:cs="Times New Roman"/>
    </w:r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unhideWhenUsed/>
    <w:rsid w:val="00BD3798"/>
    <w:rPr>
      <w:rFonts w:cs="Arial"/>
    </w:rPr>
  </w:style>
  <w:style w:type="character" w:customStyle="1" w:styleId="TRBaseChar">
    <w:name w:val="TR_Base Char"/>
    <w:link w:val="TRBase"/>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customStyle="1" w:styleId="TRBody3">
    <w:name w:val="TR_Body3"/>
    <w:basedOn w:val="TRBase"/>
    <w:uiPriority w:val="99"/>
    <w:rsid w:val="00BD3798"/>
    <w:pPr>
      <w:ind w:firstLine="720"/>
      <w:jc w:val="both"/>
    </w:pPr>
  </w:style>
  <w:style w:type="character" w:styleId="Emphasis">
    <w:name w:val="Emphasis"/>
    <w:uiPriority w:val="99"/>
    <w:qFormat/>
    <w:rPr>
      <w:rFonts w:cs="Times New Roman"/>
      <w:i/>
    </w:rPr>
  </w:style>
  <w:style w:type="character" w:customStyle="1" w:styleId="TRBody1Char">
    <w:name w:val="TR_Body1 Char"/>
    <w:link w:val="TRBody1"/>
    <w:uiPriority w:val="99"/>
    <w:locked/>
    <w:rsid w:val="004A541C"/>
    <w:rPr>
      <w:sz w:val="24"/>
      <w:szCs w:val="24"/>
    </w:rPr>
  </w:style>
  <w:style w:type="character" w:customStyle="1" w:styleId="TRParaHdr">
    <w:name w:val="TR_ParaHdr"/>
    <w:uiPriority w:val="99"/>
    <w:rsid w:val="00BD3798"/>
    <w:rPr>
      <w:rFonts w:cs="Times New Roman"/>
      <w:b/>
      <w:bCs/>
      <w:color w:val="000000"/>
      <w:u w:val="none"/>
    </w:rPr>
  </w:style>
  <w:style w:type="paragraph" w:customStyle="1" w:styleId="TRBody4">
    <w:name w:val="TR_Body4"/>
    <w:basedOn w:val="TRBase"/>
    <w:uiPriority w:val="99"/>
    <w:rsid w:val="00BD3798"/>
    <w:pPr>
      <w:jc w:val="both"/>
    </w:pPr>
  </w:style>
  <w:style w:type="paragraph" w:customStyle="1" w:styleId="TRMemHeader1">
    <w:name w:val="TR_MemHeader1"/>
    <w:basedOn w:val="TRBase"/>
    <w:next w:val="TRMemBody"/>
    <w:uiPriority w:val="99"/>
    <w:rsid w:val="00BD3798"/>
    <w:pPr>
      <w:ind w:left="720" w:right="720"/>
      <w:jc w:val="center"/>
    </w:pPr>
    <w:rPr>
      <w:b/>
      <w:bCs/>
    </w:rPr>
  </w:style>
  <w:style w:type="paragraph" w:customStyle="1" w:styleId="TRMemHeader2">
    <w:name w:val="TR_MemHeader2"/>
    <w:basedOn w:val="TRBase"/>
    <w:next w:val="TRMemBody"/>
    <w:uiPriority w:val="99"/>
    <w:rsid w:val="00BD3798"/>
    <w:pPr>
      <w:ind w:left="720"/>
    </w:pPr>
    <w:rPr>
      <w:b/>
      <w:bCs/>
    </w:rPr>
  </w:style>
  <w:style w:type="paragraph" w:customStyle="1" w:styleId="TRMemBody">
    <w:name w:val="TR_MemBody"/>
    <w:basedOn w:val="TRBase"/>
    <w:uiPriority w:val="99"/>
    <w:rsid w:val="00BD3798"/>
    <w:pPr>
      <w:ind w:firstLine="720"/>
      <w:jc w:val="both"/>
    </w:pPr>
  </w:style>
  <w:style w:type="paragraph" w:customStyle="1" w:styleId="TRMemAddr">
    <w:name w:val="TR_MemAddr"/>
    <w:basedOn w:val="TRBase"/>
    <w:link w:val="TRMemAddrChar"/>
    <w:uiPriority w:val="99"/>
    <w:rsid w:val="00BD3798"/>
    <w:pPr>
      <w:ind w:left="1440" w:right="720" w:hanging="1440"/>
    </w:pPr>
  </w:style>
  <w:style w:type="paragraph" w:customStyle="1" w:styleId="TRMemBullet">
    <w:name w:val="TR_MemBullet"/>
    <w:basedOn w:val="TRBase"/>
    <w:uiPriority w:val="99"/>
    <w:rsid w:val="00BD3798"/>
    <w:pPr>
      <w:numPr>
        <w:numId w:val="1"/>
      </w:numPr>
      <w:ind w:left="1080"/>
    </w:pPr>
  </w:style>
  <w:style w:type="paragraph" w:customStyle="1" w:styleId="TRLtr">
    <w:name w:val="TR_Ltr"/>
    <w:basedOn w:val="TRBase"/>
    <w:uiPriority w:val="99"/>
    <w:rsid w:val="00BD3798"/>
  </w:style>
  <w:style w:type="paragraph" w:customStyle="1" w:styleId="TRLtrDate">
    <w:name w:val="TR_LtrDate"/>
    <w:basedOn w:val="TRLtr"/>
    <w:next w:val="TRLtr"/>
    <w:uiPriority w:val="99"/>
    <w:rsid w:val="00BD3798"/>
    <w:pPr>
      <w:ind w:left="4320"/>
    </w:pPr>
  </w:style>
  <w:style w:type="paragraph" w:customStyle="1" w:styleId="TRLtrBody">
    <w:name w:val="TR_LtrBody"/>
    <w:basedOn w:val="TRLtr"/>
    <w:uiPriority w:val="99"/>
    <w:rsid w:val="00BD3798"/>
    <w:pPr>
      <w:ind w:firstLine="720"/>
      <w:jc w:val="both"/>
    </w:pPr>
  </w:style>
  <w:style w:type="paragraph" w:customStyle="1" w:styleId="TRLtrRe">
    <w:name w:val="TR_LtrRe"/>
    <w:basedOn w:val="TRLtr"/>
    <w:next w:val="TRLtrBody"/>
    <w:uiPriority w:val="99"/>
    <w:rsid w:val="00BD3798"/>
    <w:pPr>
      <w:ind w:left="1440" w:hanging="720"/>
    </w:pPr>
  </w:style>
  <w:style w:type="paragraph" w:customStyle="1" w:styleId="TRHeaderBar">
    <w:name w:val="TR_HeaderBar"/>
    <w:basedOn w:val="TRBase"/>
    <w:uiPriority w:val="99"/>
    <w:rsid w:val="00BD3798"/>
    <w:pPr>
      <w:pBdr>
        <w:top w:val="single" w:sz="4" w:space="1" w:color="auto"/>
        <w:bottom w:val="single" w:sz="4" w:space="1" w:color="auto"/>
      </w:pBdr>
      <w:spacing w:before="240"/>
      <w:jc w:val="center"/>
    </w:pPr>
    <w:rPr>
      <w:b/>
      <w:bCs/>
    </w:rPr>
  </w:style>
  <w:style w:type="paragraph" w:customStyle="1" w:styleId="TRFooterBase">
    <w:name w:val="TR_Footer_Base"/>
    <w:basedOn w:val="TRBase"/>
    <w:uiPriority w:val="99"/>
    <w:rsid w:val="00BD3798"/>
    <w:pPr>
      <w:tabs>
        <w:tab w:val="center" w:pos="4680"/>
        <w:tab w:val="right" w:pos="9360"/>
      </w:tabs>
    </w:pPr>
    <w:rPr>
      <w:sz w:val="16"/>
      <w:szCs w:val="16"/>
    </w:rPr>
  </w:style>
  <w:style w:type="character" w:customStyle="1" w:styleId="TRFooter8">
    <w:name w:val="TR_Footer_8"/>
    <w:uiPriority w:val="99"/>
    <w:rsid w:val="00BD3798"/>
    <w:rPr>
      <w:rFonts w:cs="Times New Roman"/>
      <w:b/>
      <w:bCs/>
      <w:sz w:val="16"/>
      <w:szCs w:val="16"/>
    </w:rPr>
  </w:style>
  <w:style w:type="character" w:customStyle="1" w:styleId="TRFooter10">
    <w:name w:val="TR_Footer_10"/>
    <w:uiPriority w:val="99"/>
    <w:rsid w:val="00BD3798"/>
    <w:rPr>
      <w:rFonts w:cs="Times New Roman"/>
      <w:sz w:val="20"/>
      <w:szCs w:val="20"/>
    </w:rPr>
  </w:style>
  <w:style w:type="character" w:customStyle="1" w:styleId="TRFooter12">
    <w:name w:val="TR_Footer_12"/>
    <w:uiPriority w:val="99"/>
    <w:rsid w:val="00BD3798"/>
    <w:rPr>
      <w:rFonts w:cs="Times New Roman"/>
      <w:sz w:val="24"/>
      <w:szCs w:val="24"/>
    </w:rPr>
  </w:style>
  <w:style w:type="character" w:customStyle="1" w:styleId="DeltaViewInsertion">
    <w:name w:val="DeltaView Insertion"/>
    <w:uiPriority w:val="99"/>
    <w:rPr>
      <w:color w:val="0000FF"/>
      <w:spacing w:val="0"/>
      <w:u w:val="double"/>
    </w:rPr>
  </w:style>
  <w:style w:type="character" w:customStyle="1" w:styleId="TRArt2Char">
    <w:name w:val="TR_Art2 Char"/>
    <w:link w:val="TRArt2"/>
    <w:uiPriority w:val="99"/>
    <w:locked/>
    <w:rsid w:val="004A541C"/>
    <w:rPr>
      <w:sz w:val="24"/>
      <w:szCs w:val="24"/>
    </w:rPr>
  </w:style>
  <w:style w:type="paragraph" w:customStyle="1" w:styleId="TRArt5B">
    <w:name w:val="TR_Art5B"/>
    <w:basedOn w:val="TRBody"/>
    <w:link w:val="TRArt5BChar"/>
    <w:uiPriority w:val="99"/>
    <w:rsid w:val="00BD3798"/>
    <w:pPr>
      <w:numPr>
        <w:ilvl w:val="5"/>
        <w:numId w:val="24"/>
      </w:numPr>
    </w:pPr>
  </w:style>
  <w:style w:type="paragraph" w:customStyle="1" w:styleId="StyleTRArt1Linespacingsingle">
    <w:name w:val="Style TR_Art1 + Line spacing:  single"/>
    <w:basedOn w:val="Normal"/>
    <w:uiPriority w:val="99"/>
    <w:pPr>
      <w:keepNext/>
      <w:keepLines/>
      <w:tabs>
        <w:tab w:val="num" w:pos="360"/>
      </w:tabs>
      <w:spacing w:after="240"/>
      <w:ind w:left="360" w:hanging="360"/>
      <w:jc w:val="center"/>
      <w:outlineLvl w:val="0"/>
    </w:pPr>
    <w:rPr>
      <w:b/>
      <w:bCs/>
    </w:rPr>
  </w:style>
  <w:style w:type="character" w:customStyle="1" w:styleId="TRMemAddrChar">
    <w:name w:val="TR_MemAddr Char"/>
    <w:link w:val="TRMemAddr"/>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5BChar">
    <w:name w:val="TR_Art5B Char"/>
    <w:link w:val="TRArt5B"/>
    <w:uiPriority w:val="99"/>
    <w:locked/>
    <w:rPr>
      <w:sz w:val="24"/>
      <w:szCs w:val="24"/>
    </w:rPr>
  </w:style>
  <w:style w:type="paragraph" w:customStyle="1" w:styleId="ELPBase">
    <w:name w:val="ELP_Base"/>
    <w:basedOn w:val="TRBase"/>
    <w:link w:val="ELPBaseChar"/>
    <w:uiPriority w:val="99"/>
    <w:rPr>
      <w:rFonts w:ascii="Tahoma" w:hAnsi="Tahoma"/>
      <w:szCs w:val="20"/>
    </w:rPr>
  </w:style>
  <w:style w:type="paragraph" w:customStyle="1" w:styleId="ELPBody">
    <w:name w:val="ELP_Body"/>
    <w:basedOn w:val="ELPBase"/>
    <w:uiPriority w:val="99"/>
    <w:pPr>
      <w:jc w:val="both"/>
    </w:pPr>
  </w:style>
  <w:style w:type="paragraph" w:customStyle="1" w:styleId="ELPBox1">
    <w:name w:val="ELP_Box1"/>
    <w:basedOn w:val="ELPBase"/>
    <w:uiPriority w:val="99"/>
    <w:pPr>
      <w:numPr>
        <w:numId w:val="3"/>
      </w:numPr>
    </w:pPr>
  </w:style>
  <w:style w:type="paragraph" w:customStyle="1" w:styleId="ELPBox2">
    <w:name w:val="ELP_Box2"/>
    <w:basedOn w:val="ELPBase"/>
    <w:uiPriority w:val="99"/>
    <w:pPr>
      <w:numPr>
        <w:numId w:val="4"/>
      </w:numPr>
    </w:pPr>
  </w:style>
  <w:style w:type="paragraph" w:customStyle="1" w:styleId="ELPBox3">
    <w:name w:val="ELP_Box3"/>
    <w:basedOn w:val="ELPBase"/>
    <w:uiPriority w:val="99"/>
    <w:pPr>
      <w:numPr>
        <w:numId w:val="5"/>
      </w:numPr>
    </w:pPr>
  </w:style>
  <w:style w:type="paragraph" w:customStyle="1" w:styleId="ELPQuote1">
    <w:name w:val="ELP_Quote1"/>
    <w:basedOn w:val="ELPBody"/>
    <w:uiPriority w:val="99"/>
    <w:pPr>
      <w:ind w:left="2160" w:right="720"/>
    </w:pPr>
    <w:rPr>
      <w:i/>
      <w:iCs/>
    </w:rPr>
  </w:style>
  <w:style w:type="paragraph" w:customStyle="1" w:styleId="ELPHdrLevel1">
    <w:name w:val="ELP_HdrLevel1"/>
    <w:basedOn w:val="ELPBase"/>
    <w:next w:val="ELPBodyLevel1"/>
    <w:uiPriority w:val="99"/>
    <w:pPr>
      <w:numPr>
        <w:numId w:val="6"/>
      </w:numPr>
    </w:pPr>
    <w:rPr>
      <w:b/>
      <w:bCs/>
      <w:u w:val="single"/>
    </w:rPr>
  </w:style>
  <w:style w:type="paragraph" w:customStyle="1" w:styleId="ELPHdrLevel2">
    <w:name w:val="ELP_HdrLevel2"/>
    <w:basedOn w:val="ELPBase"/>
    <w:next w:val="ELPBodyLevel2"/>
    <w:uiPriority w:val="99"/>
    <w:pPr>
      <w:numPr>
        <w:ilvl w:val="1"/>
        <w:numId w:val="6"/>
      </w:numPr>
    </w:pPr>
    <w:rPr>
      <w:b/>
      <w:bCs/>
      <w:u w:val="single"/>
    </w:rPr>
  </w:style>
  <w:style w:type="paragraph" w:customStyle="1" w:styleId="ELPHdrLevel3">
    <w:name w:val="ELP_HdrLevel3"/>
    <w:basedOn w:val="ELPBase"/>
    <w:next w:val="ELPBodyLevel3"/>
    <w:link w:val="ELPHdrLevel3CharChar"/>
    <w:uiPriority w:val="99"/>
    <w:pPr>
      <w:numPr>
        <w:ilvl w:val="2"/>
        <w:numId w:val="6"/>
      </w:numPr>
    </w:pPr>
    <w:rPr>
      <w:b/>
      <w:u w:val="single"/>
    </w:rPr>
  </w:style>
  <w:style w:type="paragraph" w:customStyle="1" w:styleId="ELPBodyLevel1">
    <w:name w:val="ELP_BodyLevel1"/>
    <w:basedOn w:val="ELPBase"/>
    <w:uiPriority w:val="99"/>
    <w:pPr>
      <w:ind w:firstLine="720"/>
    </w:pPr>
  </w:style>
  <w:style w:type="paragraph" w:customStyle="1" w:styleId="ELPBodyLevel2">
    <w:name w:val="ELP_BodyLevel2"/>
    <w:basedOn w:val="ELPBody"/>
    <w:uiPriority w:val="99"/>
    <w:pPr>
      <w:spacing w:after="120"/>
      <w:ind w:left="1440"/>
    </w:pPr>
  </w:style>
  <w:style w:type="paragraph" w:customStyle="1" w:styleId="ELPBodyLevel3">
    <w:name w:val="ELP_BodyLevel3"/>
    <w:basedOn w:val="ELPBody"/>
    <w:uiPriority w:val="99"/>
    <w:pPr>
      <w:ind w:left="2520"/>
    </w:pPr>
  </w:style>
  <w:style w:type="paragraph" w:customStyle="1" w:styleId="ELPBullet1">
    <w:name w:val="ELP_Bullet1"/>
    <w:basedOn w:val="ELPBody"/>
    <w:uiPriority w:val="99"/>
    <w:pPr>
      <w:numPr>
        <w:ilvl w:val="5"/>
        <w:numId w:val="6"/>
      </w:numPr>
    </w:pPr>
  </w:style>
  <w:style w:type="paragraph" w:customStyle="1" w:styleId="ELPBullet2">
    <w:name w:val="ELP_Bullet2"/>
    <w:basedOn w:val="ELPBody"/>
    <w:uiPriority w:val="99"/>
    <w:pPr>
      <w:numPr>
        <w:ilvl w:val="6"/>
        <w:numId w:val="6"/>
      </w:numPr>
    </w:pPr>
  </w:style>
  <w:style w:type="paragraph" w:customStyle="1" w:styleId="ELPBullet3">
    <w:name w:val="ELP_Bullet3"/>
    <w:basedOn w:val="ELPBullet2"/>
    <w:uiPriority w:val="99"/>
    <w:pPr>
      <w:numPr>
        <w:ilvl w:val="7"/>
      </w:numPr>
      <w:tabs>
        <w:tab w:val="left" w:pos="3240"/>
      </w:tabs>
    </w:pPr>
  </w:style>
  <w:style w:type="character" w:customStyle="1" w:styleId="ELPBaseChar">
    <w:name w:val="ELP_Base Char"/>
    <w:link w:val="ELPBase"/>
    <w:uiPriority w:val="99"/>
    <w:locked/>
    <w:rPr>
      <w:rFonts w:ascii="Tahoma" w:hAnsi="Tahoma"/>
      <w:sz w:val="24"/>
      <w:lang w:val="en-US" w:eastAsia="en-US"/>
    </w:rPr>
  </w:style>
  <w:style w:type="character" w:customStyle="1" w:styleId="ELPHdrLevel3CharChar">
    <w:name w:val="ELP_HdrLevel3 Char Char"/>
    <w:link w:val="ELPHdrLevel3"/>
    <w:uiPriority w:val="99"/>
    <w:locked/>
    <w:rPr>
      <w:rFonts w:ascii="Tahoma" w:hAnsi="Tahoma"/>
      <w:b/>
      <w:sz w:val="24"/>
      <w:u w:val="single"/>
    </w:rPr>
  </w:style>
  <w:style w:type="paragraph" w:customStyle="1" w:styleId="ELPBodyLevel3B">
    <w:name w:val="ELP_BodyLevel3B"/>
    <w:basedOn w:val="Normal"/>
    <w:uiPriority w:val="99"/>
    <w:pPr>
      <w:numPr>
        <w:ilvl w:val="3"/>
        <w:numId w:val="6"/>
      </w:numPr>
    </w:pPr>
  </w:style>
  <w:style w:type="paragraph" w:customStyle="1" w:styleId="ELPBodyLevel1A">
    <w:name w:val="ELP_BodyLevel1A"/>
    <w:basedOn w:val="ELPBase"/>
    <w:uiPriority w:val="99"/>
    <w:pPr>
      <w:ind w:left="1440"/>
      <w:jc w:val="both"/>
    </w:pPr>
  </w:style>
  <w:style w:type="paragraph" w:customStyle="1" w:styleId="ELPBodyLevel2A">
    <w:name w:val="ELP_BodyLevel2A"/>
    <w:basedOn w:val="ELPBase"/>
    <w:uiPriority w:val="99"/>
    <w:pPr>
      <w:ind w:left="2160"/>
      <w:jc w:val="both"/>
    </w:pPr>
  </w:style>
  <w:style w:type="paragraph" w:customStyle="1" w:styleId="ELPBodyLevel3A">
    <w:name w:val="ELP_BodyLevel3A"/>
    <w:basedOn w:val="ELPBase"/>
    <w:uiPriority w:val="99"/>
    <w:pPr>
      <w:ind w:left="3240"/>
      <w:jc w:val="both"/>
    </w:pPr>
  </w:style>
  <w:style w:type="paragraph" w:customStyle="1" w:styleId="ELPDot3">
    <w:name w:val="ELP_Dot3"/>
    <w:basedOn w:val="ELPBase"/>
    <w:uiPriority w:val="99"/>
    <w:pPr>
      <w:numPr>
        <w:ilvl w:val="8"/>
        <w:numId w:val="6"/>
      </w:numPr>
      <w:tabs>
        <w:tab w:val="left" w:pos="3240"/>
      </w:tabs>
      <w:jc w:val="both"/>
    </w:pPr>
  </w:style>
  <w:style w:type="paragraph" w:customStyle="1" w:styleId="ELPDot2">
    <w:name w:val="ELP_Dot2"/>
    <w:basedOn w:val="ELPBase"/>
    <w:uiPriority w:val="99"/>
    <w:pPr>
      <w:numPr>
        <w:ilvl w:val="4"/>
        <w:numId w:val="6"/>
      </w:numPr>
      <w:jc w:val="both"/>
    </w:pPr>
  </w:style>
  <w:style w:type="paragraph" w:customStyle="1" w:styleId="ELPDot1">
    <w:name w:val="ELP_Dot1"/>
    <w:basedOn w:val="ELPBase"/>
    <w:uiPriority w:val="99"/>
    <w:pPr>
      <w:numPr>
        <w:numId w:val="7"/>
      </w:numPr>
      <w:jc w:val="both"/>
    </w:pPr>
  </w:style>
  <w:style w:type="character" w:customStyle="1" w:styleId="TRArt3BChar">
    <w:name w:val="TR_Art3B Char"/>
    <w:link w:val="TRArt3B"/>
    <w:uiPriority w:val="99"/>
    <w:locked/>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sz w:val="20"/>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sz w:val="24"/>
      <w:lang w:val="en-US" w:eastAsia="en-US"/>
    </w:rPr>
  </w:style>
  <w:style w:type="character" w:customStyle="1" w:styleId="TRArt4BChar">
    <w:name w:val="TR_Art4B Char"/>
    <w:link w:val="TRArt4B"/>
    <w:uiPriority w:val="99"/>
    <w:locked/>
    <w:rPr>
      <w:sz w:val="24"/>
      <w:szCs w:val="24"/>
    </w:rPr>
  </w:style>
  <w:style w:type="paragraph" w:styleId="TOC2">
    <w:name w:val="toc 2"/>
    <w:basedOn w:val="Normal"/>
    <w:next w:val="Normal"/>
    <w:autoRedefine/>
    <w:uiPriority w:val="39"/>
    <w:unhideWhenUsed/>
    <w:locked/>
    <w:rsid w:val="00BD3798"/>
    <w:pPr>
      <w:spacing w:line="360" w:lineRule="auto"/>
      <w:ind w:left="240"/>
    </w:pPr>
    <w:rPr>
      <w:rFonts w:cs="Arial"/>
    </w:rPr>
  </w:style>
  <w:style w:type="paragraph" w:customStyle="1" w:styleId="TRArt1Left">
    <w:name w:val="TR_Art1Left"/>
    <w:basedOn w:val="TRBase"/>
    <w:uiPriority w:val="99"/>
    <w:pPr>
      <w:numPr>
        <w:numId w:val="8"/>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9"/>
      </w:numPr>
      <w:tabs>
        <w:tab w:val="left" w:pos="1800"/>
      </w:tabs>
      <w:spacing w:line="360" w:lineRule="auto"/>
      <w:ind w:left="1800"/>
    </w:pPr>
  </w:style>
  <w:style w:type="paragraph" w:customStyle="1" w:styleId="TRListNum">
    <w:name w:val="TR_ListNum"/>
    <w:basedOn w:val="TRBase"/>
    <w:uiPriority w:val="99"/>
    <w:pPr>
      <w:numPr>
        <w:numId w:val="10"/>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11"/>
      </w:numPr>
    </w:pPr>
  </w:style>
  <w:style w:type="paragraph" w:customStyle="1" w:styleId="TRLtrBodyNum">
    <w:name w:val="TR_LtrBodyNum"/>
    <w:basedOn w:val="TRBase"/>
    <w:uiPriority w:val="99"/>
    <w:pPr>
      <w:numPr>
        <w:numId w:val="12"/>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13"/>
      </w:numPr>
    </w:pPr>
  </w:style>
  <w:style w:type="paragraph" w:customStyle="1" w:styleId="TRLtrList1">
    <w:name w:val="TR_LtrList1"/>
    <w:basedOn w:val="TRLtrList"/>
    <w:uiPriority w:val="99"/>
    <w:pPr>
      <w:numPr>
        <w:numId w:val="14"/>
      </w:numPr>
    </w:pPr>
  </w:style>
  <w:style w:type="paragraph" w:customStyle="1" w:styleId="TRLtrQuote">
    <w:name w:val="TR_LtrQuote"/>
    <w:basedOn w:val="TRBase"/>
    <w:uiPriority w:val="99"/>
    <w:pPr>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15"/>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character" w:customStyle="1" w:styleId="TRSigByChar">
    <w:name w:val="TR_SigBy Char"/>
    <w:link w:val="TRSigBy"/>
    <w:uiPriority w:val="99"/>
    <w:locked/>
    <w:rPr>
      <w:sz w:val="24"/>
      <w:szCs w:val="24"/>
    </w:rPr>
  </w:style>
  <w:style w:type="character" w:customStyle="1" w:styleId="TRArt1Char">
    <w:name w:val="TR_Art1 Char"/>
    <w:link w:val="TRArt1"/>
    <w:uiPriority w:val="99"/>
    <w:locked/>
    <w:rsid w:val="003D69F4"/>
    <w:rPr>
      <w:rFonts w:ascii="Times New Roman Bold" w:hAnsi="Times New Roman Bold"/>
      <w:b/>
      <w:bCs/>
      <w:caps/>
      <w:sz w:val="24"/>
      <w:szCs w:val="24"/>
    </w:rPr>
  </w:style>
  <w:style w:type="numbering" w:customStyle="1" w:styleId="TRList">
    <w:name w:val="TR_List"/>
    <w:pPr>
      <w:numPr>
        <w:numId w:val="16"/>
      </w:numPr>
    </w:pPr>
  </w:style>
  <w:style w:type="character" w:customStyle="1" w:styleId="Heading1Char">
    <w:name w:val="Heading 1 Char"/>
    <w:link w:val="Heading1"/>
    <w:uiPriority w:val="9"/>
    <w:rPr>
      <w:rFonts w:ascii="Cambria" w:hAnsi="Cambria"/>
      <w:b/>
      <w:bCs/>
      <w:kern w:val="32"/>
      <w:sz w:val="32"/>
      <w:szCs w:val="32"/>
    </w:rPr>
  </w:style>
  <w:style w:type="character" w:customStyle="1" w:styleId="Heading2Char">
    <w:name w:val="Heading 2 Char"/>
    <w:link w:val="Heading2"/>
    <w:uiPriority w:val="9"/>
    <w:rPr>
      <w:rFonts w:ascii="Cambria" w:hAnsi="Cambria"/>
      <w:b/>
      <w:bCs/>
      <w:i/>
      <w:iCs/>
      <w:sz w:val="28"/>
      <w:szCs w:val="28"/>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TRBase"/>
    <w:uiPriority w:val="99"/>
    <w:rsid w:val="00BD3798"/>
    <w:pPr>
      <w:numPr>
        <w:numId w:val="17"/>
      </w:numPr>
      <w:tabs>
        <w:tab w:val="clear" w:pos="360"/>
      </w:tabs>
      <w:spacing w:after="120"/>
      <w:jc w:val="both"/>
      <w:outlineLvl w:val="0"/>
    </w:pPr>
  </w:style>
  <w:style w:type="paragraph" w:customStyle="1" w:styleId="TRAgr2">
    <w:name w:val="TR_Agr2"/>
    <w:basedOn w:val="TRBaseAgr"/>
    <w:rsid w:val="00BD3798"/>
    <w:pPr>
      <w:numPr>
        <w:numId w:val="19"/>
      </w:numPr>
      <w:ind w:left="0" w:firstLine="720"/>
    </w:pPr>
  </w:style>
  <w:style w:type="paragraph" w:customStyle="1" w:styleId="TRBaseAgr">
    <w:name w:val="TR_Base_Agr"/>
    <w:basedOn w:val="TRBase"/>
    <w:rsid w:val="00BD3798"/>
    <w:rPr>
      <w:sz w:val="28"/>
    </w:rPr>
  </w:style>
  <w:style w:type="paragraph" w:customStyle="1" w:styleId="TRBody1Agr">
    <w:name w:val="TR_Body1_Agr"/>
    <w:basedOn w:val="TRBody1"/>
    <w:rsid w:val="00BD3798"/>
    <w:rPr>
      <w:sz w:val="28"/>
    </w:rPr>
  </w:style>
  <w:style w:type="paragraph" w:customStyle="1" w:styleId="TRSigLineAgr">
    <w:name w:val="TR_SigLine_Agr"/>
    <w:basedOn w:val="TRSigLine"/>
    <w:rsid w:val="00BD3798"/>
    <w:pPr>
      <w:spacing w:after="0"/>
    </w:pPr>
    <w:rPr>
      <w:sz w:val="28"/>
    </w:rPr>
  </w:style>
  <w:style w:type="paragraph" w:customStyle="1" w:styleId="TRSigNameAgr">
    <w:name w:val="TR_SigName_Agr"/>
    <w:basedOn w:val="TRSigName"/>
    <w:rsid w:val="00BD3798"/>
    <w:rPr>
      <w:sz w:val="28"/>
    </w:rPr>
  </w:style>
  <w:style w:type="paragraph" w:customStyle="1" w:styleId="TRTitleAgr">
    <w:name w:val="TR_Title_Agr"/>
    <w:basedOn w:val="TRTitle"/>
    <w:rsid w:val="00BD3798"/>
    <w:rPr>
      <w:sz w:val="28"/>
    </w:rPr>
  </w:style>
  <w:style w:type="paragraph" w:customStyle="1" w:styleId="TRAgr3">
    <w:name w:val="TR_Agr3"/>
    <w:basedOn w:val="TRBaseAgr"/>
    <w:rsid w:val="00BD3798"/>
    <w:pPr>
      <w:numPr>
        <w:numId w:val="20"/>
      </w:numPr>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rsid w:val="00BD3798"/>
    <w:pPr>
      <w:numPr>
        <w:numId w:val="18"/>
      </w:numPr>
      <w:spacing w:after="120"/>
      <w:ind w:left="0" w:firstLine="720"/>
    </w:pPr>
  </w:style>
  <w:style w:type="paragraph" w:customStyle="1" w:styleId="TRBody3Agr">
    <w:name w:val="TR_Body3_Agr"/>
    <w:basedOn w:val="TRBody3"/>
    <w:qFormat/>
    <w:rsid w:val="00BD3798"/>
    <w:pPr>
      <w:spacing w:after="120"/>
    </w:pPr>
    <w:rPr>
      <w:sz w:val="28"/>
    </w:rPr>
  </w:style>
  <w:style w:type="paragraph" w:customStyle="1" w:styleId="TRBaseAgr2">
    <w:name w:val="TR_Base_Agr2"/>
    <w:basedOn w:val="TRBaseAgr"/>
    <w:qFormat/>
    <w:rsid w:val="00BD3798"/>
    <w:pPr>
      <w:jc w:val="center"/>
    </w:pPr>
    <w:rPr>
      <w:szCs w:val="28"/>
    </w:rPr>
  </w:style>
  <w:style w:type="paragraph" w:customStyle="1" w:styleId="DFParaTitle1Form">
    <w:name w:val="DF_ParaTitle1_Form"/>
    <w:basedOn w:val="TRBase"/>
    <w:qFormat/>
    <w:rsid w:val="00BD3798"/>
    <w:pPr>
      <w:numPr>
        <w:numId w:val="21"/>
      </w:numPr>
      <w:spacing w:after="120"/>
    </w:pPr>
    <w:rPr>
      <w:b/>
      <w:u w:val="single"/>
    </w:rPr>
  </w:style>
  <w:style w:type="paragraph" w:customStyle="1" w:styleId="DFParaTitle2Form">
    <w:name w:val="DF_ParaTitle2_Form"/>
    <w:basedOn w:val="TRBase"/>
    <w:qFormat/>
    <w:rsid w:val="00BD3798"/>
    <w:pPr>
      <w:numPr>
        <w:numId w:val="22"/>
      </w:numPr>
      <w:spacing w:after="120"/>
    </w:pPr>
    <w:rPr>
      <w:szCs w:val="20"/>
      <w:u w:val="single"/>
    </w:rPr>
  </w:style>
  <w:style w:type="paragraph" w:customStyle="1" w:styleId="DFBody1Form">
    <w:name w:val="DF_Body1_Form"/>
    <w:basedOn w:val="TRBase"/>
    <w:qFormat/>
    <w:rsid w:val="00BD3798"/>
    <w:pPr>
      <w:spacing w:after="120"/>
      <w:ind w:firstLine="720"/>
    </w:pPr>
    <w:rPr>
      <w:szCs w:val="20"/>
    </w:rPr>
  </w:style>
  <w:style w:type="paragraph" w:customStyle="1" w:styleId="DFBody2Form">
    <w:name w:val="DF_Body2_Form"/>
    <w:basedOn w:val="TRBase"/>
    <w:qFormat/>
    <w:rsid w:val="00BD3798"/>
    <w:pPr>
      <w:ind w:firstLine="1440"/>
      <w:jc w:val="both"/>
    </w:pPr>
    <w:rPr>
      <w:szCs w:val="20"/>
    </w:rPr>
  </w:style>
  <w:style w:type="paragraph" w:customStyle="1" w:styleId="DFParaListForm">
    <w:name w:val="DF_ParaList_Form"/>
    <w:basedOn w:val="TRBase"/>
    <w:qFormat/>
    <w:rsid w:val="00BD3798"/>
    <w:pPr>
      <w:spacing w:after="120"/>
      <w:ind w:left="1440" w:hanging="720"/>
    </w:pPr>
    <w:rPr>
      <w:szCs w:val="20"/>
    </w:rPr>
  </w:style>
  <w:style w:type="paragraph" w:customStyle="1" w:styleId="DFParaTitle3Form">
    <w:name w:val="DF_ParaTitle3_Form"/>
    <w:basedOn w:val="TRBase"/>
    <w:qFormat/>
    <w:rsid w:val="00BD3798"/>
    <w:pPr>
      <w:spacing w:after="120"/>
      <w:ind w:firstLine="720"/>
    </w:pPr>
    <w:rPr>
      <w:szCs w:val="20"/>
      <w:u w:val="single"/>
    </w:rPr>
  </w:style>
  <w:style w:type="table" w:styleId="TableGrid">
    <w:name w:val="Table Grid"/>
    <w:basedOn w:val="TableNormal"/>
    <w:uiPriority w:val="3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uiPriority w:val="99"/>
    <w:semiHidden/>
    <w:unhideWhenUsed/>
    <w:rPr>
      <w:rFonts w:cs="Times New Roman"/>
    </w:rPr>
  </w:style>
  <w:style w:type="paragraph" w:customStyle="1" w:styleId="DFArt1Form">
    <w:name w:val="DF_Art1_Form"/>
    <w:basedOn w:val="TRArt1"/>
    <w:qFormat/>
    <w:pPr>
      <w:numPr>
        <w:numId w:val="0"/>
      </w:numPr>
      <w:tabs>
        <w:tab w:val="num" w:pos="360"/>
      </w:tabs>
      <w:spacing w:before="0" w:after="120"/>
      <w:ind w:firstLine="720"/>
      <w:jc w:val="left"/>
    </w:pPr>
    <w:rPr>
      <w:szCs w:val="20"/>
      <w:u w:val="single"/>
    </w:rPr>
  </w:style>
  <w:style w:type="paragraph" w:customStyle="1" w:styleId="DFArt2Form">
    <w:name w:val="DF_Art2_Form"/>
    <w:basedOn w:val="TRArt2"/>
    <w:qFormat/>
    <w:pPr>
      <w:numPr>
        <w:ilvl w:val="0"/>
        <w:numId w:val="0"/>
      </w:numPr>
      <w:tabs>
        <w:tab w:val="num" w:pos="720"/>
      </w:tabs>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rsid w:val="00BD3798"/>
    <w:pPr>
      <w:numPr>
        <w:numId w:val="23"/>
      </w:numPr>
      <w:spacing w:before="240"/>
      <w:jc w:val="both"/>
      <w:outlineLvl w:val="0"/>
    </w:pPr>
    <w:rPr>
      <w:b/>
      <w:bCs/>
    </w:rPr>
  </w:style>
  <w:style w:type="paragraph" w:customStyle="1" w:styleId="APPArt2">
    <w:name w:val="APP_Art2"/>
    <w:basedOn w:val="TRBase"/>
    <w:link w:val="APPArt2Char"/>
    <w:qFormat/>
    <w:rsid w:val="00BD3798"/>
    <w:pPr>
      <w:numPr>
        <w:ilvl w:val="1"/>
        <w:numId w:val="23"/>
      </w:numPr>
      <w:outlineLvl w:val="1"/>
    </w:pPr>
  </w:style>
  <w:style w:type="character" w:customStyle="1" w:styleId="APPArt2Char">
    <w:name w:val="APP_Art2 Char"/>
    <w:link w:val="APPArt2"/>
    <w:rsid w:val="00BD3798"/>
    <w:rPr>
      <w:sz w:val="24"/>
      <w:szCs w:val="24"/>
    </w:rPr>
  </w:style>
  <w:style w:type="paragraph" w:customStyle="1" w:styleId="APPArt3">
    <w:name w:val="APP_Art3"/>
    <w:basedOn w:val="TRBase"/>
    <w:link w:val="APPArt3Char"/>
    <w:qFormat/>
    <w:rsid w:val="00BD3798"/>
    <w:pPr>
      <w:numPr>
        <w:ilvl w:val="2"/>
        <w:numId w:val="23"/>
      </w:numPr>
      <w:outlineLvl w:val="2"/>
    </w:pPr>
    <w:rPr>
      <w:b/>
    </w:rPr>
  </w:style>
  <w:style w:type="character" w:customStyle="1" w:styleId="APPArt3Char">
    <w:name w:val="APP_Art3 Char"/>
    <w:link w:val="APPArt3"/>
    <w:rsid w:val="00BD3798"/>
    <w:rPr>
      <w:b/>
      <w:sz w:val="24"/>
      <w:szCs w:val="24"/>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locked/>
    <w:pPr>
      <w:jc w:val="center"/>
      <w:outlineLvl w:val="1"/>
    </w:pPr>
    <w:rPr>
      <w:rFonts w:ascii="Cambria" w:hAnsi="Cambria"/>
    </w:rPr>
  </w:style>
  <w:style w:type="character" w:customStyle="1" w:styleId="SubtitleChar">
    <w:name w:val="Subtitle Char"/>
    <w:basedOn w:val="DefaultParagraphFont"/>
    <w:link w:val="Subtitle"/>
    <w:rPr>
      <w:rFonts w:ascii="Cambria" w:hAnsi="Cambria"/>
      <w:sz w:val="24"/>
      <w:szCs w:val="24"/>
    </w:rPr>
  </w:style>
  <w:style w:type="paragraph" w:styleId="Revision">
    <w:name w:val="Revision"/>
    <w:hidden/>
    <w:uiPriority w:val="99"/>
    <w:semiHidden/>
    <w:rPr>
      <w:sz w:val="24"/>
      <w:szCs w:val="24"/>
    </w:rPr>
  </w:style>
  <w:style w:type="character" w:customStyle="1" w:styleId="TEL2Char">
    <w:name w:val="TE_L2 Char"/>
    <w:link w:val="TEL2"/>
    <w:uiPriority w:val="99"/>
    <w:locked/>
    <w:rPr>
      <w:rFonts w:ascii="Times New Roman Bold" w:hAnsi="Times New Roman Bold"/>
      <w:b/>
      <w:sz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szCs w:val="20"/>
    </w:rPr>
  </w:style>
  <w:style w:type="paragraph" w:styleId="NormalWeb">
    <w:name w:val="Normal (Web)"/>
    <w:basedOn w:val="Normal"/>
    <w:uiPriority w:val="99"/>
    <w:pPr>
      <w:spacing w:before="100" w:beforeAutospacing="1" w:after="100" w:afterAutospacing="1"/>
    </w:pPr>
  </w:style>
  <w:style w:type="paragraph" w:customStyle="1" w:styleId="TRLtrSal0">
    <w:name w:val="TR_Ltr_Sal"/>
    <w:basedOn w:val="TRBase"/>
    <w:next w:val="TRLtr"/>
    <w:uiPriority w:val="99"/>
    <w:pPr>
      <w:spacing w:before="360" w:after="360"/>
    </w:pPr>
    <w:rPr>
      <w:color w:val="000000"/>
    </w:rPr>
  </w:style>
  <w:style w:type="character" w:customStyle="1" w:styleId="TRSigLineChar">
    <w:name w:val="TR_SigLine Char"/>
    <w:link w:val="TRSigLine"/>
    <w:uiPriority w:val="99"/>
    <w:locked/>
    <w:rPr>
      <w:sz w:val="24"/>
      <w:szCs w:val="24"/>
    </w:rPr>
  </w:style>
  <w:style w:type="paragraph" w:customStyle="1" w:styleId="msonormal0">
    <w:name w:val="msonormal"/>
    <w:basedOn w:val="Normal"/>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outlineLvl w:val="3"/>
    </w:pPr>
  </w:style>
  <w:style w:type="character" w:customStyle="1" w:styleId="TRCoverChar">
    <w:name w:val="TR_Cover Char"/>
    <w:uiPriority w:val="99"/>
    <w:locked/>
    <w:rPr>
      <w:sz w:val="24"/>
      <w:szCs w:val="24"/>
    </w:rPr>
  </w:style>
  <w:style w:type="character" w:customStyle="1" w:styleId="TRAffidChar">
    <w:name w:val="TR_Affid Char"/>
    <w:link w:val="TRAffid"/>
    <w:uiPriority w:val="99"/>
    <w:locked/>
    <w:rsid w:val="00B05212"/>
    <w:rPr>
      <w:sz w:val="24"/>
      <w:szCs w:val="24"/>
    </w:rPr>
  </w:style>
  <w:style w:type="paragraph" w:customStyle="1" w:styleId="TitleDocument">
    <w:name w:val="Title Document"/>
    <w:rsid w:val="00B05212"/>
    <w:pPr>
      <w:spacing w:line="400" w:lineRule="exact"/>
      <w:jc w:val="center"/>
    </w:pPr>
    <w:rPr>
      <w:b/>
      <w:sz w:val="36"/>
    </w:rPr>
  </w:style>
  <w:style w:type="character" w:customStyle="1" w:styleId="PageNumber0">
    <w:name w:val="Page Number_0"/>
    <w:basedOn w:val="DefaultParagraphFont"/>
    <w:uiPriority w:val="99"/>
    <w:rsid w:val="00B05212"/>
    <w:rPr>
      <w:rFonts w:cs="Times New Roman"/>
    </w:rPr>
  </w:style>
  <w:style w:type="paragraph" w:customStyle="1" w:styleId="TextHeading2">
    <w:name w:val="Text Heading 2"/>
    <w:link w:val="TextHeading2CharChar"/>
    <w:rsid w:val="00275773"/>
    <w:pPr>
      <w:spacing w:before="60" w:after="60"/>
      <w:jc w:val="both"/>
    </w:pPr>
    <w:rPr>
      <w:sz w:val="24"/>
    </w:rPr>
  </w:style>
  <w:style w:type="paragraph" w:customStyle="1" w:styleId="TextHeading3">
    <w:name w:val="Text Heading 3"/>
    <w:link w:val="TextHeading3Char"/>
    <w:rsid w:val="00275773"/>
    <w:pPr>
      <w:spacing w:before="60" w:after="60"/>
      <w:ind w:left="720"/>
      <w:jc w:val="both"/>
    </w:pPr>
    <w:rPr>
      <w:sz w:val="24"/>
    </w:rPr>
  </w:style>
  <w:style w:type="paragraph" w:customStyle="1" w:styleId="Heading1Unnumbered">
    <w:name w:val="Heading 1 Unnumbered"/>
    <w:basedOn w:val="Heading1"/>
    <w:rsid w:val="00275773"/>
    <w:pPr>
      <w:spacing w:before="0" w:after="240" w:line="400" w:lineRule="exact"/>
      <w:jc w:val="center"/>
    </w:pPr>
    <w:rPr>
      <w:rFonts w:ascii="Times New Roman" w:hAnsi="Times New Roman"/>
      <w:bCs w:val="0"/>
      <w:szCs w:val="20"/>
    </w:rPr>
  </w:style>
  <w:style w:type="character" w:customStyle="1" w:styleId="TextHeading2CharChar">
    <w:name w:val="Text Heading 2 Char Char"/>
    <w:link w:val="TextHeading2"/>
    <w:locked/>
    <w:rsid w:val="00275773"/>
    <w:rPr>
      <w:sz w:val="24"/>
    </w:rPr>
  </w:style>
  <w:style w:type="paragraph" w:customStyle="1" w:styleId="CT1">
    <w:name w:val="CT 1"/>
    <w:basedOn w:val="TextHeading2"/>
    <w:link w:val="CT1Char"/>
    <w:qFormat/>
    <w:rsid w:val="00275773"/>
    <w:pPr>
      <w:numPr>
        <w:numId w:val="30"/>
      </w:numPr>
      <w:ind w:hanging="720"/>
    </w:pPr>
  </w:style>
  <w:style w:type="character" w:customStyle="1" w:styleId="CT1Char">
    <w:name w:val="CT 1 Char"/>
    <w:basedOn w:val="DefaultParagraphFont"/>
    <w:link w:val="CT1"/>
    <w:locked/>
    <w:rsid w:val="00275773"/>
    <w:rPr>
      <w:sz w:val="24"/>
    </w:rPr>
  </w:style>
  <w:style w:type="paragraph" w:customStyle="1" w:styleId="text">
    <w:name w:val="text"/>
    <w:basedOn w:val="Normal"/>
    <w:uiPriority w:val="99"/>
    <w:rsid w:val="00275773"/>
    <w:pPr>
      <w:spacing w:before="0" w:after="0"/>
    </w:pPr>
    <w:rPr>
      <w:rFonts w:ascii="Dutch801 Rm BT" w:hAnsi="Dutch801 Rm BT" w:cs="Dutch801 Rm BT"/>
    </w:rPr>
  </w:style>
  <w:style w:type="character" w:customStyle="1" w:styleId="TextHeading3Char">
    <w:name w:val="Text Heading 3 Char"/>
    <w:link w:val="TextHeading3"/>
    <w:locked/>
    <w:rsid w:val="00275773"/>
    <w:rPr>
      <w:sz w:val="24"/>
    </w:rPr>
  </w:style>
  <w:style w:type="character" w:customStyle="1" w:styleId="Heading4Char">
    <w:name w:val="Heading 4 Char"/>
    <w:basedOn w:val="DefaultParagraphFont"/>
    <w:link w:val="Heading4"/>
    <w:rsid w:val="00376C47"/>
    <w:rPr>
      <w:b/>
      <w:sz w:val="24"/>
    </w:rPr>
  </w:style>
  <w:style w:type="character" w:customStyle="1" w:styleId="Heading5Char">
    <w:name w:val="Heading 5 Char"/>
    <w:basedOn w:val="DefaultParagraphFont"/>
    <w:link w:val="Heading5"/>
    <w:rsid w:val="00376C47"/>
    <w:rPr>
      <w:b/>
      <w:sz w:val="24"/>
    </w:rPr>
  </w:style>
  <w:style w:type="paragraph" w:customStyle="1" w:styleId="DocumentTitle">
    <w:name w:val="Document Title"/>
    <w:next w:val="TextHeading2"/>
    <w:rsid w:val="00376C47"/>
    <w:pPr>
      <w:keepNext/>
      <w:keepLines/>
      <w:spacing w:after="480" w:line="400" w:lineRule="exact"/>
      <w:jc w:val="center"/>
      <w:outlineLvl w:val="0"/>
    </w:pPr>
    <w:rPr>
      <w:b/>
      <w:sz w:val="36"/>
    </w:rPr>
  </w:style>
  <w:style w:type="character" w:customStyle="1" w:styleId="TextHeading2Char">
    <w:name w:val="Text Heading 2 Char"/>
    <w:basedOn w:val="DefaultParagraphFont"/>
    <w:locked/>
    <w:rsid w:val="00BD3BFA"/>
    <w:rPr>
      <w:rFonts w:ascii="Times New Roman" w:eastAsia="Times New Roman" w:hAnsi="Times New Roman" w:cs="Times New Roman"/>
      <w:kern w:val="0"/>
      <w:szCs w:val="20"/>
      <w14:ligatures w14:val="none"/>
    </w:rPr>
  </w:style>
  <w:style w:type="paragraph" w:customStyle="1" w:styleId="EPArticleHeading">
    <w:name w:val="EP Article Heading"/>
    <w:basedOn w:val="Normal"/>
    <w:next w:val="Normal"/>
    <w:autoRedefine/>
    <w:uiPriority w:val="99"/>
    <w:qFormat/>
    <w:rsid w:val="00546718"/>
    <w:pPr>
      <w:autoSpaceDE w:val="0"/>
      <w:autoSpaceDN w:val="0"/>
      <w:adjustRightInd w:val="0"/>
      <w:spacing w:before="0" w:after="0"/>
      <w:jc w:val="center"/>
    </w:pPr>
  </w:style>
  <w:style w:type="character" w:styleId="PlaceholderText">
    <w:name w:val="Placeholder Text"/>
    <w:basedOn w:val="DefaultParagraphFont"/>
    <w:uiPriority w:val="99"/>
    <w:semiHidden/>
    <w:rsid w:val="00E20E43"/>
    <w:rPr>
      <w:color w:val="666666"/>
    </w:rPr>
  </w:style>
  <w:style w:type="paragraph" w:styleId="Title">
    <w:name w:val="Title"/>
    <w:basedOn w:val="Normal"/>
    <w:next w:val="Normal"/>
    <w:link w:val="TitleChar"/>
    <w:uiPriority w:val="10"/>
    <w:qFormat/>
    <w:locked/>
    <w:rsid w:val="007E2B15"/>
    <w:pPr>
      <w:spacing w:before="0" w:after="80"/>
      <w:contextualSpacing/>
      <w:jc w:val="left"/>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E2B15"/>
    <w:rPr>
      <w:rFonts w:asciiTheme="majorHAnsi" w:eastAsiaTheme="majorEastAsia" w:hAnsiTheme="majorHAnsi" w:cstheme="majorBidi"/>
      <w:spacing w:val="-10"/>
      <w:kern w:val="28"/>
      <w:sz w:val="56"/>
      <w:szCs w:val="5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70">
      <w:bodyDiv w:val="1"/>
      <w:marLeft w:val="0"/>
      <w:marRight w:val="0"/>
      <w:marTop w:val="0"/>
      <w:marBottom w:val="0"/>
      <w:divBdr>
        <w:top w:val="none" w:sz="0" w:space="0" w:color="auto"/>
        <w:left w:val="none" w:sz="0" w:space="0" w:color="auto"/>
        <w:bottom w:val="none" w:sz="0" w:space="0" w:color="auto"/>
        <w:right w:val="none" w:sz="0" w:space="0" w:color="auto"/>
      </w:divBdr>
    </w:div>
    <w:div w:id="15084399">
      <w:bodyDiv w:val="1"/>
      <w:marLeft w:val="0"/>
      <w:marRight w:val="0"/>
      <w:marTop w:val="0"/>
      <w:marBottom w:val="0"/>
      <w:divBdr>
        <w:top w:val="none" w:sz="0" w:space="0" w:color="auto"/>
        <w:left w:val="none" w:sz="0" w:space="0" w:color="auto"/>
        <w:bottom w:val="none" w:sz="0" w:space="0" w:color="auto"/>
        <w:right w:val="none" w:sz="0" w:space="0" w:color="auto"/>
      </w:divBdr>
    </w:div>
    <w:div w:id="17632516">
      <w:bodyDiv w:val="1"/>
      <w:marLeft w:val="0"/>
      <w:marRight w:val="0"/>
      <w:marTop w:val="0"/>
      <w:marBottom w:val="0"/>
      <w:divBdr>
        <w:top w:val="none" w:sz="0" w:space="0" w:color="auto"/>
        <w:left w:val="none" w:sz="0" w:space="0" w:color="auto"/>
        <w:bottom w:val="none" w:sz="0" w:space="0" w:color="auto"/>
        <w:right w:val="none" w:sz="0" w:space="0" w:color="auto"/>
      </w:divBdr>
    </w:div>
    <w:div w:id="24991543">
      <w:bodyDiv w:val="1"/>
      <w:marLeft w:val="0"/>
      <w:marRight w:val="0"/>
      <w:marTop w:val="0"/>
      <w:marBottom w:val="0"/>
      <w:divBdr>
        <w:top w:val="none" w:sz="0" w:space="0" w:color="auto"/>
        <w:left w:val="none" w:sz="0" w:space="0" w:color="auto"/>
        <w:bottom w:val="none" w:sz="0" w:space="0" w:color="auto"/>
        <w:right w:val="none" w:sz="0" w:space="0" w:color="auto"/>
      </w:divBdr>
    </w:div>
    <w:div w:id="48303648">
      <w:bodyDiv w:val="1"/>
      <w:marLeft w:val="0"/>
      <w:marRight w:val="0"/>
      <w:marTop w:val="0"/>
      <w:marBottom w:val="0"/>
      <w:divBdr>
        <w:top w:val="none" w:sz="0" w:space="0" w:color="auto"/>
        <w:left w:val="none" w:sz="0" w:space="0" w:color="auto"/>
        <w:bottom w:val="none" w:sz="0" w:space="0" w:color="auto"/>
        <w:right w:val="none" w:sz="0" w:space="0" w:color="auto"/>
      </w:divBdr>
    </w:div>
    <w:div w:id="65495695">
      <w:bodyDiv w:val="1"/>
      <w:marLeft w:val="0"/>
      <w:marRight w:val="0"/>
      <w:marTop w:val="0"/>
      <w:marBottom w:val="0"/>
      <w:divBdr>
        <w:top w:val="none" w:sz="0" w:space="0" w:color="auto"/>
        <w:left w:val="none" w:sz="0" w:space="0" w:color="auto"/>
        <w:bottom w:val="none" w:sz="0" w:space="0" w:color="auto"/>
        <w:right w:val="none" w:sz="0" w:space="0" w:color="auto"/>
      </w:divBdr>
    </w:div>
    <w:div w:id="76640481">
      <w:bodyDiv w:val="1"/>
      <w:marLeft w:val="0"/>
      <w:marRight w:val="0"/>
      <w:marTop w:val="0"/>
      <w:marBottom w:val="0"/>
      <w:divBdr>
        <w:top w:val="none" w:sz="0" w:space="0" w:color="auto"/>
        <w:left w:val="none" w:sz="0" w:space="0" w:color="auto"/>
        <w:bottom w:val="none" w:sz="0" w:space="0" w:color="auto"/>
        <w:right w:val="none" w:sz="0" w:space="0" w:color="auto"/>
      </w:divBdr>
    </w:div>
    <w:div w:id="78066507">
      <w:bodyDiv w:val="1"/>
      <w:marLeft w:val="0"/>
      <w:marRight w:val="0"/>
      <w:marTop w:val="0"/>
      <w:marBottom w:val="0"/>
      <w:divBdr>
        <w:top w:val="none" w:sz="0" w:space="0" w:color="auto"/>
        <w:left w:val="none" w:sz="0" w:space="0" w:color="auto"/>
        <w:bottom w:val="none" w:sz="0" w:space="0" w:color="auto"/>
        <w:right w:val="none" w:sz="0" w:space="0" w:color="auto"/>
      </w:divBdr>
    </w:div>
    <w:div w:id="86923088">
      <w:bodyDiv w:val="1"/>
      <w:marLeft w:val="0"/>
      <w:marRight w:val="0"/>
      <w:marTop w:val="0"/>
      <w:marBottom w:val="0"/>
      <w:divBdr>
        <w:top w:val="none" w:sz="0" w:space="0" w:color="auto"/>
        <w:left w:val="none" w:sz="0" w:space="0" w:color="auto"/>
        <w:bottom w:val="none" w:sz="0" w:space="0" w:color="auto"/>
        <w:right w:val="none" w:sz="0" w:space="0" w:color="auto"/>
      </w:divBdr>
    </w:div>
    <w:div w:id="95178359">
      <w:bodyDiv w:val="1"/>
      <w:marLeft w:val="0"/>
      <w:marRight w:val="0"/>
      <w:marTop w:val="0"/>
      <w:marBottom w:val="0"/>
      <w:divBdr>
        <w:top w:val="none" w:sz="0" w:space="0" w:color="auto"/>
        <w:left w:val="none" w:sz="0" w:space="0" w:color="auto"/>
        <w:bottom w:val="none" w:sz="0" w:space="0" w:color="auto"/>
        <w:right w:val="none" w:sz="0" w:space="0" w:color="auto"/>
      </w:divBdr>
    </w:div>
    <w:div w:id="111558190">
      <w:bodyDiv w:val="1"/>
      <w:marLeft w:val="0"/>
      <w:marRight w:val="0"/>
      <w:marTop w:val="0"/>
      <w:marBottom w:val="0"/>
      <w:divBdr>
        <w:top w:val="none" w:sz="0" w:space="0" w:color="auto"/>
        <w:left w:val="none" w:sz="0" w:space="0" w:color="auto"/>
        <w:bottom w:val="none" w:sz="0" w:space="0" w:color="auto"/>
        <w:right w:val="none" w:sz="0" w:space="0" w:color="auto"/>
      </w:divBdr>
    </w:div>
    <w:div w:id="112137205">
      <w:bodyDiv w:val="1"/>
      <w:marLeft w:val="0"/>
      <w:marRight w:val="0"/>
      <w:marTop w:val="0"/>
      <w:marBottom w:val="0"/>
      <w:divBdr>
        <w:top w:val="none" w:sz="0" w:space="0" w:color="auto"/>
        <w:left w:val="none" w:sz="0" w:space="0" w:color="auto"/>
        <w:bottom w:val="none" w:sz="0" w:space="0" w:color="auto"/>
        <w:right w:val="none" w:sz="0" w:space="0" w:color="auto"/>
      </w:divBdr>
    </w:div>
    <w:div w:id="118190768">
      <w:bodyDiv w:val="1"/>
      <w:marLeft w:val="0"/>
      <w:marRight w:val="0"/>
      <w:marTop w:val="0"/>
      <w:marBottom w:val="0"/>
      <w:divBdr>
        <w:top w:val="none" w:sz="0" w:space="0" w:color="auto"/>
        <w:left w:val="none" w:sz="0" w:space="0" w:color="auto"/>
        <w:bottom w:val="none" w:sz="0" w:space="0" w:color="auto"/>
        <w:right w:val="none" w:sz="0" w:space="0" w:color="auto"/>
      </w:divBdr>
    </w:div>
    <w:div w:id="118844412">
      <w:bodyDiv w:val="1"/>
      <w:marLeft w:val="0"/>
      <w:marRight w:val="0"/>
      <w:marTop w:val="0"/>
      <w:marBottom w:val="0"/>
      <w:divBdr>
        <w:top w:val="none" w:sz="0" w:space="0" w:color="auto"/>
        <w:left w:val="none" w:sz="0" w:space="0" w:color="auto"/>
        <w:bottom w:val="none" w:sz="0" w:space="0" w:color="auto"/>
        <w:right w:val="none" w:sz="0" w:space="0" w:color="auto"/>
      </w:divBdr>
    </w:div>
    <w:div w:id="129251605">
      <w:bodyDiv w:val="1"/>
      <w:marLeft w:val="0"/>
      <w:marRight w:val="0"/>
      <w:marTop w:val="0"/>
      <w:marBottom w:val="0"/>
      <w:divBdr>
        <w:top w:val="none" w:sz="0" w:space="0" w:color="auto"/>
        <w:left w:val="none" w:sz="0" w:space="0" w:color="auto"/>
        <w:bottom w:val="none" w:sz="0" w:space="0" w:color="auto"/>
        <w:right w:val="none" w:sz="0" w:space="0" w:color="auto"/>
      </w:divBdr>
    </w:div>
    <w:div w:id="140194785">
      <w:bodyDiv w:val="1"/>
      <w:marLeft w:val="0"/>
      <w:marRight w:val="0"/>
      <w:marTop w:val="0"/>
      <w:marBottom w:val="0"/>
      <w:divBdr>
        <w:top w:val="none" w:sz="0" w:space="0" w:color="auto"/>
        <w:left w:val="none" w:sz="0" w:space="0" w:color="auto"/>
        <w:bottom w:val="none" w:sz="0" w:space="0" w:color="auto"/>
        <w:right w:val="none" w:sz="0" w:space="0" w:color="auto"/>
      </w:divBdr>
    </w:div>
    <w:div w:id="150605299">
      <w:bodyDiv w:val="1"/>
      <w:marLeft w:val="0"/>
      <w:marRight w:val="0"/>
      <w:marTop w:val="0"/>
      <w:marBottom w:val="0"/>
      <w:divBdr>
        <w:top w:val="none" w:sz="0" w:space="0" w:color="auto"/>
        <w:left w:val="none" w:sz="0" w:space="0" w:color="auto"/>
        <w:bottom w:val="none" w:sz="0" w:space="0" w:color="auto"/>
        <w:right w:val="none" w:sz="0" w:space="0" w:color="auto"/>
      </w:divBdr>
    </w:div>
    <w:div w:id="177349184">
      <w:bodyDiv w:val="1"/>
      <w:marLeft w:val="0"/>
      <w:marRight w:val="0"/>
      <w:marTop w:val="0"/>
      <w:marBottom w:val="0"/>
      <w:divBdr>
        <w:top w:val="none" w:sz="0" w:space="0" w:color="auto"/>
        <w:left w:val="none" w:sz="0" w:space="0" w:color="auto"/>
        <w:bottom w:val="none" w:sz="0" w:space="0" w:color="auto"/>
        <w:right w:val="none" w:sz="0" w:space="0" w:color="auto"/>
      </w:divBdr>
    </w:div>
    <w:div w:id="208809103">
      <w:bodyDiv w:val="1"/>
      <w:marLeft w:val="0"/>
      <w:marRight w:val="0"/>
      <w:marTop w:val="0"/>
      <w:marBottom w:val="0"/>
      <w:divBdr>
        <w:top w:val="none" w:sz="0" w:space="0" w:color="auto"/>
        <w:left w:val="none" w:sz="0" w:space="0" w:color="auto"/>
        <w:bottom w:val="none" w:sz="0" w:space="0" w:color="auto"/>
        <w:right w:val="none" w:sz="0" w:space="0" w:color="auto"/>
      </w:divBdr>
    </w:div>
    <w:div w:id="220483056">
      <w:bodyDiv w:val="1"/>
      <w:marLeft w:val="0"/>
      <w:marRight w:val="0"/>
      <w:marTop w:val="0"/>
      <w:marBottom w:val="0"/>
      <w:divBdr>
        <w:top w:val="none" w:sz="0" w:space="0" w:color="auto"/>
        <w:left w:val="none" w:sz="0" w:space="0" w:color="auto"/>
        <w:bottom w:val="none" w:sz="0" w:space="0" w:color="auto"/>
        <w:right w:val="none" w:sz="0" w:space="0" w:color="auto"/>
      </w:divBdr>
    </w:div>
    <w:div w:id="227347756">
      <w:bodyDiv w:val="1"/>
      <w:marLeft w:val="0"/>
      <w:marRight w:val="0"/>
      <w:marTop w:val="0"/>
      <w:marBottom w:val="0"/>
      <w:divBdr>
        <w:top w:val="none" w:sz="0" w:space="0" w:color="auto"/>
        <w:left w:val="none" w:sz="0" w:space="0" w:color="auto"/>
        <w:bottom w:val="none" w:sz="0" w:space="0" w:color="auto"/>
        <w:right w:val="none" w:sz="0" w:space="0" w:color="auto"/>
      </w:divBdr>
    </w:div>
    <w:div w:id="227956136">
      <w:bodyDiv w:val="1"/>
      <w:marLeft w:val="0"/>
      <w:marRight w:val="0"/>
      <w:marTop w:val="0"/>
      <w:marBottom w:val="0"/>
      <w:divBdr>
        <w:top w:val="none" w:sz="0" w:space="0" w:color="auto"/>
        <w:left w:val="none" w:sz="0" w:space="0" w:color="auto"/>
        <w:bottom w:val="none" w:sz="0" w:space="0" w:color="auto"/>
        <w:right w:val="none" w:sz="0" w:space="0" w:color="auto"/>
      </w:divBdr>
    </w:div>
    <w:div w:id="251398133">
      <w:bodyDiv w:val="1"/>
      <w:marLeft w:val="0"/>
      <w:marRight w:val="0"/>
      <w:marTop w:val="0"/>
      <w:marBottom w:val="0"/>
      <w:divBdr>
        <w:top w:val="none" w:sz="0" w:space="0" w:color="auto"/>
        <w:left w:val="none" w:sz="0" w:space="0" w:color="auto"/>
        <w:bottom w:val="none" w:sz="0" w:space="0" w:color="auto"/>
        <w:right w:val="none" w:sz="0" w:space="0" w:color="auto"/>
      </w:divBdr>
    </w:div>
    <w:div w:id="258026541">
      <w:bodyDiv w:val="1"/>
      <w:marLeft w:val="0"/>
      <w:marRight w:val="0"/>
      <w:marTop w:val="0"/>
      <w:marBottom w:val="0"/>
      <w:divBdr>
        <w:top w:val="none" w:sz="0" w:space="0" w:color="auto"/>
        <w:left w:val="none" w:sz="0" w:space="0" w:color="auto"/>
        <w:bottom w:val="none" w:sz="0" w:space="0" w:color="auto"/>
        <w:right w:val="none" w:sz="0" w:space="0" w:color="auto"/>
      </w:divBdr>
    </w:div>
    <w:div w:id="273244692">
      <w:bodyDiv w:val="1"/>
      <w:marLeft w:val="0"/>
      <w:marRight w:val="0"/>
      <w:marTop w:val="0"/>
      <w:marBottom w:val="0"/>
      <w:divBdr>
        <w:top w:val="none" w:sz="0" w:space="0" w:color="auto"/>
        <w:left w:val="none" w:sz="0" w:space="0" w:color="auto"/>
        <w:bottom w:val="none" w:sz="0" w:space="0" w:color="auto"/>
        <w:right w:val="none" w:sz="0" w:space="0" w:color="auto"/>
      </w:divBdr>
    </w:div>
    <w:div w:id="278612100">
      <w:bodyDiv w:val="1"/>
      <w:marLeft w:val="0"/>
      <w:marRight w:val="0"/>
      <w:marTop w:val="0"/>
      <w:marBottom w:val="0"/>
      <w:divBdr>
        <w:top w:val="none" w:sz="0" w:space="0" w:color="auto"/>
        <w:left w:val="none" w:sz="0" w:space="0" w:color="auto"/>
        <w:bottom w:val="none" w:sz="0" w:space="0" w:color="auto"/>
        <w:right w:val="none" w:sz="0" w:space="0" w:color="auto"/>
      </w:divBdr>
    </w:div>
    <w:div w:id="279577478">
      <w:bodyDiv w:val="1"/>
      <w:marLeft w:val="0"/>
      <w:marRight w:val="0"/>
      <w:marTop w:val="0"/>
      <w:marBottom w:val="0"/>
      <w:divBdr>
        <w:top w:val="none" w:sz="0" w:space="0" w:color="auto"/>
        <w:left w:val="none" w:sz="0" w:space="0" w:color="auto"/>
        <w:bottom w:val="none" w:sz="0" w:space="0" w:color="auto"/>
        <w:right w:val="none" w:sz="0" w:space="0" w:color="auto"/>
      </w:divBdr>
    </w:div>
    <w:div w:id="286811740">
      <w:bodyDiv w:val="1"/>
      <w:marLeft w:val="0"/>
      <w:marRight w:val="0"/>
      <w:marTop w:val="0"/>
      <w:marBottom w:val="0"/>
      <w:divBdr>
        <w:top w:val="none" w:sz="0" w:space="0" w:color="auto"/>
        <w:left w:val="none" w:sz="0" w:space="0" w:color="auto"/>
        <w:bottom w:val="none" w:sz="0" w:space="0" w:color="auto"/>
        <w:right w:val="none" w:sz="0" w:space="0" w:color="auto"/>
      </w:divBdr>
    </w:div>
    <w:div w:id="295793790">
      <w:bodyDiv w:val="1"/>
      <w:marLeft w:val="0"/>
      <w:marRight w:val="0"/>
      <w:marTop w:val="0"/>
      <w:marBottom w:val="0"/>
      <w:divBdr>
        <w:top w:val="none" w:sz="0" w:space="0" w:color="auto"/>
        <w:left w:val="none" w:sz="0" w:space="0" w:color="auto"/>
        <w:bottom w:val="none" w:sz="0" w:space="0" w:color="auto"/>
        <w:right w:val="none" w:sz="0" w:space="0" w:color="auto"/>
      </w:divBdr>
    </w:div>
    <w:div w:id="302128119">
      <w:bodyDiv w:val="1"/>
      <w:marLeft w:val="0"/>
      <w:marRight w:val="0"/>
      <w:marTop w:val="0"/>
      <w:marBottom w:val="0"/>
      <w:divBdr>
        <w:top w:val="none" w:sz="0" w:space="0" w:color="auto"/>
        <w:left w:val="none" w:sz="0" w:space="0" w:color="auto"/>
        <w:bottom w:val="none" w:sz="0" w:space="0" w:color="auto"/>
        <w:right w:val="none" w:sz="0" w:space="0" w:color="auto"/>
      </w:divBdr>
    </w:div>
    <w:div w:id="310256797">
      <w:bodyDiv w:val="1"/>
      <w:marLeft w:val="0"/>
      <w:marRight w:val="0"/>
      <w:marTop w:val="0"/>
      <w:marBottom w:val="0"/>
      <w:divBdr>
        <w:top w:val="none" w:sz="0" w:space="0" w:color="auto"/>
        <w:left w:val="none" w:sz="0" w:space="0" w:color="auto"/>
        <w:bottom w:val="none" w:sz="0" w:space="0" w:color="auto"/>
        <w:right w:val="none" w:sz="0" w:space="0" w:color="auto"/>
      </w:divBdr>
    </w:div>
    <w:div w:id="311493599">
      <w:bodyDiv w:val="1"/>
      <w:marLeft w:val="0"/>
      <w:marRight w:val="0"/>
      <w:marTop w:val="0"/>
      <w:marBottom w:val="0"/>
      <w:divBdr>
        <w:top w:val="none" w:sz="0" w:space="0" w:color="auto"/>
        <w:left w:val="none" w:sz="0" w:space="0" w:color="auto"/>
        <w:bottom w:val="none" w:sz="0" w:space="0" w:color="auto"/>
        <w:right w:val="none" w:sz="0" w:space="0" w:color="auto"/>
      </w:divBdr>
    </w:div>
    <w:div w:id="333729926">
      <w:bodyDiv w:val="1"/>
      <w:marLeft w:val="0"/>
      <w:marRight w:val="0"/>
      <w:marTop w:val="0"/>
      <w:marBottom w:val="0"/>
      <w:divBdr>
        <w:top w:val="none" w:sz="0" w:space="0" w:color="auto"/>
        <w:left w:val="none" w:sz="0" w:space="0" w:color="auto"/>
        <w:bottom w:val="none" w:sz="0" w:space="0" w:color="auto"/>
        <w:right w:val="none" w:sz="0" w:space="0" w:color="auto"/>
      </w:divBdr>
    </w:div>
    <w:div w:id="334110171">
      <w:bodyDiv w:val="1"/>
      <w:marLeft w:val="0"/>
      <w:marRight w:val="0"/>
      <w:marTop w:val="0"/>
      <w:marBottom w:val="0"/>
      <w:divBdr>
        <w:top w:val="none" w:sz="0" w:space="0" w:color="auto"/>
        <w:left w:val="none" w:sz="0" w:space="0" w:color="auto"/>
        <w:bottom w:val="none" w:sz="0" w:space="0" w:color="auto"/>
        <w:right w:val="none" w:sz="0" w:space="0" w:color="auto"/>
      </w:divBdr>
    </w:div>
    <w:div w:id="356273823">
      <w:bodyDiv w:val="1"/>
      <w:marLeft w:val="0"/>
      <w:marRight w:val="0"/>
      <w:marTop w:val="0"/>
      <w:marBottom w:val="0"/>
      <w:divBdr>
        <w:top w:val="none" w:sz="0" w:space="0" w:color="auto"/>
        <w:left w:val="none" w:sz="0" w:space="0" w:color="auto"/>
        <w:bottom w:val="none" w:sz="0" w:space="0" w:color="auto"/>
        <w:right w:val="none" w:sz="0" w:space="0" w:color="auto"/>
      </w:divBdr>
    </w:div>
    <w:div w:id="357505935">
      <w:bodyDiv w:val="1"/>
      <w:marLeft w:val="0"/>
      <w:marRight w:val="0"/>
      <w:marTop w:val="0"/>
      <w:marBottom w:val="0"/>
      <w:divBdr>
        <w:top w:val="none" w:sz="0" w:space="0" w:color="auto"/>
        <w:left w:val="none" w:sz="0" w:space="0" w:color="auto"/>
        <w:bottom w:val="none" w:sz="0" w:space="0" w:color="auto"/>
        <w:right w:val="none" w:sz="0" w:space="0" w:color="auto"/>
      </w:divBdr>
    </w:div>
    <w:div w:id="381172746">
      <w:bodyDiv w:val="1"/>
      <w:marLeft w:val="0"/>
      <w:marRight w:val="0"/>
      <w:marTop w:val="0"/>
      <w:marBottom w:val="0"/>
      <w:divBdr>
        <w:top w:val="none" w:sz="0" w:space="0" w:color="auto"/>
        <w:left w:val="none" w:sz="0" w:space="0" w:color="auto"/>
        <w:bottom w:val="none" w:sz="0" w:space="0" w:color="auto"/>
        <w:right w:val="none" w:sz="0" w:space="0" w:color="auto"/>
      </w:divBdr>
    </w:div>
    <w:div w:id="384332521">
      <w:bodyDiv w:val="1"/>
      <w:marLeft w:val="0"/>
      <w:marRight w:val="0"/>
      <w:marTop w:val="0"/>
      <w:marBottom w:val="0"/>
      <w:divBdr>
        <w:top w:val="none" w:sz="0" w:space="0" w:color="auto"/>
        <w:left w:val="none" w:sz="0" w:space="0" w:color="auto"/>
        <w:bottom w:val="none" w:sz="0" w:space="0" w:color="auto"/>
        <w:right w:val="none" w:sz="0" w:space="0" w:color="auto"/>
      </w:divBdr>
    </w:div>
    <w:div w:id="386296178">
      <w:bodyDiv w:val="1"/>
      <w:marLeft w:val="0"/>
      <w:marRight w:val="0"/>
      <w:marTop w:val="0"/>
      <w:marBottom w:val="0"/>
      <w:divBdr>
        <w:top w:val="none" w:sz="0" w:space="0" w:color="auto"/>
        <w:left w:val="none" w:sz="0" w:space="0" w:color="auto"/>
        <w:bottom w:val="none" w:sz="0" w:space="0" w:color="auto"/>
        <w:right w:val="none" w:sz="0" w:space="0" w:color="auto"/>
      </w:divBdr>
    </w:div>
    <w:div w:id="389890583">
      <w:bodyDiv w:val="1"/>
      <w:marLeft w:val="0"/>
      <w:marRight w:val="0"/>
      <w:marTop w:val="0"/>
      <w:marBottom w:val="0"/>
      <w:divBdr>
        <w:top w:val="none" w:sz="0" w:space="0" w:color="auto"/>
        <w:left w:val="none" w:sz="0" w:space="0" w:color="auto"/>
        <w:bottom w:val="none" w:sz="0" w:space="0" w:color="auto"/>
        <w:right w:val="none" w:sz="0" w:space="0" w:color="auto"/>
      </w:divBdr>
    </w:div>
    <w:div w:id="397945303">
      <w:bodyDiv w:val="1"/>
      <w:marLeft w:val="0"/>
      <w:marRight w:val="0"/>
      <w:marTop w:val="0"/>
      <w:marBottom w:val="0"/>
      <w:divBdr>
        <w:top w:val="none" w:sz="0" w:space="0" w:color="auto"/>
        <w:left w:val="none" w:sz="0" w:space="0" w:color="auto"/>
        <w:bottom w:val="none" w:sz="0" w:space="0" w:color="auto"/>
        <w:right w:val="none" w:sz="0" w:space="0" w:color="auto"/>
      </w:divBdr>
    </w:div>
    <w:div w:id="407505155">
      <w:bodyDiv w:val="1"/>
      <w:marLeft w:val="0"/>
      <w:marRight w:val="0"/>
      <w:marTop w:val="0"/>
      <w:marBottom w:val="0"/>
      <w:divBdr>
        <w:top w:val="none" w:sz="0" w:space="0" w:color="auto"/>
        <w:left w:val="none" w:sz="0" w:space="0" w:color="auto"/>
        <w:bottom w:val="none" w:sz="0" w:space="0" w:color="auto"/>
        <w:right w:val="none" w:sz="0" w:space="0" w:color="auto"/>
      </w:divBdr>
    </w:div>
    <w:div w:id="413625277">
      <w:bodyDiv w:val="1"/>
      <w:marLeft w:val="0"/>
      <w:marRight w:val="0"/>
      <w:marTop w:val="0"/>
      <w:marBottom w:val="0"/>
      <w:divBdr>
        <w:top w:val="none" w:sz="0" w:space="0" w:color="auto"/>
        <w:left w:val="none" w:sz="0" w:space="0" w:color="auto"/>
        <w:bottom w:val="none" w:sz="0" w:space="0" w:color="auto"/>
        <w:right w:val="none" w:sz="0" w:space="0" w:color="auto"/>
      </w:divBdr>
    </w:div>
    <w:div w:id="415320750">
      <w:bodyDiv w:val="1"/>
      <w:marLeft w:val="0"/>
      <w:marRight w:val="0"/>
      <w:marTop w:val="0"/>
      <w:marBottom w:val="0"/>
      <w:divBdr>
        <w:top w:val="none" w:sz="0" w:space="0" w:color="auto"/>
        <w:left w:val="none" w:sz="0" w:space="0" w:color="auto"/>
        <w:bottom w:val="none" w:sz="0" w:space="0" w:color="auto"/>
        <w:right w:val="none" w:sz="0" w:space="0" w:color="auto"/>
      </w:divBdr>
    </w:div>
    <w:div w:id="433984422">
      <w:bodyDiv w:val="1"/>
      <w:marLeft w:val="0"/>
      <w:marRight w:val="0"/>
      <w:marTop w:val="0"/>
      <w:marBottom w:val="0"/>
      <w:divBdr>
        <w:top w:val="none" w:sz="0" w:space="0" w:color="auto"/>
        <w:left w:val="none" w:sz="0" w:space="0" w:color="auto"/>
        <w:bottom w:val="none" w:sz="0" w:space="0" w:color="auto"/>
        <w:right w:val="none" w:sz="0" w:space="0" w:color="auto"/>
      </w:divBdr>
    </w:div>
    <w:div w:id="438109562">
      <w:bodyDiv w:val="1"/>
      <w:marLeft w:val="0"/>
      <w:marRight w:val="0"/>
      <w:marTop w:val="0"/>
      <w:marBottom w:val="0"/>
      <w:divBdr>
        <w:top w:val="none" w:sz="0" w:space="0" w:color="auto"/>
        <w:left w:val="none" w:sz="0" w:space="0" w:color="auto"/>
        <w:bottom w:val="none" w:sz="0" w:space="0" w:color="auto"/>
        <w:right w:val="none" w:sz="0" w:space="0" w:color="auto"/>
      </w:divBdr>
    </w:div>
    <w:div w:id="440029399">
      <w:bodyDiv w:val="1"/>
      <w:marLeft w:val="0"/>
      <w:marRight w:val="0"/>
      <w:marTop w:val="0"/>
      <w:marBottom w:val="0"/>
      <w:divBdr>
        <w:top w:val="none" w:sz="0" w:space="0" w:color="auto"/>
        <w:left w:val="none" w:sz="0" w:space="0" w:color="auto"/>
        <w:bottom w:val="none" w:sz="0" w:space="0" w:color="auto"/>
        <w:right w:val="none" w:sz="0" w:space="0" w:color="auto"/>
      </w:divBdr>
    </w:div>
    <w:div w:id="444082681">
      <w:bodyDiv w:val="1"/>
      <w:marLeft w:val="0"/>
      <w:marRight w:val="0"/>
      <w:marTop w:val="0"/>
      <w:marBottom w:val="0"/>
      <w:divBdr>
        <w:top w:val="none" w:sz="0" w:space="0" w:color="auto"/>
        <w:left w:val="none" w:sz="0" w:space="0" w:color="auto"/>
        <w:bottom w:val="none" w:sz="0" w:space="0" w:color="auto"/>
        <w:right w:val="none" w:sz="0" w:space="0" w:color="auto"/>
      </w:divBdr>
    </w:div>
    <w:div w:id="447283540">
      <w:bodyDiv w:val="1"/>
      <w:marLeft w:val="0"/>
      <w:marRight w:val="0"/>
      <w:marTop w:val="0"/>
      <w:marBottom w:val="0"/>
      <w:divBdr>
        <w:top w:val="none" w:sz="0" w:space="0" w:color="auto"/>
        <w:left w:val="none" w:sz="0" w:space="0" w:color="auto"/>
        <w:bottom w:val="none" w:sz="0" w:space="0" w:color="auto"/>
        <w:right w:val="none" w:sz="0" w:space="0" w:color="auto"/>
      </w:divBdr>
    </w:div>
    <w:div w:id="455372120">
      <w:bodyDiv w:val="1"/>
      <w:marLeft w:val="0"/>
      <w:marRight w:val="0"/>
      <w:marTop w:val="0"/>
      <w:marBottom w:val="0"/>
      <w:divBdr>
        <w:top w:val="none" w:sz="0" w:space="0" w:color="auto"/>
        <w:left w:val="none" w:sz="0" w:space="0" w:color="auto"/>
        <w:bottom w:val="none" w:sz="0" w:space="0" w:color="auto"/>
        <w:right w:val="none" w:sz="0" w:space="0" w:color="auto"/>
      </w:divBdr>
    </w:div>
    <w:div w:id="459764726">
      <w:bodyDiv w:val="1"/>
      <w:marLeft w:val="0"/>
      <w:marRight w:val="0"/>
      <w:marTop w:val="0"/>
      <w:marBottom w:val="0"/>
      <w:divBdr>
        <w:top w:val="none" w:sz="0" w:space="0" w:color="auto"/>
        <w:left w:val="none" w:sz="0" w:space="0" w:color="auto"/>
        <w:bottom w:val="none" w:sz="0" w:space="0" w:color="auto"/>
        <w:right w:val="none" w:sz="0" w:space="0" w:color="auto"/>
      </w:divBdr>
    </w:div>
    <w:div w:id="472647439">
      <w:bodyDiv w:val="1"/>
      <w:marLeft w:val="0"/>
      <w:marRight w:val="0"/>
      <w:marTop w:val="0"/>
      <w:marBottom w:val="0"/>
      <w:divBdr>
        <w:top w:val="none" w:sz="0" w:space="0" w:color="auto"/>
        <w:left w:val="none" w:sz="0" w:space="0" w:color="auto"/>
        <w:bottom w:val="none" w:sz="0" w:space="0" w:color="auto"/>
        <w:right w:val="none" w:sz="0" w:space="0" w:color="auto"/>
      </w:divBdr>
    </w:div>
    <w:div w:id="473832268">
      <w:bodyDiv w:val="1"/>
      <w:marLeft w:val="0"/>
      <w:marRight w:val="0"/>
      <w:marTop w:val="0"/>
      <w:marBottom w:val="0"/>
      <w:divBdr>
        <w:top w:val="none" w:sz="0" w:space="0" w:color="auto"/>
        <w:left w:val="none" w:sz="0" w:space="0" w:color="auto"/>
        <w:bottom w:val="none" w:sz="0" w:space="0" w:color="auto"/>
        <w:right w:val="none" w:sz="0" w:space="0" w:color="auto"/>
      </w:divBdr>
    </w:div>
    <w:div w:id="474832638">
      <w:bodyDiv w:val="1"/>
      <w:marLeft w:val="0"/>
      <w:marRight w:val="0"/>
      <w:marTop w:val="0"/>
      <w:marBottom w:val="0"/>
      <w:divBdr>
        <w:top w:val="none" w:sz="0" w:space="0" w:color="auto"/>
        <w:left w:val="none" w:sz="0" w:space="0" w:color="auto"/>
        <w:bottom w:val="none" w:sz="0" w:space="0" w:color="auto"/>
        <w:right w:val="none" w:sz="0" w:space="0" w:color="auto"/>
      </w:divBdr>
    </w:div>
    <w:div w:id="477839389">
      <w:bodyDiv w:val="1"/>
      <w:marLeft w:val="0"/>
      <w:marRight w:val="0"/>
      <w:marTop w:val="0"/>
      <w:marBottom w:val="0"/>
      <w:divBdr>
        <w:top w:val="none" w:sz="0" w:space="0" w:color="auto"/>
        <w:left w:val="none" w:sz="0" w:space="0" w:color="auto"/>
        <w:bottom w:val="none" w:sz="0" w:space="0" w:color="auto"/>
        <w:right w:val="none" w:sz="0" w:space="0" w:color="auto"/>
      </w:divBdr>
    </w:div>
    <w:div w:id="494809534">
      <w:bodyDiv w:val="1"/>
      <w:marLeft w:val="0"/>
      <w:marRight w:val="0"/>
      <w:marTop w:val="0"/>
      <w:marBottom w:val="0"/>
      <w:divBdr>
        <w:top w:val="none" w:sz="0" w:space="0" w:color="auto"/>
        <w:left w:val="none" w:sz="0" w:space="0" w:color="auto"/>
        <w:bottom w:val="none" w:sz="0" w:space="0" w:color="auto"/>
        <w:right w:val="none" w:sz="0" w:space="0" w:color="auto"/>
      </w:divBdr>
    </w:div>
    <w:div w:id="502354220">
      <w:bodyDiv w:val="1"/>
      <w:marLeft w:val="0"/>
      <w:marRight w:val="0"/>
      <w:marTop w:val="0"/>
      <w:marBottom w:val="0"/>
      <w:divBdr>
        <w:top w:val="none" w:sz="0" w:space="0" w:color="auto"/>
        <w:left w:val="none" w:sz="0" w:space="0" w:color="auto"/>
        <w:bottom w:val="none" w:sz="0" w:space="0" w:color="auto"/>
        <w:right w:val="none" w:sz="0" w:space="0" w:color="auto"/>
      </w:divBdr>
    </w:div>
    <w:div w:id="508368005">
      <w:bodyDiv w:val="1"/>
      <w:marLeft w:val="0"/>
      <w:marRight w:val="0"/>
      <w:marTop w:val="0"/>
      <w:marBottom w:val="0"/>
      <w:divBdr>
        <w:top w:val="none" w:sz="0" w:space="0" w:color="auto"/>
        <w:left w:val="none" w:sz="0" w:space="0" w:color="auto"/>
        <w:bottom w:val="none" w:sz="0" w:space="0" w:color="auto"/>
        <w:right w:val="none" w:sz="0" w:space="0" w:color="auto"/>
      </w:divBdr>
    </w:div>
    <w:div w:id="510025639">
      <w:bodyDiv w:val="1"/>
      <w:marLeft w:val="0"/>
      <w:marRight w:val="0"/>
      <w:marTop w:val="0"/>
      <w:marBottom w:val="0"/>
      <w:divBdr>
        <w:top w:val="none" w:sz="0" w:space="0" w:color="auto"/>
        <w:left w:val="none" w:sz="0" w:space="0" w:color="auto"/>
        <w:bottom w:val="none" w:sz="0" w:space="0" w:color="auto"/>
        <w:right w:val="none" w:sz="0" w:space="0" w:color="auto"/>
      </w:divBdr>
    </w:div>
    <w:div w:id="510534383">
      <w:bodyDiv w:val="1"/>
      <w:marLeft w:val="0"/>
      <w:marRight w:val="0"/>
      <w:marTop w:val="0"/>
      <w:marBottom w:val="0"/>
      <w:divBdr>
        <w:top w:val="none" w:sz="0" w:space="0" w:color="auto"/>
        <w:left w:val="none" w:sz="0" w:space="0" w:color="auto"/>
        <w:bottom w:val="none" w:sz="0" w:space="0" w:color="auto"/>
        <w:right w:val="none" w:sz="0" w:space="0" w:color="auto"/>
      </w:divBdr>
    </w:div>
    <w:div w:id="516042926">
      <w:bodyDiv w:val="1"/>
      <w:marLeft w:val="0"/>
      <w:marRight w:val="0"/>
      <w:marTop w:val="0"/>
      <w:marBottom w:val="0"/>
      <w:divBdr>
        <w:top w:val="none" w:sz="0" w:space="0" w:color="auto"/>
        <w:left w:val="none" w:sz="0" w:space="0" w:color="auto"/>
        <w:bottom w:val="none" w:sz="0" w:space="0" w:color="auto"/>
        <w:right w:val="none" w:sz="0" w:space="0" w:color="auto"/>
      </w:divBdr>
    </w:div>
    <w:div w:id="539319157">
      <w:bodyDiv w:val="1"/>
      <w:marLeft w:val="0"/>
      <w:marRight w:val="0"/>
      <w:marTop w:val="0"/>
      <w:marBottom w:val="0"/>
      <w:divBdr>
        <w:top w:val="none" w:sz="0" w:space="0" w:color="auto"/>
        <w:left w:val="none" w:sz="0" w:space="0" w:color="auto"/>
        <w:bottom w:val="none" w:sz="0" w:space="0" w:color="auto"/>
        <w:right w:val="none" w:sz="0" w:space="0" w:color="auto"/>
      </w:divBdr>
    </w:div>
    <w:div w:id="552347358">
      <w:bodyDiv w:val="1"/>
      <w:marLeft w:val="0"/>
      <w:marRight w:val="0"/>
      <w:marTop w:val="0"/>
      <w:marBottom w:val="0"/>
      <w:divBdr>
        <w:top w:val="none" w:sz="0" w:space="0" w:color="auto"/>
        <w:left w:val="none" w:sz="0" w:space="0" w:color="auto"/>
        <w:bottom w:val="none" w:sz="0" w:space="0" w:color="auto"/>
        <w:right w:val="none" w:sz="0" w:space="0" w:color="auto"/>
      </w:divBdr>
    </w:div>
    <w:div w:id="553128051">
      <w:bodyDiv w:val="1"/>
      <w:marLeft w:val="0"/>
      <w:marRight w:val="0"/>
      <w:marTop w:val="0"/>
      <w:marBottom w:val="0"/>
      <w:divBdr>
        <w:top w:val="none" w:sz="0" w:space="0" w:color="auto"/>
        <w:left w:val="none" w:sz="0" w:space="0" w:color="auto"/>
        <w:bottom w:val="none" w:sz="0" w:space="0" w:color="auto"/>
        <w:right w:val="none" w:sz="0" w:space="0" w:color="auto"/>
      </w:divBdr>
    </w:div>
    <w:div w:id="564069591">
      <w:bodyDiv w:val="1"/>
      <w:marLeft w:val="0"/>
      <w:marRight w:val="0"/>
      <w:marTop w:val="0"/>
      <w:marBottom w:val="0"/>
      <w:divBdr>
        <w:top w:val="none" w:sz="0" w:space="0" w:color="auto"/>
        <w:left w:val="none" w:sz="0" w:space="0" w:color="auto"/>
        <w:bottom w:val="none" w:sz="0" w:space="0" w:color="auto"/>
        <w:right w:val="none" w:sz="0" w:space="0" w:color="auto"/>
      </w:divBdr>
    </w:div>
    <w:div w:id="567150291">
      <w:bodyDiv w:val="1"/>
      <w:marLeft w:val="0"/>
      <w:marRight w:val="0"/>
      <w:marTop w:val="0"/>
      <w:marBottom w:val="0"/>
      <w:divBdr>
        <w:top w:val="none" w:sz="0" w:space="0" w:color="auto"/>
        <w:left w:val="none" w:sz="0" w:space="0" w:color="auto"/>
        <w:bottom w:val="none" w:sz="0" w:space="0" w:color="auto"/>
        <w:right w:val="none" w:sz="0" w:space="0" w:color="auto"/>
      </w:divBdr>
    </w:div>
    <w:div w:id="574512218">
      <w:bodyDiv w:val="1"/>
      <w:marLeft w:val="0"/>
      <w:marRight w:val="0"/>
      <w:marTop w:val="0"/>
      <w:marBottom w:val="0"/>
      <w:divBdr>
        <w:top w:val="none" w:sz="0" w:space="0" w:color="auto"/>
        <w:left w:val="none" w:sz="0" w:space="0" w:color="auto"/>
        <w:bottom w:val="none" w:sz="0" w:space="0" w:color="auto"/>
        <w:right w:val="none" w:sz="0" w:space="0" w:color="auto"/>
      </w:divBdr>
    </w:div>
    <w:div w:id="577327698">
      <w:bodyDiv w:val="1"/>
      <w:marLeft w:val="0"/>
      <w:marRight w:val="0"/>
      <w:marTop w:val="0"/>
      <w:marBottom w:val="0"/>
      <w:divBdr>
        <w:top w:val="none" w:sz="0" w:space="0" w:color="auto"/>
        <w:left w:val="none" w:sz="0" w:space="0" w:color="auto"/>
        <w:bottom w:val="none" w:sz="0" w:space="0" w:color="auto"/>
        <w:right w:val="none" w:sz="0" w:space="0" w:color="auto"/>
      </w:divBdr>
    </w:div>
    <w:div w:id="577790459">
      <w:bodyDiv w:val="1"/>
      <w:marLeft w:val="0"/>
      <w:marRight w:val="0"/>
      <w:marTop w:val="0"/>
      <w:marBottom w:val="0"/>
      <w:divBdr>
        <w:top w:val="none" w:sz="0" w:space="0" w:color="auto"/>
        <w:left w:val="none" w:sz="0" w:space="0" w:color="auto"/>
        <w:bottom w:val="none" w:sz="0" w:space="0" w:color="auto"/>
        <w:right w:val="none" w:sz="0" w:space="0" w:color="auto"/>
      </w:divBdr>
    </w:div>
    <w:div w:id="582757372">
      <w:bodyDiv w:val="1"/>
      <w:marLeft w:val="0"/>
      <w:marRight w:val="0"/>
      <w:marTop w:val="0"/>
      <w:marBottom w:val="0"/>
      <w:divBdr>
        <w:top w:val="none" w:sz="0" w:space="0" w:color="auto"/>
        <w:left w:val="none" w:sz="0" w:space="0" w:color="auto"/>
        <w:bottom w:val="none" w:sz="0" w:space="0" w:color="auto"/>
        <w:right w:val="none" w:sz="0" w:space="0" w:color="auto"/>
      </w:divBdr>
    </w:div>
    <w:div w:id="589237409">
      <w:bodyDiv w:val="1"/>
      <w:marLeft w:val="0"/>
      <w:marRight w:val="0"/>
      <w:marTop w:val="0"/>
      <w:marBottom w:val="0"/>
      <w:divBdr>
        <w:top w:val="none" w:sz="0" w:space="0" w:color="auto"/>
        <w:left w:val="none" w:sz="0" w:space="0" w:color="auto"/>
        <w:bottom w:val="none" w:sz="0" w:space="0" w:color="auto"/>
        <w:right w:val="none" w:sz="0" w:space="0" w:color="auto"/>
      </w:divBdr>
    </w:div>
    <w:div w:id="589436014">
      <w:bodyDiv w:val="1"/>
      <w:marLeft w:val="0"/>
      <w:marRight w:val="0"/>
      <w:marTop w:val="0"/>
      <w:marBottom w:val="0"/>
      <w:divBdr>
        <w:top w:val="none" w:sz="0" w:space="0" w:color="auto"/>
        <w:left w:val="none" w:sz="0" w:space="0" w:color="auto"/>
        <w:bottom w:val="none" w:sz="0" w:space="0" w:color="auto"/>
        <w:right w:val="none" w:sz="0" w:space="0" w:color="auto"/>
      </w:divBdr>
    </w:div>
    <w:div w:id="592713949">
      <w:bodyDiv w:val="1"/>
      <w:marLeft w:val="0"/>
      <w:marRight w:val="0"/>
      <w:marTop w:val="0"/>
      <w:marBottom w:val="0"/>
      <w:divBdr>
        <w:top w:val="none" w:sz="0" w:space="0" w:color="auto"/>
        <w:left w:val="none" w:sz="0" w:space="0" w:color="auto"/>
        <w:bottom w:val="none" w:sz="0" w:space="0" w:color="auto"/>
        <w:right w:val="none" w:sz="0" w:space="0" w:color="auto"/>
      </w:divBdr>
    </w:div>
    <w:div w:id="598683025">
      <w:bodyDiv w:val="1"/>
      <w:marLeft w:val="0"/>
      <w:marRight w:val="0"/>
      <w:marTop w:val="0"/>
      <w:marBottom w:val="0"/>
      <w:divBdr>
        <w:top w:val="none" w:sz="0" w:space="0" w:color="auto"/>
        <w:left w:val="none" w:sz="0" w:space="0" w:color="auto"/>
        <w:bottom w:val="none" w:sz="0" w:space="0" w:color="auto"/>
        <w:right w:val="none" w:sz="0" w:space="0" w:color="auto"/>
      </w:divBdr>
    </w:div>
    <w:div w:id="599416968">
      <w:bodyDiv w:val="1"/>
      <w:marLeft w:val="0"/>
      <w:marRight w:val="0"/>
      <w:marTop w:val="0"/>
      <w:marBottom w:val="0"/>
      <w:divBdr>
        <w:top w:val="none" w:sz="0" w:space="0" w:color="auto"/>
        <w:left w:val="none" w:sz="0" w:space="0" w:color="auto"/>
        <w:bottom w:val="none" w:sz="0" w:space="0" w:color="auto"/>
        <w:right w:val="none" w:sz="0" w:space="0" w:color="auto"/>
      </w:divBdr>
    </w:div>
    <w:div w:id="601300282">
      <w:bodyDiv w:val="1"/>
      <w:marLeft w:val="0"/>
      <w:marRight w:val="0"/>
      <w:marTop w:val="0"/>
      <w:marBottom w:val="0"/>
      <w:divBdr>
        <w:top w:val="none" w:sz="0" w:space="0" w:color="auto"/>
        <w:left w:val="none" w:sz="0" w:space="0" w:color="auto"/>
        <w:bottom w:val="none" w:sz="0" w:space="0" w:color="auto"/>
        <w:right w:val="none" w:sz="0" w:space="0" w:color="auto"/>
      </w:divBdr>
    </w:div>
    <w:div w:id="607275237">
      <w:bodyDiv w:val="1"/>
      <w:marLeft w:val="0"/>
      <w:marRight w:val="0"/>
      <w:marTop w:val="0"/>
      <w:marBottom w:val="0"/>
      <w:divBdr>
        <w:top w:val="none" w:sz="0" w:space="0" w:color="auto"/>
        <w:left w:val="none" w:sz="0" w:space="0" w:color="auto"/>
        <w:bottom w:val="none" w:sz="0" w:space="0" w:color="auto"/>
        <w:right w:val="none" w:sz="0" w:space="0" w:color="auto"/>
      </w:divBdr>
    </w:div>
    <w:div w:id="609432210">
      <w:bodyDiv w:val="1"/>
      <w:marLeft w:val="0"/>
      <w:marRight w:val="0"/>
      <w:marTop w:val="0"/>
      <w:marBottom w:val="0"/>
      <w:divBdr>
        <w:top w:val="none" w:sz="0" w:space="0" w:color="auto"/>
        <w:left w:val="none" w:sz="0" w:space="0" w:color="auto"/>
        <w:bottom w:val="none" w:sz="0" w:space="0" w:color="auto"/>
        <w:right w:val="none" w:sz="0" w:space="0" w:color="auto"/>
      </w:divBdr>
    </w:div>
    <w:div w:id="616645684">
      <w:bodyDiv w:val="1"/>
      <w:marLeft w:val="0"/>
      <w:marRight w:val="0"/>
      <w:marTop w:val="0"/>
      <w:marBottom w:val="0"/>
      <w:divBdr>
        <w:top w:val="none" w:sz="0" w:space="0" w:color="auto"/>
        <w:left w:val="none" w:sz="0" w:space="0" w:color="auto"/>
        <w:bottom w:val="none" w:sz="0" w:space="0" w:color="auto"/>
        <w:right w:val="none" w:sz="0" w:space="0" w:color="auto"/>
      </w:divBdr>
    </w:div>
    <w:div w:id="634675951">
      <w:bodyDiv w:val="1"/>
      <w:marLeft w:val="0"/>
      <w:marRight w:val="0"/>
      <w:marTop w:val="0"/>
      <w:marBottom w:val="0"/>
      <w:divBdr>
        <w:top w:val="none" w:sz="0" w:space="0" w:color="auto"/>
        <w:left w:val="none" w:sz="0" w:space="0" w:color="auto"/>
        <w:bottom w:val="none" w:sz="0" w:space="0" w:color="auto"/>
        <w:right w:val="none" w:sz="0" w:space="0" w:color="auto"/>
      </w:divBdr>
    </w:div>
    <w:div w:id="635456850">
      <w:bodyDiv w:val="1"/>
      <w:marLeft w:val="0"/>
      <w:marRight w:val="0"/>
      <w:marTop w:val="0"/>
      <w:marBottom w:val="0"/>
      <w:divBdr>
        <w:top w:val="none" w:sz="0" w:space="0" w:color="auto"/>
        <w:left w:val="none" w:sz="0" w:space="0" w:color="auto"/>
        <w:bottom w:val="none" w:sz="0" w:space="0" w:color="auto"/>
        <w:right w:val="none" w:sz="0" w:space="0" w:color="auto"/>
      </w:divBdr>
    </w:div>
    <w:div w:id="637228283">
      <w:bodyDiv w:val="1"/>
      <w:marLeft w:val="0"/>
      <w:marRight w:val="0"/>
      <w:marTop w:val="0"/>
      <w:marBottom w:val="0"/>
      <w:divBdr>
        <w:top w:val="none" w:sz="0" w:space="0" w:color="auto"/>
        <w:left w:val="none" w:sz="0" w:space="0" w:color="auto"/>
        <w:bottom w:val="none" w:sz="0" w:space="0" w:color="auto"/>
        <w:right w:val="none" w:sz="0" w:space="0" w:color="auto"/>
      </w:divBdr>
    </w:div>
    <w:div w:id="637497693">
      <w:bodyDiv w:val="1"/>
      <w:marLeft w:val="0"/>
      <w:marRight w:val="0"/>
      <w:marTop w:val="0"/>
      <w:marBottom w:val="0"/>
      <w:divBdr>
        <w:top w:val="none" w:sz="0" w:space="0" w:color="auto"/>
        <w:left w:val="none" w:sz="0" w:space="0" w:color="auto"/>
        <w:bottom w:val="none" w:sz="0" w:space="0" w:color="auto"/>
        <w:right w:val="none" w:sz="0" w:space="0" w:color="auto"/>
      </w:divBdr>
    </w:div>
    <w:div w:id="651713271">
      <w:bodyDiv w:val="1"/>
      <w:marLeft w:val="0"/>
      <w:marRight w:val="0"/>
      <w:marTop w:val="0"/>
      <w:marBottom w:val="0"/>
      <w:divBdr>
        <w:top w:val="none" w:sz="0" w:space="0" w:color="auto"/>
        <w:left w:val="none" w:sz="0" w:space="0" w:color="auto"/>
        <w:bottom w:val="none" w:sz="0" w:space="0" w:color="auto"/>
        <w:right w:val="none" w:sz="0" w:space="0" w:color="auto"/>
      </w:divBdr>
    </w:div>
    <w:div w:id="665665751">
      <w:bodyDiv w:val="1"/>
      <w:marLeft w:val="0"/>
      <w:marRight w:val="0"/>
      <w:marTop w:val="0"/>
      <w:marBottom w:val="0"/>
      <w:divBdr>
        <w:top w:val="none" w:sz="0" w:space="0" w:color="auto"/>
        <w:left w:val="none" w:sz="0" w:space="0" w:color="auto"/>
        <w:bottom w:val="none" w:sz="0" w:space="0" w:color="auto"/>
        <w:right w:val="none" w:sz="0" w:space="0" w:color="auto"/>
      </w:divBdr>
    </w:div>
    <w:div w:id="683630088">
      <w:bodyDiv w:val="1"/>
      <w:marLeft w:val="0"/>
      <w:marRight w:val="0"/>
      <w:marTop w:val="0"/>
      <w:marBottom w:val="0"/>
      <w:divBdr>
        <w:top w:val="none" w:sz="0" w:space="0" w:color="auto"/>
        <w:left w:val="none" w:sz="0" w:space="0" w:color="auto"/>
        <w:bottom w:val="none" w:sz="0" w:space="0" w:color="auto"/>
        <w:right w:val="none" w:sz="0" w:space="0" w:color="auto"/>
      </w:divBdr>
    </w:div>
    <w:div w:id="684017636">
      <w:bodyDiv w:val="1"/>
      <w:marLeft w:val="0"/>
      <w:marRight w:val="0"/>
      <w:marTop w:val="0"/>
      <w:marBottom w:val="0"/>
      <w:divBdr>
        <w:top w:val="none" w:sz="0" w:space="0" w:color="auto"/>
        <w:left w:val="none" w:sz="0" w:space="0" w:color="auto"/>
        <w:bottom w:val="none" w:sz="0" w:space="0" w:color="auto"/>
        <w:right w:val="none" w:sz="0" w:space="0" w:color="auto"/>
      </w:divBdr>
    </w:div>
    <w:div w:id="684019965">
      <w:bodyDiv w:val="1"/>
      <w:marLeft w:val="0"/>
      <w:marRight w:val="0"/>
      <w:marTop w:val="0"/>
      <w:marBottom w:val="0"/>
      <w:divBdr>
        <w:top w:val="none" w:sz="0" w:space="0" w:color="auto"/>
        <w:left w:val="none" w:sz="0" w:space="0" w:color="auto"/>
        <w:bottom w:val="none" w:sz="0" w:space="0" w:color="auto"/>
        <w:right w:val="none" w:sz="0" w:space="0" w:color="auto"/>
      </w:divBdr>
    </w:div>
    <w:div w:id="686636279">
      <w:bodyDiv w:val="1"/>
      <w:marLeft w:val="0"/>
      <w:marRight w:val="0"/>
      <w:marTop w:val="0"/>
      <w:marBottom w:val="0"/>
      <w:divBdr>
        <w:top w:val="none" w:sz="0" w:space="0" w:color="auto"/>
        <w:left w:val="none" w:sz="0" w:space="0" w:color="auto"/>
        <w:bottom w:val="none" w:sz="0" w:space="0" w:color="auto"/>
        <w:right w:val="none" w:sz="0" w:space="0" w:color="auto"/>
      </w:divBdr>
    </w:div>
    <w:div w:id="698552657">
      <w:bodyDiv w:val="1"/>
      <w:marLeft w:val="0"/>
      <w:marRight w:val="0"/>
      <w:marTop w:val="0"/>
      <w:marBottom w:val="0"/>
      <w:divBdr>
        <w:top w:val="none" w:sz="0" w:space="0" w:color="auto"/>
        <w:left w:val="none" w:sz="0" w:space="0" w:color="auto"/>
        <w:bottom w:val="none" w:sz="0" w:space="0" w:color="auto"/>
        <w:right w:val="none" w:sz="0" w:space="0" w:color="auto"/>
      </w:divBdr>
    </w:div>
    <w:div w:id="702050757">
      <w:bodyDiv w:val="1"/>
      <w:marLeft w:val="0"/>
      <w:marRight w:val="0"/>
      <w:marTop w:val="0"/>
      <w:marBottom w:val="0"/>
      <w:divBdr>
        <w:top w:val="none" w:sz="0" w:space="0" w:color="auto"/>
        <w:left w:val="none" w:sz="0" w:space="0" w:color="auto"/>
        <w:bottom w:val="none" w:sz="0" w:space="0" w:color="auto"/>
        <w:right w:val="none" w:sz="0" w:space="0" w:color="auto"/>
      </w:divBdr>
    </w:div>
    <w:div w:id="717900906">
      <w:bodyDiv w:val="1"/>
      <w:marLeft w:val="0"/>
      <w:marRight w:val="0"/>
      <w:marTop w:val="0"/>
      <w:marBottom w:val="0"/>
      <w:divBdr>
        <w:top w:val="none" w:sz="0" w:space="0" w:color="auto"/>
        <w:left w:val="none" w:sz="0" w:space="0" w:color="auto"/>
        <w:bottom w:val="none" w:sz="0" w:space="0" w:color="auto"/>
        <w:right w:val="none" w:sz="0" w:space="0" w:color="auto"/>
      </w:divBdr>
    </w:div>
    <w:div w:id="722172205">
      <w:bodyDiv w:val="1"/>
      <w:marLeft w:val="0"/>
      <w:marRight w:val="0"/>
      <w:marTop w:val="0"/>
      <w:marBottom w:val="0"/>
      <w:divBdr>
        <w:top w:val="none" w:sz="0" w:space="0" w:color="auto"/>
        <w:left w:val="none" w:sz="0" w:space="0" w:color="auto"/>
        <w:bottom w:val="none" w:sz="0" w:space="0" w:color="auto"/>
        <w:right w:val="none" w:sz="0" w:space="0" w:color="auto"/>
      </w:divBdr>
    </w:div>
    <w:div w:id="722481712">
      <w:bodyDiv w:val="1"/>
      <w:marLeft w:val="0"/>
      <w:marRight w:val="0"/>
      <w:marTop w:val="0"/>
      <w:marBottom w:val="0"/>
      <w:divBdr>
        <w:top w:val="none" w:sz="0" w:space="0" w:color="auto"/>
        <w:left w:val="none" w:sz="0" w:space="0" w:color="auto"/>
        <w:bottom w:val="none" w:sz="0" w:space="0" w:color="auto"/>
        <w:right w:val="none" w:sz="0" w:space="0" w:color="auto"/>
      </w:divBdr>
    </w:div>
    <w:div w:id="728042912">
      <w:bodyDiv w:val="1"/>
      <w:marLeft w:val="0"/>
      <w:marRight w:val="0"/>
      <w:marTop w:val="0"/>
      <w:marBottom w:val="0"/>
      <w:divBdr>
        <w:top w:val="none" w:sz="0" w:space="0" w:color="auto"/>
        <w:left w:val="none" w:sz="0" w:space="0" w:color="auto"/>
        <w:bottom w:val="none" w:sz="0" w:space="0" w:color="auto"/>
        <w:right w:val="none" w:sz="0" w:space="0" w:color="auto"/>
      </w:divBdr>
    </w:div>
    <w:div w:id="730730934">
      <w:bodyDiv w:val="1"/>
      <w:marLeft w:val="0"/>
      <w:marRight w:val="0"/>
      <w:marTop w:val="0"/>
      <w:marBottom w:val="0"/>
      <w:divBdr>
        <w:top w:val="none" w:sz="0" w:space="0" w:color="auto"/>
        <w:left w:val="none" w:sz="0" w:space="0" w:color="auto"/>
        <w:bottom w:val="none" w:sz="0" w:space="0" w:color="auto"/>
        <w:right w:val="none" w:sz="0" w:space="0" w:color="auto"/>
      </w:divBdr>
    </w:div>
    <w:div w:id="741099104">
      <w:bodyDiv w:val="1"/>
      <w:marLeft w:val="0"/>
      <w:marRight w:val="0"/>
      <w:marTop w:val="0"/>
      <w:marBottom w:val="0"/>
      <w:divBdr>
        <w:top w:val="none" w:sz="0" w:space="0" w:color="auto"/>
        <w:left w:val="none" w:sz="0" w:space="0" w:color="auto"/>
        <w:bottom w:val="none" w:sz="0" w:space="0" w:color="auto"/>
        <w:right w:val="none" w:sz="0" w:space="0" w:color="auto"/>
      </w:divBdr>
    </w:div>
    <w:div w:id="746341971">
      <w:bodyDiv w:val="1"/>
      <w:marLeft w:val="0"/>
      <w:marRight w:val="0"/>
      <w:marTop w:val="0"/>
      <w:marBottom w:val="0"/>
      <w:divBdr>
        <w:top w:val="none" w:sz="0" w:space="0" w:color="auto"/>
        <w:left w:val="none" w:sz="0" w:space="0" w:color="auto"/>
        <w:bottom w:val="none" w:sz="0" w:space="0" w:color="auto"/>
        <w:right w:val="none" w:sz="0" w:space="0" w:color="auto"/>
      </w:divBdr>
    </w:div>
    <w:div w:id="752895303">
      <w:bodyDiv w:val="1"/>
      <w:marLeft w:val="0"/>
      <w:marRight w:val="0"/>
      <w:marTop w:val="0"/>
      <w:marBottom w:val="0"/>
      <w:divBdr>
        <w:top w:val="none" w:sz="0" w:space="0" w:color="auto"/>
        <w:left w:val="none" w:sz="0" w:space="0" w:color="auto"/>
        <w:bottom w:val="none" w:sz="0" w:space="0" w:color="auto"/>
        <w:right w:val="none" w:sz="0" w:space="0" w:color="auto"/>
      </w:divBdr>
    </w:div>
    <w:div w:id="759722249">
      <w:bodyDiv w:val="1"/>
      <w:marLeft w:val="0"/>
      <w:marRight w:val="0"/>
      <w:marTop w:val="0"/>
      <w:marBottom w:val="0"/>
      <w:divBdr>
        <w:top w:val="none" w:sz="0" w:space="0" w:color="auto"/>
        <w:left w:val="none" w:sz="0" w:space="0" w:color="auto"/>
        <w:bottom w:val="none" w:sz="0" w:space="0" w:color="auto"/>
        <w:right w:val="none" w:sz="0" w:space="0" w:color="auto"/>
      </w:divBdr>
    </w:div>
    <w:div w:id="772896693">
      <w:bodyDiv w:val="1"/>
      <w:marLeft w:val="0"/>
      <w:marRight w:val="0"/>
      <w:marTop w:val="0"/>
      <w:marBottom w:val="0"/>
      <w:divBdr>
        <w:top w:val="none" w:sz="0" w:space="0" w:color="auto"/>
        <w:left w:val="none" w:sz="0" w:space="0" w:color="auto"/>
        <w:bottom w:val="none" w:sz="0" w:space="0" w:color="auto"/>
        <w:right w:val="none" w:sz="0" w:space="0" w:color="auto"/>
      </w:divBdr>
    </w:div>
    <w:div w:id="837616900">
      <w:bodyDiv w:val="1"/>
      <w:marLeft w:val="0"/>
      <w:marRight w:val="0"/>
      <w:marTop w:val="0"/>
      <w:marBottom w:val="0"/>
      <w:divBdr>
        <w:top w:val="none" w:sz="0" w:space="0" w:color="auto"/>
        <w:left w:val="none" w:sz="0" w:space="0" w:color="auto"/>
        <w:bottom w:val="none" w:sz="0" w:space="0" w:color="auto"/>
        <w:right w:val="none" w:sz="0" w:space="0" w:color="auto"/>
      </w:divBdr>
    </w:div>
    <w:div w:id="863981300">
      <w:bodyDiv w:val="1"/>
      <w:marLeft w:val="0"/>
      <w:marRight w:val="0"/>
      <w:marTop w:val="0"/>
      <w:marBottom w:val="0"/>
      <w:divBdr>
        <w:top w:val="none" w:sz="0" w:space="0" w:color="auto"/>
        <w:left w:val="none" w:sz="0" w:space="0" w:color="auto"/>
        <w:bottom w:val="none" w:sz="0" w:space="0" w:color="auto"/>
        <w:right w:val="none" w:sz="0" w:space="0" w:color="auto"/>
      </w:divBdr>
    </w:div>
    <w:div w:id="880630478">
      <w:bodyDiv w:val="1"/>
      <w:marLeft w:val="0"/>
      <w:marRight w:val="0"/>
      <w:marTop w:val="0"/>
      <w:marBottom w:val="0"/>
      <w:divBdr>
        <w:top w:val="none" w:sz="0" w:space="0" w:color="auto"/>
        <w:left w:val="none" w:sz="0" w:space="0" w:color="auto"/>
        <w:bottom w:val="none" w:sz="0" w:space="0" w:color="auto"/>
        <w:right w:val="none" w:sz="0" w:space="0" w:color="auto"/>
      </w:divBdr>
    </w:div>
    <w:div w:id="887883874">
      <w:bodyDiv w:val="1"/>
      <w:marLeft w:val="0"/>
      <w:marRight w:val="0"/>
      <w:marTop w:val="0"/>
      <w:marBottom w:val="0"/>
      <w:divBdr>
        <w:top w:val="none" w:sz="0" w:space="0" w:color="auto"/>
        <w:left w:val="none" w:sz="0" w:space="0" w:color="auto"/>
        <w:bottom w:val="none" w:sz="0" w:space="0" w:color="auto"/>
        <w:right w:val="none" w:sz="0" w:space="0" w:color="auto"/>
      </w:divBdr>
    </w:div>
    <w:div w:id="898128949">
      <w:bodyDiv w:val="1"/>
      <w:marLeft w:val="0"/>
      <w:marRight w:val="0"/>
      <w:marTop w:val="0"/>
      <w:marBottom w:val="0"/>
      <w:divBdr>
        <w:top w:val="none" w:sz="0" w:space="0" w:color="auto"/>
        <w:left w:val="none" w:sz="0" w:space="0" w:color="auto"/>
        <w:bottom w:val="none" w:sz="0" w:space="0" w:color="auto"/>
        <w:right w:val="none" w:sz="0" w:space="0" w:color="auto"/>
      </w:divBdr>
    </w:div>
    <w:div w:id="900097383">
      <w:bodyDiv w:val="1"/>
      <w:marLeft w:val="0"/>
      <w:marRight w:val="0"/>
      <w:marTop w:val="0"/>
      <w:marBottom w:val="0"/>
      <w:divBdr>
        <w:top w:val="none" w:sz="0" w:space="0" w:color="auto"/>
        <w:left w:val="none" w:sz="0" w:space="0" w:color="auto"/>
        <w:bottom w:val="none" w:sz="0" w:space="0" w:color="auto"/>
        <w:right w:val="none" w:sz="0" w:space="0" w:color="auto"/>
      </w:divBdr>
    </w:div>
    <w:div w:id="904486681">
      <w:bodyDiv w:val="1"/>
      <w:marLeft w:val="0"/>
      <w:marRight w:val="0"/>
      <w:marTop w:val="0"/>
      <w:marBottom w:val="0"/>
      <w:divBdr>
        <w:top w:val="none" w:sz="0" w:space="0" w:color="auto"/>
        <w:left w:val="none" w:sz="0" w:space="0" w:color="auto"/>
        <w:bottom w:val="none" w:sz="0" w:space="0" w:color="auto"/>
        <w:right w:val="none" w:sz="0" w:space="0" w:color="auto"/>
      </w:divBdr>
    </w:div>
    <w:div w:id="904727572">
      <w:bodyDiv w:val="1"/>
      <w:marLeft w:val="0"/>
      <w:marRight w:val="0"/>
      <w:marTop w:val="0"/>
      <w:marBottom w:val="0"/>
      <w:divBdr>
        <w:top w:val="none" w:sz="0" w:space="0" w:color="auto"/>
        <w:left w:val="none" w:sz="0" w:space="0" w:color="auto"/>
        <w:bottom w:val="none" w:sz="0" w:space="0" w:color="auto"/>
        <w:right w:val="none" w:sz="0" w:space="0" w:color="auto"/>
      </w:divBdr>
    </w:div>
    <w:div w:id="933822993">
      <w:bodyDiv w:val="1"/>
      <w:marLeft w:val="0"/>
      <w:marRight w:val="0"/>
      <w:marTop w:val="0"/>
      <w:marBottom w:val="0"/>
      <w:divBdr>
        <w:top w:val="none" w:sz="0" w:space="0" w:color="auto"/>
        <w:left w:val="none" w:sz="0" w:space="0" w:color="auto"/>
        <w:bottom w:val="none" w:sz="0" w:space="0" w:color="auto"/>
        <w:right w:val="none" w:sz="0" w:space="0" w:color="auto"/>
      </w:divBdr>
    </w:div>
    <w:div w:id="947129171">
      <w:bodyDiv w:val="1"/>
      <w:marLeft w:val="0"/>
      <w:marRight w:val="0"/>
      <w:marTop w:val="0"/>
      <w:marBottom w:val="0"/>
      <w:divBdr>
        <w:top w:val="none" w:sz="0" w:space="0" w:color="auto"/>
        <w:left w:val="none" w:sz="0" w:space="0" w:color="auto"/>
        <w:bottom w:val="none" w:sz="0" w:space="0" w:color="auto"/>
        <w:right w:val="none" w:sz="0" w:space="0" w:color="auto"/>
      </w:divBdr>
    </w:div>
    <w:div w:id="975262164">
      <w:bodyDiv w:val="1"/>
      <w:marLeft w:val="0"/>
      <w:marRight w:val="0"/>
      <w:marTop w:val="0"/>
      <w:marBottom w:val="0"/>
      <w:divBdr>
        <w:top w:val="none" w:sz="0" w:space="0" w:color="auto"/>
        <w:left w:val="none" w:sz="0" w:space="0" w:color="auto"/>
        <w:bottom w:val="none" w:sz="0" w:space="0" w:color="auto"/>
        <w:right w:val="none" w:sz="0" w:space="0" w:color="auto"/>
      </w:divBdr>
    </w:div>
    <w:div w:id="975524378">
      <w:bodyDiv w:val="1"/>
      <w:marLeft w:val="0"/>
      <w:marRight w:val="0"/>
      <w:marTop w:val="0"/>
      <w:marBottom w:val="0"/>
      <w:divBdr>
        <w:top w:val="none" w:sz="0" w:space="0" w:color="auto"/>
        <w:left w:val="none" w:sz="0" w:space="0" w:color="auto"/>
        <w:bottom w:val="none" w:sz="0" w:space="0" w:color="auto"/>
        <w:right w:val="none" w:sz="0" w:space="0" w:color="auto"/>
      </w:divBdr>
    </w:div>
    <w:div w:id="984892102">
      <w:bodyDiv w:val="1"/>
      <w:marLeft w:val="0"/>
      <w:marRight w:val="0"/>
      <w:marTop w:val="0"/>
      <w:marBottom w:val="0"/>
      <w:divBdr>
        <w:top w:val="none" w:sz="0" w:space="0" w:color="auto"/>
        <w:left w:val="none" w:sz="0" w:space="0" w:color="auto"/>
        <w:bottom w:val="none" w:sz="0" w:space="0" w:color="auto"/>
        <w:right w:val="none" w:sz="0" w:space="0" w:color="auto"/>
      </w:divBdr>
    </w:div>
    <w:div w:id="1013066196">
      <w:bodyDiv w:val="1"/>
      <w:marLeft w:val="0"/>
      <w:marRight w:val="0"/>
      <w:marTop w:val="0"/>
      <w:marBottom w:val="0"/>
      <w:divBdr>
        <w:top w:val="none" w:sz="0" w:space="0" w:color="auto"/>
        <w:left w:val="none" w:sz="0" w:space="0" w:color="auto"/>
        <w:bottom w:val="none" w:sz="0" w:space="0" w:color="auto"/>
        <w:right w:val="none" w:sz="0" w:space="0" w:color="auto"/>
      </w:divBdr>
    </w:div>
    <w:div w:id="1023481212">
      <w:bodyDiv w:val="1"/>
      <w:marLeft w:val="0"/>
      <w:marRight w:val="0"/>
      <w:marTop w:val="0"/>
      <w:marBottom w:val="0"/>
      <w:divBdr>
        <w:top w:val="none" w:sz="0" w:space="0" w:color="auto"/>
        <w:left w:val="none" w:sz="0" w:space="0" w:color="auto"/>
        <w:bottom w:val="none" w:sz="0" w:space="0" w:color="auto"/>
        <w:right w:val="none" w:sz="0" w:space="0" w:color="auto"/>
      </w:divBdr>
    </w:div>
    <w:div w:id="1025331827">
      <w:bodyDiv w:val="1"/>
      <w:marLeft w:val="0"/>
      <w:marRight w:val="0"/>
      <w:marTop w:val="0"/>
      <w:marBottom w:val="0"/>
      <w:divBdr>
        <w:top w:val="none" w:sz="0" w:space="0" w:color="auto"/>
        <w:left w:val="none" w:sz="0" w:space="0" w:color="auto"/>
        <w:bottom w:val="none" w:sz="0" w:space="0" w:color="auto"/>
        <w:right w:val="none" w:sz="0" w:space="0" w:color="auto"/>
      </w:divBdr>
    </w:div>
    <w:div w:id="1026440126">
      <w:bodyDiv w:val="1"/>
      <w:marLeft w:val="0"/>
      <w:marRight w:val="0"/>
      <w:marTop w:val="0"/>
      <w:marBottom w:val="0"/>
      <w:divBdr>
        <w:top w:val="none" w:sz="0" w:space="0" w:color="auto"/>
        <w:left w:val="none" w:sz="0" w:space="0" w:color="auto"/>
        <w:bottom w:val="none" w:sz="0" w:space="0" w:color="auto"/>
        <w:right w:val="none" w:sz="0" w:space="0" w:color="auto"/>
      </w:divBdr>
    </w:div>
    <w:div w:id="1029916746">
      <w:bodyDiv w:val="1"/>
      <w:marLeft w:val="0"/>
      <w:marRight w:val="0"/>
      <w:marTop w:val="0"/>
      <w:marBottom w:val="0"/>
      <w:divBdr>
        <w:top w:val="none" w:sz="0" w:space="0" w:color="auto"/>
        <w:left w:val="none" w:sz="0" w:space="0" w:color="auto"/>
        <w:bottom w:val="none" w:sz="0" w:space="0" w:color="auto"/>
        <w:right w:val="none" w:sz="0" w:space="0" w:color="auto"/>
      </w:divBdr>
    </w:div>
    <w:div w:id="1031107244">
      <w:bodyDiv w:val="1"/>
      <w:marLeft w:val="0"/>
      <w:marRight w:val="0"/>
      <w:marTop w:val="0"/>
      <w:marBottom w:val="0"/>
      <w:divBdr>
        <w:top w:val="none" w:sz="0" w:space="0" w:color="auto"/>
        <w:left w:val="none" w:sz="0" w:space="0" w:color="auto"/>
        <w:bottom w:val="none" w:sz="0" w:space="0" w:color="auto"/>
        <w:right w:val="none" w:sz="0" w:space="0" w:color="auto"/>
      </w:divBdr>
    </w:div>
    <w:div w:id="1039670507">
      <w:bodyDiv w:val="1"/>
      <w:marLeft w:val="0"/>
      <w:marRight w:val="0"/>
      <w:marTop w:val="0"/>
      <w:marBottom w:val="0"/>
      <w:divBdr>
        <w:top w:val="none" w:sz="0" w:space="0" w:color="auto"/>
        <w:left w:val="none" w:sz="0" w:space="0" w:color="auto"/>
        <w:bottom w:val="none" w:sz="0" w:space="0" w:color="auto"/>
        <w:right w:val="none" w:sz="0" w:space="0" w:color="auto"/>
      </w:divBdr>
    </w:div>
    <w:div w:id="1047950537">
      <w:bodyDiv w:val="1"/>
      <w:marLeft w:val="0"/>
      <w:marRight w:val="0"/>
      <w:marTop w:val="0"/>
      <w:marBottom w:val="0"/>
      <w:divBdr>
        <w:top w:val="none" w:sz="0" w:space="0" w:color="auto"/>
        <w:left w:val="none" w:sz="0" w:space="0" w:color="auto"/>
        <w:bottom w:val="none" w:sz="0" w:space="0" w:color="auto"/>
        <w:right w:val="none" w:sz="0" w:space="0" w:color="auto"/>
      </w:divBdr>
    </w:div>
    <w:div w:id="1060709586">
      <w:bodyDiv w:val="1"/>
      <w:marLeft w:val="0"/>
      <w:marRight w:val="0"/>
      <w:marTop w:val="0"/>
      <w:marBottom w:val="0"/>
      <w:divBdr>
        <w:top w:val="none" w:sz="0" w:space="0" w:color="auto"/>
        <w:left w:val="none" w:sz="0" w:space="0" w:color="auto"/>
        <w:bottom w:val="none" w:sz="0" w:space="0" w:color="auto"/>
        <w:right w:val="none" w:sz="0" w:space="0" w:color="auto"/>
      </w:divBdr>
    </w:div>
    <w:div w:id="1064137551">
      <w:bodyDiv w:val="1"/>
      <w:marLeft w:val="0"/>
      <w:marRight w:val="0"/>
      <w:marTop w:val="0"/>
      <w:marBottom w:val="0"/>
      <w:divBdr>
        <w:top w:val="none" w:sz="0" w:space="0" w:color="auto"/>
        <w:left w:val="none" w:sz="0" w:space="0" w:color="auto"/>
        <w:bottom w:val="none" w:sz="0" w:space="0" w:color="auto"/>
        <w:right w:val="none" w:sz="0" w:space="0" w:color="auto"/>
      </w:divBdr>
    </w:div>
    <w:div w:id="1076979352">
      <w:bodyDiv w:val="1"/>
      <w:marLeft w:val="0"/>
      <w:marRight w:val="0"/>
      <w:marTop w:val="0"/>
      <w:marBottom w:val="0"/>
      <w:divBdr>
        <w:top w:val="none" w:sz="0" w:space="0" w:color="auto"/>
        <w:left w:val="none" w:sz="0" w:space="0" w:color="auto"/>
        <w:bottom w:val="none" w:sz="0" w:space="0" w:color="auto"/>
        <w:right w:val="none" w:sz="0" w:space="0" w:color="auto"/>
      </w:divBdr>
    </w:div>
    <w:div w:id="1083182061">
      <w:bodyDiv w:val="1"/>
      <w:marLeft w:val="0"/>
      <w:marRight w:val="0"/>
      <w:marTop w:val="0"/>
      <w:marBottom w:val="0"/>
      <w:divBdr>
        <w:top w:val="none" w:sz="0" w:space="0" w:color="auto"/>
        <w:left w:val="none" w:sz="0" w:space="0" w:color="auto"/>
        <w:bottom w:val="none" w:sz="0" w:space="0" w:color="auto"/>
        <w:right w:val="none" w:sz="0" w:space="0" w:color="auto"/>
      </w:divBdr>
    </w:div>
    <w:div w:id="1084258181">
      <w:bodyDiv w:val="1"/>
      <w:marLeft w:val="0"/>
      <w:marRight w:val="0"/>
      <w:marTop w:val="0"/>
      <w:marBottom w:val="0"/>
      <w:divBdr>
        <w:top w:val="none" w:sz="0" w:space="0" w:color="auto"/>
        <w:left w:val="none" w:sz="0" w:space="0" w:color="auto"/>
        <w:bottom w:val="none" w:sz="0" w:space="0" w:color="auto"/>
        <w:right w:val="none" w:sz="0" w:space="0" w:color="auto"/>
      </w:divBdr>
    </w:div>
    <w:div w:id="1087264284">
      <w:bodyDiv w:val="1"/>
      <w:marLeft w:val="0"/>
      <w:marRight w:val="0"/>
      <w:marTop w:val="0"/>
      <w:marBottom w:val="0"/>
      <w:divBdr>
        <w:top w:val="none" w:sz="0" w:space="0" w:color="auto"/>
        <w:left w:val="none" w:sz="0" w:space="0" w:color="auto"/>
        <w:bottom w:val="none" w:sz="0" w:space="0" w:color="auto"/>
        <w:right w:val="none" w:sz="0" w:space="0" w:color="auto"/>
      </w:divBdr>
    </w:div>
    <w:div w:id="1089157974">
      <w:bodyDiv w:val="1"/>
      <w:marLeft w:val="0"/>
      <w:marRight w:val="0"/>
      <w:marTop w:val="0"/>
      <w:marBottom w:val="0"/>
      <w:divBdr>
        <w:top w:val="none" w:sz="0" w:space="0" w:color="auto"/>
        <w:left w:val="none" w:sz="0" w:space="0" w:color="auto"/>
        <w:bottom w:val="none" w:sz="0" w:space="0" w:color="auto"/>
        <w:right w:val="none" w:sz="0" w:space="0" w:color="auto"/>
      </w:divBdr>
    </w:div>
    <w:div w:id="1090077445">
      <w:bodyDiv w:val="1"/>
      <w:marLeft w:val="0"/>
      <w:marRight w:val="0"/>
      <w:marTop w:val="0"/>
      <w:marBottom w:val="0"/>
      <w:divBdr>
        <w:top w:val="none" w:sz="0" w:space="0" w:color="auto"/>
        <w:left w:val="none" w:sz="0" w:space="0" w:color="auto"/>
        <w:bottom w:val="none" w:sz="0" w:space="0" w:color="auto"/>
        <w:right w:val="none" w:sz="0" w:space="0" w:color="auto"/>
      </w:divBdr>
    </w:div>
    <w:div w:id="1091660087">
      <w:bodyDiv w:val="1"/>
      <w:marLeft w:val="0"/>
      <w:marRight w:val="0"/>
      <w:marTop w:val="0"/>
      <w:marBottom w:val="0"/>
      <w:divBdr>
        <w:top w:val="none" w:sz="0" w:space="0" w:color="auto"/>
        <w:left w:val="none" w:sz="0" w:space="0" w:color="auto"/>
        <w:bottom w:val="none" w:sz="0" w:space="0" w:color="auto"/>
        <w:right w:val="none" w:sz="0" w:space="0" w:color="auto"/>
      </w:divBdr>
    </w:div>
    <w:div w:id="1121798164">
      <w:bodyDiv w:val="1"/>
      <w:marLeft w:val="0"/>
      <w:marRight w:val="0"/>
      <w:marTop w:val="0"/>
      <w:marBottom w:val="0"/>
      <w:divBdr>
        <w:top w:val="none" w:sz="0" w:space="0" w:color="auto"/>
        <w:left w:val="none" w:sz="0" w:space="0" w:color="auto"/>
        <w:bottom w:val="none" w:sz="0" w:space="0" w:color="auto"/>
        <w:right w:val="none" w:sz="0" w:space="0" w:color="auto"/>
      </w:divBdr>
    </w:div>
    <w:div w:id="1127235199">
      <w:bodyDiv w:val="1"/>
      <w:marLeft w:val="0"/>
      <w:marRight w:val="0"/>
      <w:marTop w:val="0"/>
      <w:marBottom w:val="0"/>
      <w:divBdr>
        <w:top w:val="none" w:sz="0" w:space="0" w:color="auto"/>
        <w:left w:val="none" w:sz="0" w:space="0" w:color="auto"/>
        <w:bottom w:val="none" w:sz="0" w:space="0" w:color="auto"/>
        <w:right w:val="none" w:sz="0" w:space="0" w:color="auto"/>
      </w:divBdr>
    </w:div>
    <w:div w:id="1135678787">
      <w:bodyDiv w:val="1"/>
      <w:marLeft w:val="0"/>
      <w:marRight w:val="0"/>
      <w:marTop w:val="0"/>
      <w:marBottom w:val="0"/>
      <w:divBdr>
        <w:top w:val="none" w:sz="0" w:space="0" w:color="auto"/>
        <w:left w:val="none" w:sz="0" w:space="0" w:color="auto"/>
        <w:bottom w:val="none" w:sz="0" w:space="0" w:color="auto"/>
        <w:right w:val="none" w:sz="0" w:space="0" w:color="auto"/>
      </w:divBdr>
    </w:div>
    <w:div w:id="1140685395">
      <w:bodyDiv w:val="1"/>
      <w:marLeft w:val="0"/>
      <w:marRight w:val="0"/>
      <w:marTop w:val="0"/>
      <w:marBottom w:val="0"/>
      <w:divBdr>
        <w:top w:val="none" w:sz="0" w:space="0" w:color="auto"/>
        <w:left w:val="none" w:sz="0" w:space="0" w:color="auto"/>
        <w:bottom w:val="none" w:sz="0" w:space="0" w:color="auto"/>
        <w:right w:val="none" w:sz="0" w:space="0" w:color="auto"/>
      </w:divBdr>
    </w:div>
    <w:div w:id="1157185393">
      <w:bodyDiv w:val="1"/>
      <w:marLeft w:val="0"/>
      <w:marRight w:val="0"/>
      <w:marTop w:val="0"/>
      <w:marBottom w:val="0"/>
      <w:divBdr>
        <w:top w:val="none" w:sz="0" w:space="0" w:color="auto"/>
        <w:left w:val="none" w:sz="0" w:space="0" w:color="auto"/>
        <w:bottom w:val="none" w:sz="0" w:space="0" w:color="auto"/>
        <w:right w:val="none" w:sz="0" w:space="0" w:color="auto"/>
      </w:divBdr>
    </w:div>
    <w:div w:id="1160970353">
      <w:bodyDiv w:val="1"/>
      <w:marLeft w:val="0"/>
      <w:marRight w:val="0"/>
      <w:marTop w:val="0"/>
      <w:marBottom w:val="0"/>
      <w:divBdr>
        <w:top w:val="none" w:sz="0" w:space="0" w:color="auto"/>
        <w:left w:val="none" w:sz="0" w:space="0" w:color="auto"/>
        <w:bottom w:val="none" w:sz="0" w:space="0" w:color="auto"/>
        <w:right w:val="none" w:sz="0" w:space="0" w:color="auto"/>
      </w:divBdr>
    </w:div>
    <w:div w:id="1163815443">
      <w:bodyDiv w:val="1"/>
      <w:marLeft w:val="0"/>
      <w:marRight w:val="0"/>
      <w:marTop w:val="0"/>
      <w:marBottom w:val="0"/>
      <w:divBdr>
        <w:top w:val="none" w:sz="0" w:space="0" w:color="auto"/>
        <w:left w:val="none" w:sz="0" w:space="0" w:color="auto"/>
        <w:bottom w:val="none" w:sz="0" w:space="0" w:color="auto"/>
        <w:right w:val="none" w:sz="0" w:space="0" w:color="auto"/>
      </w:divBdr>
    </w:div>
    <w:div w:id="1170296615">
      <w:bodyDiv w:val="1"/>
      <w:marLeft w:val="0"/>
      <w:marRight w:val="0"/>
      <w:marTop w:val="0"/>
      <w:marBottom w:val="0"/>
      <w:divBdr>
        <w:top w:val="none" w:sz="0" w:space="0" w:color="auto"/>
        <w:left w:val="none" w:sz="0" w:space="0" w:color="auto"/>
        <w:bottom w:val="none" w:sz="0" w:space="0" w:color="auto"/>
        <w:right w:val="none" w:sz="0" w:space="0" w:color="auto"/>
      </w:divBdr>
    </w:div>
    <w:div w:id="1172641874">
      <w:bodyDiv w:val="1"/>
      <w:marLeft w:val="0"/>
      <w:marRight w:val="0"/>
      <w:marTop w:val="0"/>
      <w:marBottom w:val="0"/>
      <w:divBdr>
        <w:top w:val="none" w:sz="0" w:space="0" w:color="auto"/>
        <w:left w:val="none" w:sz="0" w:space="0" w:color="auto"/>
        <w:bottom w:val="none" w:sz="0" w:space="0" w:color="auto"/>
        <w:right w:val="none" w:sz="0" w:space="0" w:color="auto"/>
      </w:divBdr>
    </w:div>
    <w:div w:id="1175921910">
      <w:bodyDiv w:val="1"/>
      <w:marLeft w:val="0"/>
      <w:marRight w:val="0"/>
      <w:marTop w:val="0"/>
      <w:marBottom w:val="0"/>
      <w:divBdr>
        <w:top w:val="none" w:sz="0" w:space="0" w:color="auto"/>
        <w:left w:val="none" w:sz="0" w:space="0" w:color="auto"/>
        <w:bottom w:val="none" w:sz="0" w:space="0" w:color="auto"/>
        <w:right w:val="none" w:sz="0" w:space="0" w:color="auto"/>
      </w:divBdr>
    </w:div>
    <w:div w:id="1176699479">
      <w:bodyDiv w:val="1"/>
      <w:marLeft w:val="0"/>
      <w:marRight w:val="0"/>
      <w:marTop w:val="0"/>
      <w:marBottom w:val="0"/>
      <w:divBdr>
        <w:top w:val="none" w:sz="0" w:space="0" w:color="auto"/>
        <w:left w:val="none" w:sz="0" w:space="0" w:color="auto"/>
        <w:bottom w:val="none" w:sz="0" w:space="0" w:color="auto"/>
        <w:right w:val="none" w:sz="0" w:space="0" w:color="auto"/>
      </w:divBdr>
    </w:div>
    <w:div w:id="1178737388">
      <w:bodyDiv w:val="1"/>
      <w:marLeft w:val="0"/>
      <w:marRight w:val="0"/>
      <w:marTop w:val="0"/>
      <w:marBottom w:val="0"/>
      <w:divBdr>
        <w:top w:val="none" w:sz="0" w:space="0" w:color="auto"/>
        <w:left w:val="none" w:sz="0" w:space="0" w:color="auto"/>
        <w:bottom w:val="none" w:sz="0" w:space="0" w:color="auto"/>
        <w:right w:val="none" w:sz="0" w:space="0" w:color="auto"/>
      </w:divBdr>
    </w:div>
    <w:div w:id="1185824245">
      <w:bodyDiv w:val="1"/>
      <w:marLeft w:val="0"/>
      <w:marRight w:val="0"/>
      <w:marTop w:val="0"/>
      <w:marBottom w:val="0"/>
      <w:divBdr>
        <w:top w:val="none" w:sz="0" w:space="0" w:color="auto"/>
        <w:left w:val="none" w:sz="0" w:space="0" w:color="auto"/>
        <w:bottom w:val="none" w:sz="0" w:space="0" w:color="auto"/>
        <w:right w:val="none" w:sz="0" w:space="0" w:color="auto"/>
      </w:divBdr>
    </w:div>
    <w:div w:id="1187330322">
      <w:bodyDiv w:val="1"/>
      <w:marLeft w:val="0"/>
      <w:marRight w:val="0"/>
      <w:marTop w:val="0"/>
      <w:marBottom w:val="0"/>
      <w:divBdr>
        <w:top w:val="none" w:sz="0" w:space="0" w:color="auto"/>
        <w:left w:val="none" w:sz="0" w:space="0" w:color="auto"/>
        <w:bottom w:val="none" w:sz="0" w:space="0" w:color="auto"/>
        <w:right w:val="none" w:sz="0" w:space="0" w:color="auto"/>
      </w:divBdr>
    </w:div>
    <w:div w:id="1196117764">
      <w:bodyDiv w:val="1"/>
      <w:marLeft w:val="0"/>
      <w:marRight w:val="0"/>
      <w:marTop w:val="0"/>
      <w:marBottom w:val="0"/>
      <w:divBdr>
        <w:top w:val="none" w:sz="0" w:space="0" w:color="auto"/>
        <w:left w:val="none" w:sz="0" w:space="0" w:color="auto"/>
        <w:bottom w:val="none" w:sz="0" w:space="0" w:color="auto"/>
        <w:right w:val="none" w:sz="0" w:space="0" w:color="auto"/>
      </w:divBdr>
    </w:div>
    <w:div w:id="1205562040">
      <w:bodyDiv w:val="1"/>
      <w:marLeft w:val="0"/>
      <w:marRight w:val="0"/>
      <w:marTop w:val="0"/>
      <w:marBottom w:val="0"/>
      <w:divBdr>
        <w:top w:val="none" w:sz="0" w:space="0" w:color="auto"/>
        <w:left w:val="none" w:sz="0" w:space="0" w:color="auto"/>
        <w:bottom w:val="none" w:sz="0" w:space="0" w:color="auto"/>
        <w:right w:val="none" w:sz="0" w:space="0" w:color="auto"/>
      </w:divBdr>
    </w:div>
    <w:div w:id="1205825743">
      <w:bodyDiv w:val="1"/>
      <w:marLeft w:val="0"/>
      <w:marRight w:val="0"/>
      <w:marTop w:val="0"/>
      <w:marBottom w:val="0"/>
      <w:divBdr>
        <w:top w:val="none" w:sz="0" w:space="0" w:color="auto"/>
        <w:left w:val="none" w:sz="0" w:space="0" w:color="auto"/>
        <w:bottom w:val="none" w:sz="0" w:space="0" w:color="auto"/>
        <w:right w:val="none" w:sz="0" w:space="0" w:color="auto"/>
      </w:divBdr>
    </w:div>
    <w:div w:id="1238398586">
      <w:bodyDiv w:val="1"/>
      <w:marLeft w:val="0"/>
      <w:marRight w:val="0"/>
      <w:marTop w:val="0"/>
      <w:marBottom w:val="0"/>
      <w:divBdr>
        <w:top w:val="none" w:sz="0" w:space="0" w:color="auto"/>
        <w:left w:val="none" w:sz="0" w:space="0" w:color="auto"/>
        <w:bottom w:val="none" w:sz="0" w:space="0" w:color="auto"/>
        <w:right w:val="none" w:sz="0" w:space="0" w:color="auto"/>
      </w:divBdr>
    </w:div>
    <w:div w:id="1243294560">
      <w:bodyDiv w:val="1"/>
      <w:marLeft w:val="0"/>
      <w:marRight w:val="0"/>
      <w:marTop w:val="0"/>
      <w:marBottom w:val="0"/>
      <w:divBdr>
        <w:top w:val="none" w:sz="0" w:space="0" w:color="auto"/>
        <w:left w:val="none" w:sz="0" w:space="0" w:color="auto"/>
        <w:bottom w:val="none" w:sz="0" w:space="0" w:color="auto"/>
        <w:right w:val="none" w:sz="0" w:space="0" w:color="auto"/>
      </w:divBdr>
    </w:div>
    <w:div w:id="1266039923">
      <w:bodyDiv w:val="1"/>
      <w:marLeft w:val="0"/>
      <w:marRight w:val="0"/>
      <w:marTop w:val="0"/>
      <w:marBottom w:val="0"/>
      <w:divBdr>
        <w:top w:val="none" w:sz="0" w:space="0" w:color="auto"/>
        <w:left w:val="none" w:sz="0" w:space="0" w:color="auto"/>
        <w:bottom w:val="none" w:sz="0" w:space="0" w:color="auto"/>
        <w:right w:val="none" w:sz="0" w:space="0" w:color="auto"/>
      </w:divBdr>
    </w:div>
    <w:div w:id="1269191303">
      <w:bodyDiv w:val="1"/>
      <w:marLeft w:val="0"/>
      <w:marRight w:val="0"/>
      <w:marTop w:val="0"/>
      <w:marBottom w:val="0"/>
      <w:divBdr>
        <w:top w:val="none" w:sz="0" w:space="0" w:color="auto"/>
        <w:left w:val="none" w:sz="0" w:space="0" w:color="auto"/>
        <w:bottom w:val="none" w:sz="0" w:space="0" w:color="auto"/>
        <w:right w:val="none" w:sz="0" w:space="0" w:color="auto"/>
      </w:divBdr>
    </w:div>
    <w:div w:id="1269193712">
      <w:bodyDiv w:val="1"/>
      <w:marLeft w:val="0"/>
      <w:marRight w:val="0"/>
      <w:marTop w:val="0"/>
      <w:marBottom w:val="0"/>
      <w:divBdr>
        <w:top w:val="none" w:sz="0" w:space="0" w:color="auto"/>
        <w:left w:val="none" w:sz="0" w:space="0" w:color="auto"/>
        <w:bottom w:val="none" w:sz="0" w:space="0" w:color="auto"/>
        <w:right w:val="none" w:sz="0" w:space="0" w:color="auto"/>
      </w:divBdr>
    </w:div>
    <w:div w:id="1271619045">
      <w:bodyDiv w:val="1"/>
      <w:marLeft w:val="0"/>
      <w:marRight w:val="0"/>
      <w:marTop w:val="0"/>
      <w:marBottom w:val="0"/>
      <w:divBdr>
        <w:top w:val="none" w:sz="0" w:space="0" w:color="auto"/>
        <w:left w:val="none" w:sz="0" w:space="0" w:color="auto"/>
        <w:bottom w:val="none" w:sz="0" w:space="0" w:color="auto"/>
        <w:right w:val="none" w:sz="0" w:space="0" w:color="auto"/>
      </w:divBdr>
    </w:div>
    <w:div w:id="1277636595">
      <w:bodyDiv w:val="1"/>
      <w:marLeft w:val="0"/>
      <w:marRight w:val="0"/>
      <w:marTop w:val="0"/>
      <w:marBottom w:val="0"/>
      <w:divBdr>
        <w:top w:val="none" w:sz="0" w:space="0" w:color="auto"/>
        <w:left w:val="none" w:sz="0" w:space="0" w:color="auto"/>
        <w:bottom w:val="none" w:sz="0" w:space="0" w:color="auto"/>
        <w:right w:val="none" w:sz="0" w:space="0" w:color="auto"/>
      </w:divBdr>
    </w:div>
    <w:div w:id="1289749621">
      <w:bodyDiv w:val="1"/>
      <w:marLeft w:val="0"/>
      <w:marRight w:val="0"/>
      <w:marTop w:val="0"/>
      <w:marBottom w:val="0"/>
      <w:divBdr>
        <w:top w:val="none" w:sz="0" w:space="0" w:color="auto"/>
        <w:left w:val="none" w:sz="0" w:space="0" w:color="auto"/>
        <w:bottom w:val="none" w:sz="0" w:space="0" w:color="auto"/>
        <w:right w:val="none" w:sz="0" w:space="0" w:color="auto"/>
      </w:divBdr>
    </w:div>
    <w:div w:id="1295679189">
      <w:bodyDiv w:val="1"/>
      <w:marLeft w:val="0"/>
      <w:marRight w:val="0"/>
      <w:marTop w:val="0"/>
      <w:marBottom w:val="0"/>
      <w:divBdr>
        <w:top w:val="none" w:sz="0" w:space="0" w:color="auto"/>
        <w:left w:val="none" w:sz="0" w:space="0" w:color="auto"/>
        <w:bottom w:val="none" w:sz="0" w:space="0" w:color="auto"/>
        <w:right w:val="none" w:sz="0" w:space="0" w:color="auto"/>
      </w:divBdr>
    </w:div>
    <w:div w:id="1304118282">
      <w:bodyDiv w:val="1"/>
      <w:marLeft w:val="0"/>
      <w:marRight w:val="0"/>
      <w:marTop w:val="0"/>
      <w:marBottom w:val="0"/>
      <w:divBdr>
        <w:top w:val="none" w:sz="0" w:space="0" w:color="auto"/>
        <w:left w:val="none" w:sz="0" w:space="0" w:color="auto"/>
        <w:bottom w:val="none" w:sz="0" w:space="0" w:color="auto"/>
        <w:right w:val="none" w:sz="0" w:space="0" w:color="auto"/>
      </w:divBdr>
    </w:div>
    <w:div w:id="1312948326">
      <w:bodyDiv w:val="1"/>
      <w:marLeft w:val="0"/>
      <w:marRight w:val="0"/>
      <w:marTop w:val="0"/>
      <w:marBottom w:val="0"/>
      <w:divBdr>
        <w:top w:val="none" w:sz="0" w:space="0" w:color="auto"/>
        <w:left w:val="none" w:sz="0" w:space="0" w:color="auto"/>
        <w:bottom w:val="none" w:sz="0" w:space="0" w:color="auto"/>
        <w:right w:val="none" w:sz="0" w:space="0" w:color="auto"/>
      </w:divBdr>
    </w:div>
    <w:div w:id="1316908876">
      <w:bodyDiv w:val="1"/>
      <w:marLeft w:val="0"/>
      <w:marRight w:val="0"/>
      <w:marTop w:val="0"/>
      <w:marBottom w:val="0"/>
      <w:divBdr>
        <w:top w:val="none" w:sz="0" w:space="0" w:color="auto"/>
        <w:left w:val="none" w:sz="0" w:space="0" w:color="auto"/>
        <w:bottom w:val="none" w:sz="0" w:space="0" w:color="auto"/>
        <w:right w:val="none" w:sz="0" w:space="0" w:color="auto"/>
      </w:divBdr>
    </w:div>
    <w:div w:id="1333947403">
      <w:bodyDiv w:val="1"/>
      <w:marLeft w:val="0"/>
      <w:marRight w:val="0"/>
      <w:marTop w:val="0"/>
      <w:marBottom w:val="0"/>
      <w:divBdr>
        <w:top w:val="none" w:sz="0" w:space="0" w:color="auto"/>
        <w:left w:val="none" w:sz="0" w:space="0" w:color="auto"/>
        <w:bottom w:val="none" w:sz="0" w:space="0" w:color="auto"/>
        <w:right w:val="none" w:sz="0" w:space="0" w:color="auto"/>
      </w:divBdr>
    </w:div>
    <w:div w:id="1339507234">
      <w:bodyDiv w:val="1"/>
      <w:marLeft w:val="0"/>
      <w:marRight w:val="0"/>
      <w:marTop w:val="0"/>
      <w:marBottom w:val="0"/>
      <w:divBdr>
        <w:top w:val="none" w:sz="0" w:space="0" w:color="auto"/>
        <w:left w:val="none" w:sz="0" w:space="0" w:color="auto"/>
        <w:bottom w:val="none" w:sz="0" w:space="0" w:color="auto"/>
        <w:right w:val="none" w:sz="0" w:space="0" w:color="auto"/>
      </w:divBdr>
    </w:div>
    <w:div w:id="1360932388">
      <w:bodyDiv w:val="1"/>
      <w:marLeft w:val="0"/>
      <w:marRight w:val="0"/>
      <w:marTop w:val="0"/>
      <w:marBottom w:val="0"/>
      <w:divBdr>
        <w:top w:val="none" w:sz="0" w:space="0" w:color="auto"/>
        <w:left w:val="none" w:sz="0" w:space="0" w:color="auto"/>
        <w:bottom w:val="none" w:sz="0" w:space="0" w:color="auto"/>
        <w:right w:val="none" w:sz="0" w:space="0" w:color="auto"/>
      </w:divBdr>
    </w:div>
    <w:div w:id="1367876147">
      <w:bodyDiv w:val="1"/>
      <w:marLeft w:val="0"/>
      <w:marRight w:val="0"/>
      <w:marTop w:val="0"/>
      <w:marBottom w:val="0"/>
      <w:divBdr>
        <w:top w:val="none" w:sz="0" w:space="0" w:color="auto"/>
        <w:left w:val="none" w:sz="0" w:space="0" w:color="auto"/>
        <w:bottom w:val="none" w:sz="0" w:space="0" w:color="auto"/>
        <w:right w:val="none" w:sz="0" w:space="0" w:color="auto"/>
      </w:divBdr>
    </w:div>
    <w:div w:id="1396902005">
      <w:bodyDiv w:val="1"/>
      <w:marLeft w:val="0"/>
      <w:marRight w:val="0"/>
      <w:marTop w:val="0"/>
      <w:marBottom w:val="0"/>
      <w:divBdr>
        <w:top w:val="none" w:sz="0" w:space="0" w:color="auto"/>
        <w:left w:val="none" w:sz="0" w:space="0" w:color="auto"/>
        <w:bottom w:val="none" w:sz="0" w:space="0" w:color="auto"/>
        <w:right w:val="none" w:sz="0" w:space="0" w:color="auto"/>
      </w:divBdr>
    </w:div>
    <w:div w:id="1413048551">
      <w:bodyDiv w:val="1"/>
      <w:marLeft w:val="0"/>
      <w:marRight w:val="0"/>
      <w:marTop w:val="0"/>
      <w:marBottom w:val="0"/>
      <w:divBdr>
        <w:top w:val="none" w:sz="0" w:space="0" w:color="auto"/>
        <w:left w:val="none" w:sz="0" w:space="0" w:color="auto"/>
        <w:bottom w:val="none" w:sz="0" w:space="0" w:color="auto"/>
        <w:right w:val="none" w:sz="0" w:space="0" w:color="auto"/>
      </w:divBdr>
    </w:div>
    <w:div w:id="1424185110">
      <w:bodyDiv w:val="1"/>
      <w:marLeft w:val="0"/>
      <w:marRight w:val="0"/>
      <w:marTop w:val="0"/>
      <w:marBottom w:val="0"/>
      <w:divBdr>
        <w:top w:val="none" w:sz="0" w:space="0" w:color="auto"/>
        <w:left w:val="none" w:sz="0" w:space="0" w:color="auto"/>
        <w:bottom w:val="none" w:sz="0" w:space="0" w:color="auto"/>
        <w:right w:val="none" w:sz="0" w:space="0" w:color="auto"/>
      </w:divBdr>
    </w:div>
    <w:div w:id="1428845663">
      <w:bodyDiv w:val="1"/>
      <w:marLeft w:val="0"/>
      <w:marRight w:val="0"/>
      <w:marTop w:val="0"/>
      <w:marBottom w:val="0"/>
      <w:divBdr>
        <w:top w:val="none" w:sz="0" w:space="0" w:color="auto"/>
        <w:left w:val="none" w:sz="0" w:space="0" w:color="auto"/>
        <w:bottom w:val="none" w:sz="0" w:space="0" w:color="auto"/>
        <w:right w:val="none" w:sz="0" w:space="0" w:color="auto"/>
      </w:divBdr>
    </w:div>
    <w:div w:id="1436437428">
      <w:bodyDiv w:val="1"/>
      <w:marLeft w:val="0"/>
      <w:marRight w:val="0"/>
      <w:marTop w:val="0"/>
      <w:marBottom w:val="0"/>
      <w:divBdr>
        <w:top w:val="none" w:sz="0" w:space="0" w:color="auto"/>
        <w:left w:val="none" w:sz="0" w:space="0" w:color="auto"/>
        <w:bottom w:val="none" w:sz="0" w:space="0" w:color="auto"/>
        <w:right w:val="none" w:sz="0" w:space="0" w:color="auto"/>
      </w:divBdr>
    </w:div>
    <w:div w:id="1443500547">
      <w:bodyDiv w:val="1"/>
      <w:marLeft w:val="0"/>
      <w:marRight w:val="0"/>
      <w:marTop w:val="0"/>
      <w:marBottom w:val="0"/>
      <w:divBdr>
        <w:top w:val="none" w:sz="0" w:space="0" w:color="auto"/>
        <w:left w:val="none" w:sz="0" w:space="0" w:color="auto"/>
        <w:bottom w:val="none" w:sz="0" w:space="0" w:color="auto"/>
        <w:right w:val="none" w:sz="0" w:space="0" w:color="auto"/>
      </w:divBdr>
    </w:div>
    <w:div w:id="1446920427">
      <w:bodyDiv w:val="1"/>
      <w:marLeft w:val="0"/>
      <w:marRight w:val="0"/>
      <w:marTop w:val="0"/>
      <w:marBottom w:val="0"/>
      <w:divBdr>
        <w:top w:val="none" w:sz="0" w:space="0" w:color="auto"/>
        <w:left w:val="none" w:sz="0" w:space="0" w:color="auto"/>
        <w:bottom w:val="none" w:sz="0" w:space="0" w:color="auto"/>
        <w:right w:val="none" w:sz="0" w:space="0" w:color="auto"/>
      </w:divBdr>
    </w:div>
    <w:div w:id="1447579035">
      <w:bodyDiv w:val="1"/>
      <w:marLeft w:val="0"/>
      <w:marRight w:val="0"/>
      <w:marTop w:val="0"/>
      <w:marBottom w:val="0"/>
      <w:divBdr>
        <w:top w:val="none" w:sz="0" w:space="0" w:color="auto"/>
        <w:left w:val="none" w:sz="0" w:space="0" w:color="auto"/>
        <w:bottom w:val="none" w:sz="0" w:space="0" w:color="auto"/>
        <w:right w:val="none" w:sz="0" w:space="0" w:color="auto"/>
      </w:divBdr>
    </w:div>
    <w:div w:id="1480224025">
      <w:bodyDiv w:val="1"/>
      <w:marLeft w:val="0"/>
      <w:marRight w:val="0"/>
      <w:marTop w:val="0"/>
      <w:marBottom w:val="0"/>
      <w:divBdr>
        <w:top w:val="none" w:sz="0" w:space="0" w:color="auto"/>
        <w:left w:val="none" w:sz="0" w:space="0" w:color="auto"/>
        <w:bottom w:val="none" w:sz="0" w:space="0" w:color="auto"/>
        <w:right w:val="none" w:sz="0" w:space="0" w:color="auto"/>
      </w:divBdr>
    </w:div>
    <w:div w:id="1487741871">
      <w:bodyDiv w:val="1"/>
      <w:marLeft w:val="0"/>
      <w:marRight w:val="0"/>
      <w:marTop w:val="0"/>
      <w:marBottom w:val="0"/>
      <w:divBdr>
        <w:top w:val="none" w:sz="0" w:space="0" w:color="auto"/>
        <w:left w:val="none" w:sz="0" w:space="0" w:color="auto"/>
        <w:bottom w:val="none" w:sz="0" w:space="0" w:color="auto"/>
        <w:right w:val="none" w:sz="0" w:space="0" w:color="auto"/>
      </w:divBdr>
    </w:div>
    <w:div w:id="1493985150">
      <w:bodyDiv w:val="1"/>
      <w:marLeft w:val="0"/>
      <w:marRight w:val="0"/>
      <w:marTop w:val="0"/>
      <w:marBottom w:val="0"/>
      <w:divBdr>
        <w:top w:val="none" w:sz="0" w:space="0" w:color="auto"/>
        <w:left w:val="none" w:sz="0" w:space="0" w:color="auto"/>
        <w:bottom w:val="none" w:sz="0" w:space="0" w:color="auto"/>
        <w:right w:val="none" w:sz="0" w:space="0" w:color="auto"/>
      </w:divBdr>
    </w:div>
    <w:div w:id="1522892639">
      <w:bodyDiv w:val="1"/>
      <w:marLeft w:val="0"/>
      <w:marRight w:val="0"/>
      <w:marTop w:val="0"/>
      <w:marBottom w:val="0"/>
      <w:divBdr>
        <w:top w:val="none" w:sz="0" w:space="0" w:color="auto"/>
        <w:left w:val="none" w:sz="0" w:space="0" w:color="auto"/>
        <w:bottom w:val="none" w:sz="0" w:space="0" w:color="auto"/>
        <w:right w:val="none" w:sz="0" w:space="0" w:color="auto"/>
      </w:divBdr>
    </w:div>
    <w:div w:id="1526871278">
      <w:bodyDiv w:val="1"/>
      <w:marLeft w:val="0"/>
      <w:marRight w:val="0"/>
      <w:marTop w:val="0"/>
      <w:marBottom w:val="0"/>
      <w:divBdr>
        <w:top w:val="none" w:sz="0" w:space="0" w:color="auto"/>
        <w:left w:val="none" w:sz="0" w:space="0" w:color="auto"/>
        <w:bottom w:val="none" w:sz="0" w:space="0" w:color="auto"/>
        <w:right w:val="none" w:sz="0" w:space="0" w:color="auto"/>
      </w:divBdr>
    </w:div>
    <w:div w:id="1541894002">
      <w:bodyDiv w:val="1"/>
      <w:marLeft w:val="0"/>
      <w:marRight w:val="0"/>
      <w:marTop w:val="0"/>
      <w:marBottom w:val="0"/>
      <w:divBdr>
        <w:top w:val="none" w:sz="0" w:space="0" w:color="auto"/>
        <w:left w:val="none" w:sz="0" w:space="0" w:color="auto"/>
        <w:bottom w:val="none" w:sz="0" w:space="0" w:color="auto"/>
        <w:right w:val="none" w:sz="0" w:space="0" w:color="auto"/>
      </w:divBdr>
    </w:div>
    <w:div w:id="1544293744">
      <w:bodyDiv w:val="1"/>
      <w:marLeft w:val="0"/>
      <w:marRight w:val="0"/>
      <w:marTop w:val="0"/>
      <w:marBottom w:val="0"/>
      <w:divBdr>
        <w:top w:val="none" w:sz="0" w:space="0" w:color="auto"/>
        <w:left w:val="none" w:sz="0" w:space="0" w:color="auto"/>
        <w:bottom w:val="none" w:sz="0" w:space="0" w:color="auto"/>
        <w:right w:val="none" w:sz="0" w:space="0" w:color="auto"/>
      </w:divBdr>
    </w:div>
    <w:div w:id="1547333318">
      <w:bodyDiv w:val="1"/>
      <w:marLeft w:val="0"/>
      <w:marRight w:val="0"/>
      <w:marTop w:val="0"/>
      <w:marBottom w:val="0"/>
      <w:divBdr>
        <w:top w:val="none" w:sz="0" w:space="0" w:color="auto"/>
        <w:left w:val="none" w:sz="0" w:space="0" w:color="auto"/>
        <w:bottom w:val="none" w:sz="0" w:space="0" w:color="auto"/>
        <w:right w:val="none" w:sz="0" w:space="0" w:color="auto"/>
      </w:divBdr>
    </w:div>
    <w:div w:id="1551384198">
      <w:bodyDiv w:val="1"/>
      <w:marLeft w:val="0"/>
      <w:marRight w:val="0"/>
      <w:marTop w:val="0"/>
      <w:marBottom w:val="0"/>
      <w:divBdr>
        <w:top w:val="none" w:sz="0" w:space="0" w:color="auto"/>
        <w:left w:val="none" w:sz="0" w:space="0" w:color="auto"/>
        <w:bottom w:val="none" w:sz="0" w:space="0" w:color="auto"/>
        <w:right w:val="none" w:sz="0" w:space="0" w:color="auto"/>
      </w:divBdr>
    </w:div>
    <w:div w:id="1559171891">
      <w:bodyDiv w:val="1"/>
      <w:marLeft w:val="0"/>
      <w:marRight w:val="0"/>
      <w:marTop w:val="0"/>
      <w:marBottom w:val="0"/>
      <w:divBdr>
        <w:top w:val="none" w:sz="0" w:space="0" w:color="auto"/>
        <w:left w:val="none" w:sz="0" w:space="0" w:color="auto"/>
        <w:bottom w:val="none" w:sz="0" w:space="0" w:color="auto"/>
        <w:right w:val="none" w:sz="0" w:space="0" w:color="auto"/>
      </w:divBdr>
    </w:div>
    <w:div w:id="1565146153">
      <w:bodyDiv w:val="1"/>
      <w:marLeft w:val="0"/>
      <w:marRight w:val="0"/>
      <w:marTop w:val="0"/>
      <w:marBottom w:val="0"/>
      <w:divBdr>
        <w:top w:val="none" w:sz="0" w:space="0" w:color="auto"/>
        <w:left w:val="none" w:sz="0" w:space="0" w:color="auto"/>
        <w:bottom w:val="none" w:sz="0" w:space="0" w:color="auto"/>
        <w:right w:val="none" w:sz="0" w:space="0" w:color="auto"/>
      </w:divBdr>
    </w:div>
    <w:div w:id="1569026221">
      <w:bodyDiv w:val="1"/>
      <w:marLeft w:val="0"/>
      <w:marRight w:val="0"/>
      <w:marTop w:val="0"/>
      <w:marBottom w:val="0"/>
      <w:divBdr>
        <w:top w:val="none" w:sz="0" w:space="0" w:color="auto"/>
        <w:left w:val="none" w:sz="0" w:space="0" w:color="auto"/>
        <w:bottom w:val="none" w:sz="0" w:space="0" w:color="auto"/>
        <w:right w:val="none" w:sz="0" w:space="0" w:color="auto"/>
      </w:divBdr>
    </w:div>
    <w:div w:id="1610352817">
      <w:bodyDiv w:val="1"/>
      <w:marLeft w:val="0"/>
      <w:marRight w:val="0"/>
      <w:marTop w:val="0"/>
      <w:marBottom w:val="0"/>
      <w:divBdr>
        <w:top w:val="none" w:sz="0" w:space="0" w:color="auto"/>
        <w:left w:val="none" w:sz="0" w:space="0" w:color="auto"/>
        <w:bottom w:val="none" w:sz="0" w:space="0" w:color="auto"/>
        <w:right w:val="none" w:sz="0" w:space="0" w:color="auto"/>
      </w:divBdr>
    </w:div>
    <w:div w:id="1612783840">
      <w:bodyDiv w:val="1"/>
      <w:marLeft w:val="0"/>
      <w:marRight w:val="0"/>
      <w:marTop w:val="0"/>
      <w:marBottom w:val="0"/>
      <w:divBdr>
        <w:top w:val="none" w:sz="0" w:space="0" w:color="auto"/>
        <w:left w:val="none" w:sz="0" w:space="0" w:color="auto"/>
        <w:bottom w:val="none" w:sz="0" w:space="0" w:color="auto"/>
        <w:right w:val="none" w:sz="0" w:space="0" w:color="auto"/>
      </w:divBdr>
    </w:div>
    <w:div w:id="1624386990">
      <w:bodyDiv w:val="1"/>
      <w:marLeft w:val="0"/>
      <w:marRight w:val="0"/>
      <w:marTop w:val="0"/>
      <w:marBottom w:val="0"/>
      <w:divBdr>
        <w:top w:val="none" w:sz="0" w:space="0" w:color="auto"/>
        <w:left w:val="none" w:sz="0" w:space="0" w:color="auto"/>
        <w:bottom w:val="none" w:sz="0" w:space="0" w:color="auto"/>
        <w:right w:val="none" w:sz="0" w:space="0" w:color="auto"/>
      </w:divBdr>
    </w:div>
    <w:div w:id="1637684538">
      <w:bodyDiv w:val="1"/>
      <w:marLeft w:val="0"/>
      <w:marRight w:val="0"/>
      <w:marTop w:val="0"/>
      <w:marBottom w:val="0"/>
      <w:divBdr>
        <w:top w:val="none" w:sz="0" w:space="0" w:color="auto"/>
        <w:left w:val="none" w:sz="0" w:space="0" w:color="auto"/>
        <w:bottom w:val="none" w:sz="0" w:space="0" w:color="auto"/>
        <w:right w:val="none" w:sz="0" w:space="0" w:color="auto"/>
      </w:divBdr>
    </w:div>
    <w:div w:id="1642810972">
      <w:bodyDiv w:val="1"/>
      <w:marLeft w:val="0"/>
      <w:marRight w:val="0"/>
      <w:marTop w:val="0"/>
      <w:marBottom w:val="0"/>
      <w:divBdr>
        <w:top w:val="none" w:sz="0" w:space="0" w:color="auto"/>
        <w:left w:val="none" w:sz="0" w:space="0" w:color="auto"/>
        <w:bottom w:val="none" w:sz="0" w:space="0" w:color="auto"/>
        <w:right w:val="none" w:sz="0" w:space="0" w:color="auto"/>
      </w:divBdr>
    </w:div>
    <w:div w:id="1684891880">
      <w:bodyDiv w:val="1"/>
      <w:marLeft w:val="0"/>
      <w:marRight w:val="0"/>
      <w:marTop w:val="0"/>
      <w:marBottom w:val="0"/>
      <w:divBdr>
        <w:top w:val="none" w:sz="0" w:space="0" w:color="auto"/>
        <w:left w:val="none" w:sz="0" w:space="0" w:color="auto"/>
        <w:bottom w:val="none" w:sz="0" w:space="0" w:color="auto"/>
        <w:right w:val="none" w:sz="0" w:space="0" w:color="auto"/>
      </w:divBdr>
    </w:div>
    <w:div w:id="1695305484">
      <w:bodyDiv w:val="1"/>
      <w:marLeft w:val="0"/>
      <w:marRight w:val="0"/>
      <w:marTop w:val="0"/>
      <w:marBottom w:val="0"/>
      <w:divBdr>
        <w:top w:val="none" w:sz="0" w:space="0" w:color="auto"/>
        <w:left w:val="none" w:sz="0" w:space="0" w:color="auto"/>
        <w:bottom w:val="none" w:sz="0" w:space="0" w:color="auto"/>
        <w:right w:val="none" w:sz="0" w:space="0" w:color="auto"/>
      </w:divBdr>
    </w:div>
    <w:div w:id="1701084836">
      <w:bodyDiv w:val="1"/>
      <w:marLeft w:val="0"/>
      <w:marRight w:val="0"/>
      <w:marTop w:val="0"/>
      <w:marBottom w:val="0"/>
      <w:divBdr>
        <w:top w:val="none" w:sz="0" w:space="0" w:color="auto"/>
        <w:left w:val="none" w:sz="0" w:space="0" w:color="auto"/>
        <w:bottom w:val="none" w:sz="0" w:space="0" w:color="auto"/>
        <w:right w:val="none" w:sz="0" w:space="0" w:color="auto"/>
      </w:divBdr>
    </w:div>
    <w:div w:id="1705329813">
      <w:bodyDiv w:val="1"/>
      <w:marLeft w:val="0"/>
      <w:marRight w:val="0"/>
      <w:marTop w:val="0"/>
      <w:marBottom w:val="0"/>
      <w:divBdr>
        <w:top w:val="none" w:sz="0" w:space="0" w:color="auto"/>
        <w:left w:val="none" w:sz="0" w:space="0" w:color="auto"/>
        <w:bottom w:val="none" w:sz="0" w:space="0" w:color="auto"/>
        <w:right w:val="none" w:sz="0" w:space="0" w:color="auto"/>
      </w:divBdr>
    </w:div>
    <w:div w:id="1710915549">
      <w:bodyDiv w:val="1"/>
      <w:marLeft w:val="0"/>
      <w:marRight w:val="0"/>
      <w:marTop w:val="0"/>
      <w:marBottom w:val="0"/>
      <w:divBdr>
        <w:top w:val="none" w:sz="0" w:space="0" w:color="auto"/>
        <w:left w:val="none" w:sz="0" w:space="0" w:color="auto"/>
        <w:bottom w:val="none" w:sz="0" w:space="0" w:color="auto"/>
        <w:right w:val="none" w:sz="0" w:space="0" w:color="auto"/>
      </w:divBdr>
    </w:div>
    <w:div w:id="1712458298">
      <w:bodyDiv w:val="1"/>
      <w:marLeft w:val="0"/>
      <w:marRight w:val="0"/>
      <w:marTop w:val="0"/>
      <w:marBottom w:val="0"/>
      <w:divBdr>
        <w:top w:val="none" w:sz="0" w:space="0" w:color="auto"/>
        <w:left w:val="none" w:sz="0" w:space="0" w:color="auto"/>
        <w:bottom w:val="none" w:sz="0" w:space="0" w:color="auto"/>
        <w:right w:val="none" w:sz="0" w:space="0" w:color="auto"/>
      </w:divBdr>
    </w:div>
    <w:div w:id="1717729577">
      <w:bodyDiv w:val="1"/>
      <w:marLeft w:val="0"/>
      <w:marRight w:val="0"/>
      <w:marTop w:val="0"/>
      <w:marBottom w:val="0"/>
      <w:divBdr>
        <w:top w:val="none" w:sz="0" w:space="0" w:color="auto"/>
        <w:left w:val="none" w:sz="0" w:space="0" w:color="auto"/>
        <w:bottom w:val="none" w:sz="0" w:space="0" w:color="auto"/>
        <w:right w:val="none" w:sz="0" w:space="0" w:color="auto"/>
      </w:divBdr>
    </w:div>
    <w:div w:id="1731878109">
      <w:bodyDiv w:val="1"/>
      <w:marLeft w:val="0"/>
      <w:marRight w:val="0"/>
      <w:marTop w:val="0"/>
      <w:marBottom w:val="0"/>
      <w:divBdr>
        <w:top w:val="none" w:sz="0" w:space="0" w:color="auto"/>
        <w:left w:val="none" w:sz="0" w:space="0" w:color="auto"/>
        <w:bottom w:val="none" w:sz="0" w:space="0" w:color="auto"/>
        <w:right w:val="none" w:sz="0" w:space="0" w:color="auto"/>
      </w:divBdr>
    </w:div>
    <w:div w:id="1732926852">
      <w:bodyDiv w:val="1"/>
      <w:marLeft w:val="0"/>
      <w:marRight w:val="0"/>
      <w:marTop w:val="0"/>
      <w:marBottom w:val="0"/>
      <w:divBdr>
        <w:top w:val="none" w:sz="0" w:space="0" w:color="auto"/>
        <w:left w:val="none" w:sz="0" w:space="0" w:color="auto"/>
        <w:bottom w:val="none" w:sz="0" w:space="0" w:color="auto"/>
        <w:right w:val="none" w:sz="0" w:space="0" w:color="auto"/>
      </w:divBdr>
    </w:div>
    <w:div w:id="1735159464">
      <w:bodyDiv w:val="1"/>
      <w:marLeft w:val="0"/>
      <w:marRight w:val="0"/>
      <w:marTop w:val="0"/>
      <w:marBottom w:val="0"/>
      <w:divBdr>
        <w:top w:val="none" w:sz="0" w:space="0" w:color="auto"/>
        <w:left w:val="none" w:sz="0" w:space="0" w:color="auto"/>
        <w:bottom w:val="none" w:sz="0" w:space="0" w:color="auto"/>
        <w:right w:val="none" w:sz="0" w:space="0" w:color="auto"/>
      </w:divBdr>
    </w:div>
    <w:div w:id="1735469088">
      <w:bodyDiv w:val="1"/>
      <w:marLeft w:val="0"/>
      <w:marRight w:val="0"/>
      <w:marTop w:val="0"/>
      <w:marBottom w:val="0"/>
      <w:divBdr>
        <w:top w:val="none" w:sz="0" w:space="0" w:color="auto"/>
        <w:left w:val="none" w:sz="0" w:space="0" w:color="auto"/>
        <w:bottom w:val="none" w:sz="0" w:space="0" w:color="auto"/>
        <w:right w:val="none" w:sz="0" w:space="0" w:color="auto"/>
      </w:divBdr>
    </w:div>
    <w:div w:id="1737820044">
      <w:bodyDiv w:val="1"/>
      <w:marLeft w:val="0"/>
      <w:marRight w:val="0"/>
      <w:marTop w:val="0"/>
      <w:marBottom w:val="0"/>
      <w:divBdr>
        <w:top w:val="none" w:sz="0" w:space="0" w:color="auto"/>
        <w:left w:val="none" w:sz="0" w:space="0" w:color="auto"/>
        <w:bottom w:val="none" w:sz="0" w:space="0" w:color="auto"/>
        <w:right w:val="none" w:sz="0" w:space="0" w:color="auto"/>
      </w:divBdr>
    </w:div>
    <w:div w:id="1755467196">
      <w:bodyDiv w:val="1"/>
      <w:marLeft w:val="0"/>
      <w:marRight w:val="0"/>
      <w:marTop w:val="0"/>
      <w:marBottom w:val="0"/>
      <w:divBdr>
        <w:top w:val="none" w:sz="0" w:space="0" w:color="auto"/>
        <w:left w:val="none" w:sz="0" w:space="0" w:color="auto"/>
        <w:bottom w:val="none" w:sz="0" w:space="0" w:color="auto"/>
        <w:right w:val="none" w:sz="0" w:space="0" w:color="auto"/>
      </w:divBdr>
    </w:div>
    <w:div w:id="1758594151">
      <w:bodyDiv w:val="1"/>
      <w:marLeft w:val="0"/>
      <w:marRight w:val="0"/>
      <w:marTop w:val="0"/>
      <w:marBottom w:val="0"/>
      <w:divBdr>
        <w:top w:val="none" w:sz="0" w:space="0" w:color="auto"/>
        <w:left w:val="none" w:sz="0" w:space="0" w:color="auto"/>
        <w:bottom w:val="none" w:sz="0" w:space="0" w:color="auto"/>
        <w:right w:val="none" w:sz="0" w:space="0" w:color="auto"/>
      </w:divBdr>
    </w:div>
    <w:div w:id="1763836644">
      <w:bodyDiv w:val="1"/>
      <w:marLeft w:val="0"/>
      <w:marRight w:val="0"/>
      <w:marTop w:val="0"/>
      <w:marBottom w:val="0"/>
      <w:divBdr>
        <w:top w:val="none" w:sz="0" w:space="0" w:color="auto"/>
        <w:left w:val="none" w:sz="0" w:space="0" w:color="auto"/>
        <w:bottom w:val="none" w:sz="0" w:space="0" w:color="auto"/>
        <w:right w:val="none" w:sz="0" w:space="0" w:color="auto"/>
      </w:divBdr>
    </w:div>
    <w:div w:id="1764182451">
      <w:bodyDiv w:val="1"/>
      <w:marLeft w:val="0"/>
      <w:marRight w:val="0"/>
      <w:marTop w:val="0"/>
      <w:marBottom w:val="0"/>
      <w:divBdr>
        <w:top w:val="none" w:sz="0" w:space="0" w:color="auto"/>
        <w:left w:val="none" w:sz="0" w:space="0" w:color="auto"/>
        <w:bottom w:val="none" w:sz="0" w:space="0" w:color="auto"/>
        <w:right w:val="none" w:sz="0" w:space="0" w:color="auto"/>
      </w:divBdr>
    </w:div>
    <w:div w:id="1764912419">
      <w:bodyDiv w:val="1"/>
      <w:marLeft w:val="0"/>
      <w:marRight w:val="0"/>
      <w:marTop w:val="0"/>
      <w:marBottom w:val="0"/>
      <w:divBdr>
        <w:top w:val="none" w:sz="0" w:space="0" w:color="auto"/>
        <w:left w:val="none" w:sz="0" w:space="0" w:color="auto"/>
        <w:bottom w:val="none" w:sz="0" w:space="0" w:color="auto"/>
        <w:right w:val="none" w:sz="0" w:space="0" w:color="auto"/>
      </w:divBdr>
    </w:div>
    <w:div w:id="1766533966">
      <w:bodyDiv w:val="1"/>
      <w:marLeft w:val="0"/>
      <w:marRight w:val="0"/>
      <w:marTop w:val="0"/>
      <w:marBottom w:val="0"/>
      <w:divBdr>
        <w:top w:val="none" w:sz="0" w:space="0" w:color="auto"/>
        <w:left w:val="none" w:sz="0" w:space="0" w:color="auto"/>
        <w:bottom w:val="none" w:sz="0" w:space="0" w:color="auto"/>
        <w:right w:val="none" w:sz="0" w:space="0" w:color="auto"/>
      </w:divBdr>
    </w:div>
    <w:div w:id="1774784872">
      <w:bodyDiv w:val="1"/>
      <w:marLeft w:val="0"/>
      <w:marRight w:val="0"/>
      <w:marTop w:val="0"/>
      <w:marBottom w:val="0"/>
      <w:divBdr>
        <w:top w:val="none" w:sz="0" w:space="0" w:color="auto"/>
        <w:left w:val="none" w:sz="0" w:space="0" w:color="auto"/>
        <w:bottom w:val="none" w:sz="0" w:space="0" w:color="auto"/>
        <w:right w:val="none" w:sz="0" w:space="0" w:color="auto"/>
      </w:divBdr>
    </w:div>
    <w:div w:id="1776630986">
      <w:bodyDiv w:val="1"/>
      <w:marLeft w:val="0"/>
      <w:marRight w:val="0"/>
      <w:marTop w:val="0"/>
      <w:marBottom w:val="0"/>
      <w:divBdr>
        <w:top w:val="none" w:sz="0" w:space="0" w:color="auto"/>
        <w:left w:val="none" w:sz="0" w:space="0" w:color="auto"/>
        <w:bottom w:val="none" w:sz="0" w:space="0" w:color="auto"/>
        <w:right w:val="none" w:sz="0" w:space="0" w:color="auto"/>
      </w:divBdr>
    </w:div>
    <w:div w:id="1782530930">
      <w:bodyDiv w:val="1"/>
      <w:marLeft w:val="0"/>
      <w:marRight w:val="0"/>
      <w:marTop w:val="0"/>
      <w:marBottom w:val="0"/>
      <w:divBdr>
        <w:top w:val="none" w:sz="0" w:space="0" w:color="auto"/>
        <w:left w:val="none" w:sz="0" w:space="0" w:color="auto"/>
        <w:bottom w:val="none" w:sz="0" w:space="0" w:color="auto"/>
        <w:right w:val="none" w:sz="0" w:space="0" w:color="auto"/>
      </w:divBdr>
    </w:div>
    <w:div w:id="1787432177">
      <w:bodyDiv w:val="1"/>
      <w:marLeft w:val="0"/>
      <w:marRight w:val="0"/>
      <w:marTop w:val="0"/>
      <w:marBottom w:val="0"/>
      <w:divBdr>
        <w:top w:val="none" w:sz="0" w:space="0" w:color="auto"/>
        <w:left w:val="none" w:sz="0" w:space="0" w:color="auto"/>
        <w:bottom w:val="none" w:sz="0" w:space="0" w:color="auto"/>
        <w:right w:val="none" w:sz="0" w:space="0" w:color="auto"/>
      </w:divBdr>
    </w:div>
    <w:div w:id="1796898797">
      <w:bodyDiv w:val="1"/>
      <w:marLeft w:val="0"/>
      <w:marRight w:val="0"/>
      <w:marTop w:val="0"/>
      <w:marBottom w:val="0"/>
      <w:divBdr>
        <w:top w:val="none" w:sz="0" w:space="0" w:color="auto"/>
        <w:left w:val="none" w:sz="0" w:space="0" w:color="auto"/>
        <w:bottom w:val="none" w:sz="0" w:space="0" w:color="auto"/>
        <w:right w:val="none" w:sz="0" w:space="0" w:color="auto"/>
      </w:divBdr>
    </w:div>
    <w:div w:id="1803381264">
      <w:bodyDiv w:val="1"/>
      <w:marLeft w:val="0"/>
      <w:marRight w:val="0"/>
      <w:marTop w:val="0"/>
      <w:marBottom w:val="0"/>
      <w:divBdr>
        <w:top w:val="none" w:sz="0" w:space="0" w:color="auto"/>
        <w:left w:val="none" w:sz="0" w:space="0" w:color="auto"/>
        <w:bottom w:val="none" w:sz="0" w:space="0" w:color="auto"/>
        <w:right w:val="none" w:sz="0" w:space="0" w:color="auto"/>
      </w:divBdr>
    </w:div>
    <w:div w:id="1807358330">
      <w:bodyDiv w:val="1"/>
      <w:marLeft w:val="0"/>
      <w:marRight w:val="0"/>
      <w:marTop w:val="0"/>
      <w:marBottom w:val="0"/>
      <w:divBdr>
        <w:top w:val="none" w:sz="0" w:space="0" w:color="auto"/>
        <w:left w:val="none" w:sz="0" w:space="0" w:color="auto"/>
        <w:bottom w:val="none" w:sz="0" w:space="0" w:color="auto"/>
        <w:right w:val="none" w:sz="0" w:space="0" w:color="auto"/>
      </w:divBdr>
    </w:div>
    <w:div w:id="1823109832">
      <w:bodyDiv w:val="1"/>
      <w:marLeft w:val="0"/>
      <w:marRight w:val="0"/>
      <w:marTop w:val="0"/>
      <w:marBottom w:val="0"/>
      <w:divBdr>
        <w:top w:val="none" w:sz="0" w:space="0" w:color="auto"/>
        <w:left w:val="none" w:sz="0" w:space="0" w:color="auto"/>
        <w:bottom w:val="none" w:sz="0" w:space="0" w:color="auto"/>
        <w:right w:val="none" w:sz="0" w:space="0" w:color="auto"/>
      </w:divBdr>
    </w:div>
    <w:div w:id="1855415589">
      <w:bodyDiv w:val="1"/>
      <w:marLeft w:val="0"/>
      <w:marRight w:val="0"/>
      <w:marTop w:val="0"/>
      <w:marBottom w:val="0"/>
      <w:divBdr>
        <w:top w:val="none" w:sz="0" w:space="0" w:color="auto"/>
        <w:left w:val="none" w:sz="0" w:space="0" w:color="auto"/>
        <w:bottom w:val="none" w:sz="0" w:space="0" w:color="auto"/>
        <w:right w:val="none" w:sz="0" w:space="0" w:color="auto"/>
      </w:divBdr>
    </w:div>
    <w:div w:id="1856920325">
      <w:bodyDiv w:val="1"/>
      <w:marLeft w:val="0"/>
      <w:marRight w:val="0"/>
      <w:marTop w:val="0"/>
      <w:marBottom w:val="0"/>
      <w:divBdr>
        <w:top w:val="none" w:sz="0" w:space="0" w:color="auto"/>
        <w:left w:val="none" w:sz="0" w:space="0" w:color="auto"/>
        <w:bottom w:val="none" w:sz="0" w:space="0" w:color="auto"/>
        <w:right w:val="none" w:sz="0" w:space="0" w:color="auto"/>
      </w:divBdr>
    </w:div>
    <w:div w:id="1858231253">
      <w:bodyDiv w:val="1"/>
      <w:marLeft w:val="0"/>
      <w:marRight w:val="0"/>
      <w:marTop w:val="0"/>
      <w:marBottom w:val="0"/>
      <w:divBdr>
        <w:top w:val="none" w:sz="0" w:space="0" w:color="auto"/>
        <w:left w:val="none" w:sz="0" w:space="0" w:color="auto"/>
        <w:bottom w:val="none" w:sz="0" w:space="0" w:color="auto"/>
        <w:right w:val="none" w:sz="0" w:space="0" w:color="auto"/>
      </w:divBdr>
    </w:div>
    <w:div w:id="1861042509">
      <w:bodyDiv w:val="1"/>
      <w:marLeft w:val="0"/>
      <w:marRight w:val="0"/>
      <w:marTop w:val="0"/>
      <w:marBottom w:val="0"/>
      <w:divBdr>
        <w:top w:val="none" w:sz="0" w:space="0" w:color="auto"/>
        <w:left w:val="none" w:sz="0" w:space="0" w:color="auto"/>
        <w:bottom w:val="none" w:sz="0" w:space="0" w:color="auto"/>
        <w:right w:val="none" w:sz="0" w:space="0" w:color="auto"/>
      </w:divBdr>
    </w:div>
    <w:div w:id="1897202946">
      <w:bodyDiv w:val="1"/>
      <w:marLeft w:val="0"/>
      <w:marRight w:val="0"/>
      <w:marTop w:val="0"/>
      <w:marBottom w:val="0"/>
      <w:divBdr>
        <w:top w:val="none" w:sz="0" w:space="0" w:color="auto"/>
        <w:left w:val="none" w:sz="0" w:space="0" w:color="auto"/>
        <w:bottom w:val="none" w:sz="0" w:space="0" w:color="auto"/>
        <w:right w:val="none" w:sz="0" w:space="0" w:color="auto"/>
      </w:divBdr>
    </w:div>
    <w:div w:id="1917592976">
      <w:bodyDiv w:val="1"/>
      <w:marLeft w:val="0"/>
      <w:marRight w:val="0"/>
      <w:marTop w:val="0"/>
      <w:marBottom w:val="0"/>
      <w:divBdr>
        <w:top w:val="none" w:sz="0" w:space="0" w:color="auto"/>
        <w:left w:val="none" w:sz="0" w:space="0" w:color="auto"/>
        <w:bottom w:val="none" w:sz="0" w:space="0" w:color="auto"/>
        <w:right w:val="none" w:sz="0" w:space="0" w:color="auto"/>
      </w:divBdr>
    </w:div>
    <w:div w:id="1919943100">
      <w:bodyDiv w:val="1"/>
      <w:marLeft w:val="0"/>
      <w:marRight w:val="0"/>
      <w:marTop w:val="0"/>
      <w:marBottom w:val="0"/>
      <w:divBdr>
        <w:top w:val="none" w:sz="0" w:space="0" w:color="auto"/>
        <w:left w:val="none" w:sz="0" w:space="0" w:color="auto"/>
        <w:bottom w:val="none" w:sz="0" w:space="0" w:color="auto"/>
        <w:right w:val="none" w:sz="0" w:space="0" w:color="auto"/>
      </w:divBdr>
    </w:div>
    <w:div w:id="1920938692">
      <w:bodyDiv w:val="1"/>
      <w:marLeft w:val="0"/>
      <w:marRight w:val="0"/>
      <w:marTop w:val="0"/>
      <w:marBottom w:val="0"/>
      <w:divBdr>
        <w:top w:val="none" w:sz="0" w:space="0" w:color="auto"/>
        <w:left w:val="none" w:sz="0" w:space="0" w:color="auto"/>
        <w:bottom w:val="none" w:sz="0" w:space="0" w:color="auto"/>
        <w:right w:val="none" w:sz="0" w:space="0" w:color="auto"/>
      </w:divBdr>
    </w:div>
    <w:div w:id="1933270723">
      <w:bodyDiv w:val="1"/>
      <w:marLeft w:val="0"/>
      <w:marRight w:val="0"/>
      <w:marTop w:val="0"/>
      <w:marBottom w:val="0"/>
      <w:divBdr>
        <w:top w:val="none" w:sz="0" w:space="0" w:color="auto"/>
        <w:left w:val="none" w:sz="0" w:space="0" w:color="auto"/>
        <w:bottom w:val="none" w:sz="0" w:space="0" w:color="auto"/>
        <w:right w:val="none" w:sz="0" w:space="0" w:color="auto"/>
      </w:divBdr>
    </w:div>
    <w:div w:id="1945064959">
      <w:bodyDiv w:val="1"/>
      <w:marLeft w:val="0"/>
      <w:marRight w:val="0"/>
      <w:marTop w:val="0"/>
      <w:marBottom w:val="0"/>
      <w:divBdr>
        <w:top w:val="none" w:sz="0" w:space="0" w:color="auto"/>
        <w:left w:val="none" w:sz="0" w:space="0" w:color="auto"/>
        <w:bottom w:val="none" w:sz="0" w:space="0" w:color="auto"/>
        <w:right w:val="none" w:sz="0" w:space="0" w:color="auto"/>
      </w:divBdr>
    </w:div>
    <w:div w:id="1950507360">
      <w:bodyDiv w:val="1"/>
      <w:marLeft w:val="0"/>
      <w:marRight w:val="0"/>
      <w:marTop w:val="0"/>
      <w:marBottom w:val="0"/>
      <w:divBdr>
        <w:top w:val="none" w:sz="0" w:space="0" w:color="auto"/>
        <w:left w:val="none" w:sz="0" w:space="0" w:color="auto"/>
        <w:bottom w:val="none" w:sz="0" w:space="0" w:color="auto"/>
        <w:right w:val="none" w:sz="0" w:space="0" w:color="auto"/>
      </w:divBdr>
    </w:div>
    <w:div w:id="1959096687">
      <w:bodyDiv w:val="1"/>
      <w:marLeft w:val="0"/>
      <w:marRight w:val="0"/>
      <w:marTop w:val="0"/>
      <w:marBottom w:val="0"/>
      <w:divBdr>
        <w:top w:val="none" w:sz="0" w:space="0" w:color="auto"/>
        <w:left w:val="none" w:sz="0" w:space="0" w:color="auto"/>
        <w:bottom w:val="none" w:sz="0" w:space="0" w:color="auto"/>
        <w:right w:val="none" w:sz="0" w:space="0" w:color="auto"/>
      </w:divBdr>
    </w:div>
    <w:div w:id="1963028804">
      <w:bodyDiv w:val="1"/>
      <w:marLeft w:val="0"/>
      <w:marRight w:val="0"/>
      <w:marTop w:val="0"/>
      <w:marBottom w:val="0"/>
      <w:divBdr>
        <w:top w:val="none" w:sz="0" w:space="0" w:color="auto"/>
        <w:left w:val="none" w:sz="0" w:space="0" w:color="auto"/>
        <w:bottom w:val="none" w:sz="0" w:space="0" w:color="auto"/>
        <w:right w:val="none" w:sz="0" w:space="0" w:color="auto"/>
      </w:divBdr>
    </w:div>
    <w:div w:id="1964261253">
      <w:bodyDiv w:val="1"/>
      <w:marLeft w:val="0"/>
      <w:marRight w:val="0"/>
      <w:marTop w:val="0"/>
      <w:marBottom w:val="0"/>
      <w:divBdr>
        <w:top w:val="none" w:sz="0" w:space="0" w:color="auto"/>
        <w:left w:val="none" w:sz="0" w:space="0" w:color="auto"/>
        <w:bottom w:val="none" w:sz="0" w:space="0" w:color="auto"/>
        <w:right w:val="none" w:sz="0" w:space="0" w:color="auto"/>
      </w:divBdr>
    </w:div>
    <w:div w:id="1975089817">
      <w:bodyDiv w:val="1"/>
      <w:marLeft w:val="0"/>
      <w:marRight w:val="0"/>
      <w:marTop w:val="0"/>
      <w:marBottom w:val="0"/>
      <w:divBdr>
        <w:top w:val="none" w:sz="0" w:space="0" w:color="auto"/>
        <w:left w:val="none" w:sz="0" w:space="0" w:color="auto"/>
        <w:bottom w:val="none" w:sz="0" w:space="0" w:color="auto"/>
        <w:right w:val="none" w:sz="0" w:space="0" w:color="auto"/>
      </w:divBdr>
    </w:div>
    <w:div w:id="1978100051">
      <w:bodyDiv w:val="1"/>
      <w:marLeft w:val="0"/>
      <w:marRight w:val="0"/>
      <w:marTop w:val="0"/>
      <w:marBottom w:val="0"/>
      <w:divBdr>
        <w:top w:val="none" w:sz="0" w:space="0" w:color="auto"/>
        <w:left w:val="none" w:sz="0" w:space="0" w:color="auto"/>
        <w:bottom w:val="none" w:sz="0" w:space="0" w:color="auto"/>
        <w:right w:val="none" w:sz="0" w:space="0" w:color="auto"/>
      </w:divBdr>
    </w:div>
    <w:div w:id="1981182788">
      <w:bodyDiv w:val="1"/>
      <w:marLeft w:val="0"/>
      <w:marRight w:val="0"/>
      <w:marTop w:val="0"/>
      <w:marBottom w:val="0"/>
      <w:divBdr>
        <w:top w:val="none" w:sz="0" w:space="0" w:color="auto"/>
        <w:left w:val="none" w:sz="0" w:space="0" w:color="auto"/>
        <w:bottom w:val="none" w:sz="0" w:space="0" w:color="auto"/>
        <w:right w:val="none" w:sz="0" w:space="0" w:color="auto"/>
      </w:divBdr>
    </w:div>
    <w:div w:id="1987708385">
      <w:bodyDiv w:val="1"/>
      <w:marLeft w:val="0"/>
      <w:marRight w:val="0"/>
      <w:marTop w:val="0"/>
      <w:marBottom w:val="0"/>
      <w:divBdr>
        <w:top w:val="none" w:sz="0" w:space="0" w:color="auto"/>
        <w:left w:val="none" w:sz="0" w:space="0" w:color="auto"/>
        <w:bottom w:val="none" w:sz="0" w:space="0" w:color="auto"/>
        <w:right w:val="none" w:sz="0" w:space="0" w:color="auto"/>
      </w:divBdr>
    </w:div>
    <w:div w:id="1990866524">
      <w:bodyDiv w:val="1"/>
      <w:marLeft w:val="0"/>
      <w:marRight w:val="0"/>
      <w:marTop w:val="0"/>
      <w:marBottom w:val="0"/>
      <w:divBdr>
        <w:top w:val="none" w:sz="0" w:space="0" w:color="auto"/>
        <w:left w:val="none" w:sz="0" w:space="0" w:color="auto"/>
        <w:bottom w:val="none" w:sz="0" w:space="0" w:color="auto"/>
        <w:right w:val="none" w:sz="0" w:space="0" w:color="auto"/>
      </w:divBdr>
    </w:div>
    <w:div w:id="1993679826">
      <w:bodyDiv w:val="1"/>
      <w:marLeft w:val="0"/>
      <w:marRight w:val="0"/>
      <w:marTop w:val="0"/>
      <w:marBottom w:val="0"/>
      <w:divBdr>
        <w:top w:val="none" w:sz="0" w:space="0" w:color="auto"/>
        <w:left w:val="none" w:sz="0" w:space="0" w:color="auto"/>
        <w:bottom w:val="none" w:sz="0" w:space="0" w:color="auto"/>
        <w:right w:val="none" w:sz="0" w:space="0" w:color="auto"/>
      </w:divBdr>
    </w:div>
    <w:div w:id="2004308979">
      <w:bodyDiv w:val="1"/>
      <w:marLeft w:val="0"/>
      <w:marRight w:val="0"/>
      <w:marTop w:val="0"/>
      <w:marBottom w:val="0"/>
      <w:divBdr>
        <w:top w:val="none" w:sz="0" w:space="0" w:color="auto"/>
        <w:left w:val="none" w:sz="0" w:space="0" w:color="auto"/>
        <w:bottom w:val="none" w:sz="0" w:space="0" w:color="auto"/>
        <w:right w:val="none" w:sz="0" w:space="0" w:color="auto"/>
      </w:divBdr>
    </w:div>
    <w:div w:id="2005621628">
      <w:bodyDiv w:val="1"/>
      <w:marLeft w:val="0"/>
      <w:marRight w:val="0"/>
      <w:marTop w:val="0"/>
      <w:marBottom w:val="0"/>
      <w:divBdr>
        <w:top w:val="none" w:sz="0" w:space="0" w:color="auto"/>
        <w:left w:val="none" w:sz="0" w:space="0" w:color="auto"/>
        <w:bottom w:val="none" w:sz="0" w:space="0" w:color="auto"/>
        <w:right w:val="none" w:sz="0" w:space="0" w:color="auto"/>
      </w:divBdr>
    </w:div>
    <w:div w:id="2011449677">
      <w:bodyDiv w:val="1"/>
      <w:marLeft w:val="0"/>
      <w:marRight w:val="0"/>
      <w:marTop w:val="0"/>
      <w:marBottom w:val="0"/>
      <w:divBdr>
        <w:top w:val="none" w:sz="0" w:space="0" w:color="auto"/>
        <w:left w:val="none" w:sz="0" w:space="0" w:color="auto"/>
        <w:bottom w:val="none" w:sz="0" w:space="0" w:color="auto"/>
        <w:right w:val="none" w:sz="0" w:space="0" w:color="auto"/>
      </w:divBdr>
    </w:div>
    <w:div w:id="2012947169">
      <w:bodyDiv w:val="1"/>
      <w:marLeft w:val="0"/>
      <w:marRight w:val="0"/>
      <w:marTop w:val="0"/>
      <w:marBottom w:val="0"/>
      <w:divBdr>
        <w:top w:val="none" w:sz="0" w:space="0" w:color="auto"/>
        <w:left w:val="none" w:sz="0" w:space="0" w:color="auto"/>
        <w:bottom w:val="none" w:sz="0" w:space="0" w:color="auto"/>
        <w:right w:val="none" w:sz="0" w:space="0" w:color="auto"/>
      </w:divBdr>
    </w:div>
    <w:div w:id="2013220452">
      <w:bodyDiv w:val="1"/>
      <w:marLeft w:val="0"/>
      <w:marRight w:val="0"/>
      <w:marTop w:val="0"/>
      <w:marBottom w:val="0"/>
      <w:divBdr>
        <w:top w:val="none" w:sz="0" w:space="0" w:color="auto"/>
        <w:left w:val="none" w:sz="0" w:space="0" w:color="auto"/>
        <w:bottom w:val="none" w:sz="0" w:space="0" w:color="auto"/>
        <w:right w:val="none" w:sz="0" w:space="0" w:color="auto"/>
      </w:divBdr>
    </w:div>
    <w:div w:id="2022126023">
      <w:bodyDiv w:val="1"/>
      <w:marLeft w:val="0"/>
      <w:marRight w:val="0"/>
      <w:marTop w:val="0"/>
      <w:marBottom w:val="0"/>
      <w:divBdr>
        <w:top w:val="none" w:sz="0" w:space="0" w:color="auto"/>
        <w:left w:val="none" w:sz="0" w:space="0" w:color="auto"/>
        <w:bottom w:val="none" w:sz="0" w:space="0" w:color="auto"/>
        <w:right w:val="none" w:sz="0" w:space="0" w:color="auto"/>
      </w:divBdr>
    </w:div>
    <w:div w:id="2026637742">
      <w:bodyDiv w:val="1"/>
      <w:marLeft w:val="0"/>
      <w:marRight w:val="0"/>
      <w:marTop w:val="0"/>
      <w:marBottom w:val="0"/>
      <w:divBdr>
        <w:top w:val="none" w:sz="0" w:space="0" w:color="auto"/>
        <w:left w:val="none" w:sz="0" w:space="0" w:color="auto"/>
        <w:bottom w:val="none" w:sz="0" w:space="0" w:color="auto"/>
        <w:right w:val="none" w:sz="0" w:space="0" w:color="auto"/>
      </w:divBdr>
    </w:div>
    <w:div w:id="2036273660">
      <w:bodyDiv w:val="1"/>
      <w:marLeft w:val="0"/>
      <w:marRight w:val="0"/>
      <w:marTop w:val="0"/>
      <w:marBottom w:val="0"/>
      <w:divBdr>
        <w:top w:val="none" w:sz="0" w:space="0" w:color="auto"/>
        <w:left w:val="none" w:sz="0" w:space="0" w:color="auto"/>
        <w:bottom w:val="none" w:sz="0" w:space="0" w:color="auto"/>
        <w:right w:val="none" w:sz="0" w:space="0" w:color="auto"/>
      </w:divBdr>
    </w:div>
    <w:div w:id="2041278648">
      <w:bodyDiv w:val="1"/>
      <w:marLeft w:val="0"/>
      <w:marRight w:val="0"/>
      <w:marTop w:val="0"/>
      <w:marBottom w:val="0"/>
      <w:divBdr>
        <w:top w:val="none" w:sz="0" w:space="0" w:color="auto"/>
        <w:left w:val="none" w:sz="0" w:space="0" w:color="auto"/>
        <w:bottom w:val="none" w:sz="0" w:space="0" w:color="auto"/>
        <w:right w:val="none" w:sz="0" w:space="0" w:color="auto"/>
      </w:divBdr>
    </w:div>
    <w:div w:id="2043901945">
      <w:bodyDiv w:val="1"/>
      <w:marLeft w:val="0"/>
      <w:marRight w:val="0"/>
      <w:marTop w:val="0"/>
      <w:marBottom w:val="0"/>
      <w:divBdr>
        <w:top w:val="none" w:sz="0" w:space="0" w:color="auto"/>
        <w:left w:val="none" w:sz="0" w:space="0" w:color="auto"/>
        <w:bottom w:val="none" w:sz="0" w:space="0" w:color="auto"/>
        <w:right w:val="none" w:sz="0" w:space="0" w:color="auto"/>
      </w:divBdr>
    </w:div>
    <w:div w:id="2047442439">
      <w:bodyDiv w:val="1"/>
      <w:marLeft w:val="0"/>
      <w:marRight w:val="0"/>
      <w:marTop w:val="0"/>
      <w:marBottom w:val="0"/>
      <w:divBdr>
        <w:top w:val="none" w:sz="0" w:space="0" w:color="auto"/>
        <w:left w:val="none" w:sz="0" w:space="0" w:color="auto"/>
        <w:bottom w:val="none" w:sz="0" w:space="0" w:color="auto"/>
        <w:right w:val="none" w:sz="0" w:space="0" w:color="auto"/>
      </w:divBdr>
    </w:div>
    <w:div w:id="2059431925">
      <w:bodyDiv w:val="1"/>
      <w:marLeft w:val="0"/>
      <w:marRight w:val="0"/>
      <w:marTop w:val="0"/>
      <w:marBottom w:val="0"/>
      <w:divBdr>
        <w:top w:val="none" w:sz="0" w:space="0" w:color="auto"/>
        <w:left w:val="none" w:sz="0" w:space="0" w:color="auto"/>
        <w:bottom w:val="none" w:sz="0" w:space="0" w:color="auto"/>
        <w:right w:val="none" w:sz="0" w:space="0" w:color="auto"/>
      </w:divBdr>
    </w:div>
    <w:div w:id="2067534302">
      <w:bodyDiv w:val="1"/>
      <w:marLeft w:val="0"/>
      <w:marRight w:val="0"/>
      <w:marTop w:val="0"/>
      <w:marBottom w:val="0"/>
      <w:divBdr>
        <w:top w:val="none" w:sz="0" w:space="0" w:color="auto"/>
        <w:left w:val="none" w:sz="0" w:space="0" w:color="auto"/>
        <w:bottom w:val="none" w:sz="0" w:space="0" w:color="auto"/>
        <w:right w:val="none" w:sz="0" w:space="0" w:color="auto"/>
      </w:divBdr>
    </w:div>
    <w:div w:id="2069648022">
      <w:bodyDiv w:val="1"/>
      <w:marLeft w:val="0"/>
      <w:marRight w:val="0"/>
      <w:marTop w:val="0"/>
      <w:marBottom w:val="0"/>
      <w:divBdr>
        <w:top w:val="none" w:sz="0" w:space="0" w:color="auto"/>
        <w:left w:val="none" w:sz="0" w:space="0" w:color="auto"/>
        <w:bottom w:val="none" w:sz="0" w:space="0" w:color="auto"/>
        <w:right w:val="none" w:sz="0" w:space="0" w:color="auto"/>
      </w:divBdr>
    </w:div>
    <w:div w:id="2094278798">
      <w:bodyDiv w:val="1"/>
      <w:marLeft w:val="0"/>
      <w:marRight w:val="0"/>
      <w:marTop w:val="0"/>
      <w:marBottom w:val="0"/>
      <w:divBdr>
        <w:top w:val="none" w:sz="0" w:space="0" w:color="auto"/>
        <w:left w:val="none" w:sz="0" w:space="0" w:color="auto"/>
        <w:bottom w:val="none" w:sz="0" w:space="0" w:color="auto"/>
        <w:right w:val="none" w:sz="0" w:space="0" w:color="auto"/>
      </w:divBdr>
    </w:div>
    <w:div w:id="2106488701">
      <w:bodyDiv w:val="1"/>
      <w:marLeft w:val="0"/>
      <w:marRight w:val="0"/>
      <w:marTop w:val="0"/>
      <w:marBottom w:val="0"/>
      <w:divBdr>
        <w:top w:val="none" w:sz="0" w:space="0" w:color="auto"/>
        <w:left w:val="none" w:sz="0" w:space="0" w:color="auto"/>
        <w:bottom w:val="none" w:sz="0" w:space="0" w:color="auto"/>
        <w:right w:val="none" w:sz="0" w:space="0" w:color="auto"/>
      </w:divBdr>
    </w:div>
    <w:div w:id="2107457016">
      <w:bodyDiv w:val="1"/>
      <w:marLeft w:val="0"/>
      <w:marRight w:val="0"/>
      <w:marTop w:val="0"/>
      <w:marBottom w:val="0"/>
      <w:divBdr>
        <w:top w:val="none" w:sz="0" w:space="0" w:color="auto"/>
        <w:left w:val="none" w:sz="0" w:space="0" w:color="auto"/>
        <w:bottom w:val="none" w:sz="0" w:space="0" w:color="auto"/>
        <w:right w:val="none" w:sz="0" w:space="0" w:color="auto"/>
      </w:divBdr>
    </w:div>
    <w:div w:id="2116903896">
      <w:bodyDiv w:val="1"/>
      <w:marLeft w:val="0"/>
      <w:marRight w:val="0"/>
      <w:marTop w:val="0"/>
      <w:marBottom w:val="0"/>
      <w:divBdr>
        <w:top w:val="none" w:sz="0" w:space="0" w:color="auto"/>
        <w:left w:val="none" w:sz="0" w:space="0" w:color="auto"/>
        <w:bottom w:val="none" w:sz="0" w:space="0" w:color="auto"/>
        <w:right w:val="none" w:sz="0" w:space="0" w:color="auto"/>
      </w:divBdr>
    </w:div>
    <w:div w:id="2124877459">
      <w:bodyDiv w:val="1"/>
      <w:marLeft w:val="0"/>
      <w:marRight w:val="0"/>
      <w:marTop w:val="0"/>
      <w:marBottom w:val="0"/>
      <w:divBdr>
        <w:top w:val="none" w:sz="0" w:space="0" w:color="auto"/>
        <w:left w:val="none" w:sz="0" w:space="0" w:color="auto"/>
        <w:bottom w:val="none" w:sz="0" w:space="0" w:color="auto"/>
        <w:right w:val="none" w:sz="0" w:space="0" w:color="auto"/>
      </w:divBdr>
    </w:div>
    <w:div w:id="2135980693">
      <w:bodyDiv w:val="1"/>
      <w:marLeft w:val="0"/>
      <w:marRight w:val="0"/>
      <w:marTop w:val="0"/>
      <w:marBottom w:val="0"/>
      <w:divBdr>
        <w:top w:val="none" w:sz="0" w:space="0" w:color="auto"/>
        <w:left w:val="none" w:sz="0" w:space="0" w:color="auto"/>
        <w:bottom w:val="none" w:sz="0" w:space="0" w:color="auto"/>
        <w:right w:val="none" w:sz="0" w:space="0" w:color="auto"/>
      </w:divBdr>
    </w:div>
    <w:div w:id="2138601598">
      <w:bodyDiv w:val="1"/>
      <w:marLeft w:val="0"/>
      <w:marRight w:val="0"/>
      <w:marTop w:val="0"/>
      <w:marBottom w:val="0"/>
      <w:divBdr>
        <w:top w:val="none" w:sz="0" w:space="0" w:color="auto"/>
        <w:left w:val="none" w:sz="0" w:space="0" w:color="auto"/>
        <w:bottom w:val="none" w:sz="0" w:space="0" w:color="auto"/>
        <w:right w:val="none" w:sz="0" w:space="0" w:color="auto"/>
      </w:divBdr>
    </w:div>
    <w:div w:id="2141797797">
      <w:bodyDiv w:val="1"/>
      <w:marLeft w:val="0"/>
      <w:marRight w:val="0"/>
      <w:marTop w:val="0"/>
      <w:marBottom w:val="0"/>
      <w:divBdr>
        <w:top w:val="none" w:sz="0" w:space="0" w:color="auto"/>
        <w:left w:val="none" w:sz="0" w:space="0" w:color="auto"/>
        <w:bottom w:val="none" w:sz="0" w:space="0" w:color="auto"/>
        <w:right w:val="none" w:sz="0" w:space="0" w:color="auto"/>
      </w:divBdr>
    </w:div>
    <w:div w:id="2143578574">
      <w:bodyDiv w:val="1"/>
      <w:marLeft w:val="0"/>
      <w:marRight w:val="0"/>
      <w:marTop w:val="0"/>
      <w:marBottom w:val="0"/>
      <w:divBdr>
        <w:top w:val="none" w:sz="0" w:space="0" w:color="auto"/>
        <w:left w:val="none" w:sz="0" w:space="0" w:color="auto"/>
        <w:bottom w:val="none" w:sz="0" w:space="0" w:color="auto"/>
        <w:right w:val="none" w:sz="0" w:space="0" w:color="auto"/>
      </w:divBdr>
    </w:div>
    <w:div w:id="2145540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HotDocs\hot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D600E2E-8F63-4D5A-B829-398FA406FA37}">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DBD07F7-46E7-3B4D-9E61-1CEF7618F78F}">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AF0F53ED-3483-4742-8FC2-1955C68FC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(x86)\HotDocs\hotdocs.dotx</Template>
  <TotalTime>65</TotalTime>
  <Pages>9</Pages>
  <Words>3173</Words>
  <Characters>16188</Characters>
  <Application>Microsoft Office Word</Application>
  <DocSecurity>0</DocSecurity>
  <Lines>344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 Aubrey</cp:lastModifiedBy>
  <cp:revision>64</cp:revision>
  <cp:lastPrinted>2025-06-04T14:05:00Z</cp:lastPrinted>
  <dcterms:created xsi:type="dcterms:W3CDTF">2025-08-22T19:20:00Z</dcterms:created>
  <dcterms:modified xsi:type="dcterms:W3CDTF">2026-04-15T04:11:00Z</dcterms:modified>
</cp:coreProperties>
</file>