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054921" w14:textId="5D32B2C3" w:rsidR="00C24748" w:rsidRPr="00C24748" w:rsidRDefault="00C24748" w:rsidP="00C24748">
      <w:pPr>
        <w:spacing w:line="480" w:lineRule="auto"/>
        <w:jc w:val="center"/>
        <w:rPr>
          <w:rStyle w:val="oypena"/>
          <w:rFonts w:ascii="Times New Roman" w:hAnsi="Times New Roman" w:cs="Times New Roman"/>
          <w:b/>
          <w:bCs/>
          <w:color w:val="000000"/>
        </w:rPr>
      </w:pPr>
      <w:r w:rsidRPr="00C24748">
        <w:rPr>
          <w:rStyle w:val="oypena"/>
          <w:rFonts w:ascii="Times New Roman" w:hAnsi="Times New Roman" w:cs="Times New Roman"/>
          <w:b/>
          <w:bCs/>
          <w:color w:val="000000"/>
        </w:rPr>
        <w:t>Brain Stroke Prediction Using Machine Learning</w:t>
      </w:r>
    </w:p>
    <w:p w14:paraId="1A58AA87" w14:textId="582F3B39" w:rsidR="00C24748" w:rsidRDefault="0037486D" w:rsidP="0037486D">
      <w:pPr>
        <w:spacing w:line="480" w:lineRule="auto"/>
        <w:jc w:val="center"/>
        <w:rPr>
          <w:rStyle w:val="oypena"/>
          <w:rFonts w:ascii="Times New Roman" w:hAnsi="Times New Roman" w:cs="Times New Roman"/>
          <w:b/>
          <w:bCs/>
          <w:color w:val="000000"/>
        </w:rPr>
      </w:pPr>
      <w:r w:rsidRPr="0037486D">
        <w:rPr>
          <w:rFonts w:ascii="Times New Roman" w:hAnsi="Times New Roman" w:cs="Times New Roman"/>
          <w:b/>
          <w:bCs/>
          <w:color w:val="000000"/>
        </w:rPr>
        <w:t>Ian Adams</w:t>
      </w:r>
    </w:p>
    <w:p w14:paraId="55794541" w14:textId="26FFDC2A" w:rsidR="00C24748" w:rsidRPr="0037486D" w:rsidRDefault="000C7F43" w:rsidP="0037486D">
      <w:pPr>
        <w:spacing w:line="480" w:lineRule="auto"/>
        <w:rPr>
          <w:rStyle w:val="oypena"/>
          <w:rFonts w:ascii="Times New Roman" w:hAnsi="Times New Roman" w:cs="Times New Roman"/>
          <w:b/>
          <w:bCs/>
          <w:color w:val="000000"/>
        </w:rPr>
      </w:pPr>
      <w:r w:rsidRPr="00C24748">
        <w:rPr>
          <w:rStyle w:val="oypena"/>
          <w:rFonts w:ascii="Times New Roman" w:hAnsi="Times New Roman" w:cs="Times New Roman"/>
          <w:b/>
          <w:bCs/>
          <w:color w:val="000000"/>
        </w:rPr>
        <w:t xml:space="preserve">Abstract </w:t>
      </w:r>
    </w:p>
    <w:p w14:paraId="1EF0C109" w14:textId="73FD0855" w:rsidR="000C7F43" w:rsidRPr="00C24748" w:rsidRDefault="000C7F43" w:rsidP="00C24748">
      <w:pPr>
        <w:spacing w:line="480" w:lineRule="auto"/>
        <w:jc w:val="both"/>
        <w:rPr>
          <w:rFonts w:ascii="Times New Roman" w:hAnsi="Times New Roman" w:cs="Times New Roman"/>
        </w:rPr>
      </w:pPr>
      <w:r w:rsidRPr="00C24748">
        <w:rPr>
          <w:rStyle w:val="oypena"/>
          <w:rFonts w:ascii="Times New Roman" w:hAnsi="Times New Roman" w:cs="Times New Roman"/>
          <w:color w:val="000000"/>
        </w:rPr>
        <w:t>A stroke is a cerebrovascular incident that occurs when the blood supply to part of the brain is interrupted or reduced, preventing brain tissue from getting enough oxygen and nutrients causing brain cells to die within minutes.</w:t>
      </w:r>
      <w:r w:rsidR="00C24748" w:rsidRPr="00C24748">
        <w:rPr>
          <w:rStyle w:val="oypena"/>
          <w:rFonts w:ascii="Times New Roman" w:hAnsi="Times New Roman" w:cs="Times New Roman"/>
          <w:color w:val="000000"/>
        </w:rPr>
        <w:t xml:space="preserve"> </w:t>
      </w:r>
      <w:r w:rsidRPr="00C24748">
        <w:rPr>
          <w:rFonts w:ascii="Times New Roman" w:hAnsi="Times New Roman" w:cs="Times New Roman"/>
        </w:rPr>
        <w:t>According to the World Health Organization, strokes are the second leading cause of death globally, just behind ischemic heart disease. Strokes account for approximately 11% of all deaths worldwide, underscoring the critical importance of awareness, prevention, and timely treatment of this medical condition. They not only contribute significantly to mortality rates but also lead to severe disability</w:t>
      </w:r>
      <w:r w:rsidR="00C24748" w:rsidRPr="00C24748">
        <w:rPr>
          <w:rFonts w:ascii="Times New Roman" w:hAnsi="Times New Roman" w:cs="Times New Roman"/>
        </w:rPr>
        <w:t xml:space="preserve">. </w:t>
      </w:r>
      <w:r w:rsidRPr="00C24748">
        <w:rPr>
          <w:rFonts w:ascii="Times New Roman" w:hAnsi="Times New Roman" w:cs="Times New Roman"/>
        </w:rPr>
        <w:t>Our goal is to determine if the patient is at risk of having a stroke using the CT/MRI scan of a patient’s brain. This information is crucial because it allows for early intervention, which can significantly improve outcomes. Early detection can lead to prompt treatment, potentially preventing the stroke or minimizing its severity, thereby reducing the risk of long-term disability and improving the patient's quality of life.</w:t>
      </w:r>
      <w:r w:rsidR="00C24748" w:rsidRPr="00C24748">
        <w:rPr>
          <w:rFonts w:ascii="Times New Roman" w:hAnsi="Times New Roman" w:cs="Times New Roman"/>
        </w:rPr>
        <w:t xml:space="preserve"> </w:t>
      </w:r>
      <w:r w:rsidRPr="00C24748">
        <w:rPr>
          <w:rFonts w:ascii="Times New Roman" w:hAnsi="Times New Roman" w:cs="Times New Roman"/>
        </w:rPr>
        <w:t>Our solution involves training an AI model using Convolutional Neural Networks (CNN) to predict the risk of brain stroke in patients from their CT/MRI scans. CNNs are particularly effective in image analysis due to their ability to automatically learn and detect patterns and features within visual data. By leveraging a large dataset of brain scans, our model will be trained to recognize the subtle indicators of stroke risk. This approach aims to provide accurate and early predictions, enabling timely medical interventions that can prevent strokes or minimize their severity, ultimately reducing healthcare costs and improving long-term health outcomes for patients.</w:t>
      </w:r>
    </w:p>
    <w:sectPr w:rsidR="000C7F43" w:rsidRPr="00C247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70AED"/>
    <w:multiLevelType w:val="multilevel"/>
    <w:tmpl w:val="A92817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C44DB8"/>
    <w:multiLevelType w:val="multilevel"/>
    <w:tmpl w:val="AAAC34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C9357F"/>
    <w:multiLevelType w:val="multilevel"/>
    <w:tmpl w:val="0DF4A1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A556EA"/>
    <w:multiLevelType w:val="hybridMultilevel"/>
    <w:tmpl w:val="52A04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561B5B"/>
    <w:multiLevelType w:val="multilevel"/>
    <w:tmpl w:val="48E4C7C8"/>
    <w:lvl w:ilvl="0">
      <w:start w:val="1"/>
      <w:numFmt w:val="decimal"/>
      <w:lvlText w:val="%1."/>
      <w:lvlJc w:val="left"/>
      <w:pPr>
        <w:tabs>
          <w:tab w:val="num" w:pos="900"/>
        </w:tabs>
        <w:ind w:left="90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EA322D3"/>
    <w:multiLevelType w:val="multilevel"/>
    <w:tmpl w:val="72D6D4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87709147">
    <w:abstractNumId w:val="0"/>
  </w:num>
  <w:num w:numId="2" w16cid:durableId="1811553154">
    <w:abstractNumId w:val="4"/>
  </w:num>
  <w:num w:numId="3" w16cid:durableId="1913348986">
    <w:abstractNumId w:val="5"/>
  </w:num>
  <w:num w:numId="4" w16cid:durableId="884295294">
    <w:abstractNumId w:val="1"/>
  </w:num>
  <w:num w:numId="5" w16cid:durableId="295335217">
    <w:abstractNumId w:val="2"/>
  </w:num>
  <w:num w:numId="6" w16cid:durableId="12051440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0D6"/>
    <w:rsid w:val="000C236D"/>
    <w:rsid w:val="000C7F43"/>
    <w:rsid w:val="001562D0"/>
    <w:rsid w:val="0037486D"/>
    <w:rsid w:val="00492338"/>
    <w:rsid w:val="005839B2"/>
    <w:rsid w:val="00794A52"/>
    <w:rsid w:val="008B40D6"/>
    <w:rsid w:val="00953D5F"/>
    <w:rsid w:val="00A17F7D"/>
    <w:rsid w:val="00A77345"/>
    <w:rsid w:val="00B301AD"/>
    <w:rsid w:val="00B70405"/>
    <w:rsid w:val="00BB2B44"/>
    <w:rsid w:val="00C24748"/>
    <w:rsid w:val="00D30FA1"/>
    <w:rsid w:val="00D53002"/>
    <w:rsid w:val="00EE7675"/>
    <w:rsid w:val="00F248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E28763"/>
  <w15:chartTrackingRefBased/>
  <w15:docId w15:val="{8E1BA101-0F4D-7F46-B9F5-277AE9524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40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B40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B40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40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40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40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40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40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40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40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B40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B40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40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40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40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40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40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40D6"/>
    <w:rPr>
      <w:rFonts w:eastAsiaTheme="majorEastAsia" w:cstheme="majorBidi"/>
      <w:color w:val="272727" w:themeColor="text1" w:themeTint="D8"/>
    </w:rPr>
  </w:style>
  <w:style w:type="paragraph" w:styleId="Title">
    <w:name w:val="Title"/>
    <w:basedOn w:val="Normal"/>
    <w:next w:val="Normal"/>
    <w:link w:val="TitleChar"/>
    <w:uiPriority w:val="10"/>
    <w:qFormat/>
    <w:rsid w:val="008B40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40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40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40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40D6"/>
    <w:pPr>
      <w:spacing w:before="160"/>
      <w:jc w:val="center"/>
    </w:pPr>
    <w:rPr>
      <w:i/>
      <w:iCs/>
      <w:color w:val="404040" w:themeColor="text1" w:themeTint="BF"/>
    </w:rPr>
  </w:style>
  <w:style w:type="character" w:customStyle="1" w:styleId="QuoteChar">
    <w:name w:val="Quote Char"/>
    <w:basedOn w:val="DefaultParagraphFont"/>
    <w:link w:val="Quote"/>
    <w:uiPriority w:val="29"/>
    <w:rsid w:val="008B40D6"/>
    <w:rPr>
      <w:i/>
      <w:iCs/>
      <w:color w:val="404040" w:themeColor="text1" w:themeTint="BF"/>
    </w:rPr>
  </w:style>
  <w:style w:type="paragraph" w:styleId="ListParagraph">
    <w:name w:val="List Paragraph"/>
    <w:basedOn w:val="Normal"/>
    <w:uiPriority w:val="34"/>
    <w:qFormat/>
    <w:rsid w:val="008B40D6"/>
    <w:pPr>
      <w:ind w:left="720"/>
      <w:contextualSpacing/>
    </w:pPr>
  </w:style>
  <w:style w:type="character" w:styleId="IntenseEmphasis">
    <w:name w:val="Intense Emphasis"/>
    <w:basedOn w:val="DefaultParagraphFont"/>
    <w:uiPriority w:val="21"/>
    <w:qFormat/>
    <w:rsid w:val="008B40D6"/>
    <w:rPr>
      <w:i/>
      <w:iCs/>
      <w:color w:val="0F4761" w:themeColor="accent1" w:themeShade="BF"/>
    </w:rPr>
  </w:style>
  <w:style w:type="paragraph" w:styleId="IntenseQuote">
    <w:name w:val="Intense Quote"/>
    <w:basedOn w:val="Normal"/>
    <w:next w:val="Normal"/>
    <w:link w:val="IntenseQuoteChar"/>
    <w:uiPriority w:val="30"/>
    <w:qFormat/>
    <w:rsid w:val="008B40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40D6"/>
    <w:rPr>
      <w:i/>
      <w:iCs/>
      <w:color w:val="0F4761" w:themeColor="accent1" w:themeShade="BF"/>
    </w:rPr>
  </w:style>
  <w:style w:type="character" w:styleId="IntenseReference">
    <w:name w:val="Intense Reference"/>
    <w:basedOn w:val="DefaultParagraphFont"/>
    <w:uiPriority w:val="32"/>
    <w:qFormat/>
    <w:rsid w:val="008B40D6"/>
    <w:rPr>
      <w:b/>
      <w:bCs/>
      <w:smallCaps/>
      <w:color w:val="0F4761" w:themeColor="accent1" w:themeShade="BF"/>
      <w:spacing w:val="5"/>
    </w:rPr>
  </w:style>
  <w:style w:type="character" w:styleId="Strong">
    <w:name w:val="Strong"/>
    <w:basedOn w:val="DefaultParagraphFont"/>
    <w:uiPriority w:val="22"/>
    <w:qFormat/>
    <w:rsid w:val="00794A52"/>
    <w:rPr>
      <w:b/>
      <w:bCs/>
    </w:rPr>
  </w:style>
  <w:style w:type="paragraph" w:styleId="NormalWeb">
    <w:name w:val="Normal (Web)"/>
    <w:basedOn w:val="Normal"/>
    <w:uiPriority w:val="99"/>
    <w:unhideWhenUsed/>
    <w:rsid w:val="00794A52"/>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cvgsua">
    <w:name w:val="cvgsua"/>
    <w:basedOn w:val="Normal"/>
    <w:rsid w:val="000C7F43"/>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oypena">
    <w:name w:val="oypena"/>
    <w:basedOn w:val="DefaultParagraphFont"/>
    <w:rsid w:val="000C7F43"/>
  </w:style>
  <w:style w:type="character" w:styleId="Hyperlink">
    <w:name w:val="Hyperlink"/>
    <w:basedOn w:val="DefaultParagraphFont"/>
    <w:uiPriority w:val="99"/>
    <w:unhideWhenUsed/>
    <w:rsid w:val="000C7F43"/>
    <w:rPr>
      <w:color w:val="467886" w:themeColor="hyperlink"/>
      <w:u w:val="single"/>
    </w:rPr>
  </w:style>
  <w:style w:type="character" w:styleId="UnresolvedMention">
    <w:name w:val="Unresolved Mention"/>
    <w:basedOn w:val="DefaultParagraphFont"/>
    <w:uiPriority w:val="99"/>
    <w:semiHidden/>
    <w:unhideWhenUsed/>
    <w:rsid w:val="000C7F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404281">
      <w:bodyDiv w:val="1"/>
      <w:marLeft w:val="0"/>
      <w:marRight w:val="0"/>
      <w:marTop w:val="0"/>
      <w:marBottom w:val="0"/>
      <w:divBdr>
        <w:top w:val="none" w:sz="0" w:space="0" w:color="auto"/>
        <w:left w:val="none" w:sz="0" w:space="0" w:color="auto"/>
        <w:bottom w:val="none" w:sz="0" w:space="0" w:color="auto"/>
        <w:right w:val="none" w:sz="0" w:space="0" w:color="auto"/>
      </w:divBdr>
      <w:divsChild>
        <w:div w:id="140074598">
          <w:marLeft w:val="0"/>
          <w:marRight w:val="0"/>
          <w:marTop w:val="0"/>
          <w:marBottom w:val="0"/>
          <w:divBdr>
            <w:top w:val="none" w:sz="0" w:space="0" w:color="auto"/>
            <w:left w:val="none" w:sz="0" w:space="0" w:color="auto"/>
            <w:bottom w:val="none" w:sz="0" w:space="0" w:color="auto"/>
            <w:right w:val="none" w:sz="0" w:space="0" w:color="auto"/>
          </w:divBdr>
        </w:div>
      </w:divsChild>
    </w:div>
    <w:div w:id="416705616">
      <w:bodyDiv w:val="1"/>
      <w:marLeft w:val="0"/>
      <w:marRight w:val="0"/>
      <w:marTop w:val="0"/>
      <w:marBottom w:val="0"/>
      <w:divBdr>
        <w:top w:val="none" w:sz="0" w:space="0" w:color="auto"/>
        <w:left w:val="none" w:sz="0" w:space="0" w:color="auto"/>
        <w:bottom w:val="none" w:sz="0" w:space="0" w:color="auto"/>
        <w:right w:val="none" w:sz="0" w:space="0" w:color="auto"/>
      </w:divBdr>
      <w:divsChild>
        <w:div w:id="1758013804">
          <w:marLeft w:val="0"/>
          <w:marRight w:val="0"/>
          <w:marTop w:val="0"/>
          <w:marBottom w:val="0"/>
          <w:divBdr>
            <w:top w:val="none" w:sz="0" w:space="0" w:color="auto"/>
            <w:left w:val="none" w:sz="0" w:space="0" w:color="auto"/>
            <w:bottom w:val="none" w:sz="0" w:space="0" w:color="auto"/>
            <w:right w:val="none" w:sz="0" w:space="0" w:color="auto"/>
          </w:divBdr>
        </w:div>
      </w:divsChild>
    </w:div>
    <w:div w:id="482157179">
      <w:bodyDiv w:val="1"/>
      <w:marLeft w:val="0"/>
      <w:marRight w:val="0"/>
      <w:marTop w:val="0"/>
      <w:marBottom w:val="0"/>
      <w:divBdr>
        <w:top w:val="none" w:sz="0" w:space="0" w:color="auto"/>
        <w:left w:val="none" w:sz="0" w:space="0" w:color="auto"/>
        <w:bottom w:val="none" w:sz="0" w:space="0" w:color="auto"/>
        <w:right w:val="none" w:sz="0" w:space="0" w:color="auto"/>
      </w:divBdr>
    </w:div>
    <w:div w:id="501119940">
      <w:bodyDiv w:val="1"/>
      <w:marLeft w:val="0"/>
      <w:marRight w:val="0"/>
      <w:marTop w:val="0"/>
      <w:marBottom w:val="0"/>
      <w:divBdr>
        <w:top w:val="none" w:sz="0" w:space="0" w:color="auto"/>
        <w:left w:val="none" w:sz="0" w:space="0" w:color="auto"/>
        <w:bottom w:val="none" w:sz="0" w:space="0" w:color="auto"/>
        <w:right w:val="none" w:sz="0" w:space="0" w:color="auto"/>
      </w:divBdr>
      <w:divsChild>
        <w:div w:id="923876744">
          <w:marLeft w:val="0"/>
          <w:marRight w:val="0"/>
          <w:marTop w:val="0"/>
          <w:marBottom w:val="0"/>
          <w:divBdr>
            <w:top w:val="none" w:sz="0" w:space="0" w:color="auto"/>
            <w:left w:val="none" w:sz="0" w:space="0" w:color="auto"/>
            <w:bottom w:val="none" w:sz="0" w:space="0" w:color="auto"/>
            <w:right w:val="none" w:sz="0" w:space="0" w:color="auto"/>
          </w:divBdr>
        </w:div>
      </w:divsChild>
    </w:div>
    <w:div w:id="543711915">
      <w:bodyDiv w:val="1"/>
      <w:marLeft w:val="0"/>
      <w:marRight w:val="0"/>
      <w:marTop w:val="0"/>
      <w:marBottom w:val="0"/>
      <w:divBdr>
        <w:top w:val="none" w:sz="0" w:space="0" w:color="auto"/>
        <w:left w:val="none" w:sz="0" w:space="0" w:color="auto"/>
        <w:bottom w:val="none" w:sz="0" w:space="0" w:color="auto"/>
        <w:right w:val="none" w:sz="0" w:space="0" w:color="auto"/>
      </w:divBdr>
      <w:divsChild>
        <w:div w:id="1979458807">
          <w:marLeft w:val="0"/>
          <w:marRight w:val="0"/>
          <w:marTop w:val="0"/>
          <w:marBottom w:val="0"/>
          <w:divBdr>
            <w:top w:val="none" w:sz="0" w:space="0" w:color="auto"/>
            <w:left w:val="none" w:sz="0" w:space="0" w:color="auto"/>
            <w:bottom w:val="none" w:sz="0" w:space="0" w:color="auto"/>
            <w:right w:val="none" w:sz="0" w:space="0" w:color="auto"/>
          </w:divBdr>
          <w:divsChild>
            <w:div w:id="1719553022">
              <w:marLeft w:val="0"/>
              <w:marRight w:val="0"/>
              <w:marTop w:val="0"/>
              <w:marBottom w:val="0"/>
              <w:divBdr>
                <w:top w:val="none" w:sz="0" w:space="0" w:color="auto"/>
                <w:left w:val="none" w:sz="0" w:space="0" w:color="auto"/>
                <w:bottom w:val="none" w:sz="0" w:space="0" w:color="auto"/>
                <w:right w:val="none" w:sz="0" w:space="0" w:color="auto"/>
              </w:divBdr>
              <w:divsChild>
                <w:div w:id="1311790822">
                  <w:marLeft w:val="0"/>
                  <w:marRight w:val="0"/>
                  <w:marTop w:val="0"/>
                  <w:marBottom w:val="0"/>
                  <w:divBdr>
                    <w:top w:val="none" w:sz="0" w:space="0" w:color="auto"/>
                    <w:left w:val="none" w:sz="0" w:space="0" w:color="auto"/>
                    <w:bottom w:val="none" w:sz="0" w:space="0" w:color="auto"/>
                    <w:right w:val="none" w:sz="0" w:space="0" w:color="auto"/>
                  </w:divBdr>
                  <w:divsChild>
                    <w:div w:id="145771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1645139">
      <w:bodyDiv w:val="1"/>
      <w:marLeft w:val="0"/>
      <w:marRight w:val="0"/>
      <w:marTop w:val="0"/>
      <w:marBottom w:val="0"/>
      <w:divBdr>
        <w:top w:val="none" w:sz="0" w:space="0" w:color="auto"/>
        <w:left w:val="none" w:sz="0" w:space="0" w:color="auto"/>
        <w:bottom w:val="none" w:sz="0" w:space="0" w:color="auto"/>
        <w:right w:val="none" w:sz="0" w:space="0" w:color="auto"/>
      </w:divBdr>
      <w:divsChild>
        <w:div w:id="1012298801">
          <w:marLeft w:val="0"/>
          <w:marRight w:val="0"/>
          <w:marTop w:val="0"/>
          <w:marBottom w:val="0"/>
          <w:divBdr>
            <w:top w:val="none" w:sz="0" w:space="0" w:color="auto"/>
            <w:left w:val="none" w:sz="0" w:space="0" w:color="auto"/>
            <w:bottom w:val="none" w:sz="0" w:space="0" w:color="auto"/>
            <w:right w:val="none" w:sz="0" w:space="0" w:color="auto"/>
          </w:divBdr>
        </w:div>
      </w:divsChild>
    </w:div>
    <w:div w:id="747532312">
      <w:bodyDiv w:val="1"/>
      <w:marLeft w:val="0"/>
      <w:marRight w:val="0"/>
      <w:marTop w:val="0"/>
      <w:marBottom w:val="0"/>
      <w:divBdr>
        <w:top w:val="none" w:sz="0" w:space="0" w:color="auto"/>
        <w:left w:val="none" w:sz="0" w:space="0" w:color="auto"/>
        <w:bottom w:val="none" w:sz="0" w:space="0" w:color="auto"/>
        <w:right w:val="none" w:sz="0" w:space="0" w:color="auto"/>
      </w:divBdr>
      <w:divsChild>
        <w:div w:id="1038967542">
          <w:marLeft w:val="0"/>
          <w:marRight w:val="0"/>
          <w:marTop w:val="0"/>
          <w:marBottom w:val="0"/>
          <w:divBdr>
            <w:top w:val="none" w:sz="0" w:space="0" w:color="auto"/>
            <w:left w:val="none" w:sz="0" w:space="0" w:color="auto"/>
            <w:bottom w:val="none" w:sz="0" w:space="0" w:color="auto"/>
            <w:right w:val="none" w:sz="0" w:space="0" w:color="auto"/>
          </w:divBdr>
        </w:div>
      </w:divsChild>
    </w:div>
    <w:div w:id="754716029">
      <w:bodyDiv w:val="1"/>
      <w:marLeft w:val="0"/>
      <w:marRight w:val="0"/>
      <w:marTop w:val="0"/>
      <w:marBottom w:val="0"/>
      <w:divBdr>
        <w:top w:val="none" w:sz="0" w:space="0" w:color="auto"/>
        <w:left w:val="none" w:sz="0" w:space="0" w:color="auto"/>
        <w:bottom w:val="none" w:sz="0" w:space="0" w:color="auto"/>
        <w:right w:val="none" w:sz="0" w:space="0" w:color="auto"/>
      </w:divBdr>
      <w:divsChild>
        <w:div w:id="1470630463">
          <w:marLeft w:val="0"/>
          <w:marRight w:val="0"/>
          <w:marTop w:val="0"/>
          <w:marBottom w:val="0"/>
          <w:divBdr>
            <w:top w:val="none" w:sz="0" w:space="0" w:color="auto"/>
            <w:left w:val="none" w:sz="0" w:space="0" w:color="auto"/>
            <w:bottom w:val="none" w:sz="0" w:space="0" w:color="auto"/>
            <w:right w:val="none" w:sz="0" w:space="0" w:color="auto"/>
          </w:divBdr>
        </w:div>
      </w:divsChild>
    </w:div>
    <w:div w:id="863127318">
      <w:bodyDiv w:val="1"/>
      <w:marLeft w:val="0"/>
      <w:marRight w:val="0"/>
      <w:marTop w:val="0"/>
      <w:marBottom w:val="0"/>
      <w:divBdr>
        <w:top w:val="none" w:sz="0" w:space="0" w:color="auto"/>
        <w:left w:val="none" w:sz="0" w:space="0" w:color="auto"/>
        <w:bottom w:val="none" w:sz="0" w:space="0" w:color="auto"/>
        <w:right w:val="none" w:sz="0" w:space="0" w:color="auto"/>
      </w:divBdr>
      <w:divsChild>
        <w:div w:id="1316497539">
          <w:marLeft w:val="0"/>
          <w:marRight w:val="0"/>
          <w:marTop w:val="0"/>
          <w:marBottom w:val="0"/>
          <w:divBdr>
            <w:top w:val="none" w:sz="0" w:space="0" w:color="auto"/>
            <w:left w:val="none" w:sz="0" w:space="0" w:color="auto"/>
            <w:bottom w:val="none" w:sz="0" w:space="0" w:color="auto"/>
            <w:right w:val="none" w:sz="0" w:space="0" w:color="auto"/>
          </w:divBdr>
        </w:div>
      </w:divsChild>
    </w:div>
    <w:div w:id="867258430">
      <w:bodyDiv w:val="1"/>
      <w:marLeft w:val="0"/>
      <w:marRight w:val="0"/>
      <w:marTop w:val="0"/>
      <w:marBottom w:val="0"/>
      <w:divBdr>
        <w:top w:val="none" w:sz="0" w:space="0" w:color="auto"/>
        <w:left w:val="none" w:sz="0" w:space="0" w:color="auto"/>
        <w:bottom w:val="none" w:sz="0" w:space="0" w:color="auto"/>
        <w:right w:val="none" w:sz="0" w:space="0" w:color="auto"/>
      </w:divBdr>
      <w:divsChild>
        <w:div w:id="953900290">
          <w:marLeft w:val="0"/>
          <w:marRight w:val="0"/>
          <w:marTop w:val="0"/>
          <w:marBottom w:val="0"/>
          <w:divBdr>
            <w:top w:val="none" w:sz="0" w:space="0" w:color="auto"/>
            <w:left w:val="none" w:sz="0" w:space="0" w:color="auto"/>
            <w:bottom w:val="none" w:sz="0" w:space="0" w:color="auto"/>
            <w:right w:val="none" w:sz="0" w:space="0" w:color="auto"/>
          </w:divBdr>
        </w:div>
      </w:divsChild>
    </w:div>
    <w:div w:id="1165437040">
      <w:bodyDiv w:val="1"/>
      <w:marLeft w:val="0"/>
      <w:marRight w:val="0"/>
      <w:marTop w:val="0"/>
      <w:marBottom w:val="0"/>
      <w:divBdr>
        <w:top w:val="none" w:sz="0" w:space="0" w:color="auto"/>
        <w:left w:val="none" w:sz="0" w:space="0" w:color="auto"/>
        <w:bottom w:val="none" w:sz="0" w:space="0" w:color="auto"/>
        <w:right w:val="none" w:sz="0" w:space="0" w:color="auto"/>
      </w:divBdr>
      <w:divsChild>
        <w:div w:id="1559242490">
          <w:marLeft w:val="0"/>
          <w:marRight w:val="0"/>
          <w:marTop w:val="0"/>
          <w:marBottom w:val="0"/>
          <w:divBdr>
            <w:top w:val="none" w:sz="0" w:space="0" w:color="auto"/>
            <w:left w:val="none" w:sz="0" w:space="0" w:color="auto"/>
            <w:bottom w:val="none" w:sz="0" w:space="0" w:color="auto"/>
            <w:right w:val="none" w:sz="0" w:space="0" w:color="auto"/>
          </w:divBdr>
        </w:div>
      </w:divsChild>
    </w:div>
    <w:div w:id="1345594079">
      <w:bodyDiv w:val="1"/>
      <w:marLeft w:val="0"/>
      <w:marRight w:val="0"/>
      <w:marTop w:val="0"/>
      <w:marBottom w:val="0"/>
      <w:divBdr>
        <w:top w:val="none" w:sz="0" w:space="0" w:color="auto"/>
        <w:left w:val="none" w:sz="0" w:space="0" w:color="auto"/>
        <w:bottom w:val="none" w:sz="0" w:space="0" w:color="auto"/>
        <w:right w:val="none" w:sz="0" w:space="0" w:color="auto"/>
      </w:divBdr>
      <w:divsChild>
        <w:div w:id="642858507">
          <w:marLeft w:val="0"/>
          <w:marRight w:val="0"/>
          <w:marTop w:val="0"/>
          <w:marBottom w:val="0"/>
          <w:divBdr>
            <w:top w:val="none" w:sz="0" w:space="0" w:color="auto"/>
            <w:left w:val="none" w:sz="0" w:space="0" w:color="auto"/>
            <w:bottom w:val="none" w:sz="0" w:space="0" w:color="auto"/>
            <w:right w:val="none" w:sz="0" w:space="0" w:color="auto"/>
          </w:divBdr>
          <w:divsChild>
            <w:div w:id="417024933">
              <w:marLeft w:val="0"/>
              <w:marRight w:val="0"/>
              <w:marTop w:val="0"/>
              <w:marBottom w:val="0"/>
              <w:divBdr>
                <w:top w:val="none" w:sz="0" w:space="0" w:color="auto"/>
                <w:left w:val="none" w:sz="0" w:space="0" w:color="auto"/>
                <w:bottom w:val="none" w:sz="0" w:space="0" w:color="auto"/>
                <w:right w:val="none" w:sz="0" w:space="0" w:color="auto"/>
              </w:divBdr>
              <w:divsChild>
                <w:div w:id="1221938192">
                  <w:marLeft w:val="0"/>
                  <w:marRight w:val="0"/>
                  <w:marTop w:val="0"/>
                  <w:marBottom w:val="0"/>
                  <w:divBdr>
                    <w:top w:val="none" w:sz="0" w:space="0" w:color="auto"/>
                    <w:left w:val="none" w:sz="0" w:space="0" w:color="auto"/>
                    <w:bottom w:val="none" w:sz="0" w:space="0" w:color="auto"/>
                    <w:right w:val="none" w:sz="0" w:space="0" w:color="auto"/>
                  </w:divBdr>
                  <w:divsChild>
                    <w:div w:id="174830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905069">
      <w:bodyDiv w:val="1"/>
      <w:marLeft w:val="0"/>
      <w:marRight w:val="0"/>
      <w:marTop w:val="0"/>
      <w:marBottom w:val="0"/>
      <w:divBdr>
        <w:top w:val="none" w:sz="0" w:space="0" w:color="auto"/>
        <w:left w:val="none" w:sz="0" w:space="0" w:color="auto"/>
        <w:bottom w:val="none" w:sz="0" w:space="0" w:color="auto"/>
        <w:right w:val="none" w:sz="0" w:space="0" w:color="auto"/>
      </w:divBdr>
      <w:divsChild>
        <w:div w:id="1410037193">
          <w:marLeft w:val="0"/>
          <w:marRight w:val="0"/>
          <w:marTop w:val="0"/>
          <w:marBottom w:val="0"/>
          <w:divBdr>
            <w:top w:val="none" w:sz="0" w:space="0" w:color="auto"/>
            <w:left w:val="none" w:sz="0" w:space="0" w:color="auto"/>
            <w:bottom w:val="none" w:sz="0" w:space="0" w:color="auto"/>
            <w:right w:val="none" w:sz="0" w:space="0" w:color="auto"/>
          </w:divBdr>
        </w:div>
      </w:divsChild>
    </w:div>
    <w:div w:id="1442526119">
      <w:bodyDiv w:val="1"/>
      <w:marLeft w:val="0"/>
      <w:marRight w:val="0"/>
      <w:marTop w:val="0"/>
      <w:marBottom w:val="0"/>
      <w:divBdr>
        <w:top w:val="none" w:sz="0" w:space="0" w:color="auto"/>
        <w:left w:val="none" w:sz="0" w:space="0" w:color="auto"/>
        <w:bottom w:val="none" w:sz="0" w:space="0" w:color="auto"/>
        <w:right w:val="none" w:sz="0" w:space="0" w:color="auto"/>
      </w:divBdr>
      <w:divsChild>
        <w:div w:id="397631610">
          <w:marLeft w:val="0"/>
          <w:marRight w:val="0"/>
          <w:marTop w:val="0"/>
          <w:marBottom w:val="0"/>
          <w:divBdr>
            <w:top w:val="none" w:sz="0" w:space="0" w:color="auto"/>
            <w:left w:val="none" w:sz="0" w:space="0" w:color="auto"/>
            <w:bottom w:val="none" w:sz="0" w:space="0" w:color="auto"/>
            <w:right w:val="none" w:sz="0" w:space="0" w:color="auto"/>
          </w:divBdr>
        </w:div>
      </w:divsChild>
    </w:div>
    <w:div w:id="1524708272">
      <w:bodyDiv w:val="1"/>
      <w:marLeft w:val="0"/>
      <w:marRight w:val="0"/>
      <w:marTop w:val="0"/>
      <w:marBottom w:val="0"/>
      <w:divBdr>
        <w:top w:val="none" w:sz="0" w:space="0" w:color="auto"/>
        <w:left w:val="none" w:sz="0" w:space="0" w:color="auto"/>
        <w:bottom w:val="none" w:sz="0" w:space="0" w:color="auto"/>
        <w:right w:val="none" w:sz="0" w:space="0" w:color="auto"/>
      </w:divBdr>
      <w:divsChild>
        <w:div w:id="1199008855">
          <w:marLeft w:val="0"/>
          <w:marRight w:val="0"/>
          <w:marTop w:val="0"/>
          <w:marBottom w:val="0"/>
          <w:divBdr>
            <w:top w:val="none" w:sz="0" w:space="0" w:color="auto"/>
            <w:left w:val="none" w:sz="0" w:space="0" w:color="auto"/>
            <w:bottom w:val="none" w:sz="0" w:space="0" w:color="auto"/>
            <w:right w:val="none" w:sz="0" w:space="0" w:color="auto"/>
          </w:divBdr>
        </w:div>
      </w:divsChild>
    </w:div>
    <w:div w:id="1562013380">
      <w:bodyDiv w:val="1"/>
      <w:marLeft w:val="0"/>
      <w:marRight w:val="0"/>
      <w:marTop w:val="0"/>
      <w:marBottom w:val="0"/>
      <w:divBdr>
        <w:top w:val="none" w:sz="0" w:space="0" w:color="auto"/>
        <w:left w:val="none" w:sz="0" w:space="0" w:color="auto"/>
        <w:bottom w:val="none" w:sz="0" w:space="0" w:color="auto"/>
        <w:right w:val="none" w:sz="0" w:space="0" w:color="auto"/>
      </w:divBdr>
      <w:divsChild>
        <w:div w:id="1959294573">
          <w:marLeft w:val="0"/>
          <w:marRight w:val="0"/>
          <w:marTop w:val="0"/>
          <w:marBottom w:val="0"/>
          <w:divBdr>
            <w:top w:val="none" w:sz="0" w:space="0" w:color="auto"/>
            <w:left w:val="none" w:sz="0" w:space="0" w:color="auto"/>
            <w:bottom w:val="none" w:sz="0" w:space="0" w:color="auto"/>
            <w:right w:val="none" w:sz="0" w:space="0" w:color="auto"/>
          </w:divBdr>
        </w:div>
      </w:divsChild>
    </w:div>
    <w:div w:id="1607422824">
      <w:bodyDiv w:val="1"/>
      <w:marLeft w:val="0"/>
      <w:marRight w:val="0"/>
      <w:marTop w:val="0"/>
      <w:marBottom w:val="0"/>
      <w:divBdr>
        <w:top w:val="none" w:sz="0" w:space="0" w:color="auto"/>
        <w:left w:val="none" w:sz="0" w:space="0" w:color="auto"/>
        <w:bottom w:val="none" w:sz="0" w:space="0" w:color="auto"/>
        <w:right w:val="none" w:sz="0" w:space="0" w:color="auto"/>
      </w:divBdr>
    </w:div>
    <w:div w:id="1808430395">
      <w:bodyDiv w:val="1"/>
      <w:marLeft w:val="0"/>
      <w:marRight w:val="0"/>
      <w:marTop w:val="0"/>
      <w:marBottom w:val="0"/>
      <w:divBdr>
        <w:top w:val="none" w:sz="0" w:space="0" w:color="auto"/>
        <w:left w:val="none" w:sz="0" w:space="0" w:color="auto"/>
        <w:bottom w:val="none" w:sz="0" w:space="0" w:color="auto"/>
        <w:right w:val="none" w:sz="0" w:space="0" w:color="auto"/>
      </w:divBdr>
    </w:div>
    <w:div w:id="1853448430">
      <w:bodyDiv w:val="1"/>
      <w:marLeft w:val="0"/>
      <w:marRight w:val="0"/>
      <w:marTop w:val="0"/>
      <w:marBottom w:val="0"/>
      <w:divBdr>
        <w:top w:val="none" w:sz="0" w:space="0" w:color="auto"/>
        <w:left w:val="none" w:sz="0" w:space="0" w:color="auto"/>
        <w:bottom w:val="none" w:sz="0" w:space="0" w:color="auto"/>
        <w:right w:val="none" w:sz="0" w:space="0" w:color="auto"/>
      </w:divBdr>
      <w:divsChild>
        <w:div w:id="403065674">
          <w:marLeft w:val="0"/>
          <w:marRight w:val="0"/>
          <w:marTop w:val="0"/>
          <w:marBottom w:val="0"/>
          <w:divBdr>
            <w:top w:val="none" w:sz="0" w:space="0" w:color="auto"/>
            <w:left w:val="none" w:sz="0" w:space="0" w:color="auto"/>
            <w:bottom w:val="none" w:sz="0" w:space="0" w:color="auto"/>
            <w:right w:val="none" w:sz="0" w:space="0" w:color="auto"/>
          </w:divBdr>
        </w:div>
      </w:divsChild>
    </w:div>
    <w:div w:id="1973166911">
      <w:bodyDiv w:val="1"/>
      <w:marLeft w:val="0"/>
      <w:marRight w:val="0"/>
      <w:marTop w:val="0"/>
      <w:marBottom w:val="0"/>
      <w:divBdr>
        <w:top w:val="none" w:sz="0" w:space="0" w:color="auto"/>
        <w:left w:val="none" w:sz="0" w:space="0" w:color="auto"/>
        <w:bottom w:val="none" w:sz="0" w:space="0" w:color="auto"/>
        <w:right w:val="none" w:sz="0" w:space="0" w:color="auto"/>
      </w:divBdr>
      <w:divsChild>
        <w:div w:id="1200168428">
          <w:marLeft w:val="0"/>
          <w:marRight w:val="0"/>
          <w:marTop w:val="0"/>
          <w:marBottom w:val="0"/>
          <w:divBdr>
            <w:top w:val="none" w:sz="0" w:space="0" w:color="auto"/>
            <w:left w:val="none" w:sz="0" w:space="0" w:color="auto"/>
            <w:bottom w:val="none" w:sz="0" w:space="0" w:color="auto"/>
            <w:right w:val="none" w:sz="0" w:space="0" w:color="auto"/>
          </w:divBdr>
        </w:div>
      </w:divsChild>
    </w:div>
    <w:div w:id="2035766009">
      <w:bodyDiv w:val="1"/>
      <w:marLeft w:val="0"/>
      <w:marRight w:val="0"/>
      <w:marTop w:val="0"/>
      <w:marBottom w:val="0"/>
      <w:divBdr>
        <w:top w:val="none" w:sz="0" w:space="0" w:color="auto"/>
        <w:left w:val="none" w:sz="0" w:space="0" w:color="auto"/>
        <w:bottom w:val="none" w:sz="0" w:space="0" w:color="auto"/>
        <w:right w:val="none" w:sz="0" w:space="0" w:color="auto"/>
      </w:divBdr>
      <w:divsChild>
        <w:div w:id="2368632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268</Words>
  <Characters>1533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Adams</dc:creator>
  <cp:keywords/>
  <dc:description/>
  <cp:lastModifiedBy>Shrikant Pawar</cp:lastModifiedBy>
  <cp:revision>3</cp:revision>
  <dcterms:created xsi:type="dcterms:W3CDTF">2024-06-21T05:55:00Z</dcterms:created>
  <dcterms:modified xsi:type="dcterms:W3CDTF">2024-06-24T18:04:00Z</dcterms:modified>
</cp:coreProperties>
</file>