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МИНИСТЕРСТВО ОБОРОНЫ РОССИЙСКОЙ ФЕДЕРАЦИИ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(Минобороны России)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ВОЙСКОВАЯ ЧАСТЬ 00000</w:t>
      </w:r>
    </w:p>
    <w:p>
      <w:pPr>
        <w:spacing w:before="12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ПРИКАЗ</w:t>
      </w:r>
    </w:p>
    <w:p>
      <w:pPr>
        <w:tabs>
          <w:tab w:pos="9354" w:val="right"/>
        </w:tabs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«08» августа 2026 г.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  <w:t>№ 127</w:t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г. Москва</w:t>
      </w:r>
    </w:p>
    <w:p>
      <w:pPr>
        <w:spacing w:before="120" w:after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Об организации боевой подготовки</w:t>
        <w:br/>
        <w:t>в августе 2026 г.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целях качественной организации боевой подготовки личного состава и выполнения плана боевой подготовки на 2026 учебный год,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ПРИКАЗЫВАЮ: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Утвердить План боевой подготовки войсковой части 00000 на август 2026 г. (приложение к настоящему приказу).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Командирам подразделений организовать проведение занятий в соответствии с утвержденным планом и обеспечить явку личного состава.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Заместителю командира по военно-политической работе обеспечить военно-политическое сопровождение мероприятий боевой подготовки.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Начальнику штаба еженедельно докладывать о ходе выполнения плана боевой подготовки.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Контроль за выполнением настоящего приказа оставляю за собой.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Командир 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И. Сидоров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Начальник штаба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подполковник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П. Петров</w:t>
            </w:r>
          </w:p>
        </w:tc>
      </w:tr>
    </w:tbl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r>
        <w:br w:type="page"/>
      </w:r>
    </w:p>
    <w:p>
      <w:pPr>
        <w:spacing w:before="0" w:after="0" w:line="240" w:lineRule="auto"/>
        <w:ind w:firstLine="0" w:left="3969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Приложение</w:t>
      </w:r>
      <w:r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к приказу командира</w:t>
      </w:r>
      <w:r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войсковой части 00000</w:t>
      </w:r>
      <w:r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от 08 августа 2026 г. № 127</w:t>
      </w:r>
    </w:p>
    <w:p>
      <w:pPr>
        <w:spacing w:before="360" w:after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ПЛАН</w:t>
        <w:br/>
        <w:t>боевой подготовки войсковой части 00000</w:t>
        <w:br/>
        <w:t>на август 2026 г.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Огневая подготовка — по средам, строевой плац / тир.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Тактическая подготовка — по вторникам и четвергам.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Физическая подготовка — ежедневно, утренние часы.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Техническая подготовка — по пятницам, парк боевых машин.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Контрольные занятия — 28–29 августа 2026 г.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――――――――――――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