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B7341" w14:textId="2D039840" w:rsidR="009C68D3" w:rsidRDefault="009C78F5">
      <w:pPr>
        <w:rPr>
          <w:rFonts w:ascii="Times New Roman" w:hAnsi="Times New Roman" w:cs="Times New Roman"/>
          <w:sz w:val="24"/>
          <w:szCs w:val="24"/>
        </w:rPr>
      </w:pPr>
      <w:r>
        <w:rPr>
          <w:rFonts w:ascii="Times New Roman" w:hAnsi="Times New Roman" w:cs="Times New Roman"/>
          <w:sz w:val="24"/>
          <w:szCs w:val="24"/>
        </w:rPr>
        <w:t>GUI Integration Tests:</w:t>
      </w:r>
    </w:p>
    <w:p w14:paraId="1E6B79A5" w14:textId="583AE9F5" w:rsidR="001069D1" w:rsidRDefault="001069D1" w:rsidP="001069D1">
      <w:pPr>
        <w:ind w:left="720"/>
        <w:rPr>
          <w:rFonts w:ascii="Times New Roman" w:hAnsi="Times New Roman" w:cs="Times New Roman"/>
          <w:sz w:val="24"/>
          <w:szCs w:val="24"/>
        </w:rPr>
      </w:pPr>
      <w:r>
        <w:rPr>
          <w:rFonts w:ascii="Times New Roman" w:hAnsi="Times New Roman" w:cs="Times New Roman"/>
          <w:sz w:val="24"/>
          <w:szCs w:val="24"/>
        </w:rPr>
        <w:t>General Testing:</w:t>
      </w:r>
    </w:p>
    <w:p w14:paraId="7DF4A497" w14:textId="1D22B9B4" w:rsidR="001069D1" w:rsidRPr="001069D1" w:rsidRDefault="001069D1" w:rsidP="001069D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Overall, do all buttons perform the appropriate operations</w:t>
      </w:r>
    </w:p>
    <w:p w14:paraId="0AD0F8B7" w14:textId="5C76AD5B" w:rsidR="009C78F5" w:rsidRDefault="009C78F5">
      <w:pPr>
        <w:rPr>
          <w:rFonts w:ascii="Times New Roman" w:hAnsi="Times New Roman" w:cs="Times New Roman"/>
          <w:sz w:val="24"/>
          <w:szCs w:val="24"/>
        </w:rPr>
      </w:pPr>
      <w:r>
        <w:rPr>
          <w:rFonts w:ascii="Times New Roman" w:hAnsi="Times New Roman" w:cs="Times New Roman"/>
          <w:sz w:val="24"/>
          <w:szCs w:val="24"/>
        </w:rPr>
        <w:tab/>
        <w:t>Error handling</w:t>
      </w:r>
      <w:r w:rsidR="00E2703D">
        <w:rPr>
          <w:rFonts w:ascii="Times New Roman" w:hAnsi="Times New Roman" w:cs="Times New Roman"/>
          <w:sz w:val="24"/>
          <w:szCs w:val="24"/>
        </w:rPr>
        <w:t>:</w:t>
      </w:r>
    </w:p>
    <w:p w14:paraId="291BF658" w14:textId="64848CA3" w:rsidR="00E2703D" w:rsidRDefault="00E2703D" w:rsidP="00E270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Exit while pulling data:</w:t>
      </w:r>
    </w:p>
    <w:p w14:paraId="4C142527" w14:textId="5BFE2ACF" w:rsidR="00E2703D" w:rsidRDefault="00E2703D" w:rsidP="00E2703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Try to exit while actively pulling data (both exit button and the “x”), make sure to try both yes and no options</w:t>
      </w:r>
    </w:p>
    <w:p w14:paraId="40BD34F8" w14:textId="4BC44316" w:rsidR="00E2703D" w:rsidRDefault="00E2703D" w:rsidP="00E2703D">
      <w:pPr>
        <w:ind w:left="1440"/>
        <w:rPr>
          <w:rFonts w:ascii="Times New Roman" w:hAnsi="Times New Roman" w:cs="Times New Roman"/>
          <w:sz w:val="24"/>
          <w:szCs w:val="24"/>
        </w:rPr>
      </w:pPr>
      <w:r>
        <w:rPr>
          <w:rFonts w:ascii="Times New Roman" w:hAnsi="Times New Roman" w:cs="Times New Roman"/>
          <w:sz w:val="24"/>
          <w:szCs w:val="24"/>
        </w:rPr>
        <w:t>Start without input</w:t>
      </w:r>
      <w:r w:rsidR="001069D1">
        <w:rPr>
          <w:rFonts w:ascii="Times New Roman" w:hAnsi="Times New Roman" w:cs="Times New Roman"/>
          <w:sz w:val="24"/>
          <w:szCs w:val="24"/>
        </w:rPr>
        <w:t xml:space="preserve"> (check both circular and rectangular)</w:t>
      </w:r>
      <w:r>
        <w:rPr>
          <w:rFonts w:ascii="Times New Roman" w:hAnsi="Times New Roman" w:cs="Times New Roman"/>
          <w:sz w:val="24"/>
          <w:szCs w:val="24"/>
        </w:rPr>
        <w:t>:</w:t>
      </w:r>
    </w:p>
    <w:p w14:paraId="0195D0AB" w14:textId="5218FF4E" w:rsidR="00E2703D" w:rsidRDefault="00E2703D" w:rsidP="00E2703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Try to click the start button without entering any</w:t>
      </w:r>
      <w:r w:rsidR="00FA133C">
        <w:rPr>
          <w:rFonts w:ascii="Times New Roman" w:hAnsi="Times New Roman" w:cs="Times New Roman"/>
          <w:sz w:val="24"/>
          <w:szCs w:val="24"/>
        </w:rPr>
        <w:t xml:space="preserve"> cross-section</w:t>
      </w:r>
      <w:r>
        <w:rPr>
          <w:rFonts w:ascii="Times New Roman" w:hAnsi="Times New Roman" w:cs="Times New Roman"/>
          <w:sz w:val="24"/>
          <w:szCs w:val="24"/>
        </w:rPr>
        <w:t xml:space="preserve"> values</w:t>
      </w:r>
    </w:p>
    <w:p w14:paraId="1DA90595" w14:textId="1F63665F" w:rsidR="00E2703D" w:rsidRDefault="00FA133C" w:rsidP="00E2703D">
      <w:pPr>
        <w:ind w:left="1440"/>
        <w:rPr>
          <w:rFonts w:ascii="Times New Roman" w:hAnsi="Times New Roman" w:cs="Times New Roman"/>
          <w:sz w:val="24"/>
          <w:szCs w:val="24"/>
        </w:rPr>
      </w:pPr>
      <w:r>
        <w:rPr>
          <w:rFonts w:ascii="Times New Roman" w:hAnsi="Times New Roman" w:cs="Times New Roman"/>
          <w:sz w:val="24"/>
          <w:szCs w:val="24"/>
        </w:rPr>
        <w:t>Try to start a test twice with the same input values</w:t>
      </w:r>
      <w:r w:rsidR="001069D1">
        <w:rPr>
          <w:rFonts w:ascii="Times New Roman" w:hAnsi="Times New Roman" w:cs="Times New Roman"/>
          <w:sz w:val="24"/>
          <w:szCs w:val="24"/>
        </w:rPr>
        <w:t xml:space="preserve"> (check both circular and rectangular)</w:t>
      </w:r>
      <w:r w:rsidR="00E2703D">
        <w:rPr>
          <w:rFonts w:ascii="Times New Roman" w:hAnsi="Times New Roman" w:cs="Times New Roman"/>
          <w:sz w:val="24"/>
          <w:szCs w:val="24"/>
        </w:rPr>
        <w:t>:</w:t>
      </w:r>
    </w:p>
    <w:p w14:paraId="7528D364" w14:textId="4F94ABD1" w:rsidR="00E2703D" w:rsidRDefault="00E2703D" w:rsidP="00E2703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Check that update option brings up input measurements window </w:t>
      </w:r>
    </w:p>
    <w:p w14:paraId="15905C4D" w14:textId="4E656AA8" w:rsidR="00E2703D" w:rsidRDefault="00E2703D" w:rsidP="00E2703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Check that continue option begins plotting data</w:t>
      </w:r>
    </w:p>
    <w:p w14:paraId="23B9995B" w14:textId="080FA770" w:rsidR="00FA133C" w:rsidRDefault="00FA133C" w:rsidP="00FA133C">
      <w:pPr>
        <w:ind w:left="1440"/>
        <w:rPr>
          <w:rFonts w:ascii="Times New Roman" w:hAnsi="Times New Roman" w:cs="Times New Roman"/>
          <w:sz w:val="24"/>
          <w:szCs w:val="24"/>
        </w:rPr>
      </w:pPr>
      <w:r>
        <w:rPr>
          <w:rFonts w:ascii="Times New Roman" w:hAnsi="Times New Roman" w:cs="Times New Roman"/>
          <w:sz w:val="24"/>
          <w:szCs w:val="24"/>
        </w:rPr>
        <w:t>Changing settings or input values while pulling data:</w:t>
      </w:r>
    </w:p>
    <w:p w14:paraId="5B972776" w14:textId="4EF76B1A" w:rsidR="00FA133C" w:rsidRDefault="00FA133C" w:rsidP="00FA133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Ensure that settings and input are disabled while actively pulling data and reenabled data pulling is ended</w:t>
      </w:r>
    </w:p>
    <w:p w14:paraId="04D4A09C" w14:textId="15FA29FF" w:rsidR="0014605B" w:rsidRDefault="0014605B" w:rsidP="0014605B">
      <w:pPr>
        <w:ind w:left="1440"/>
        <w:rPr>
          <w:rFonts w:ascii="Times New Roman" w:hAnsi="Times New Roman" w:cs="Times New Roman"/>
          <w:sz w:val="24"/>
          <w:szCs w:val="24"/>
        </w:rPr>
      </w:pPr>
      <w:r>
        <w:rPr>
          <w:rFonts w:ascii="Times New Roman" w:hAnsi="Times New Roman" w:cs="Times New Roman"/>
          <w:sz w:val="24"/>
          <w:szCs w:val="24"/>
        </w:rPr>
        <w:t>Close program or reset/clear data before exporting:</w:t>
      </w:r>
    </w:p>
    <w:p w14:paraId="3929CC1E" w14:textId="0AF60609" w:rsidR="0014605B" w:rsidRDefault="00420614" w:rsidP="001460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Try to close the program</w:t>
      </w:r>
      <w:r w:rsidR="00EF665B">
        <w:rPr>
          <w:rFonts w:ascii="Times New Roman" w:hAnsi="Times New Roman" w:cs="Times New Roman"/>
          <w:sz w:val="24"/>
          <w:szCs w:val="24"/>
        </w:rPr>
        <w:t>, reset, and clear data before exporting</w:t>
      </w:r>
    </w:p>
    <w:p w14:paraId="1B5243E4" w14:textId="6FB44E52" w:rsidR="00EF665B" w:rsidRPr="0014605B" w:rsidRDefault="00EF665B" w:rsidP="001460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Ensure that once you have exported data the program will close, reset, and clear without </w:t>
      </w:r>
      <w:r w:rsidR="00FE24E2">
        <w:rPr>
          <w:rFonts w:ascii="Times New Roman" w:hAnsi="Times New Roman" w:cs="Times New Roman"/>
          <w:sz w:val="24"/>
          <w:szCs w:val="24"/>
        </w:rPr>
        <w:t>prompting to export again</w:t>
      </w:r>
    </w:p>
    <w:p w14:paraId="3AB6DBB5" w14:textId="77777777" w:rsidR="00E2703D" w:rsidRPr="00E2703D" w:rsidRDefault="00E2703D" w:rsidP="00E2703D">
      <w:pPr>
        <w:pStyle w:val="ListParagraph"/>
        <w:ind w:left="2880"/>
        <w:rPr>
          <w:rFonts w:ascii="Times New Roman" w:hAnsi="Times New Roman" w:cs="Times New Roman"/>
          <w:sz w:val="24"/>
          <w:szCs w:val="24"/>
        </w:rPr>
      </w:pPr>
    </w:p>
    <w:p w14:paraId="0BFF7A7F" w14:textId="574BDD93" w:rsidR="009C78F5" w:rsidRDefault="009C78F5">
      <w:pPr>
        <w:rPr>
          <w:rFonts w:ascii="Times New Roman" w:hAnsi="Times New Roman" w:cs="Times New Roman"/>
          <w:sz w:val="24"/>
          <w:szCs w:val="24"/>
        </w:rPr>
      </w:pPr>
      <w:r>
        <w:rPr>
          <w:rFonts w:ascii="Times New Roman" w:hAnsi="Times New Roman" w:cs="Times New Roman"/>
          <w:sz w:val="24"/>
          <w:szCs w:val="24"/>
        </w:rPr>
        <w:tab/>
        <w:t>Unit Conversions</w:t>
      </w:r>
      <w:r w:rsidR="002B01A1">
        <w:rPr>
          <w:rFonts w:ascii="Times New Roman" w:hAnsi="Times New Roman" w:cs="Times New Roman"/>
          <w:sz w:val="24"/>
          <w:szCs w:val="24"/>
        </w:rPr>
        <w:t>:</w:t>
      </w:r>
    </w:p>
    <w:p w14:paraId="1E403192" w14:textId="599809A3" w:rsidR="00FA133C" w:rsidRPr="001069D1" w:rsidRDefault="00E2703D" w:rsidP="001069D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When switching between units</w:t>
      </w:r>
      <w:r w:rsidR="002B01A1">
        <w:rPr>
          <w:rFonts w:ascii="Times New Roman" w:hAnsi="Times New Roman" w:cs="Times New Roman"/>
          <w:sz w:val="24"/>
          <w:szCs w:val="24"/>
        </w:rPr>
        <w:t xml:space="preserve"> in settings, make sure labels in the settings window and the input window and on the graph axes</w:t>
      </w:r>
      <w:r w:rsidR="00FA133C">
        <w:rPr>
          <w:rFonts w:ascii="Times New Roman" w:hAnsi="Times New Roman" w:cs="Times New Roman"/>
          <w:sz w:val="24"/>
          <w:szCs w:val="24"/>
        </w:rPr>
        <w:t xml:space="preserve"> update appropriately</w:t>
      </w:r>
      <w:r w:rsidR="002B01A1">
        <w:rPr>
          <w:rFonts w:ascii="Times New Roman" w:hAnsi="Times New Roman" w:cs="Times New Roman"/>
          <w:sz w:val="24"/>
          <w:szCs w:val="24"/>
        </w:rPr>
        <w:t>. The gauge length text fields should also hold the appropriate value based on units.</w:t>
      </w:r>
    </w:p>
    <w:p w14:paraId="2DD354B9" w14:textId="617E5282" w:rsidR="002B01A1" w:rsidRPr="00E2703D" w:rsidRDefault="002B01A1" w:rsidP="00E2703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When switching units in the input window, make sure labels in the input window and on the graph axes update appropriately. The gauge length value text field in the input window should match the units.</w:t>
      </w:r>
    </w:p>
    <w:p w14:paraId="44C1A089" w14:textId="1559ED42" w:rsidR="009C78F5" w:rsidRDefault="009C78F5">
      <w:pPr>
        <w:rPr>
          <w:rFonts w:ascii="Times New Roman" w:hAnsi="Times New Roman" w:cs="Times New Roman"/>
          <w:sz w:val="24"/>
          <w:szCs w:val="24"/>
        </w:rPr>
      </w:pPr>
      <w:r>
        <w:rPr>
          <w:rFonts w:ascii="Times New Roman" w:hAnsi="Times New Roman" w:cs="Times New Roman"/>
          <w:sz w:val="24"/>
          <w:szCs w:val="24"/>
        </w:rPr>
        <w:tab/>
        <w:t>Reset/Clear</w:t>
      </w:r>
      <w:r w:rsidR="002B01A1">
        <w:rPr>
          <w:rFonts w:ascii="Times New Roman" w:hAnsi="Times New Roman" w:cs="Times New Roman"/>
          <w:sz w:val="24"/>
          <w:szCs w:val="24"/>
        </w:rPr>
        <w:t>:</w:t>
      </w:r>
    </w:p>
    <w:p w14:paraId="35EFAD3B" w14:textId="7C543933" w:rsidR="002B01A1" w:rsidRDefault="002B01A1" w:rsidP="002B01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Check that you cannot reset or clear while pulling data</w:t>
      </w:r>
    </w:p>
    <w:p w14:paraId="46235E4D" w14:textId="20BF9D0D" w:rsidR="002B01A1" w:rsidRDefault="00FA133C" w:rsidP="002B01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When resetting, ensure that all </w:t>
      </w:r>
      <w:r w:rsidR="001069D1">
        <w:rPr>
          <w:rFonts w:ascii="Times New Roman" w:hAnsi="Times New Roman" w:cs="Times New Roman"/>
          <w:sz w:val="24"/>
          <w:szCs w:val="24"/>
        </w:rPr>
        <w:t xml:space="preserve">cross-section </w:t>
      </w:r>
      <w:r>
        <w:rPr>
          <w:rFonts w:ascii="Times New Roman" w:hAnsi="Times New Roman" w:cs="Times New Roman"/>
          <w:sz w:val="24"/>
          <w:szCs w:val="24"/>
        </w:rPr>
        <w:t>values return to default</w:t>
      </w:r>
      <w:r w:rsidR="001069D1">
        <w:rPr>
          <w:rFonts w:ascii="Times New Roman" w:hAnsi="Times New Roman" w:cs="Times New Roman"/>
          <w:sz w:val="24"/>
          <w:szCs w:val="24"/>
        </w:rPr>
        <w:t xml:space="preserve"> (</w:t>
      </w:r>
      <w:r>
        <w:rPr>
          <w:rFonts w:ascii="Times New Roman" w:hAnsi="Times New Roman" w:cs="Times New Roman"/>
          <w:sz w:val="24"/>
          <w:szCs w:val="24"/>
        </w:rPr>
        <w:t>0</w:t>
      </w:r>
      <w:r w:rsidR="001069D1">
        <w:rPr>
          <w:rFonts w:ascii="Times New Roman" w:hAnsi="Times New Roman" w:cs="Times New Roman"/>
          <w:sz w:val="24"/>
          <w:szCs w:val="24"/>
        </w:rPr>
        <w:t>.0</w:t>
      </w:r>
      <w:r>
        <w:rPr>
          <w:rFonts w:ascii="Times New Roman" w:hAnsi="Times New Roman" w:cs="Times New Roman"/>
          <w:sz w:val="24"/>
          <w:szCs w:val="24"/>
        </w:rPr>
        <w:t>),</w:t>
      </w:r>
      <w:r w:rsidR="001069D1">
        <w:rPr>
          <w:rFonts w:ascii="Times New Roman" w:hAnsi="Times New Roman" w:cs="Times New Roman"/>
          <w:sz w:val="24"/>
          <w:szCs w:val="24"/>
        </w:rPr>
        <w:t xml:space="preserve"> all other values in the input window return to default values from the settings</w:t>
      </w:r>
      <w:r>
        <w:rPr>
          <w:rFonts w:ascii="Times New Roman" w:hAnsi="Times New Roman" w:cs="Times New Roman"/>
          <w:sz w:val="24"/>
          <w:szCs w:val="24"/>
        </w:rPr>
        <w:t xml:space="preserve"> and the graph clears the data</w:t>
      </w:r>
    </w:p>
    <w:p w14:paraId="314F7CAB" w14:textId="5509E405" w:rsidR="00FA133C" w:rsidRPr="002B01A1" w:rsidRDefault="00FA133C" w:rsidP="002B01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When the clear button is clicked, confirm that only the graph reset</w:t>
      </w:r>
      <w:r w:rsidR="001069D1">
        <w:rPr>
          <w:rFonts w:ascii="Times New Roman" w:hAnsi="Times New Roman" w:cs="Times New Roman"/>
          <w:sz w:val="24"/>
          <w:szCs w:val="24"/>
        </w:rPr>
        <w:t>s (input values are still the same)</w:t>
      </w:r>
    </w:p>
    <w:p w14:paraId="499614DE" w14:textId="63FE3B3B" w:rsidR="009C78F5" w:rsidRDefault="009C78F5" w:rsidP="001069D1">
      <w:pPr>
        <w:rPr>
          <w:rFonts w:ascii="Times New Roman" w:hAnsi="Times New Roman" w:cs="Times New Roman"/>
          <w:sz w:val="24"/>
          <w:szCs w:val="24"/>
        </w:rPr>
      </w:pPr>
      <w:r>
        <w:rPr>
          <w:rFonts w:ascii="Times New Roman" w:hAnsi="Times New Roman" w:cs="Times New Roman"/>
          <w:sz w:val="24"/>
          <w:szCs w:val="24"/>
        </w:rPr>
        <w:tab/>
        <w:t>Pulling default values from settings</w:t>
      </w:r>
      <w:r w:rsidR="00FA133C">
        <w:rPr>
          <w:rFonts w:ascii="Times New Roman" w:hAnsi="Times New Roman" w:cs="Times New Roman"/>
          <w:sz w:val="24"/>
          <w:szCs w:val="24"/>
        </w:rPr>
        <w:t>:</w:t>
      </w:r>
    </w:p>
    <w:p w14:paraId="2B332E96" w14:textId="732D9F04" w:rsidR="001069D1" w:rsidRDefault="001069D1" w:rsidP="001069D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Upon open, values in input window are the same as their corresponding defaults from the settings window</w:t>
      </w:r>
    </w:p>
    <w:p w14:paraId="383A46C7" w14:textId="01E569FD" w:rsidR="00FE24E2" w:rsidRDefault="00FE24E2" w:rsidP="00FE24E2">
      <w:pPr>
        <w:ind w:left="720"/>
        <w:rPr>
          <w:rFonts w:ascii="Times New Roman" w:hAnsi="Times New Roman" w:cs="Times New Roman"/>
          <w:sz w:val="24"/>
          <w:szCs w:val="24"/>
        </w:rPr>
      </w:pPr>
      <w:r>
        <w:rPr>
          <w:rFonts w:ascii="Times New Roman" w:hAnsi="Times New Roman" w:cs="Times New Roman"/>
          <w:sz w:val="24"/>
          <w:szCs w:val="24"/>
        </w:rPr>
        <w:t>Exporting data:</w:t>
      </w:r>
    </w:p>
    <w:p w14:paraId="591FBECA" w14:textId="23C2068C" w:rsidR="00FE24E2" w:rsidRDefault="00FE24E2" w:rsidP="00FE24E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Upon open,</w:t>
      </w:r>
      <w:r w:rsidR="00B5651A">
        <w:rPr>
          <w:rFonts w:ascii="Times New Roman" w:hAnsi="Times New Roman" w:cs="Times New Roman"/>
          <w:sz w:val="24"/>
          <w:szCs w:val="24"/>
        </w:rPr>
        <w:t xml:space="preserve"> ensure that the checkbox to export input values as well is checked</w:t>
      </w:r>
    </w:p>
    <w:p w14:paraId="5B9E2F94" w14:textId="0A1826B4" w:rsidR="00107B2F" w:rsidRDefault="00DA3C6A" w:rsidP="00107B2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Ensure that the data is correct when exported</w:t>
      </w:r>
      <w:r w:rsidR="00322A75">
        <w:rPr>
          <w:rFonts w:ascii="Times New Roman" w:hAnsi="Times New Roman" w:cs="Times New Roman"/>
          <w:sz w:val="24"/>
          <w:szCs w:val="24"/>
        </w:rPr>
        <w:t xml:space="preserve"> and will properly open </w:t>
      </w:r>
      <w:r w:rsidR="00BC1DC2">
        <w:rPr>
          <w:rFonts w:ascii="Times New Roman" w:hAnsi="Times New Roman" w:cs="Times New Roman"/>
          <w:sz w:val="24"/>
          <w:szCs w:val="24"/>
        </w:rPr>
        <w:t>in exce</w:t>
      </w:r>
      <w:r w:rsidR="00107B2F">
        <w:rPr>
          <w:rFonts w:ascii="Times New Roman" w:hAnsi="Times New Roman" w:cs="Times New Roman"/>
          <w:sz w:val="24"/>
          <w:szCs w:val="24"/>
        </w:rPr>
        <w:t>l with and without the input values</w:t>
      </w:r>
    </w:p>
    <w:p w14:paraId="5B918043" w14:textId="05C54A74" w:rsidR="00AF7ED8" w:rsidRDefault="00AF7ED8" w:rsidP="00AF7ED8">
      <w:pPr>
        <w:ind w:left="720"/>
        <w:rPr>
          <w:rFonts w:ascii="Times New Roman" w:hAnsi="Times New Roman" w:cs="Times New Roman"/>
          <w:sz w:val="24"/>
          <w:szCs w:val="24"/>
        </w:rPr>
      </w:pPr>
      <w:r>
        <w:rPr>
          <w:rFonts w:ascii="Times New Roman" w:hAnsi="Times New Roman" w:cs="Times New Roman"/>
          <w:sz w:val="24"/>
          <w:szCs w:val="24"/>
        </w:rPr>
        <w:t>Overall testing</w:t>
      </w:r>
      <w:r w:rsidR="00E17109">
        <w:rPr>
          <w:rFonts w:ascii="Times New Roman" w:hAnsi="Times New Roman" w:cs="Times New Roman"/>
          <w:sz w:val="24"/>
          <w:szCs w:val="24"/>
        </w:rPr>
        <w:t>:</w:t>
      </w:r>
    </w:p>
    <w:p w14:paraId="7CC5FA3C" w14:textId="52DB8329" w:rsidR="00E17109" w:rsidRPr="00050ADE" w:rsidRDefault="00677566" w:rsidP="00050AD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Run test</w:t>
      </w:r>
      <w:r w:rsidR="00A31491">
        <w:rPr>
          <w:rFonts w:ascii="Times New Roman" w:hAnsi="Times New Roman" w:cs="Times New Roman"/>
          <w:sz w:val="24"/>
          <w:szCs w:val="24"/>
        </w:rPr>
        <w:t>s</w:t>
      </w:r>
      <w:r>
        <w:rPr>
          <w:rFonts w:ascii="Times New Roman" w:hAnsi="Times New Roman" w:cs="Times New Roman"/>
          <w:sz w:val="24"/>
          <w:szCs w:val="24"/>
        </w:rPr>
        <w:t xml:space="preserve"> from start to finish with real test samples</w:t>
      </w:r>
      <w:r w:rsidR="00A31491">
        <w:rPr>
          <w:rFonts w:ascii="Times New Roman" w:hAnsi="Times New Roman" w:cs="Times New Roman"/>
          <w:sz w:val="24"/>
          <w:szCs w:val="24"/>
        </w:rPr>
        <w:t xml:space="preserve"> and input values</w:t>
      </w:r>
      <w:r w:rsidR="00CF6915">
        <w:rPr>
          <w:rFonts w:ascii="Times New Roman" w:hAnsi="Times New Roman" w:cs="Times New Roman"/>
          <w:sz w:val="24"/>
          <w:szCs w:val="24"/>
        </w:rPr>
        <w:t xml:space="preserve"> and then export data</w:t>
      </w:r>
      <w:r w:rsidR="00E1122E">
        <w:rPr>
          <w:rFonts w:ascii="Times New Roman" w:hAnsi="Times New Roman" w:cs="Times New Roman"/>
          <w:sz w:val="24"/>
          <w:szCs w:val="24"/>
        </w:rPr>
        <w:t xml:space="preserve">. Check every part along the way </w:t>
      </w:r>
      <w:r w:rsidR="00A42280">
        <w:rPr>
          <w:rFonts w:ascii="Times New Roman" w:hAnsi="Times New Roman" w:cs="Times New Roman"/>
          <w:sz w:val="24"/>
          <w:szCs w:val="24"/>
        </w:rPr>
        <w:t>to ensure that the graph and exported data are both reasonable.</w:t>
      </w:r>
    </w:p>
    <w:sectPr w:rsidR="00E17109" w:rsidRPr="00050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777F"/>
    <w:multiLevelType w:val="hybridMultilevel"/>
    <w:tmpl w:val="48FA1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834C32"/>
    <w:multiLevelType w:val="hybridMultilevel"/>
    <w:tmpl w:val="CACA1A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A876FF"/>
    <w:multiLevelType w:val="hybridMultilevel"/>
    <w:tmpl w:val="CB8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475CE"/>
    <w:multiLevelType w:val="hybridMultilevel"/>
    <w:tmpl w:val="5260BE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ADB0389"/>
    <w:multiLevelType w:val="hybridMultilevel"/>
    <w:tmpl w:val="558E7D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60A043F"/>
    <w:multiLevelType w:val="hybridMultilevel"/>
    <w:tmpl w:val="49243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C7829FB"/>
    <w:multiLevelType w:val="hybridMultilevel"/>
    <w:tmpl w:val="7FE843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88F7704"/>
    <w:multiLevelType w:val="hybridMultilevel"/>
    <w:tmpl w:val="63CC1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366271"/>
    <w:multiLevelType w:val="hybridMultilevel"/>
    <w:tmpl w:val="4B0A52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9725E26"/>
    <w:multiLevelType w:val="hybridMultilevel"/>
    <w:tmpl w:val="2606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E0951"/>
    <w:multiLevelType w:val="hybridMultilevel"/>
    <w:tmpl w:val="2040B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164A1E"/>
    <w:multiLevelType w:val="hybridMultilevel"/>
    <w:tmpl w:val="6E30B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C0046FF"/>
    <w:multiLevelType w:val="hybridMultilevel"/>
    <w:tmpl w:val="F47A90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2290D97"/>
    <w:multiLevelType w:val="hybridMultilevel"/>
    <w:tmpl w:val="2E4A3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0C2A1F"/>
    <w:multiLevelType w:val="hybridMultilevel"/>
    <w:tmpl w:val="32EAB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0E65C3"/>
    <w:multiLevelType w:val="hybridMultilevel"/>
    <w:tmpl w:val="904C37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3"/>
  </w:num>
  <w:num w:numId="4">
    <w:abstractNumId w:val="11"/>
  </w:num>
  <w:num w:numId="5">
    <w:abstractNumId w:val="8"/>
  </w:num>
  <w:num w:numId="6">
    <w:abstractNumId w:val="10"/>
  </w:num>
  <w:num w:numId="7">
    <w:abstractNumId w:val="6"/>
  </w:num>
  <w:num w:numId="8">
    <w:abstractNumId w:val="15"/>
  </w:num>
  <w:num w:numId="9">
    <w:abstractNumId w:val="0"/>
  </w:num>
  <w:num w:numId="10">
    <w:abstractNumId w:val="14"/>
  </w:num>
  <w:num w:numId="11">
    <w:abstractNumId w:val="4"/>
  </w:num>
  <w:num w:numId="12">
    <w:abstractNumId w:val="5"/>
  </w:num>
  <w:num w:numId="13">
    <w:abstractNumId w:val="9"/>
  </w:num>
  <w:num w:numId="14">
    <w:abstractNumId w:val="1"/>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F5"/>
    <w:rsid w:val="00050ADE"/>
    <w:rsid w:val="00056C0B"/>
    <w:rsid w:val="001069D1"/>
    <w:rsid w:val="00107B2F"/>
    <w:rsid w:val="0014605B"/>
    <w:rsid w:val="002B01A1"/>
    <w:rsid w:val="00322A75"/>
    <w:rsid w:val="00420614"/>
    <w:rsid w:val="00677566"/>
    <w:rsid w:val="009C68D3"/>
    <w:rsid w:val="009C78F5"/>
    <w:rsid w:val="00A31491"/>
    <w:rsid w:val="00A42280"/>
    <w:rsid w:val="00AF7ED8"/>
    <w:rsid w:val="00B5651A"/>
    <w:rsid w:val="00BC1DC2"/>
    <w:rsid w:val="00C7049E"/>
    <w:rsid w:val="00CF6915"/>
    <w:rsid w:val="00DA3C6A"/>
    <w:rsid w:val="00E1122E"/>
    <w:rsid w:val="00E17109"/>
    <w:rsid w:val="00E2703D"/>
    <w:rsid w:val="00EF665B"/>
    <w:rsid w:val="00FA133C"/>
    <w:rsid w:val="00FE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3685"/>
  <w15:chartTrackingRefBased/>
  <w15:docId w15:val="{C818FD76-665E-4A27-AE18-9C15630E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Dosch</dc:creator>
  <cp:keywords/>
  <dc:description/>
  <cp:lastModifiedBy>VanLandingham, Julia</cp:lastModifiedBy>
  <cp:revision>20</cp:revision>
  <dcterms:created xsi:type="dcterms:W3CDTF">2021-03-26T18:00:00Z</dcterms:created>
  <dcterms:modified xsi:type="dcterms:W3CDTF">2021-04-09T18:48:00Z</dcterms:modified>
</cp:coreProperties>
</file>