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68F8" w14:textId="63A061F0" w:rsidR="006D1E8F" w:rsidRDefault="003F1CCE" w:rsidP="006D1E8F">
      <w:pPr>
        <w:jc w:val="center"/>
      </w:pPr>
      <w:r>
        <w:rPr>
          <w:rFonts w:hint="eastAsia"/>
        </w:rPr>
        <w:t>#Account</w:t>
      </w:r>
      <w:r>
        <w:t xml:space="preserve">, Repository </w:t>
      </w:r>
      <w:r>
        <w:rPr>
          <w:rFonts w:hint="eastAsia"/>
        </w:rPr>
        <w:t>둘 중 하나</w:t>
      </w:r>
    </w:p>
    <w:p w14:paraId="1ADA2D0D" w14:textId="77777777" w:rsidR="00621304" w:rsidRDefault="00621304" w:rsidP="006D1E8F">
      <w:pPr>
        <w:jc w:val="center"/>
        <w:rPr>
          <w:rFonts w:hint="eastAsia"/>
        </w:rPr>
      </w:pPr>
    </w:p>
    <w:tbl>
      <w:tblPr>
        <w:tblStyle w:val="a3"/>
        <w:tblW w:w="10209" w:type="dxa"/>
        <w:tblInd w:w="-572" w:type="dxa"/>
        <w:tblLook w:val="04A0" w:firstRow="1" w:lastRow="0" w:firstColumn="1" w:lastColumn="0" w:noHBand="0" w:noVBand="1"/>
      </w:tblPr>
      <w:tblGrid>
        <w:gridCol w:w="3500"/>
        <w:gridCol w:w="6709"/>
      </w:tblGrid>
      <w:tr w:rsidR="00621304" w14:paraId="32F41877" w14:textId="77777777" w:rsidTr="0016601C">
        <w:trPr>
          <w:trHeight w:val="635"/>
        </w:trPr>
        <w:tc>
          <w:tcPr>
            <w:tcW w:w="3500" w:type="dxa"/>
          </w:tcPr>
          <w:p w14:paraId="7CADB284" w14:textId="77777777" w:rsidR="00621304" w:rsidRDefault="00621304" w:rsidP="0016601C">
            <w:pPr>
              <w:jc w:val="center"/>
            </w:pPr>
            <w:r w:rsidRPr="007668D2">
              <w:t>Public Profile (공개 프로필)</w:t>
            </w:r>
          </w:p>
        </w:tc>
        <w:tc>
          <w:tcPr>
            <w:tcW w:w="6709" w:type="dxa"/>
          </w:tcPr>
          <w:p w14:paraId="2EA6760E" w14:textId="77777777" w:rsidR="00621304" w:rsidRDefault="00621304" w:rsidP="0016601C">
            <w:r>
              <w:rPr>
                <w:rFonts w:hint="eastAsia"/>
              </w:rPr>
              <w:t>사용자</w:t>
            </w:r>
            <w:r>
              <w:t xml:space="preserve"> 프로필 설정과 관련되며, 사용자 이름, 프로필 이미지, 소개 정보 등을 관리합니다.</w:t>
            </w:r>
          </w:p>
          <w:p w14:paraId="430BB38E" w14:textId="77777777" w:rsidR="00621304" w:rsidRPr="007668D2" w:rsidRDefault="00621304" w:rsidP="0016601C">
            <w:r>
              <w:rPr>
                <w:rFonts w:hint="eastAsia"/>
              </w:rPr>
              <w:t>프로필을</w:t>
            </w:r>
            <w:r>
              <w:t xml:space="preserve"> 공개하거나 비공개로 설정할 수 있습니다.</w:t>
            </w:r>
          </w:p>
        </w:tc>
      </w:tr>
      <w:tr w:rsidR="00621304" w14:paraId="6E39F916" w14:textId="77777777" w:rsidTr="0016601C">
        <w:trPr>
          <w:trHeight w:val="613"/>
        </w:trPr>
        <w:tc>
          <w:tcPr>
            <w:tcW w:w="3500" w:type="dxa"/>
          </w:tcPr>
          <w:p w14:paraId="595B6AD1" w14:textId="77777777" w:rsidR="00621304" w:rsidRDefault="00621304" w:rsidP="0016601C">
            <w:pPr>
              <w:ind w:firstLineChars="100" w:firstLine="200"/>
              <w:jc w:val="center"/>
            </w:pPr>
            <w:r w:rsidRPr="007668D2">
              <w:t>Account (계정)</w:t>
            </w:r>
          </w:p>
        </w:tc>
        <w:tc>
          <w:tcPr>
            <w:tcW w:w="6709" w:type="dxa"/>
          </w:tcPr>
          <w:p w14:paraId="231DA8BF" w14:textId="77777777" w:rsidR="00621304" w:rsidRDefault="00621304" w:rsidP="0016601C">
            <w:pPr>
              <w:tabs>
                <w:tab w:val="left" w:pos="1188"/>
              </w:tabs>
            </w:pPr>
            <w:r>
              <w:t>GitHub 계정과 관련된 보안 및 인증 설정을 관리합니다.</w:t>
            </w:r>
          </w:p>
          <w:p w14:paraId="43DF728A" w14:textId="77777777" w:rsidR="00621304" w:rsidRPr="007668D2" w:rsidRDefault="00621304" w:rsidP="0016601C">
            <w:pPr>
              <w:tabs>
                <w:tab w:val="left" w:pos="1188"/>
              </w:tabs>
            </w:pPr>
            <w:r>
              <w:rPr>
                <w:rFonts w:hint="eastAsia"/>
              </w:rPr>
              <w:t>이중</w:t>
            </w:r>
            <w:r>
              <w:t xml:space="preserve"> 인증 (2FA) 설정, 액세스 토큰 관리 및 계정 액세스 설정을 포함합니다.</w:t>
            </w:r>
          </w:p>
        </w:tc>
      </w:tr>
      <w:tr w:rsidR="00621304" w14:paraId="17E9209A" w14:textId="77777777" w:rsidTr="0016601C">
        <w:trPr>
          <w:trHeight w:val="635"/>
        </w:trPr>
        <w:tc>
          <w:tcPr>
            <w:tcW w:w="3500" w:type="dxa"/>
          </w:tcPr>
          <w:p w14:paraId="4115C2D8" w14:textId="77777777" w:rsidR="00621304" w:rsidRDefault="00621304" w:rsidP="0016601C">
            <w:pPr>
              <w:jc w:val="center"/>
            </w:pPr>
            <w:r w:rsidRPr="007668D2">
              <w:t>Appearance (외관)</w:t>
            </w:r>
          </w:p>
        </w:tc>
        <w:tc>
          <w:tcPr>
            <w:tcW w:w="6709" w:type="dxa"/>
          </w:tcPr>
          <w:p w14:paraId="7AE0AA10" w14:textId="77777777" w:rsidR="00621304" w:rsidRDefault="00621304" w:rsidP="0016601C">
            <w:pPr>
              <w:tabs>
                <w:tab w:val="left" w:pos="1308"/>
              </w:tabs>
            </w:pPr>
            <w:r w:rsidRPr="007668D2">
              <w:t>GitHub 사용자 인터페이스의 테마, 폰트 크기 및 다른 외관 관련 설정을 구성합니다.</w:t>
            </w:r>
            <w:r>
              <w:tab/>
            </w:r>
          </w:p>
        </w:tc>
      </w:tr>
      <w:tr w:rsidR="00621304" w14:paraId="59C71F9A" w14:textId="77777777" w:rsidTr="0016601C">
        <w:trPr>
          <w:trHeight w:val="635"/>
        </w:trPr>
        <w:tc>
          <w:tcPr>
            <w:tcW w:w="3500" w:type="dxa"/>
          </w:tcPr>
          <w:p w14:paraId="65945FED" w14:textId="77777777" w:rsidR="00621304" w:rsidRDefault="00621304" w:rsidP="0016601C">
            <w:pPr>
              <w:jc w:val="center"/>
            </w:pPr>
            <w:r w:rsidRPr="007668D2">
              <w:t>Accessibility (접근성)</w:t>
            </w:r>
          </w:p>
        </w:tc>
        <w:tc>
          <w:tcPr>
            <w:tcW w:w="6709" w:type="dxa"/>
          </w:tcPr>
          <w:p w14:paraId="0830F8D8" w14:textId="77777777" w:rsidR="00621304" w:rsidRDefault="00621304" w:rsidP="0016601C">
            <w:pPr>
              <w:tabs>
                <w:tab w:val="left" w:pos="2196"/>
              </w:tabs>
            </w:pPr>
            <w:r w:rsidRPr="007668D2">
              <w:t>GitHub 사용자 인터페이스의 접근성 설정을 관리하며, 스크린 리더 지원, 키보드 단축키 및 다른 접근성 관련 옵션을 설정합니다</w:t>
            </w:r>
          </w:p>
        </w:tc>
      </w:tr>
      <w:tr w:rsidR="00621304" w14:paraId="6259D27F" w14:textId="77777777" w:rsidTr="0016601C">
        <w:trPr>
          <w:trHeight w:val="613"/>
        </w:trPr>
        <w:tc>
          <w:tcPr>
            <w:tcW w:w="3500" w:type="dxa"/>
          </w:tcPr>
          <w:p w14:paraId="47144C6F" w14:textId="77777777" w:rsidR="00621304" w:rsidRPr="007668D2" w:rsidRDefault="00621304" w:rsidP="0016601C">
            <w:pPr>
              <w:jc w:val="center"/>
            </w:pPr>
            <w:r w:rsidRPr="007668D2">
              <w:t>Notifications (알림)</w:t>
            </w:r>
          </w:p>
        </w:tc>
        <w:tc>
          <w:tcPr>
            <w:tcW w:w="6709" w:type="dxa"/>
          </w:tcPr>
          <w:p w14:paraId="70C510F8" w14:textId="77777777" w:rsidR="00621304" w:rsidRDefault="00621304" w:rsidP="0016601C">
            <w:r>
              <w:t>GitHub에서 받는 알림에 대한 설정을 관리합니다.</w:t>
            </w:r>
          </w:p>
          <w:p w14:paraId="5328E158" w14:textId="77777777" w:rsidR="00621304" w:rsidRDefault="00621304" w:rsidP="0016601C">
            <w:r>
              <w:rPr>
                <w:rFonts w:hint="eastAsia"/>
              </w:rPr>
              <w:t>알림</w:t>
            </w:r>
            <w:r>
              <w:t xml:space="preserve"> 유형, 알림 배달 방식 및 </w:t>
            </w:r>
            <w:proofErr w:type="spellStart"/>
            <w:r>
              <w:t>리포지토리</w:t>
            </w:r>
            <w:proofErr w:type="spellEnd"/>
            <w:r>
              <w:t xml:space="preserve"> 또는 사용자별 알림을 구성할 수 있습니다.</w:t>
            </w:r>
          </w:p>
        </w:tc>
      </w:tr>
      <w:tr w:rsidR="00621304" w14:paraId="6871FF58" w14:textId="77777777" w:rsidTr="0016601C">
        <w:trPr>
          <w:trHeight w:val="635"/>
        </w:trPr>
        <w:tc>
          <w:tcPr>
            <w:tcW w:w="10209" w:type="dxa"/>
            <w:gridSpan w:val="2"/>
          </w:tcPr>
          <w:p w14:paraId="2AED30B3" w14:textId="77777777" w:rsidR="00621304" w:rsidRPr="007668D2" w:rsidRDefault="00621304" w:rsidP="0016601C">
            <w:pPr>
              <w:ind w:firstLineChars="2300" w:firstLine="4600"/>
            </w:pPr>
            <w:r>
              <w:rPr>
                <w:rFonts w:hint="eastAsia"/>
              </w:rPr>
              <w:t>A</w:t>
            </w:r>
            <w:r>
              <w:t>ccess</w:t>
            </w:r>
          </w:p>
        </w:tc>
      </w:tr>
      <w:tr w:rsidR="00621304" w14:paraId="267BCC1F" w14:textId="77777777" w:rsidTr="0016601C">
        <w:trPr>
          <w:trHeight w:val="635"/>
        </w:trPr>
        <w:tc>
          <w:tcPr>
            <w:tcW w:w="3500" w:type="dxa"/>
          </w:tcPr>
          <w:p w14:paraId="785DB546" w14:textId="77777777" w:rsidR="00621304" w:rsidRDefault="00621304" w:rsidP="0016601C">
            <w:pPr>
              <w:jc w:val="center"/>
            </w:pPr>
            <w:r w:rsidRPr="007668D2">
              <w:t>Billing and Plans (요금 및 요금제)</w:t>
            </w:r>
          </w:p>
        </w:tc>
        <w:tc>
          <w:tcPr>
            <w:tcW w:w="6709" w:type="dxa"/>
          </w:tcPr>
          <w:p w14:paraId="3E002442" w14:textId="77777777" w:rsidR="00621304" w:rsidRDefault="00621304" w:rsidP="0016601C">
            <w:pPr>
              <w:ind w:firstLineChars="100" w:firstLine="200"/>
            </w:pPr>
            <w:r w:rsidRPr="007668D2">
              <w:t>GitHub의 요금제와 결제 정보를 관리합니다. 여기에서 요금제를 변경하거나 결제 정보를 관리할 수 있습니다.</w:t>
            </w:r>
          </w:p>
        </w:tc>
      </w:tr>
      <w:tr w:rsidR="00621304" w14:paraId="1FB8A128" w14:textId="77777777" w:rsidTr="0016601C">
        <w:trPr>
          <w:trHeight w:val="635"/>
        </w:trPr>
        <w:tc>
          <w:tcPr>
            <w:tcW w:w="3500" w:type="dxa"/>
          </w:tcPr>
          <w:p w14:paraId="76529A6C" w14:textId="77777777" w:rsidR="00621304" w:rsidRDefault="00621304" w:rsidP="0016601C">
            <w:pPr>
              <w:jc w:val="center"/>
            </w:pPr>
            <w:r w:rsidRPr="007668D2">
              <w:t>Emails (이메일)</w:t>
            </w:r>
          </w:p>
        </w:tc>
        <w:tc>
          <w:tcPr>
            <w:tcW w:w="6709" w:type="dxa"/>
          </w:tcPr>
          <w:p w14:paraId="59FB2748" w14:textId="77777777" w:rsidR="00621304" w:rsidRDefault="00621304" w:rsidP="0016601C">
            <w:pPr>
              <w:tabs>
                <w:tab w:val="left" w:pos="1476"/>
              </w:tabs>
            </w:pPr>
            <w:r>
              <w:t>GitHub와 관련된 이메일 알림과 이메일 설정을 관리합니다.</w:t>
            </w:r>
          </w:p>
          <w:p w14:paraId="131ECD5A" w14:textId="77777777" w:rsidR="00621304" w:rsidRPr="007668D2" w:rsidRDefault="00621304" w:rsidP="0016601C">
            <w:pPr>
              <w:tabs>
                <w:tab w:val="left" w:pos="1476"/>
              </w:tabs>
            </w:pPr>
            <w:r>
              <w:rPr>
                <w:rFonts w:hint="eastAsia"/>
              </w:rPr>
              <w:t>이메일</w:t>
            </w:r>
            <w:r>
              <w:t xml:space="preserve"> 주소 확인, 이메일 알림 유형 및 빈도 설정이 가능합니다</w:t>
            </w:r>
          </w:p>
        </w:tc>
      </w:tr>
      <w:tr w:rsidR="00621304" w14:paraId="575163C3" w14:textId="77777777" w:rsidTr="0016601C">
        <w:trPr>
          <w:trHeight w:val="613"/>
        </w:trPr>
        <w:tc>
          <w:tcPr>
            <w:tcW w:w="3500" w:type="dxa"/>
          </w:tcPr>
          <w:p w14:paraId="090B3C7F" w14:textId="77777777" w:rsidR="00621304" w:rsidRDefault="00621304" w:rsidP="0016601C">
            <w:pPr>
              <w:jc w:val="center"/>
            </w:pPr>
            <w:r w:rsidRPr="007668D2">
              <w:t>Password and Authentication (비밀번호 및 인증)</w:t>
            </w:r>
          </w:p>
        </w:tc>
        <w:tc>
          <w:tcPr>
            <w:tcW w:w="6709" w:type="dxa"/>
          </w:tcPr>
          <w:p w14:paraId="0F1C9A20" w14:textId="77777777" w:rsidR="00621304" w:rsidRDefault="00621304" w:rsidP="0016601C">
            <w:r w:rsidRPr="007668D2">
              <w:rPr>
                <w:rFonts w:hint="eastAsia"/>
              </w:rPr>
              <w:t>계정의</w:t>
            </w:r>
            <w:r w:rsidRPr="007668D2">
              <w:t xml:space="preserve"> 비밀번호 및 인증 설정을 관리합니다. 이중 인증 (2FA) 설정과 관련된 보안 설정이 여기에 포함됩니다.</w:t>
            </w:r>
          </w:p>
        </w:tc>
      </w:tr>
      <w:tr w:rsidR="00621304" w14:paraId="507EFD04" w14:textId="77777777" w:rsidTr="0016601C">
        <w:trPr>
          <w:trHeight w:val="635"/>
        </w:trPr>
        <w:tc>
          <w:tcPr>
            <w:tcW w:w="3500" w:type="dxa"/>
          </w:tcPr>
          <w:p w14:paraId="686D1B23" w14:textId="77777777" w:rsidR="00621304" w:rsidRDefault="00621304" w:rsidP="0016601C">
            <w:pPr>
              <w:jc w:val="center"/>
            </w:pPr>
            <w:r w:rsidRPr="007668D2">
              <w:t>Sessions (세션)</w:t>
            </w:r>
          </w:p>
        </w:tc>
        <w:tc>
          <w:tcPr>
            <w:tcW w:w="6709" w:type="dxa"/>
          </w:tcPr>
          <w:p w14:paraId="3CB6EBC0" w14:textId="77777777" w:rsidR="00621304" w:rsidRDefault="00621304" w:rsidP="0016601C">
            <w:pPr>
              <w:tabs>
                <w:tab w:val="left" w:pos="2196"/>
              </w:tabs>
            </w:pPr>
            <w:r w:rsidRPr="007668D2">
              <w:t xml:space="preserve">GitHub 로그인 세션 및 보안 설정을 관리합니다. 활성 세션을 확인하고 </w:t>
            </w:r>
            <w:proofErr w:type="spellStart"/>
            <w:r w:rsidRPr="007668D2">
              <w:t>로그아웃할</w:t>
            </w:r>
            <w:proofErr w:type="spellEnd"/>
            <w:r w:rsidRPr="007668D2">
              <w:t xml:space="preserve"> 수 있습니다</w:t>
            </w:r>
            <w:r>
              <w:tab/>
            </w:r>
          </w:p>
        </w:tc>
      </w:tr>
      <w:tr w:rsidR="00621304" w14:paraId="44C0984B" w14:textId="77777777" w:rsidTr="0016601C">
        <w:trPr>
          <w:trHeight w:val="635"/>
        </w:trPr>
        <w:tc>
          <w:tcPr>
            <w:tcW w:w="3500" w:type="dxa"/>
          </w:tcPr>
          <w:p w14:paraId="32BD5B3F" w14:textId="77777777" w:rsidR="00621304" w:rsidRDefault="00621304" w:rsidP="0016601C">
            <w:pPr>
              <w:jc w:val="center"/>
            </w:pPr>
            <w:r w:rsidRPr="007668D2">
              <w:t>SSH and GPG Keys (SSH 및 GPG 키)</w:t>
            </w:r>
          </w:p>
        </w:tc>
        <w:tc>
          <w:tcPr>
            <w:tcW w:w="6709" w:type="dxa"/>
          </w:tcPr>
          <w:p w14:paraId="25623CBB" w14:textId="77777777" w:rsidR="00621304" w:rsidRDefault="00621304" w:rsidP="0016601C">
            <w:pPr>
              <w:tabs>
                <w:tab w:val="left" w:pos="1812"/>
              </w:tabs>
            </w:pPr>
            <w:r w:rsidRPr="007668D2">
              <w:t xml:space="preserve">SSH 및 GPG 키를 관리하며, </w:t>
            </w:r>
            <w:proofErr w:type="spellStart"/>
            <w:r w:rsidRPr="007668D2">
              <w:t>리모트</w:t>
            </w:r>
            <w:proofErr w:type="spellEnd"/>
            <w:r w:rsidRPr="007668D2">
              <w:t xml:space="preserve"> </w:t>
            </w:r>
            <w:proofErr w:type="spellStart"/>
            <w:r w:rsidRPr="007668D2">
              <w:t>리포지토리에</w:t>
            </w:r>
            <w:proofErr w:type="spellEnd"/>
            <w:r w:rsidRPr="007668D2">
              <w:t xml:space="preserve"> 접근할 때 사용됩니다</w:t>
            </w:r>
          </w:p>
        </w:tc>
      </w:tr>
      <w:tr w:rsidR="00621304" w14:paraId="36D3D1C0" w14:textId="77777777" w:rsidTr="0016601C">
        <w:trPr>
          <w:trHeight w:val="613"/>
        </w:trPr>
        <w:tc>
          <w:tcPr>
            <w:tcW w:w="3500" w:type="dxa"/>
          </w:tcPr>
          <w:p w14:paraId="2B9F3E3A" w14:textId="77777777" w:rsidR="00621304" w:rsidRDefault="00621304" w:rsidP="0016601C">
            <w:pPr>
              <w:jc w:val="center"/>
            </w:pPr>
            <w:r w:rsidRPr="007668D2">
              <w:t>Organizations (조직)</w:t>
            </w:r>
          </w:p>
        </w:tc>
        <w:tc>
          <w:tcPr>
            <w:tcW w:w="6709" w:type="dxa"/>
          </w:tcPr>
          <w:p w14:paraId="17230DC4" w14:textId="77777777" w:rsidR="00621304" w:rsidRDefault="00621304" w:rsidP="0016601C">
            <w:pPr>
              <w:tabs>
                <w:tab w:val="left" w:pos="1200"/>
              </w:tabs>
            </w:pPr>
            <w:r w:rsidRPr="007668D2">
              <w:t>GitHub 조직과 관련된 설정을 관리합니다. 조직 멤버, 팀, 액세스 권한 및 다른 관리 설정을 구성합니다.</w:t>
            </w:r>
            <w:r>
              <w:tab/>
            </w:r>
          </w:p>
        </w:tc>
      </w:tr>
      <w:tr w:rsidR="00621304" w14:paraId="72FF8692" w14:textId="77777777" w:rsidTr="0016601C">
        <w:trPr>
          <w:trHeight w:val="635"/>
        </w:trPr>
        <w:tc>
          <w:tcPr>
            <w:tcW w:w="3500" w:type="dxa"/>
          </w:tcPr>
          <w:p w14:paraId="77227968" w14:textId="77777777" w:rsidR="00621304" w:rsidRDefault="00621304" w:rsidP="0016601C">
            <w:pPr>
              <w:jc w:val="center"/>
            </w:pPr>
            <w:r w:rsidRPr="007668D2">
              <w:t>Enterprises (엔터프라이즈)</w:t>
            </w:r>
          </w:p>
        </w:tc>
        <w:tc>
          <w:tcPr>
            <w:tcW w:w="6709" w:type="dxa"/>
          </w:tcPr>
          <w:p w14:paraId="00986FA4" w14:textId="77777777" w:rsidR="00621304" w:rsidRDefault="00621304" w:rsidP="0016601C">
            <w:pPr>
              <w:tabs>
                <w:tab w:val="left" w:pos="1272"/>
              </w:tabs>
            </w:pPr>
            <w:r w:rsidRPr="007668D2">
              <w:t>GitHub Enterprise와 관련된 설정을 관리합니다. 대규모 조직용 GitHub 솔루션에 관련된 구성 옵션을 제공합니다.</w:t>
            </w:r>
          </w:p>
        </w:tc>
      </w:tr>
      <w:tr w:rsidR="00621304" w14:paraId="0F49653E" w14:textId="77777777" w:rsidTr="0016601C">
        <w:trPr>
          <w:trHeight w:val="635"/>
        </w:trPr>
        <w:tc>
          <w:tcPr>
            <w:tcW w:w="3500" w:type="dxa"/>
          </w:tcPr>
          <w:p w14:paraId="4FDA7E62" w14:textId="77777777" w:rsidR="00621304" w:rsidRPr="007668D2" w:rsidRDefault="00621304" w:rsidP="0016601C">
            <w:pPr>
              <w:jc w:val="center"/>
            </w:pPr>
            <w:r w:rsidRPr="007668D2">
              <w:t>Moderation (조절)</w:t>
            </w:r>
          </w:p>
        </w:tc>
        <w:tc>
          <w:tcPr>
            <w:tcW w:w="6709" w:type="dxa"/>
          </w:tcPr>
          <w:p w14:paraId="0C2F57D6" w14:textId="77777777" w:rsidR="00621304" w:rsidRDefault="00621304" w:rsidP="0016601C">
            <w:pPr>
              <w:tabs>
                <w:tab w:val="left" w:pos="1452"/>
              </w:tabs>
            </w:pPr>
            <w:r w:rsidRPr="007668D2">
              <w:t xml:space="preserve">GitHub 대화와 관련된 모든 설정 및 제어를 관리합니다. 댓글 제어, </w:t>
            </w:r>
            <w:proofErr w:type="spellStart"/>
            <w:r w:rsidRPr="007668D2">
              <w:t>커밋</w:t>
            </w:r>
            <w:proofErr w:type="spellEnd"/>
            <w:r w:rsidRPr="007668D2">
              <w:t xml:space="preserve"> 제한 및 다른 모든 관리 옵션을 포함합니다</w:t>
            </w:r>
            <w:r>
              <w:tab/>
            </w:r>
          </w:p>
        </w:tc>
      </w:tr>
      <w:tr w:rsidR="00621304" w14:paraId="40B02784" w14:textId="77777777" w:rsidTr="0016601C">
        <w:trPr>
          <w:trHeight w:val="613"/>
        </w:trPr>
        <w:tc>
          <w:tcPr>
            <w:tcW w:w="10209" w:type="dxa"/>
            <w:gridSpan w:val="2"/>
          </w:tcPr>
          <w:p w14:paraId="0DBDAD5B" w14:textId="77777777" w:rsidR="00621304" w:rsidRPr="007668D2" w:rsidRDefault="00621304" w:rsidP="0016601C">
            <w:pPr>
              <w:tabs>
                <w:tab w:val="left" w:pos="1116"/>
              </w:tabs>
              <w:ind w:firstLineChars="1800" w:firstLine="3600"/>
            </w:pPr>
            <w:r w:rsidRPr="00F01987">
              <w:t>Code, planning, and automation</w:t>
            </w:r>
          </w:p>
        </w:tc>
      </w:tr>
      <w:tr w:rsidR="00621304" w14:paraId="77C6AB94" w14:textId="77777777" w:rsidTr="0016601C">
        <w:trPr>
          <w:trHeight w:val="613"/>
        </w:trPr>
        <w:tc>
          <w:tcPr>
            <w:tcW w:w="3500" w:type="dxa"/>
          </w:tcPr>
          <w:p w14:paraId="40E8DA48" w14:textId="77777777" w:rsidR="00621304" w:rsidRDefault="00621304" w:rsidP="0016601C">
            <w:pPr>
              <w:jc w:val="center"/>
            </w:pPr>
            <w:r w:rsidRPr="007668D2">
              <w:t>Repositories (</w:t>
            </w:r>
            <w:proofErr w:type="spellStart"/>
            <w:r w:rsidRPr="007668D2">
              <w:t>리포지토리</w:t>
            </w:r>
            <w:proofErr w:type="spellEnd"/>
            <w:r w:rsidRPr="007668D2">
              <w:t>)</w:t>
            </w:r>
          </w:p>
        </w:tc>
        <w:tc>
          <w:tcPr>
            <w:tcW w:w="6709" w:type="dxa"/>
          </w:tcPr>
          <w:p w14:paraId="400AC224" w14:textId="77777777" w:rsidR="00621304" w:rsidRDefault="00621304" w:rsidP="0016601C">
            <w:pPr>
              <w:tabs>
                <w:tab w:val="left" w:pos="1116"/>
              </w:tabs>
            </w:pPr>
            <w:r w:rsidRPr="007668D2">
              <w:rPr>
                <w:rFonts w:hint="eastAsia"/>
              </w:rPr>
              <w:t>개별</w:t>
            </w:r>
            <w:r w:rsidRPr="007668D2">
              <w:t xml:space="preserve"> </w:t>
            </w:r>
            <w:proofErr w:type="spellStart"/>
            <w:r w:rsidRPr="007668D2">
              <w:t>리포지토리의</w:t>
            </w:r>
            <w:proofErr w:type="spellEnd"/>
            <w:r w:rsidRPr="007668D2">
              <w:t xml:space="preserve"> 설정을 관리합니다. 보안 설정, </w:t>
            </w:r>
            <w:proofErr w:type="spellStart"/>
            <w:r w:rsidRPr="007668D2">
              <w:t>협업자</w:t>
            </w:r>
            <w:proofErr w:type="spellEnd"/>
            <w:r w:rsidRPr="007668D2">
              <w:t xml:space="preserve">, 액세스 권한, </w:t>
            </w:r>
            <w:proofErr w:type="spellStart"/>
            <w:r w:rsidRPr="007668D2">
              <w:t>웹훅</w:t>
            </w:r>
            <w:proofErr w:type="spellEnd"/>
            <w:r w:rsidRPr="007668D2">
              <w:t xml:space="preserve">, </w:t>
            </w:r>
            <w:proofErr w:type="spellStart"/>
            <w:r w:rsidRPr="007668D2">
              <w:t>브랜치</w:t>
            </w:r>
            <w:proofErr w:type="spellEnd"/>
            <w:r w:rsidRPr="007668D2">
              <w:t xml:space="preserve"> 보호 규칙 및 다양한 </w:t>
            </w:r>
            <w:proofErr w:type="spellStart"/>
            <w:r w:rsidRPr="007668D2">
              <w:t>리포지토리</w:t>
            </w:r>
            <w:proofErr w:type="spellEnd"/>
            <w:r w:rsidRPr="007668D2">
              <w:t xml:space="preserve"> 관리 옵션을 구성할 수 있습니다.</w:t>
            </w:r>
            <w:r>
              <w:tab/>
            </w:r>
          </w:p>
        </w:tc>
      </w:tr>
      <w:tr w:rsidR="00621304" w14:paraId="1027AC1A" w14:textId="77777777" w:rsidTr="0016601C">
        <w:trPr>
          <w:trHeight w:val="635"/>
        </w:trPr>
        <w:tc>
          <w:tcPr>
            <w:tcW w:w="3500" w:type="dxa"/>
          </w:tcPr>
          <w:p w14:paraId="1BB13811" w14:textId="77777777" w:rsidR="00621304" w:rsidRDefault="00621304" w:rsidP="0016601C">
            <w:pPr>
              <w:jc w:val="center"/>
            </w:pPr>
            <w:proofErr w:type="spellStart"/>
            <w:r w:rsidRPr="007668D2">
              <w:lastRenderedPageBreak/>
              <w:t>Codespaces</w:t>
            </w:r>
            <w:proofErr w:type="spellEnd"/>
            <w:r w:rsidRPr="007668D2">
              <w:t xml:space="preserve"> (코드스페이스)</w:t>
            </w:r>
          </w:p>
        </w:tc>
        <w:tc>
          <w:tcPr>
            <w:tcW w:w="6709" w:type="dxa"/>
          </w:tcPr>
          <w:p w14:paraId="78C09BD8" w14:textId="77777777" w:rsidR="00621304" w:rsidRDefault="00621304" w:rsidP="0016601C">
            <w:pPr>
              <w:tabs>
                <w:tab w:val="left" w:pos="1212"/>
              </w:tabs>
            </w:pPr>
            <w:r w:rsidRPr="007668D2">
              <w:t xml:space="preserve">GitHub </w:t>
            </w:r>
            <w:proofErr w:type="spellStart"/>
            <w:r w:rsidRPr="007668D2">
              <w:t>Codespaces</w:t>
            </w:r>
            <w:proofErr w:type="spellEnd"/>
            <w:r w:rsidRPr="007668D2">
              <w:t xml:space="preserve">와 관련된 설정을 관리합니다. </w:t>
            </w:r>
            <w:proofErr w:type="spellStart"/>
            <w:r w:rsidRPr="007668D2">
              <w:t>Codespaces</w:t>
            </w:r>
            <w:proofErr w:type="spellEnd"/>
            <w:r w:rsidRPr="007668D2">
              <w:t xml:space="preserve"> 개발 환경 설정, 가상 환경, 확장 프로그램 설치 등을 수행합니다.</w:t>
            </w:r>
          </w:p>
        </w:tc>
      </w:tr>
    </w:tbl>
    <w:p w14:paraId="5D021405" w14:textId="77777777" w:rsidR="00621304" w:rsidRDefault="00621304" w:rsidP="00621304"/>
    <w:p w14:paraId="64DE7466" w14:textId="77777777" w:rsidR="006D1E8F" w:rsidRPr="00621304" w:rsidRDefault="006D1E8F"/>
    <w:sectPr w:rsidR="006D1E8F" w:rsidRPr="00621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8F"/>
    <w:rsid w:val="003F1CCE"/>
    <w:rsid w:val="00621304"/>
    <w:rsid w:val="006D1E8F"/>
    <w:rsid w:val="00F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79C"/>
  <w15:chartTrackingRefBased/>
  <w15:docId w15:val="{506F3D40-61D3-44A7-A2C8-642D2BC2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pc</cp:lastModifiedBy>
  <cp:revision>2</cp:revision>
  <dcterms:created xsi:type="dcterms:W3CDTF">2023-11-01T00:57:00Z</dcterms:created>
  <dcterms:modified xsi:type="dcterms:W3CDTF">2023-11-01T01:39:00Z</dcterms:modified>
</cp:coreProperties>
</file>