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75" w:rsidRPr="000F46FE" w:rsidRDefault="000F46FE" w:rsidP="000F46FE">
      <w:r>
        <w:t xml:space="preserve">Плеврит – это воспаление плевральных листков. Плеврит не является самостоятельным заболеванием, а представляет собой процесс, осложняющий течение заболевания лёгких.  При туберкулёзном поражении лёгких гематогенным или </w:t>
      </w:r>
      <w:proofErr w:type="spellStart"/>
      <w:r>
        <w:t>лимфагенным</w:t>
      </w:r>
      <w:proofErr w:type="spellEnd"/>
      <w:r>
        <w:t xml:space="preserve"> путём инфекция распространяется на плевральные листки. Такая массивная распространённость зависит от степени распространенности процесса в лёгких, от правильности лечения и от состояния иммунной системы организма</w:t>
      </w:r>
    </w:p>
    <w:sectPr w:rsidR="00104175" w:rsidRPr="000F46FE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3234C0"/>
    <w:rsid w:val="0060640F"/>
    <w:rsid w:val="008931A0"/>
    <w:rsid w:val="00950315"/>
    <w:rsid w:val="00B551F0"/>
    <w:rsid w:val="00C65EFD"/>
    <w:rsid w:val="00D30940"/>
    <w:rsid w:val="00DD4709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2016-06-20T06:11:00Z</dcterms:created>
  <dcterms:modified xsi:type="dcterms:W3CDTF">2016-06-20T07:15:00Z</dcterms:modified>
</cp:coreProperties>
</file>