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B5" w:rsidRDefault="00DA689A"/>
    <w:p w:rsidR="00620593" w:rsidRDefault="00620593"/>
    <w:p w:rsidR="00620593" w:rsidRDefault="00784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Диссеминированный туберкулез</w:t>
      </w:r>
      <w:r w:rsidR="008B68C2">
        <w:rPr>
          <w:rFonts w:ascii="Times New Roman" w:hAnsi="Times New Roman" w:cs="Times New Roman"/>
          <w:sz w:val="28"/>
          <w:szCs w:val="28"/>
        </w:rPr>
        <w:t xml:space="preserve"> легких -  </w:t>
      </w:r>
      <w:proofErr w:type="spellStart"/>
      <w:r w:rsidR="008B68C2">
        <w:rPr>
          <w:rFonts w:ascii="Times New Roman" w:hAnsi="Times New Roman" w:cs="Times New Roman"/>
          <w:sz w:val="28"/>
          <w:szCs w:val="28"/>
        </w:rPr>
        <w:t>обьединяет</w:t>
      </w:r>
      <w:proofErr w:type="spellEnd"/>
      <w:r w:rsidR="008B68C2">
        <w:rPr>
          <w:rFonts w:ascii="Times New Roman" w:hAnsi="Times New Roman" w:cs="Times New Roman"/>
          <w:sz w:val="28"/>
          <w:szCs w:val="28"/>
        </w:rPr>
        <w:t xml:space="preserve">    процессы  различного </w:t>
      </w:r>
      <w:proofErr w:type="gramStart"/>
      <w:r w:rsidR="008B68C2">
        <w:rPr>
          <w:rFonts w:ascii="Times New Roman" w:hAnsi="Times New Roman" w:cs="Times New Roman"/>
          <w:sz w:val="28"/>
          <w:szCs w:val="28"/>
        </w:rPr>
        <w:t>генеза</w:t>
      </w:r>
      <w:proofErr w:type="gramEnd"/>
      <w:r w:rsidR="008B68C2">
        <w:rPr>
          <w:rFonts w:ascii="Times New Roman" w:hAnsi="Times New Roman" w:cs="Times New Roman"/>
          <w:sz w:val="28"/>
          <w:szCs w:val="28"/>
        </w:rPr>
        <w:t xml:space="preserve"> которые  возникают  в  результате  </w:t>
      </w:r>
      <w:proofErr w:type="spellStart"/>
      <w:r w:rsidR="008B68C2">
        <w:rPr>
          <w:rFonts w:ascii="Times New Roman" w:hAnsi="Times New Roman" w:cs="Times New Roman"/>
          <w:sz w:val="28"/>
          <w:szCs w:val="28"/>
        </w:rPr>
        <w:t>рапространения</w:t>
      </w:r>
      <w:proofErr w:type="spellEnd"/>
      <w:r w:rsidR="008B68C2">
        <w:rPr>
          <w:rFonts w:ascii="Times New Roman" w:hAnsi="Times New Roman" w:cs="Times New Roman"/>
          <w:sz w:val="28"/>
          <w:szCs w:val="28"/>
        </w:rPr>
        <w:t xml:space="preserve">  микобактерий  туберкулеза различными  путями</w:t>
      </w:r>
      <w:r w:rsidR="00DA689A">
        <w:rPr>
          <w:rFonts w:ascii="Times New Roman" w:hAnsi="Times New Roman" w:cs="Times New Roman"/>
          <w:sz w:val="28"/>
          <w:szCs w:val="28"/>
        </w:rPr>
        <w:t xml:space="preserve"> </w:t>
      </w:r>
      <w:r w:rsidR="008B68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B68C2">
        <w:rPr>
          <w:rFonts w:ascii="Times New Roman" w:hAnsi="Times New Roman" w:cs="Times New Roman"/>
          <w:sz w:val="28"/>
          <w:szCs w:val="28"/>
        </w:rPr>
        <w:t>лимфогенным</w:t>
      </w:r>
      <w:proofErr w:type="spellEnd"/>
      <w:r w:rsidR="008B68C2">
        <w:rPr>
          <w:rFonts w:ascii="Times New Roman" w:hAnsi="Times New Roman" w:cs="Times New Roman"/>
          <w:sz w:val="28"/>
          <w:szCs w:val="28"/>
        </w:rPr>
        <w:t>,</w:t>
      </w:r>
      <w:r w:rsidR="00DA689A">
        <w:rPr>
          <w:rFonts w:ascii="Times New Roman" w:hAnsi="Times New Roman" w:cs="Times New Roman"/>
          <w:sz w:val="28"/>
          <w:szCs w:val="28"/>
        </w:rPr>
        <w:t xml:space="preserve"> </w:t>
      </w:r>
      <w:r w:rsidR="008B68C2">
        <w:rPr>
          <w:rFonts w:ascii="Times New Roman" w:hAnsi="Times New Roman" w:cs="Times New Roman"/>
          <w:sz w:val="28"/>
          <w:szCs w:val="28"/>
        </w:rPr>
        <w:t xml:space="preserve">гематогенным, </w:t>
      </w:r>
      <w:proofErr w:type="spellStart"/>
      <w:r w:rsidR="008B68C2">
        <w:rPr>
          <w:rFonts w:ascii="Times New Roman" w:hAnsi="Times New Roman" w:cs="Times New Roman"/>
          <w:sz w:val="28"/>
          <w:szCs w:val="28"/>
        </w:rPr>
        <w:t>бронхогенным</w:t>
      </w:r>
      <w:proofErr w:type="spellEnd"/>
      <w:r w:rsidR="008B68C2">
        <w:rPr>
          <w:rFonts w:ascii="Times New Roman" w:hAnsi="Times New Roman" w:cs="Times New Roman"/>
          <w:sz w:val="28"/>
          <w:szCs w:val="28"/>
        </w:rPr>
        <w:t xml:space="preserve">  и </w:t>
      </w:r>
      <w:proofErr w:type="spellStart"/>
      <w:r w:rsidR="008B68C2">
        <w:rPr>
          <w:rFonts w:ascii="Times New Roman" w:hAnsi="Times New Roman" w:cs="Times New Roman"/>
          <w:sz w:val="28"/>
          <w:szCs w:val="28"/>
        </w:rPr>
        <w:t>лимфобронхогенным</w:t>
      </w:r>
      <w:proofErr w:type="spellEnd"/>
      <w:r w:rsidR="008B68C2">
        <w:rPr>
          <w:rFonts w:ascii="Times New Roman" w:hAnsi="Times New Roman" w:cs="Times New Roman"/>
          <w:sz w:val="28"/>
          <w:szCs w:val="28"/>
        </w:rPr>
        <w:t>)  в результате  проявляется  различной  клинической картиной и  рентгенологическими изменениями. Процесс  чаще  всего  двусторонний</w:t>
      </w:r>
      <w:proofErr w:type="gramStart"/>
      <w:r w:rsidR="008B68C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8B68C2">
        <w:rPr>
          <w:rFonts w:ascii="Times New Roman" w:hAnsi="Times New Roman" w:cs="Times New Roman"/>
          <w:sz w:val="28"/>
          <w:szCs w:val="28"/>
        </w:rPr>
        <w:t>распространенный  и  поражает  3  и бол</w:t>
      </w:r>
      <w:r w:rsidR="00DA689A">
        <w:rPr>
          <w:rFonts w:ascii="Times New Roman" w:hAnsi="Times New Roman" w:cs="Times New Roman"/>
          <w:sz w:val="28"/>
          <w:szCs w:val="28"/>
        </w:rPr>
        <w:t>е</w:t>
      </w:r>
      <w:bookmarkStart w:id="0" w:name="_GoBack"/>
      <w:bookmarkEnd w:id="0"/>
      <w:r w:rsidR="008B68C2">
        <w:rPr>
          <w:rFonts w:ascii="Times New Roman" w:hAnsi="Times New Roman" w:cs="Times New Roman"/>
          <w:sz w:val="28"/>
          <w:szCs w:val="28"/>
        </w:rPr>
        <w:t>е  участков  легкого.</w:t>
      </w:r>
    </w:p>
    <w:p w:rsidR="00DA689A" w:rsidRPr="00DA689A" w:rsidRDefault="00DA689A">
      <w:pPr>
        <w:rPr>
          <w:rFonts w:ascii="Times New Roman" w:hAnsi="Times New Roman" w:cs="Times New Roman"/>
          <w:sz w:val="28"/>
          <w:szCs w:val="28"/>
        </w:rPr>
      </w:pPr>
      <w:r w:rsidRPr="00DA689A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 xml:space="preserve">При гематогенном генезе подострого </w:t>
      </w:r>
      <w:proofErr w:type="spellStart"/>
      <w:r w:rsidRPr="00DA689A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>диссеминированого</w:t>
      </w:r>
      <w:proofErr w:type="spellEnd"/>
      <w:r w:rsidRPr="00DA689A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 xml:space="preserve"> туберкулеза однотипная очаговая диссеминация локализуется в верхних и кортикальных отделах легких, при </w:t>
      </w:r>
      <w:proofErr w:type="spellStart"/>
      <w:r w:rsidRPr="00DA689A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>лимфогенном</w:t>
      </w:r>
      <w:proofErr w:type="spellEnd"/>
      <w:r w:rsidRPr="00DA689A">
        <w:rPr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 xml:space="preserve"> генезе очаги располагаются группами в прикорневых и нижних отделах легких на фоне выраженного лимфангита с вовлечением в процесс как глубокой, так и периферической лимфатической сети легкого.</w:t>
      </w:r>
      <w:r w:rsidRPr="00DA689A">
        <w:rPr>
          <w:rStyle w:val="apple-converted-space"/>
          <w:rFonts w:ascii="Times New Roman" w:hAnsi="Times New Roman" w:cs="Times New Roman"/>
          <w:color w:val="2E2E2F"/>
          <w:sz w:val="28"/>
          <w:szCs w:val="28"/>
          <w:shd w:val="clear" w:color="auto" w:fill="FFFFFF"/>
        </w:rPr>
        <w:t> </w:t>
      </w:r>
    </w:p>
    <w:p w:rsidR="008B68C2" w:rsidRPr="00620593" w:rsidRDefault="008B68C2">
      <w:pPr>
        <w:rPr>
          <w:rFonts w:ascii="Times New Roman" w:hAnsi="Times New Roman" w:cs="Times New Roman"/>
          <w:sz w:val="28"/>
          <w:szCs w:val="28"/>
        </w:rPr>
      </w:pPr>
    </w:p>
    <w:sectPr w:rsidR="008B68C2" w:rsidRPr="0062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93"/>
    <w:rsid w:val="00071A44"/>
    <w:rsid w:val="00620593"/>
    <w:rsid w:val="007846F1"/>
    <w:rsid w:val="008B68C2"/>
    <w:rsid w:val="00C92720"/>
    <w:rsid w:val="00DA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68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6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2</cp:revision>
  <dcterms:created xsi:type="dcterms:W3CDTF">2016-05-23T16:20:00Z</dcterms:created>
  <dcterms:modified xsi:type="dcterms:W3CDTF">2016-05-23T16:46:00Z</dcterms:modified>
</cp:coreProperties>
</file>