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C0" w:rsidRDefault="008931A0" w:rsidP="008931A0">
      <w:proofErr w:type="spellStart"/>
      <w:r>
        <w:t>Трансректальное</w:t>
      </w:r>
      <w:proofErr w:type="spellEnd"/>
      <w:r>
        <w:t xml:space="preserve"> ультразвуковое исследование простаты крайне необходимый </w:t>
      </w:r>
      <w:proofErr w:type="spellStart"/>
      <w:r>
        <w:t>неинвазивный</w:t>
      </w:r>
      <w:proofErr w:type="spellEnd"/>
      <w:r>
        <w:t xml:space="preserve"> метод диагностики </w:t>
      </w:r>
      <w:proofErr w:type="spellStart"/>
      <w:r>
        <w:t>твс</w:t>
      </w:r>
      <w:proofErr w:type="spellEnd"/>
      <w:r>
        <w:t xml:space="preserve"> простаты. При проведении этого исследования выявляются туберкулёзные очаги, которые расположены в периферических частях задней и латеральной долей простаты. Часто такие </w:t>
      </w:r>
      <w:proofErr w:type="spellStart"/>
      <w:r>
        <w:t>гипоэхогенные</w:t>
      </w:r>
      <w:proofErr w:type="spellEnd"/>
      <w:r>
        <w:t xml:space="preserve"> очаги симулируют картину </w:t>
      </w:r>
      <w:proofErr w:type="spellStart"/>
      <w:r>
        <w:t>аденокарциномы</w:t>
      </w:r>
      <w:proofErr w:type="spellEnd"/>
      <w:r>
        <w:t xml:space="preserve"> простаты. На поздних стадиях туберкулёза при УЗИ  выявляются фиброзные изменения и </w:t>
      </w:r>
      <w:proofErr w:type="spellStart"/>
      <w:r>
        <w:t>кальцификаты</w:t>
      </w:r>
      <w:proofErr w:type="spellEnd"/>
      <w:r>
        <w:t>.</w:t>
      </w:r>
    </w:p>
    <w:p w:rsidR="008931A0" w:rsidRPr="008931A0" w:rsidRDefault="008931A0" w:rsidP="008931A0">
      <w:r>
        <w:t>Компьютерная томография и МРТ. КТ позволяет выявить те же изменения, что и на УЗИ. Однако на КТ лучше визуализируются границы абсцесса и степень поражения окружающей ткани. МРТ даёт прекрасную картину свищей и фистул, открывающихся в прямую кишку или на промежность.</w:t>
      </w:r>
    </w:p>
    <w:sectPr w:rsidR="008931A0" w:rsidRPr="008931A0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3234C0"/>
    <w:rsid w:val="008931A0"/>
    <w:rsid w:val="00950315"/>
    <w:rsid w:val="00B551F0"/>
    <w:rsid w:val="00C65EFD"/>
    <w:rsid w:val="00D30940"/>
    <w:rsid w:val="00DD4709"/>
    <w:rsid w:val="00E15CA0"/>
    <w:rsid w:val="00E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2016-06-20T06:11:00Z</dcterms:created>
  <dcterms:modified xsi:type="dcterms:W3CDTF">2016-06-20T06:57:00Z</dcterms:modified>
</cp:coreProperties>
</file>