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E0" w:rsidRDefault="00CF5F63">
      <w:pPr>
        <w:rPr>
          <w:u w:val="single"/>
        </w:rPr>
      </w:pPr>
      <w:r>
        <w:rPr>
          <w:u w:val="single"/>
        </w:rPr>
        <w:t>По степени распространенности</w:t>
      </w:r>
      <w:r w:rsidR="00872F9C" w:rsidRPr="00872F9C">
        <w:rPr>
          <w:u w:val="single"/>
        </w:rPr>
        <w:t xml:space="preserve"> ЦТ</w:t>
      </w:r>
      <w:r>
        <w:rPr>
          <w:u w:val="single"/>
        </w:rPr>
        <w:t xml:space="preserve"> делится </w:t>
      </w:r>
      <w:proofErr w:type="gramStart"/>
      <w:r>
        <w:rPr>
          <w:u w:val="single"/>
        </w:rPr>
        <w:t>на</w:t>
      </w:r>
      <w:proofErr w:type="gramEnd"/>
      <w:r w:rsidR="00872F9C" w:rsidRPr="00872F9C">
        <w:rPr>
          <w:u w:val="single"/>
        </w:rPr>
        <w:t>:</w:t>
      </w:r>
    </w:p>
    <w:p w:rsidR="00872F9C" w:rsidRDefault="00872F9C">
      <w:r>
        <w:t xml:space="preserve"> - </w:t>
      </w:r>
      <w:r w:rsidRPr="00872F9C">
        <w:t>тотальный</w:t>
      </w:r>
    </w:p>
    <w:p w:rsidR="00872F9C" w:rsidRDefault="00872F9C">
      <w:r>
        <w:t xml:space="preserve"> - лобарный</w:t>
      </w:r>
    </w:p>
    <w:p w:rsidR="00872F9C" w:rsidRDefault="00872F9C">
      <w:r>
        <w:t xml:space="preserve"> - сегментарный</w:t>
      </w:r>
    </w:p>
    <w:p w:rsidR="00872F9C" w:rsidRDefault="00872F9C">
      <w:r>
        <w:t xml:space="preserve"> - ограниченный</w:t>
      </w:r>
    </w:p>
    <w:p w:rsidR="00CF5F63" w:rsidRDefault="00CF5F63">
      <w:pPr>
        <w:rPr>
          <w:u w:val="single"/>
        </w:rPr>
      </w:pPr>
      <w:r w:rsidRPr="00CF5F63">
        <w:rPr>
          <w:u w:val="single"/>
        </w:rPr>
        <w:t>По клиническим</w:t>
      </w:r>
      <w:r>
        <w:rPr>
          <w:u w:val="single"/>
        </w:rPr>
        <w:t xml:space="preserve"> вариантам:</w:t>
      </w:r>
    </w:p>
    <w:p w:rsidR="00CF5F63" w:rsidRDefault="00CF5F63" w:rsidP="00CF5F63">
      <w:pPr>
        <w:pStyle w:val="a3"/>
        <w:numPr>
          <w:ilvl w:val="0"/>
          <w:numId w:val="1"/>
        </w:numPr>
      </w:pPr>
      <w:proofErr w:type="gramStart"/>
      <w:r>
        <w:t>Ограниченный</w:t>
      </w:r>
      <w:proofErr w:type="gramEnd"/>
      <w:r>
        <w:t xml:space="preserve"> ЦТ с </w:t>
      </w:r>
      <w:proofErr w:type="spellStart"/>
      <w:r>
        <w:t>малосимптомным</w:t>
      </w:r>
      <w:proofErr w:type="spellEnd"/>
      <w:r>
        <w:t xml:space="preserve"> течением</w:t>
      </w:r>
    </w:p>
    <w:p w:rsidR="00CF5F63" w:rsidRDefault="00CF5F63" w:rsidP="00CF5F63">
      <w:pPr>
        <w:pStyle w:val="a3"/>
        <w:numPr>
          <w:ilvl w:val="0"/>
          <w:numId w:val="1"/>
        </w:numPr>
      </w:pPr>
      <w:proofErr w:type="gramStart"/>
      <w:r w:rsidRPr="00CF5F63">
        <w:t>Ограниченный</w:t>
      </w:r>
      <w:proofErr w:type="gramEnd"/>
      <w:r>
        <w:t xml:space="preserve"> или распространенный</w:t>
      </w:r>
      <w:r w:rsidRPr="00CF5F63">
        <w:t xml:space="preserve"> ЦТ</w:t>
      </w:r>
      <w:r>
        <w:t xml:space="preserve"> с частыми обострениями</w:t>
      </w:r>
    </w:p>
    <w:p w:rsidR="00CF5F63" w:rsidRDefault="00CF5F63" w:rsidP="00CF5F63">
      <w:pPr>
        <w:pStyle w:val="a3"/>
        <w:numPr>
          <w:ilvl w:val="0"/>
          <w:numId w:val="1"/>
        </w:numPr>
      </w:pPr>
      <w:r>
        <w:t xml:space="preserve">ЦТ с </w:t>
      </w:r>
      <w:proofErr w:type="spellStart"/>
      <w:r>
        <w:t>бронхоэктазами</w:t>
      </w:r>
      <w:proofErr w:type="spellEnd"/>
      <w:r>
        <w:t xml:space="preserve"> и периодическим кровохарканьем и кровотечением</w:t>
      </w:r>
    </w:p>
    <w:p w:rsidR="00CF5F63" w:rsidRDefault="00CF5F63" w:rsidP="00CF5F63">
      <w:pPr>
        <w:pStyle w:val="a3"/>
        <w:numPr>
          <w:ilvl w:val="0"/>
          <w:numId w:val="1"/>
        </w:numPr>
      </w:pPr>
      <w:r>
        <w:t>ЦТ с проявлениями легочной и легочно-сердечной недостаточности</w:t>
      </w:r>
    </w:p>
    <w:p w:rsidR="00CF5F63" w:rsidRPr="00CF5F63" w:rsidRDefault="00CF5F63" w:rsidP="00CF5F63">
      <w:pPr>
        <w:pStyle w:val="a3"/>
        <w:numPr>
          <w:ilvl w:val="0"/>
          <w:numId w:val="1"/>
        </w:numPr>
      </w:pPr>
      <w:r>
        <w:t xml:space="preserve">«Разрушенное» легкое с прогрессированием туберкулезного процесса и различными </w:t>
      </w:r>
      <w:proofErr w:type="spellStart"/>
      <w:r>
        <w:t>метатуберкулезными</w:t>
      </w:r>
      <w:proofErr w:type="spellEnd"/>
      <w:r>
        <w:t xml:space="preserve"> изменениями.</w:t>
      </w:r>
      <w:bookmarkStart w:id="0" w:name="_GoBack"/>
      <w:bookmarkEnd w:id="0"/>
    </w:p>
    <w:sectPr w:rsidR="00CF5F63" w:rsidRPr="00CF5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164"/>
    <w:multiLevelType w:val="hybridMultilevel"/>
    <w:tmpl w:val="31EC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9C"/>
    <w:rsid w:val="000777E0"/>
    <w:rsid w:val="00872F9C"/>
    <w:rsid w:val="00C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2016-06-10T19:37:00Z</dcterms:created>
  <dcterms:modified xsi:type="dcterms:W3CDTF">2016-06-10T19:54:00Z</dcterms:modified>
</cp:coreProperties>
</file>