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A7" w:rsidRPr="00003C84" w:rsidRDefault="00AC2D9F" w:rsidP="00BB5F2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03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10.Изменения</w:t>
      </w:r>
      <w:r w:rsidRPr="00003C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03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структуры вну</w:t>
      </w:r>
      <w:r w:rsidR="00003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тригрудных лимфатических,  узлов,</w:t>
      </w:r>
      <w:r w:rsidR="00BB5F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03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встречающиеся при ТВГЛУ у</w:t>
      </w:r>
      <w:r w:rsidRPr="00003C8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03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взрослых</w:t>
      </w:r>
    </w:p>
    <w:p w:rsidR="00003C84" w:rsidRPr="00003C84" w:rsidRDefault="00AC2D9F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color w:val="333333"/>
          <w:sz w:val="28"/>
          <w:szCs w:val="28"/>
          <w:shd w:val="clear" w:color="auto" w:fill="FFFFFF"/>
        </w:rPr>
      </w:pPr>
      <w:r w:rsidRPr="00003C84">
        <w:rPr>
          <w:color w:val="333333"/>
          <w:sz w:val="28"/>
          <w:szCs w:val="28"/>
          <w:shd w:val="clear" w:color="auto" w:fill="FFFFFF"/>
        </w:rPr>
        <w:t>Морфологические изменения:</w:t>
      </w:r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</w:t>
      </w:r>
      <w:r w:rsidR="001C0D4F" w:rsidRPr="00003C84">
        <w:rPr>
          <w:color w:val="333333"/>
          <w:sz w:val="28"/>
          <w:szCs w:val="28"/>
          <w:shd w:val="clear" w:color="auto" w:fill="FFFFFF"/>
        </w:rPr>
        <w:t>возникает реактивная гиперплазия (острая фолликулярная,</w:t>
      </w:r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0D4F" w:rsidRPr="00003C84">
        <w:rPr>
          <w:color w:val="333333"/>
          <w:sz w:val="28"/>
          <w:szCs w:val="28"/>
          <w:shd w:val="clear" w:color="auto" w:fill="FFFFFF"/>
        </w:rPr>
        <w:t>фолликулярно-паракортикальная</w:t>
      </w:r>
      <w:proofErr w:type="spellEnd"/>
      <w:r w:rsidR="001C0D4F" w:rsidRPr="00003C8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C0D4F" w:rsidRPr="00003C84">
        <w:rPr>
          <w:color w:val="333333"/>
          <w:sz w:val="28"/>
          <w:szCs w:val="28"/>
          <w:shd w:val="clear" w:color="auto" w:fill="FFFFFF"/>
        </w:rPr>
        <w:t>персистирующая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фолликулярная, </w:t>
      </w:r>
      <w:proofErr w:type="spellStart"/>
      <w:r w:rsidR="00003C84" w:rsidRPr="00003C84">
        <w:rPr>
          <w:color w:val="333333"/>
          <w:sz w:val="28"/>
          <w:szCs w:val="28"/>
          <w:shd w:val="clear" w:color="auto" w:fill="FFFFFF"/>
        </w:rPr>
        <w:t>персистирующая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03C84" w:rsidRPr="00003C84">
        <w:rPr>
          <w:color w:val="333333"/>
          <w:sz w:val="28"/>
          <w:szCs w:val="28"/>
          <w:shd w:val="clear" w:color="auto" w:fill="FFFFFF"/>
        </w:rPr>
        <w:t>паракортикальная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003C84" w:rsidRPr="00003C84">
        <w:rPr>
          <w:color w:val="333333"/>
          <w:sz w:val="28"/>
          <w:szCs w:val="28"/>
          <w:shd w:val="clear" w:color="auto" w:fill="FFFFFF"/>
        </w:rPr>
        <w:t>персистирующая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диффузная </w:t>
      </w:r>
      <w:proofErr w:type="spellStart"/>
      <w:r w:rsidR="00003C84" w:rsidRPr="00003C84">
        <w:rPr>
          <w:color w:val="333333"/>
          <w:sz w:val="28"/>
          <w:szCs w:val="28"/>
          <w:shd w:val="clear" w:color="auto" w:fill="FFFFFF"/>
        </w:rPr>
        <w:t>лимфойдная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003C84" w:rsidRPr="00003C84">
        <w:rPr>
          <w:color w:val="333333"/>
          <w:sz w:val="28"/>
          <w:szCs w:val="28"/>
          <w:shd w:val="clear" w:color="auto" w:fill="FFFFFF"/>
        </w:rPr>
        <w:t>персистирующая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гиперплазия гистиоцитов синусов,  </w:t>
      </w:r>
      <w:proofErr w:type="spellStart"/>
      <w:r w:rsidR="00003C84" w:rsidRPr="00003C84">
        <w:rPr>
          <w:color w:val="333333"/>
          <w:sz w:val="28"/>
          <w:szCs w:val="28"/>
          <w:shd w:val="clear" w:color="auto" w:fill="FFFFFF"/>
        </w:rPr>
        <w:t>персистирующая</w:t>
      </w:r>
      <w:proofErr w:type="spellEnd"/>
      <w:r w:rsidR="00003C84" w:rsidRPr="00003C84">
        <w:rPr>
          <w:color w:val="333333"/>
          <w:sz w:val="28"/>
          <w:szCs w:val="28"/>
          <w:shd w:val="clear" w:color="auto" w:fill="FFFFFF"/>
        </w:rPr>
        <w:t xml:space="preserve"> смешанная</w:t>
      </w:r>
      <w:proofErr w:type="gramStart"/>
      <w:r w:rsidR="001C0D4F" w:rsidRPr="00003C84">
        <w:rPr>
          <w:color w:val="333333"/>
          <w:sz w:val="28"/>
          <w:szCs w:val="28"/>
          <w:shd w:val="clear" w:color="auto" w:fill="FFFFFF"/>
        </w:rPr>
        <w:t xml:space="preserve"> )</w:t>
      </w:r>
      <w:proofErr w:type="gramEnd"/>
      <w:r w:rsidR="00003C84" w:rsidRPr="00003C84">
        <w:rPr>
          <w:color w:val="333333"/>
          <w:sz w:val="28"/>
          <w:szCs w:val="28"/>
          <w:shd w:val="clear" w:color="auto" w:fill="FFFFFF"/>
        </w:rPr>
        <w:t>.</w:t>
      </w:r>
    </w:p>
    <w:p w:rsidR="00AC2D9F" w:rsidRPr="00003C84" w:rsidRDefault="00AC2D9F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color w:val="333333"/>
          <w:sz w:val="28"/>
          <w:szCs w:val="28"/>
        </w:rPr>
      </w:pPr>
      <w:r w:rsidRPr="00003C84">
        <w:rPr>
          <w:color w:val="333333"/>
          <w:sz w:val="28"/>
          <w:szCs w:val="28"/>
        </w:rPr>
        <w:t xml:space="preserve"> При инфильтративной форме возникает гиперплазия лимфоидной ткани и </w:t>
      </w:r>
      <w:proofErr w:type="spellStart"/>
      <w:r w:rsidRPr="00003C84">
        <w:rPr>
          <w:color w:val="333333"/>
          <w:sz w:val="28"/>
          <w:szCs w:val="28"/>
        </w:rPr>
        <w:t>эпителиоидные</w:t>
      </w:r>
      <w:proofErr w:type="spellEnd"/>
      <w:r w:rsidRPr="00003C84">
        <w:rPr>
          <w:color w:val="333333"/>
          <w:sz w:val="28"/>
          <w:szCs w:val="28"/>
        </w:rPr>
        <w:t xml:space="preserve"> бугорки. Сам лимфатический узел увеличен незначительно, преобладает </w:t>
      </w:r>
      <w:proofErr w:type="spellStart"/>
      <w:r w:rsidRPr="00003C84">
        <w:rPr>
          <w:color w:val="333333"/>
          <w:sz w:val="28"/>
          <w:szCs w:val="28"/>
        </w:rPr>
        <w:t>перинодулярное</w:t>
      </w:r>
      <w:proofErr w:type="spellEnd"/>
      <w:r w:rsidRPr="00003C84">
        <w:rPr>
          <w:color w:val="333333"/>
          <w:sz w:val="28"/>
          <w:szCs w:val="28"/>
        </w:rPr>
        <w:t xml:space="preserve"> воспаление, т.е. воспалительный процесс выходит за пределы лимфатического узла и распространяется по периферии в легочную ткань.</w:t>
      </w:r>
    </w:p>
    <w:p w:rsidR="00AC2D9F" w:rsidRPr="00003C84" w:rsidRDefault="00AC2D9F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color w:val="333333"/>
          <w:sz w:val="28"/>
          <w:szCs w:val="28"/>
        </w:rPr>
      </w:pPr>
      <w:r w:rsidRPr="00003C84">
        <w:rPr>
          <w:color w:val="333333"/>
          <w:sz w:val="28"/>
          <w:szCs w:val="28"/>
        </w:rPr>
        <w:t xml:space="preserve">При опухолевидной форме внутригрудные лимфатические узлы увеличиваются до значительных размеров (до 5 см). Лимфоидная ткань замещается </w:t>
      </w:r>
      <w:proofErr w:type="spellStart"/>
      <w:r w:rsidRPr="00003C84">
        <w:rPr>
          <w:color w:val="333333"/>
          <w:sz w:val="28"/>
          <w:szCs w:val="28"/>
        </w:rPr>
        <w:t>казеозом</w:t>
      </w:r>
      <w:proofErr w:type="spellEnd"/>
      <w:r w:rsidRPr="00003C84">
        <w:rPr>
          <w:color w:val="333333"/>
          <w:sz w:val="28"/>
          <w:szCs w:val="28"/>
        </w:rPr>
        <w:t xml:space="preserve">, но воспалительный процесс не выходит за пределы капсулы. </w:t>
      </w:r>
    </w:p>
    <w:p w:rsidR="00AC2D9F" w:rsidRPr="00003C84" w:rsidRDefault="00AC2D9F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color w:val="333333"/>
          <w:sz w:val="28"/>
          <w:szCs w:val="28"/>
        </w:rPr>
      </w:pPr>
      <w:proofErr w:type="spellStart"/>
      <w:r w:rsidRPr="00003C84">
        <w:rPr>
          <w:color w:val="333333"/>
          <w:sz w:val="28"/>
          <w:szCs w:val="28"/>
        </w:rPr>
        <w:t>Индуративная</w:t>
      </w:r>
      <w:proofErr w:type="spellEnd"/>
      <w:r w:rsidRPr="00003C84">
        <w:rPr>
          <w:color w:val="333333"/>
          <w:sz w:val="28"/>
          <w:szCs w:val="28"/>
        </w:rPr>
        <w:t xml:space="preserve"> форма характеризуется разрастанием фиброзной ткани с остатками казеозных очагов в лимфатических узлах. Тяжелой является опухолевидная (казеозная) форма туберкулеза внутригрудных лимфатических узлов</w:t>
      </w:r>
    </w:p>
    <w:p w:rsidR="00BE6C2C" w:rsidRPr="00003C84" w:rsidRDefault="00AC2D9F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 w:rsidRPr="00003C84">
        <w:rPr>
          <w:color w:val="333333"/>
          <w:sz w:val="28"/>
          <w:szCs w:val="28"/>
        </w:rPr>
        <w:t>Рентгенологический</w:t>
      </w:r>
      <w:proofErr w:type="gramEnd"/>
      <w:r w:rsidRPr="00003C84">
        <w:rPr>
          <w:color w:val="333333"/>
          <w:sz w:val="28"/>
          <w:szCs w:val="28"/>
        </w:rPr>
        <w:t xml:space="preserve"> изменения:</w:t>
      </w:r>
      <w:r w:rsidR="00EE1380" w:rsidRPr="00003C8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E1380" w:rsidRPr="00003C84">
        <w:rPr>
          <w:color w:val="333333"/>
          <w:sz w:val="28"/>
          <w:szCs w:val="28"/>
          <w:shd w:val="clear" w:color="auto" w:fill="FFFFFF"/>
        </w:rPr>
        <w:t>Лимфоузлы</w:t>
      </w:r>
      <w:proofErr w:type="spellEnd"/>
      <w:r w:rsidR="00EE1380" w:rsidRPr="00003C84">
        <w:rPr>
          <w:color w:val="333333"/>
          <w:sz w:val="28"/>
          <w:szCs w:val="28"/>
          <w:shd w:val="clear" w:color="auto" w:fill="FFFFFF"/>
        </w:rPr>
        <w:t xml:space="preserve"> уплотняются, вокруг них образуется фиброзная капсула, на рентгенограмме видны отложения извести. Если лечение начато своевременно, </w:t>
      </w:r>
      <w:proofErr w:type="spellStart"/>
      <w:r w:rsidR="00EE1380" w:rsidRPr="00003C84">
        <w:rPr>
          <w:color w:val="333333"/>
          <w:sz w:val="28"/>
          <w:szCs w:val="28"/>
          <w:shd w:val="clear" w:color="auto" w:fill="FFFFFF"/>
        </w:rPr>
        <w:t>кальцинаты</w:t>
      </w:r>
      <w:proofErr w:type="spellEnd"/>
      <w:r w:rsidR="00EE1380" w:rsidRPr="00003C84">
        <w:rPr>
          <w:color w:val="333333"/>
          <w:sz w:val="28"/>
          <w:szCs w:val="28"/>
          <w:shd w:val="clear" w:color="auto" w:fill="FFFFFF"/>
        </w:rPr>
        <w:t xml:space="preserve"> могут не образоваться, а на месте </w:t>
      </w:r>
      <w:proofErr w:type="gramStart"/>
      <w:r w:rsidR="00EE1380" w:rsidRPr="00003C84">
        <w:rPr>
          <w:color w:val="333333"/>
          <w:sz w:val="28"/>
          <w:szCs w:val="28"/>
          <w:shd w:val="clear" w:color="auto" w:fill="FFFFFF"/>
        </w:rPr>
        <w:t>пораженных</w:t>
      </w:r>
      <w:proofErr w:type="gramEnd"/>
      <w:r w:rsidR="00EE1380" w:rsidRPr="00003C8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E1380" w:rsidRPr="00003C84">
        <w:rPr>
          <w:color w:val="333333"/>
          <w:sz w:val="28"/>
          <w:szCs w:val="28"/>
          <w:shd w:val="clear" w:color="auto" w:fill="FFFFFF"/>
        </w:rPr>
        <w:t>лимфоузлов</w:t>
      </w:r>
      <w:proofErr w:type="spellEnd"/>
      <w:r w:rsidR="00EE1380" w:rsidRPr="00003C84">
        <w:rPr>
          <w:color w:val="333333"/>
          <w:sz w:val="28"/>
          <w:szCs w:val="28"/>
          <w:shd w:val="clear" w:color="auto" w:fill="FFFFFF"/>
        </w:rPr>
        <w:t xml:space="preserve"> сохраняются рубцовые уплотнения.</w:t>
      </w:r>
    </w:p>
    <w:p w:rsidR="00BE6C2C" w:rsidRPr="00BB5F21" w:rsidRDefault="00EE1380" w:rsidP="00BB5F21">
      <w:pPr>
        <w:rPr>
          <w:rFonts w:ascii="Times New Roman" w:hAnsi="Times New Roman" w:cs="Times New Roman"/>
          <w:sz w:val="28"/>
          <w:szCs w:val="28"/>
        </w:rPr>
      </w:pPr>
      <w:r w:rsidRPr="00BB5F21">
        <w:rPr>
          <w:rFonts w:ascii="Times New Roman" w:hAnsi="Times New Roman" w:cs="Times New Roman"/>
          <w:sz w:val="28"/>
          <w:szCs w:val="28"/>
        </w:rPr>
        <w:t xml:space="preserve">При опухолеподобной форме туберкулеза </w:t>
      </w:r>
      <w:proofErr w:type="spellStart"/>
      <w:r w:rsidRPr="00BB5F21">
        <w:rPr>
          <w:rFonts w:ascii="Times New Roman" w:hAnsi="Times New Roman" w:cs="Times New Roman"/>
          <w:sz w:val="28"/>
          <w:szCs w:val="28"/>
        </w:rPr>
        <w:t>лимфоузлы</w:t>
      </w:r>
      <w:proofErr w:type="spellEnd"/>
      <w:r w:rsidRPr="00BB5F21">
        <w:rPr>
          <w:rFonts w:ascii="Times New Roman" w:hAnsi="Times New Roman" w:cs="Times New Roman"/>
          <w:sz w:val="28"/>
          <w:szCs w:val="28"/>
        </w:rPr>
        <w:t xml:space="preserve"> увеличены в размерах в значительной степени (25-30 мм в поперечнике и больше), в центре можно обнаружить казеозный некроз – полость с горизонтальным уровнем жидкости. При </w:t>
      </w:r>
      <w:proofErr w:type="spellStart"/>
      <w:r w:rsidRPr="00BB5F21">
        <w:rPr>
          <w:rFonts w:ascii="Times New Roman" w:hAnsi="Times New Roman" w:cs="Times New Roman"/>
          <w:sz w:val="28"/>
          <w:szCs w:val="28"/>
        </w:rPr>
        <w:t>контрастировании</w:t>
      </w:r>
      <w:proofErr w:type="spellEnd"/>
      <w:r w:rsidRPr="00BB5F21">
        <w:rPr>
          <w:rFonts w:ascii="Times New Roman" w:hAnsi="Times New Roman" w:cs="Times New Roman"/>
          <w:sz w:val="28"/>
          <w:szCs w:val="28"/>
        </w:rPr>
        <w:t xml:space="preserve"> хорошо усиливаются периферические отделы, а плотность некротического участка в центре остается неизменной.</w:t>
      </w:r>
      <w:proofErr w:type="gramStart"/>
      <w:r w:rsidR="00BE6C2C" w:rsidRPr="00BB5F2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BE6C2C" w:rsidRPr="00BB5F21">
        <w:rPr>
          <w:rFonts w:ascii="Times New Roman" w:hAnsi="Times New Roman" w:cs="Times New Roman"/>
          <w:sz w:val="28"/>
          <w:szCs w:val="28"/>
        </w:rPr>
        <w:t xml:space="preserve"> Контуры лимфатических узлов на рентгенограмме и </w:t>
      </w:r>
      <w:proofErr w:type="spellStart"/>
      <w:r w:rsidR="00BE6C2C" w:rsidRPr="00BB5F21">
        <w:rPr>
          <w:rFonts w:ascii="Times New Roman" w:hAnsi="Times New Roman" w:cs="Times New Roman"/>
          <w:sz w:val="28"/>
          <w:szCs w:val="28"/>
        </w:rPr>
        <w:t>томограммах</w:t>
      </w:r>
      <w:proofErr w:type="spellEnd"/>
      <w:r w:rsidR="00BE6C2C" w:rsidRPr="00BB5F21">
        <w:rPr>
          <w:rFonts w:ascii="Times New Roman" w:hAnsi="Times New Roman" w:cs="Times New Roman"/>
          <w:sz w:val="28"/>
          <w:szCs w:val="28"/>
        </w:rPr>
        <w:t xml:space="preserve"> четкие.</w:t>
      </w:r>
    </w:p>
    <w:p w:rsidR="00003C84" w:rsidRPr="00BB5F21" w:rsidRDefault="00BE6C2C" w:rsidP="00BB5F21">
      <w:pPr>
        <w:rPr>
          <w:rFonts w:ascii="Times New Roman" w:hAnsi="Times New Roman" w:cs="Times New Roman"/>
          <w:sz w:val="28"/>
          <w:szCs w:val="28"/>
        </w:rPr>
      </w:pPr>
      <w:r w:rsidRPr="00BB5F21">
        <w:rPr>
          <w:rFonts w:ascii="Times New Roman" w:hAnsi="Times New Roman" w:cs="Times New Roman"/>
          <w:sz w:val="28"/>
          <w:szCs w:val="28"/>
        </w:rPr>
        <w:t>Инфильтративный туберкулез внутригрудных лимфатических узлов характеризуется не только увеличением узлов, но и развитием инфильтративных изменений в легочной ткани, в прикорневых ее отделах. </w:t>
      </w:r>
    </w:p>
    <w:p w:rsidR="00BE6C2C" w:rsidRPr="00BB5F21" w:rsidRDefault="00BE6C2C" w:rsidP="00BB5F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5F21">
        <w:rPr>
          <w:rFonts w:ascii="Times New Roman" w:hAnsi="Times New Roman" w:cs="Times New Roman"/>
          <w:sz w:val="28"/>
          <w:szCs w:val="28"/>
        </w:rPr>
        <w:t xml:space="preserve">Малые формы проявляются незначительным увеличением внутригрудных лимфатических узлов, что выявляется главным образом на </w:t>
      </w:r>
      <w:proofErr w:type="spellStart"/>
      <w:r w:rsidRPr="00BB5F21">
        <w:rPr>
          <w:rFonts w:ascii="Times New Roman" w:hAnsi="Times New Roman" w:cs="Times New Roman"/>
          <w:sz w:val="28"/>
          <w:szCs w:val="28"/>
        </w:rPr>
        <w:t>томограммах</w:t>
      </w:r>
      <w:proofErr w:type="spellEnd"/>
      <w:r w:rsidRPr="00BB5F21">
        <w:rPr>
          <w:rFonts w:ascii="Times New Roman" w:hAnsi="Times New Roman" w:cs="Times New Roman"/>
          <w:sz w:val="28"/>
          <w:szCs w:val="28"/>
        </w:rPr>
        <w:t xml:space="preserve"> с поперечным размазыванием в прямой или боковой проекциях.</w:t>
      </w:r>
      <w:proofErr w:type="gramEnd"/>
      <w:r w:rsidRPr="00BB5F21">
        <w:rPr>
          <w:rFonts w:ascii="Times New Roman" w:hAnsi="Times New Roman" w:cs="Times New Roman"/>
          <w:sz w:val="28"/>
          <w:szCs w:val="28"/>
        </w:rPr>
        <w:t> </w:t>
      </w:r>
      <w:r w:rsidR="00003C84" w:rsidRPr="00BB5F21">
        <w:rPr>
          <w:rFonts w:ascii="Times New Roman" w:hAnsi="Times New Roman" w:cs="Times New Roman"/>
          <w:sz w:val="28"/>
          <w:szCs w:val="28"/>
        </w:rPr>
        <w:t xml:space="preserve"> Диагностика этой формы возможна только по косвенным признакам</w:t>
      </w:r>
    </w:p>
    <w:p w:rsidR="00003C84" w:rsidRDefault="00003C84" w:rsidP="00003C84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003C84">
        <w:rPr>
          <w:color w:val="333333"/>
          <w:sz w:val="28"/>
          <w:szCs w:val="28"/>
        </w:rPr>
        <w:lastRenderedPageBreak/>
        <w:t xml:space="preserve">При </w:t>
      </w:r>
      <w:proofErr w:type="spellStart"/>
      <w:r w:rsidRPr="00003C84">
        <w:rPr>
          <w:color w:val="333333"/>
          <w:sz w:val="28"/>
          <w:szCs w:val="28"/>
        </w:rPr>
        <w:t>провдении</w:t>
      </w:r>
      <w:proofErr w:type="spellEnd"/>
      <w:r w:rsidRPr="00003C84">
        <w:rPr>
          <w:color w:val="333333"/>
          <w:sz w:val="28"/>
          <w:szCs w:val="28"/>
        </w:rPr>
        <w:t xml:space="preserve">  СКТ характерной особенностью является наличие участков уплотнения свыше 50</w:t>
      </w:r>
      <w:r w:rsidRPr="00003C84">
        <w:rPr>
          <w:color w:val="333333"/>
          <w:sz w:val="28"/>
          <w:szCs w:val="28"/>
          <w:lang w:val="en-US"/>
        </w:rPr>
        <w:t>HU</w:t>
      </w:r>
      <w:r w:rsidRPr="00003C84">
        <w:rPr>
          <w:color w:val="333333"/>
          <w:sz w:val="28"/>
          <w:szCs w:val="28"/>
        </w:rPr>
        <w:t>, зоны снижения плотности.</w:t>
      </w:r>
    </w:p>
    <w:p w:rsidR="00003C84" w:rsidRDefault="00003C84" w:rsidP="00BE6C2C">
      <w:pPr>
        <w:pStyle w:val="a3"/>
        <w:shd w:val="clear" w:color="auto" w:fill="F8F7FC"/>
        <w:jc w:val="both"/>
        <w:rPr>
          <w:rFonts w:ascii="Arial" w:hAnsi="Arial" w:cs="Arial"/>
          <w:color w:val="000000"/>
          <w:sz w:val="18"/>
          <w:szCs w:val="18"/>
        </w:rPr>
      </w:pPr>
    </w:p>
    <w:p w:rsidR="00BE6C2C" w:rsidRPr="00BE6C2C" w:rsidRDefault="00BE6C2C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rFonts w:asciiTheme="minorHAnsi" w:hAnsiTheme="minorHAnsi"/>
          <w:color w:val="3A3E44"/>
        </w:rPr>
      </w:pPr>
    </w:p>
    <w:p w:rsidR="00EE1380" w:rsidRPr="00EE1380" w:rsidRDefault="00EE1380" w:rsidP="00AC2D9F">
      <w:pPr>
        <w:pStyle w:val="a3"/>
        <w:shd w:val="clear" w:color="auto" w:fill="FFFFFF"/>
        <w:spacing w:before="0" w:beforeAutospacing="0" w:after="135" w:afterAutospacing="0" w:line="270" w:lineRule="atLeast"/>
        <w:jc w:val="both"/>
        <w:rPr>
          <w:rFonts w:asciiTheme="minorHAnsi" w:hAnsiTheme="minorHAnsi" w:cs="Helvetica"/>
          <w:color w:val="333333"/>
          <w:sz w:val="20"/>
          <w:szCs w:val="20"/>
        </w:rPr>
      </w:pPr>
    </w:p>
    <w:p w:rsidR="00AC2D9F" w:rsidRDefault="00AC2D9F"/>
    <w:sectPr w:rsidR="00AC2D9F" w:rsidSect="007F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2D9F"/>
    <w:rsid w:val="00003C84"/>
    <w:rsid w:val="001C0D4F"/>
    <w:rsid w:val="007F7DA7"/>
    <w:rsid w:val="00AC2D9F"/>
    <w:rsid w:val="00BB5F21"/>
    <w:rsid w:val="00BE6C2C"/>
    <w:rsid w:val="00EE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E6C2C"/>
    <w:rPr>
      <w:b/>
      <w:bCs/>
    </w:rPr>
  </w:style>
  <w:style w:type="character" w:customStyle="1" w:styleId="apple-converted-space">
    <w:name w:val="apple-converted-space"/>
    <w:basedOn w:val="a0"/>
    <w:rsid w:val="00BE6C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</cp:revision>
  <dcterms:created xsi:type="dcterms:W3CDTF">2016-06-02T10:00:00Z</dcterms:created>
  <dcterms:modified xsi:type="dcterms:W3CDTF">2016-06-03T07:40:00Z</dcterms:modified>
</cp:coreProperties>
</file>