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lang w:val="ru-RU"/>
        </w:rPr>
        <w:t xml:space="preserve">Тема: </w:t>
      </w:r>
      <w:bookmarkStart w:id="0" w:name="__DdeLink__30_873960236"/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  <w:lang w:val="ru-RU"/>
        </w:rPr>
        <w:t>Лучевая диагностика патологических изменений внутригрудных лимфатических узлов</w:t>
      </w:r>
      <w:bookmarkEnd w:id="0"/>
      <w:r>
        <w:rPr>
          <w:rFonts w:ascii="Times New Roman" w:hAnsi="Times New Roman"/>
          <w:sz w:val="24"/>
          <w:szCs w:val="24"/>
          <w:lang w:val="ru-RU"/>
        </w:rPr>
        <w:t xml:space="preserve"> </w:t>
      </w:r>
    </w:p>
    <w:p>
      <w:pPr>
        <w:pStyle w:val="Normal"/>
        <w:rPr/>
      </w:pPr>
      <w:r>
        <w:rPr>
          <w:lang w:val="ru-RU"/>
        </w:rPr>
        <w:t xml:space="preserve">Вопрос №2: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  <w:lang w:val="ru-RU"/>
        </w:rPr>
        <w:t>Классификация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  <w:lang w:val="ru-RU"/>
        </w:rPr>
        <w:t>лимфатических узлов по Mountain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.</w:t>
      </w:r>
      <w:r>
        <w:rPr/>
        <w:t xml:space="preserve"> </w:t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240" w:charSpace="4294961151"/>
        </w:sectPr>
      </w:pPr>
    </w:p>
    <w:p>
      <w:pPr>
        <w:pStyle w:val="3"/>
        <w:widowControl/>
        <w:spacing w:before="0" w:after="180"/>
        <w:ind w:left="0" w:right="0" w:hanging="0"/>
        <w:jc w:val="left"/>
        <w:rPr/>
      </w:pPr>
      <w:r>
        <w:rPr>
          <w:rFonts w:ascii="Roboto Condensed;sans-serif" w:hAnsi="Roboto Condensed;sans-serif"/>
          <w:b/>
          <w:color w:val="4E5052"/>
          <w:sz w:val="22"/>
        </w:rPr>
        <w:t xml:space="preserve">Классификация регионарных лимфатических узлов </w:t>
      </w:r>
    </w:p>
    <w:p>
      <w:pPr>
        <w:pStyle w:val="Style16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0" w:right="0" w:hanging="283"/>
        <w:jc w:val="left"/>
        <w:rPr/>
      </w:pPr>
      <w:r>
        <w:rPr>
          <w:rStyle w:val="Style12"/>
          <w:rFonts w:ascii="Open Sans;sans-serif" w:hAnsi="Open Sans;sans-serif"/>
          <w:b/>
          <w:i w:val="false"/>
          <w:caps w:val="false"/>
          <w:smallCaps w:val="false"/>
          <w:color w:val="444444"/>
          <w:spacing w:val="0"/>
          <w:sz w:val="18"/>
        </w:rPr>
        <w:t>Надключичные лимфатические узлы</w:t>
      </w:r>
    </w:p>
    <w:p>
      <w:pPr>
        <w:pStyle w:val="Style16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0" w:right="0" w:hanging="283"/>
        <w:jc w:val="left"/>
        <w:rPr>
          <w:rFonts w:ascii="Open Sans;sans-serif" w:hAnsi="Open Sans;sans-serif"/>
          <w:b w:val="false"/>
          <w:i w:val="false"/>
          <w:caps w:val="false"/>
          <w:smallCaps w:val="false"/>
          <w:color w:val="444444"/>
          <w:spacing w:val="0"/>
          <w:sz w:val="18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444444"/>
          <w:spacing w:val="0"/>
          <w:sz w:val="18"/>
        </w:rPr>
        <w:t>1 Нижние шейные, надключичные и лимфатические узлы вырезки грудины (левые и правые).  Располагаются по обе стороны от срединной линии трахеи в нижней трети шеи и надключичных областях, верхней границей является нижний край перстневидного хряща, нижней - ключицы и яремная вырезка рукоятки грудины.  </w:t>
      </w:r>
    </w:p>
    <w:p>
      <w:pPr>
        <w:pStyle w:val="Style16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0" w:hanging="283"/>
        <w:jc w:val="left"/>
        <w:rPr/>
      </w:pPr>
      <w:r>
        <w:rPr>
          <w:rStyle w:val="Style12"/>
          <w:rFonts w:ascii="Open Sans;sans-serif" w:hAnsi="Open Sans;sans-serif"/>
          <w:b/>
          <w:i w:val="false"/>
          <w:caps w:val="false"/>
          <w:smallCaps w:val="false"/>
          <w:color w:val="444444"/>
          <w:spacing w:val="0"/>
          <w:sz w:val="18"/>
        </w:rPr>
        <w:t>Верхние медиастинальные лимфатические узлы 2-4</w:t>
      </w:r>
    </w:p>
    <w:p>
      <w:pPr>
        <w:pStyle w:val="Style16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0" w:right="0" w:hanging="283"/>
        <w:jc w:val="left"/>
        <w:rPr>
          <w:rFonts w:ascii="Open Sans;sans-serif" w:hAnsi="Open Sans;sans-serif"/>
          <w:b w:val="false"/>
          <w:i w:val="false"/>
          <w:caps w:val="false"/>
          <w:smallCaps w:val="false"/>
          <w:color w:val="444444"/>
          <w:spacing w:val="0"/>
          <w:sz w:val="18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444444"/>
          <w:spacing w:val="0"/>
          <w:sz w:val="18"/>
        </w:rPr>
        <w:t>2L Левые верхние паратрахеальные располагаются вдоль левой стенки трахеи, от верхнего края рукоятки грудины до верхнего края дуги аорты.</w:t>
      </w:r>
    </w:p>
    <w:p>
      <w:pPr>
        <w:pStyle w:val="Style16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0" w:hanging="283"/>
        <w:jc w:val="left"/>
        <w:rPr>
          <w:rFonts w:ascii="Open Sans;sans-serif" w:hAnsi="Open Sans;sans-serif"/>
          <w:b w:val="false"/>
          <w:i w:val="false"/>
          <w:caps w:val="false"/>
          <w:smallCaps w:val="false"/>
          <w:color w:val="444444"/>
          <w:spacing w:val="0"/>
          <w:sz w:val="18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444444"/>
          <w:spacing w:val="0"/>
          <w:sz w:val="18"/>
        </w:rPr>
        <w:t>2R Правые верхние паратрахеальные располагаются вдоль правой стенки трахеи и спереди от трахеи до ее левой стенки, с уровня верхнего края рукоятки грудины до нижней стенки левой плечеголовной вены в зоне пересечения с трахеей.</w:t>
      </w:r>
    </w:p>
    <w:p>
      <w:pPr>
        <w:pStyle w:val="Style16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0" w:hanging="283"/>
        <w:jc w:val="left"/>
        <w:rPr>
          <w:rFonts w:ascii="Open Sans;sans-serif" w:hAnsi="Open Sans;sans-serif"/>
          <w:b w:val="false"/>
          <w:i w:val="false"/>
          <w:caps w:val="false"/>
          <w:smallCaps w:val="false"/>
          <w:color w:val="444444"/>
          <w:spacing w:val="0"/>
          <w:sz w:val="18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444444"/>
          <w:spacing w:val="0"/>
          <w:sz w:val="18"/>
        </w:rPr>
        <w:t>3А Преваскулярные лимфатические узлы не примыкают к трахее как  узлы 2 группы, а располагаются кпереди от сосудов (от задней стенки грудины, до  передней стенки верхней полой вены справа и передней стенки левой сонной артерии слева) 3P Превертебральные(Ретротрахеальные) располагаются в заднем средостении, не примыкают к трахее как  узлы 2 группы, а локализуются кзади от пищевода.</w:t>
      </w:r>
    </w:p>
    <w:p>
      <w:pPr>
        <w:pStyle w:val="Style16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0" w:hanging="283"/>
        <w:jc w:val="left"/>
        <w:rPr>
          <w:rFonts w:ascii="Open Sans;sans-serif" w:hAnsi="Open Sans;sans-serif"/>
          <w:b w:val="false"/>
          <w:i w:val="false"/>
          <w:caps w:val="false"/>
          <w:smallCaps w:val="false"/>
          <w:color w:val="444444"/>
          <w:spacing w:val="0"/>
          <w:sz w:val="18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444444"/>
          <w:spacing w:val="0"/>
          <w:sz w:val="18"/>
        </w:rPr>
        <w:t>4R Нижние паратрахеальные от пересечения нижнего края плечеголовной вены с трахеей до нижней границы непарной вены, вдоль правой стенки трахеи до ее левой стенки.</w:t>
      </w:r>
    </w:p>
    <w:p>
      <w:pPr>
        <w:pStyle w:val="Style16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0" w:hanging="283"/>
        <w:jc w:val="left"/>
        <w:rPr>
          <w:rFonts w:ascii="Open Sans;sans-serif" w:hAnsi="Open Sans;sans-serif"/>
          <w:b w:val="false"/>
          <w:i w:val="false"/>
          <w:caps w:val="false"/>
          <w:smallCaps w:val="false"/>
          <w:color w:val="444444"/>
          <w:spacing w:val="0"/>
          <w:sz w:val="18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444444"/>
          <w:spacing w:val="0"/>
          <w:sz w:val="18"/>
        </w:rPr>
        <w:t>4L Нижние паратрахеальные от верхнего края дуги аорты до верхнего края левой главной легочной артерии</w:t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  <w:docGrid w:type="default" w:linePitch="240" w:charSpace="4294961151"/>
        </w:sectPr>
      </w:pPr>
    </w:p>
    <w:p>
      <w:pPr>
        <w:pStyle w:val="Style16"/>
        <w:widowControl/>
        <w:numPr>
          <w:ilvl w:val="0"/>
          <w:numId w:val="2"/>
        </w:numPr>
        <w:pBdr/>
        <w:tabs>
          <w:tab w:val="left" w:pos="0" w:leader="none"/>
        </w:tabs>
        <w:spacing w:before="0" w:after="0"/>
        <w:ind w:left="0" w:right="0" w:hanging="283"/>
        <w:jc w:val="left"/>
        <w:rPr/>
      </w:pPr>
      <w:r>
        <w:rPr>
          <w:rStyle w:val="Style12"/>
          <w:rFonts w:ascii="Open Sans;sans-serif" w:hAnsi="Open Sans;sans-serif"/>
          <w:b/>
          <w:i w:val="false"/>
          <w:caps w:val="false"/>
          <w:smallCaps w:val="false"/>
          <w:color w:val="444444"/>
          <w:spacing w:val="0"/>
          <w:sz w:val="18"/>
        </w:rPr>
        <w:t>Аортальные лимфатические узлы 5-6</w:t>
      </w:r>
    </w:p>
    <w:p>
      <w:pPr>
        <w:pStyle w:val="Style16"/>
        <w:widowControl/>
        <w:numPr>
          <w:ilvl w:val="1"/>
          <w:numId w:val="2"/>
        </w:numPr>
        <w:pBdr/>
        <w:tabs>
          <w:tab w:val="left" w:pos="0" w:leader="none"/>
        </w:tabs>
        <w:spacing w:before="0" w:after="0"/>
        <w:ind w:left="0" w:right="0" w:hanging="283"/>
        <w:jc w:val="left"/>
        <w:rPr>
          <w:rFonts w:ascii="Open Sans;sans-serif" w:hAnsi="Open Sans;sans-serif"/>
          <w:b w:val="false"/>
          <w:i w:val="false"/>
          <w:caps w:val="false"/>
          <w:smallCaps w:val="false"/>
          <w:color w:val="444444"/>
          <w:spacing w:val="0"/>
          <w:sz w:val="18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444444"/>
          <w:spacing w:val="0"/>
          <w:sz w:val="18"/>
        </w:rPr>
        <w:t>5. Субаортальные лимфатические узлы располагаются в аортопульмонарном окне, латеральнее артериальной связки, они расположены не между аортой и легочным стволом, а латеральнее них.</w:t>
      </w:r>
    </w:p>
    <w:p>
      <w:pPr>
        <w:pStyle w:val="Style16"/>
        <w:widowControl/>
        <w:numPr>
          <w:ilvl w:val="1"/>
          <w:numId w:val="2"/>
        </w:numPr>
        <w:pBdr/>
        <w:tabs>
          <w:tab w:val="left" w:pos="0" w:leader="none"/>
        </w:tabs>
        <w:spacing w:before="0" w:after="0"/>
        <w:ind w:left="0" w:hanging="283"/>
        <w:jc w:val="left"/>
        <w:rPr>
          <w:rFonts w:ascii="Open Sans;sans-serif" w:hAnsi="Open Sans;sans-serif"/>
          <w:b w:val="false"/>
          <w:i w:val="false"/>
          <w:caps w:val="false"/>
          <w:smallCaps w:val="false"/>
          <w:color w:val="444444"/>
          <w:spacing w:val="0"/>
          <w:sz w:val="18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444444"/>
          <w:spacing w:val="0"/>
          <w:sz w:val="18"/>
        </w:rPr>
        <w:t>6. Парааортальные лимфатические узлы лежат спереди и сбоку от восходящей части дуги аорты </w:t>
      </w:r>
    </w:p>
    <w:p>
      <w:pPr>
        <w:pStyle w:val="Style16"/>
        <w:widowControl/>
        <w:numPr>
          <w:ilvl w:val="0"/>
          <w:numId w:val="2"/>
        </w:numPr>
        <w:pBdr/>
        <w:tabs>
          <w:tab w:val="left" w:pos="0" w:leader="none"/>
        </w:tabs>
        <w:spacing w:before="0" w:after="0"/>
        <w:ind w:left="0" w:hanging="283"/>
        <w:jc w:val="left"/>
        <w:rPr/>
      </w:pPr>
      <w:r>
        <w:rPr>
          <w:rStyle w:val="Style12"/>
          <w:rFonts w:ascii="Open Sans;sans-serif" w:hAnsi="Open Sans;sans-serif"/>
          <w:b/>
          <w:i w:val="false"/>
          <w:caps w:val="false"/>
          <w:smallCaps w:val="false"/>
          <w:color w:val="444444"/>
          <w:spacing w:val="0"/>
          <w:sz w:val="18"/>
        </w:rPr>
        <w:t>Нижние медиастинальные лимфатические узлы 7-9</w:t>
      </w:r>
    </w:p>
    <w:p>
      <w:pPr>
        <w:pStyle w:val="Style16"/>
        <w:widowControl/>
        <w:numPr>
          <w:ilvl w:val="1"/>
          <w:numId w:val="2"/>
        </w:numPr>
        <w:pBdr/>
        <w:tabs>
          <w:tab w:val="left" w:pos="0" w:leader="none"/>
        </w:tabs>
        <w:spacing w:before="0" w:after="0"/>
        <w:ind w:left="0" w:right="0" w:hanging="283"/>
        <w:jc w:val="left"/>
        <w:rPr>
          <w:rFonts w:ascii="Open Sans;sans-serif" w:hAnsi="Open Sans;sans-serif"/>
          <w:b w:val="false"/>
          <w:i w:val="false"/>
          <w:caps w:val="false"/>
          <w:smallCaps w:val="false"/>
          <w:color w:val="444444"/>
          <w:spacing w:val="0"/>
          <w:sz w:val="18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444444"/>
          <w:spacing w:val="0"/>
          <w:sz w:val="18"/>
        </w:rPr>
        <w:t>7. Подкаринальные лимфатические узлы.</w:t>
      </w:r>
    </w:p>
    <w:p>
      <w:pPr>
        <w:pStyle w:val="Style16"/>
        <w:widowControl/>
        <w:numPr>
          <w:ilvl w:val="1"/>
          <w:numId w:val="2"/>
        </w:numPr>
        <w:pBdr/>
        <w:tabs>
          <w:tab w:val="left" w:pos="0" w:leader="none"/>
        </w:tabs>
        <w:spacing w:before="0" w:after="0"/>
        <w:ind w:left="0" w:hanging="283"/>
        <w:jc w:val="left"/>
        <w:rPr>
          <w:rFonts w:ascii="Open Sans;sans-serif" w:hAnsi="Open Sans;sans-serif"/>
          <w:b w:val="false"/>
          <w:i w:val="false"/>
          <w:caps w:val="false"/>
          <w:smallCaps w:val="false"/>
          <w:color w:val="444444"/>
          <w:spacing w:val="0"/>
          <w:sz w:val="18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444444"/>
          <w:spacing w:val="0"/>
          <w:sz w:val="18"/>
        </w:rPr>
        <w:t>8. Параэзофагеальные  лимфатические узлы. Лимфатические узлы ниже уровня карины.</w:t>
      </w:r>
    </w:p>
    <w:p>
      <w:pPr>
        <w:pStyle w:val="Style16"/>
        <w:widowControl/>
        <w:numPr>
          <w:ilvl w:val="1"/>
          <w:numId w:val="2"/>
        </w:numPr>
        <w:pBdr/>
        <w:tabs>
          <w:tab w:val="left" w:pos="0" w:leader="none"/>
        </w:tabs>
        <w:spacing w:before="0" w:after="0"/>
        <w:ind w:left="0" w:hanging="283"/>
        <w:jc w:val="left"/>
        <w:rPr>
          <w:rFonts w:ascii="Open Sans;sans-serif" w:hAnsi="Open Sans;sans-serif"/>
          <w:b w:val="false"/>
          <w:i w:val="false"/>
          <w:caps w:val="false"/>
          <w:smallCaps w:val="false"/>
          <w:color w:val="444444"/>
          <w:spacing w:val="0"/>
          <w:sz w:val="18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444444"/>
          <w:spacing w:val="0"/>
          <w:sz w:val="18"/>
        </w:rPr>
        <w:t>9. Узлы легочной связки. Лежат в пределах легочной связки.</w:t>
      </w:r>
    </w:p>
    <w:p>
      <w:pPr>
        <w:pStyle w:val="Style16"/>
        <w:widowControl/>
        <w:numPr>
          <w:ilvl w:val="0"/>
          <w:numId w:val="2"/>
        </w:numPr>
        <w:pBdr/>
        <w:tabs>
          <w:tab w:val="left" w:pos="0" w:leader="none"/>
        </w:tabs>
        <w:spacing w:before="0" w:after="0"/>
        <w:ind w:left="0" w:hanging="283"/>
        <w:jc w:val="left"/>
        <w:rPr/>
      </w:pPr>
      <w:r>
        <w:rPr>
          <w:rStyle w:val="Style12"/>
          <w:rFonts w:ascii="Open Sans;sans-serif" w:hAnsi="Open Sans;sans-serif"/>
          <w:b/>
          <w:i w:val="false"/>
          <w:caps w:val="false"/>
          <w:smallCaps w:val="false"/>
          <w:color w:val="444444"/>
          <w:spacing w:val="0"/>
          <w:sz w:val="18"/>
        </w:rPr>
        <w:t>Корневые, долевые и (суб) сегментарные лимфатические узлы 10-14</w:t>
      </w:r>
    </w:p>
    <w:p>
      <w:pPr>
        <w:pStyle w:val="Style16"/>
        <w:widowControl/>
        <w:numPr>
          <w:ilvl w:val="1"/>
          <w:numId w:val="2"/>
        </w:numPr>
        <w:pBdr/>
        <w:tabs>
          <w:tab w:val="left" w:pos="0" w:leader="none"/>
        </w:tabs>
        <w:spacing w:before="0" w:after="0"/>
        <w:ind w:left="0" w:right="0" w:hanging="283"/>
        <w:jc w:val="left"/>
        <w:rPr/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444444"/>
          <w:spacing w:val="0"/>
          <w:sz w:val="18"/>
        </w:rPr>
        <w:t>Все эти группы относятся к N1 лимфатическим узлам. Узлы корня легкого располагаются вдоль главного бронха и сосудов корня легкого. Справа они распространяются от нижнего края непарной вены до области деления на долевые бронхи, слева – от верхнего края легочной артерии.</w:t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  <w:docGrid w:type="default" w:linePitch="240" w:charSpace="4294961151"/>
        </w:sectPr>
      </w:pPr>
    </w:p>
    <w:sectPr>
      <w:type w:val="continuous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OpenSymbol">
    <w:altName w:val="Arial Unicode MS"/>
    <w:charset w:val="02"/>
    <w:family w:val="auto"/>
    <w:pitch w:val="default"/>
  </w:font>
  <w:font w:name="Arial">
    <w:charset w:val="cc"/>
    <w:family w:val="roman"/>
    <w:pitch w:val="variable"/>
  </w:font>
  <w:font w:name="Times New Roman">
    <w:charset w:val="01"/>
    <w:family w:val="roman"/>
    <w:pitch w:val="variable"/>
  </w:font>
  <w:font w:name="Roboto Condensed">
    <w:altName w:val="sans-serif"/>
    <w:charset w:val="cc"/>
    <w:family w:val="auto"/>
    <w:pitch w:val="default"/>
  </w:font>
  <w:font w:name="Open Sans">
    <w:altName w:val="sans-serif"/>
    <w:charset w:val="cc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0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ind w:left="0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ind w:left="0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ind w:left="0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6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ndale Sans UI" w:cs="Tahoma"/>
        <w:sz w:val="20"/>
        <w:szCs w:val="24"/>
        <w:lang w:val="en-US" w:eastAsia="en-US" w:bidi="en-US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false"/>
      <w:bidi w:val="0"/>
      <w:jc w:val="left"/>
    </w:pPr>
    <w:rPr>
      <w:rFonts w:ascii="Times New Roman" w:hAnsi="Times New Roman" w:eastAsia="Andale Sans UI" w:cs="Tahoma"/>
      <w:color w:val="00000A"/>
      <w:sz w:val="24"/>
      <w:szCs w:val="24"/>
      <w:lang w:val="zxx" w:eastAsia="zxx" w:bidi="zxx"/>
    </w:rPr>
  </w:style>
  <w:style w:type="paragraph" w:styleId="2">
    <w:name w:val="Heading 2"/>
    <w:basedOn w:val="Style15"/>
    <w:qFormat/>
    <w:pPr/>
    <w:rPr/>
  </w:style>
  <w:style w:type="paragraph" w:styleId="3">
    <w:name w:val="Heading 3"/>
    <w:basedOn w:val="Style15"/>
    <w:qFormat/>
    <w:pPr/>
    <w:rPr/>
  </w:style>
  <w:style w:type="character" w:styleId="Style12">
    <w:name w:val="Выделение жирным"/>
    <w:qFormat/>
    <w:rPr>
      <w:b/>
      <w:bCs/>
    </w:rPr>
  </w:style>
  <w:style w:type="character" w:styleId="Style13">
    <w:name w:val="Интернет-ссылка"/>
    <w:rPr>
      <w:color w:val="000080"/>
      <w:u w:val="single"/>
      <w:lang w:val="zxx" w:eastAsia="zxx" w:bidi="zxx"/>
    </w:rPr>
  </w:style>
  <w:style w:type="character" w:styleId="Style14">
    <w:name w:val="Маркеры списка"/>
    <w:qFormat/>
    <w:rPr>
      <w:rFonts w:ascii="OpenSymbol" w:hAnsi="OpenSymbol" w:eastAsia="OpenSymbol" w:cs="OpenSymbol"/>
    </w:rPr>
  </w:style>
  <w:style w:type="paragraph" w:styleId="Style15">
    <w:name w:val="Заголовок"/>
    <w:basedOn w:val="Normal"/>
    <w:next w:val="Style16"/>
    <w:qFormat/>
    <w:pPr>
      <w:keepNext/>
      <w:spacing w:before="240" w:after="120"/>
    </w:pPr>
    <w:rPr>
      <w:rFonts w:ascii="Arial" w:hAnsi="Arial" w:eastAsia="Andale Sans UI" w:cs="Tahoma"/>
      <w:sz w:val="28"/>
      <w:szCs w:val="28"/>
    </w:rPr>
  </w:style>
  <w:style w:type="paragraph" w:styleId="Style16">
    <w:name w:val="Body Text"/>
    <w:basedOn w:val="Normal"/>
    <w:pPr>
      <w:spacing w:before="0" w:after="120"/>
    </w:pPr>
    <w:rPr/>
  </w:style>
  <w:style w:type="paragraph" w:styleId="Style17">
    <w:name w:val="List"/>
    <w:basedOn w:val="Style16"/>
    <w:pPr/>
    <w:rPr>
      <w:rFonts w:cs="Tahoma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Tahom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</TotalTime>
  <Application>LibreOffice/5.3.4.2$Windows_x86 LibreOffice_project/f82d347ccc0be322489bf7da61d7e4ad13fe2ff3</Application>
  <Pages>1</Pages>
  <Words>346</Words>
  <Characters>2123</Characters>
  <CharactersWithSpaces>2444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2009-04-16T11:32:02Z</dcterms:created>
  <dc:creator/>
  <dc:description/>
  <dc:language>ru-RU</dc:language>
  <cp:lastModifiedBy/>
  <dcterms:modified xsi:type="dcterms:W3CDTF">2018-03-17T10:09:28Z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