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821" w:rsidRDefault="00F05821" w:rsidP="00F05821">
      <w:r>
        <w:t xml:space="preserve">Дифференциальная диагностика </w:t>
      </w:r>
      <w:r w:rsidR="00BD0AD9">
        <w:t xml:space="preserve"> </w:t>
      </w:r>
      <w:proofErr w:type="spellStart"/>
      <w:r w:rsidR="00BD0AD9">
        <w:t>лимфааденопатии</w:t>
      </w:r>
      <w:proofErr w:type="spellEnd"/>
      <w:r w:rsidR="00BD0AD9">
        <w:t xml:space="preserve"> средостения</w:t>
      </w:r>
    </w:p>
    <w:p w:rsidR="00BD0AD9" w:rsidRDefault="00BD0AD9" w:rsidP="00F05821">
      <w:r>
        <w:t>-Онкологические заболевания средостения</w:t>
      </w:r>
    </w:p>
    <w:p w:rsidR="00BD0AD9" w:rsidRDefault="00BD0AD9" w:rsidP="00F05821">
      <w:r>
        <w:t>-ВИЧ-инфекция</w:t>
      </w:r>
    </w:p>
    <w:p w:rsidR="00BD0AD9" w:rsidRDefault="00BD0AD9" w:rsidP="00F05821">
      <w:r>
        <w:t>-</w:t>
      </w:r>
      <w:proofErr w:type="spellStart"/>
      <w:r>
        <w:t>Саркоидоз</w:t>
      </w:r>
      <w:proofErr w:type="spellEnd"/>
    </w:p>
    <w:p w:rsidR="00BD0AD9" w:rsidRDefault="00BD0AD9" w:rsidP="00F05821">
      <w:r>
        <w:t>-</w:t>
      </w:r>
      <w:proofErr w:type="spellStart"/>
      <w:r>
        <w:t>Твс</w:t>
      </w:r>
      <w:proofErr w:type="spellEnd"/>
      <w:r>
        <w:t xml:space="preserve"> внутригрудных </w:t>
      </w:r>
      <w:proofErr w:type="spellStart"/>
      <w:r>
        <w:t>лимфаузлов</w:t>
      </w:r>
      <w:proofErr w:type="spellEnd"/>
    </w:p>
    <w:p w:rsidR="00BD0AD9" w:rsidRPr="00F05821" w:rsidRDefault="00BD0AD9" w:rsidP="00F05821">
      <w:r>
        <w:t>-Лимфагрануломатоз</w:t>
      </w:r>
    </w:p>
    <w:sectPr w:rsidR="00BD0AD9" w:rsidRPr="00F05821" w:rsidSect="00E15C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15CA0"/>
    <w:rsid w:val="000F46FE"/>
    <w:rsid w:val="00104175"/>
    <w:rsid w:val="0013596E"/>
    <w:rsid w:val="0026315F"/>
    <w:rsid w:val="002D3DE9"/>
    <w:rsid w:val="003234C0"/>
    <w:rsid w:val="00476346"/>
    <w:rsid w:val="005E4C34"/>
    <w:rsid w:val="0060640F"/>
    <w:rsid w:val="007F71A7"/>
    <w:rsid w:val="008445B3"/>
    <w:rsid w:val="008931A0"/>
    <w:rsid w:val="00950315"/>
    <w:rsid w:val="00A05745"/>
    <w:rsid w:val="00B551F0"/>
    <w:rsid w:val="00BD0AD9"/>
    <w:rsid w:val="00BE5021"/>
    <w:rsid w:val="00C65EFD"/>
    <w:rsid w:val="00CF0A86"/>
    <w:rsid w:val="00D30940"/>
    <w:rsid w:val="00D51343"/>
    <w:rsid w:val="00DD4709"/>
    <w:rsid w:val="00E15CA0"/>
    <w:rsid w:val="00E345D6"/>
    <w:rsid w:val="00E9702F"/>
    <w:rsid w:val="00F05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5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teleft">
    <w:name w:val="rteleft"/>
    <w:basedOn w:val="a"/>
    <w:rsid w:val="00B55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551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4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2016-06-20T06:11:00Z</dcterms:created>
  <dcterms:modified xsi:type="dcterms:W3CDTF">2016-06-24T05:21:00Z</dcterms:modified>
</cp:coreProperties>
</file>