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AD9" w:rsidRPr="00917BC6" w:rsidRDefault="00917BC6" w:rsidP="00917BC6">
      <w:r>
        <w:t xml:space="preserve">Лечение больных туберкулезом проводится по режимам ХТ в зависимости от наличия или отсутствия устойчивости МБТ к препаратам. Независимо от  этого каждый режим делится на интенсивную фазу и фазу продолжения. После окончания основного курса лечащим врачом принимается решение о переводе </w:t>
      </w:r>
      <w:proofErr w:type="spellStart"/>
      <w:r>
        <w:t>пациета</w:t>
      </w:r>
      <w:proofErr w:type="spellEnd"/>
      <w:r>
        <w:t xml:space="preserve"> в другую группу.</w:t>
      </w:r>
    </w:p>
    <w:sectPr w:rsidR="00BD0AD9" w:rsidRPr="00917BC6" w:rsidSect="00E1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5CA0"/>
    <w:rsid w:val="000F46FE"/>
    <w:rsid w:val="00104175"/>
    <w:rsid w:val="0013596E"/>
    <w:rsid w:val="001475D5"/>
    <w:rsid w:val="0026315F"/>
    <w:rsid w:val="002D3DE9"/>
    <w:rsid w:val="003234C0"/>
    <w:rsid w:val="00476346"/>
    <w:rsid w:val="004D76FA"/>
    <w:rsid w:val="005E4C34"/>
    <w:rsid w:val="0060640F"/>
    <w:rsid w:val="007F71A7"/>
    <w:rsid w:val="008445B3"/>
    <w:rsid w:val="008931A0"/>
    <w:rsid w:val="00917BC6"/>
    <w:rsid w:val="00950315"/>
    <w:rsid w:val="00A05745"/>
    <w:rsid w:val="00B551F0"/>
    <w:rsid w:val="00BD0AD9"/>
    <w:rsid w:val="00BE5021"/>
    <w:rsid w:val="00C65EFD"/>
    <w:rsid w:val="00CF0A86"/>
    <w:rsid w:val="00D30940"/>
    <w:rsid w:val="00D51343"/>
    <w:rsid w:val="00DD4709"/>
    <w:rsid w:val="00E15CA0"/>
    <w:rsid w:val="00E2110C"/>
    <w:rsid w:val="00E345D6"/>
    <w:rsid w:val="00E9702F"/>
    <w:rsid w:val="00F05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left">
    <w:name w:val="rteleft"/>
    <w:basedOn w:val="a"/>
    <w:rsid w:val="00B5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551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4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2016-06-20T06:11:00Z</dcterms:created>
  <dcterms:modified xsi:type="dcterms:W3CDTF">2016-06-24T05:38:00Z</dcterms:modified>
</cp:coreProperties>
</file>