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32" w:rsidRPr="00A7701F" w:rsidRDefault="00136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7D642F" w:rsidRPr="00A7701F">
        <w:rPr>
          <w:rFonts w:ascii="Times New Roman" w:hAnsi="Times New Roman" w:cs="Times New Roman"/>
          <w:sz w:val="28"/>
          <w:szCs w:val="28"/>
        </w:rPr>
        <w:t>У ребенка нужно проводить диф</w:t>
      </w:r>
      <w:r w:rsidR="00F65BD2" w:rsidRPr="00A7701F">
        <w:rPr>
          <w:rFonts w:ascii="Times New Roman" w:hAnsi="Times New Roman" w:cs="Times New Roman"/>
          <w:sz w:val="28"/>
          <w:szCs w:val="28"/>
        </w:rPr>
        <w:t xml:space="preserve">ференциальную </w:t>
      </w:r>
      <w:r w:rsidR="003308BB">
        <w:rPr>
          <w:rFonts w:ascii="Times New Roman" w:hAnsi="Times New Roman" w:cs="Times New Roman"/>
          <w:sz w:val="28"/>
          <w:szCs w:val="28"/>
        </w:rPr>
        <w:t xml:space="preserve">диагностику между </w:t>
      </w:r>
      <w:proofErr w:type="spellStart"/>
      <w:r w:rsidR="003308BB">
        <w:rPr>
          <w:rFonts w:ascii="Times New Roman" w:hAnsi="Times New Roman" w:cs="Times New Roman"/>
          <w:sz w:val="28"/>
          <w:szCs w:val="28"/>
        </w:rPr>
        <w:t>поствакцинн</w:t>
      </w:r>
      <w:r w:rsidR="00EE15EB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642F" w:rsidRPr="00A7701F">
        <w:rPr>
          <w:rFonts w:ascii="Times New Roman" w:hAnsi="Times New Roman" w:cs="Times New Roman"/>
          <w:sz w:val="28"/>
          <w:szCs w:val="28"/>
        </w:rPr>
        <w:t xml:space="preserve"> и инфекционной аллергией</w:t>
      </w:r>
      <w:r w:rsidR="00EE15EB">
        <w:rPr>
          <w:rFonts w:ascii="Times New Roman" w:hAnsi="Times New Roman" w:cs="Times New Roman"/>
          <w:sz w:val="28"/>
          <w:szCs w:val="28"/>
        </w:rPr>
        <w:t>,  под наблюдением</w:t>
      </w:r>
      <w:r w:rsidR="00B77291">
        <w:rPr>
          <w:rFonts w:ascii="Times New Roman" w:hAnsi="Times New Roman" w:cs="Times New Roman"/>
          <w:sz w:val="28"/>
          <w:szCs w:val="28"/>
        </w:rPr>
        <w:t xml:space="preserve"> фтизиатра</w:t>
      </w:r>
      <w:r w:rsidR="007D642F" w:rsidRPr="00A7701F">
        <w:rPr>
          <w:rFonts w:ascii="Times New Roman" w:hAnsi="Times New Roman" w:cs="Times New Roman"/>
          <w:sz w:val="28"/>
          <w:szCs w:val="28"/>
        </w:rPr>
        <w:t>. Уч</w:t>
      </w:r>
      <w:r w:rsidR="00B77291">
        <w:rPr>
          <w:rFonts w:ascii="Times New Roman" w:hAnsi="Times New Roman" w:cs="Times New Roman"/>
          <w:sz w:val="28"/>
          <w:szCs w:val="28"/>
        </w:rPr>
        <w:t xml:space="preserve">итывая отягощенный </w:t>
      </w:r>
      <w:proofErr w:type="spellStart"/>
      <w:r w:rsidR="00B77291">
        <w:rPr>
          <w:rFonts w:ascii="Times New Roman" w:hAnsi="Times New Roman" w:cs="Times New Roman"/>
          <w:sz w:val="28"/>
          <w:szCs w:val="28"/>
        </w:rPr>
        <w:t>аллергологический</w:t>
      </w:r>
      <w:proofErr w:type="spellEnd"/>
      <w:r w:rsidR="007D642F" w:rsidRPr="00A7701F">
        <w:rPr>
          <w:rFonts w:ascii="Times New Roman" w:hAnsi="Times New Roman" w:cs="Times New Roman"/>
          <w:sz w:val="28"/>
          <w:szCs w:val="28"/>
        </w:rPr>
        <w:t xml:space="preserve"> анамнез</w:t>
      </w:r>
      <w:r w:rsidR="00B772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77291">
        <w:rPr>
          <w:rFonts w:ascii="Times New Roman" w:hAnsi="Times New Roman" w:cs="Times New Roman"/>
          <w:sz w:val="28"/>
          <w:szCs w:val="28"/>
        </w:rPr>
        <w:t>атопический</w:t>
      </w:r>
      <w:proofErr w:type="spellEnd"/>
      <w:r w:rsidR="00B77291">
        <w:rPr>
          <w:rFonts w:ascii="Times New Roman" w:hAnsi="Times New Roman" w:cs="Times New Roman"/>
          <w:sz w:val="28"/>
          <w:szCs w:val="28"/>
        </w:rPr>
        <w:t xml:space="preserve"> дерматит),  ребенку необходима постановка</w:t>
      </w:r>
      <w:r w:rsidR="007D642F" w:rsidRPr="00A7701F">
        <w:rPr>
          <w:rFonts w:ascii="Times New Roman" w:hAnsi="Times New Roman" w:cs="Times New Roman"/>
          <w:sz w:val="28"/>
          <w:szCs w:val="28"/>
        </w:rPr>
        <w:t xml:space="preserve"> IGRA-тест</w:t>
      </w:r>
      <w:r w:rsidR="00B77291">
        <w:rPr>
          <w:rFonts w:ascii="Times New Roman" w:hAnsi="Times New Roman" w:cs="Times New Roman"/>
          <w:sz w:val="28"/>
          <w:szCs w:val="28"/>
        </w:rPr>
        <w:t xml:space="preserve">ов </w:t>
      </w:r>
      <w:r w:rsidR="00F65BD2" w:rsidRPr="00A7701F">
        <w:rPr>
          <w:rFonts w:ascii="Times New Roman" w:hAnsi="Times New Roman" w:cs="Times New Roman"/>
          <w:sz w:val="28"/>
          <w:szCs w:val="28"/>
        </w:rPr>
        <w:t>(</w:t>
      </w:r>
      <w:r w:rsidR="00B77291">
        <w:rPr>
          <w:rFonts w:ascii="Times New Roman" w:hAnsi="Times New Roman" w:cs="Times New Roman"/>
          <w:sz w:val="28"/>
          <w:szCs w:val="28"/>
        </w:rPr>
        <w:t xml:space="preserve">в данном случае - </w:t>
      </w:r>
      <w:proofErr w:type="spellStart"/>
      <w:r w:rsidR="00F65BD2" w:rsidRPr="00A7701F">
        <w:rPr>
          <w:rFonts w:ascii="Times New Roman" w:hAnsi="Times New Roman" w:cs="Times New Roman"/>
          <w:sz w:val="28"/>
          <w:szCs w:val="28"/>
        </w:rPr>
        <w:t>квантифероновый</w:t>
      </w:r>
      <w:proofErr w:type="spellEnd"/>
      <w:r w:rsidR="00F65BD2" w:rsidRPr="00A7701F">
        <w:rPr>
          <w:rFonts w:ascii="Times New Roman" w:hAnsi="Times New Roman" w:cs="Times New Roman"/>
          <w:sz w:val="28"/>
          <w:szCs w:val="28"/>
        </w:rPr>
        <w:t xml:space="preserve"> тест), так как  проведение </w:t>
      </w:r>
      <w:proofErr w:type="spellStart"/>
      <w:r w:rsidR="00F65BD2" w:rsidRPr="00A7701F">
        <w:rPr>
          <w:rFonts w:ascii="Times New Roman" w:hAnsi="Times New Roman" w:cs="Times New Roman"/>
          <w:sz w:val="28"/>
          <w:szCs w:val="28"/>
        </w:rPr>
        <w:t>диаскин-теста</w:t>
      </w:r>
      <w:proofErr w:type="spellEnd"/>
      <w:r w:rsidR="00F65BD2" w:rsidRPr="00A7701F">
        <w:rPr>
          <w:rFonts w:ascii="Times New Roman" w:hAnsi="Times New Roman" w:cs="Times New Roman"/>
          <w:sz w:val="28"/>
          <w:szCs w:val="28"/>
        </w:rPr>
        <w:t xml:space="preserve"> противопоказано</w:t>
      </w:r>
      <w:r w:rsidR="007D642F" w:rsidRPr="00A7701F">
        <w:rPr>
          <w:rFonts w:ascii="Times New Roman" w:hAnsi="Times New Roman" w:cs="Times New Roman"/>
          <w:sz w:val="28"/>
          <w:szCs w:val="28"/>
        </w:rPr>
        <w:t>.  При положительном результате  IGRA-теста, нужно будет исключать латентную туберкулезную инфекцию</w:t>
      </w:r>
      <w:r w:rsidR="00B77291">
        <w:rPr>
          <w:rFonts w:ascii="Times New Roman" w:hAnsi="Times New Roman" w:cs="Times New Roman"/>
          <w:sz w:val="28"/>
          <w:szCs w:val="28"/>
        </w:rPr>
        <w:t xml:space="preserve"> в ПТД под наблюдением фтизиатра</w:t>
      </w:r>
      <w:r w:rsidR="007D642F" w:rsidRPr="00A7701F">
        <w:rPr>
          <w:rFonts w:ascii="Times New Roman" w:hAnsi="Times New Roman" w:cs="Times New Roman"/>
          <w:sz w:val="28"/>
          <w:szCs w:val="28"/>
        </w:rPr>
        <w:t>.</w:t>
      </w:r>
      <w:r w:rsidR="00B77291">
        <w:rPr>
          <w:rFonts w:ascii="Times New Roman" w:hAnsi="Times New Roman" w:cs="Times New Roman"/>
          <w:sz w:val="28"/>
          <w:szCs w:val="28"/>
        </w:rPr>
        <w:t xml:space="preserve"> При отрицательном результате</w:t>
      </w:r>
      <w:r w:rsidR="00B77291" w:rsidRPr="00B77291">
        <w:rPr>
          <w:rFonts w:ascii="Times New Roman" w:hAnsi="Times New Roman" w:cs="Times New Roman"/>
          <w:sz w:val="28"/>
          <w:szCs w:val="28"/>
        </w:rPr>
        <w:t xml:space="preserve"> </w:t>
      </w:r>
      <w:r w:rsidR="00B77291" w:rsidRPr="00A7701F">
        <w:rPr>
          <w:rFonts w:ascii="Times New Roman" w:hAnsi="Times New Roman" w:cs="Times New Roman"/>
          <w:sz w:val="28"/>
          <w:szCs w:val="28"/>
        </w:rPr>
        <w:t>IGRA-теста</w:t>
      </w:r>
      <w:r w:rsidR="00B77291">
        <w:rPr>
          <w:rFonts w:ascii="Times New Roman" w:hAnsi="Times New Roman" w:cs="Times New Roman"/>
          <w:sz w:val="28"/>
          <w:szCs w:val="28"/>
        </w:rPr>
        <w:t xml:space="preserve">, рекомендовать наблюдение у педиатра. </w:t>
      </w:r>
    </w:p>
    <w:sectPr w:rsidR="00041032" w:rsidRPr="00A7701F" w:rsidSect="00921A89">
      <w:pgSz w:w="144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D642F"/>
    <w:rsid w:val="00041032"/>
    <w:rsid w:val="00136FDC"/>
    <w:rsid w:val="003308BB"/>
    <w:rsid w:val="0034196B"/>
    <w:rsid w:val="0053306F"/>
    <w:rsid w:val="00662749"/>
    <w:rsid w:val="007D642F"/>
    <w:rsid w:val="00A1664F"/>
    <w:rsid w:val="00A7701F"/>
    <w:rsid w:val="00B77291"/>
    <w:rsid w:val="00EE15EB"/>
    <w:rsid w:val="00F567A6"/>
    <w:rsid w:val="00F6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64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2016-06-19T14:23:00Z</dcterms:created>
  <dcterms:modified xsi:type="dcterms:W3CDTF">2016-06-19T16:46:00Z</dcterms:modified>
</cp:coreProperties>
</file>