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A75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10.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Убольной 60 лет появились боли в горле при глотании, усиливающиеся при наклоне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головы влево и назад, сухость во рту, отечность шеи, одышка. Заболела остро 2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дня назад. Температура тела повышена до 38 °С.  При осмотре ротовой полости отмечается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грязно-серый цвет слизистой полости рта, небных миндалин и задней стенки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глотки, а также распространенный кариес. Кожа несколько гиперемирована, отечна,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напряжена, при пальпации болезненная. Активные и пассивные движения головой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резко болезненные. Отмечается смешение трахеи влево. Отек переходит на грудину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и на противоположную сторону. Флюктуации нет. В анализе крови - агранулоцитоз.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Каков предположительный диагноз? Какие дополнительные методы обследования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показаны данной больной? Какова дальнейшая лечебная тактика.</w:t>
      </w:r>
    </w:p>
    <w:p w:rsidR="00A72A75" w:rsidRDefault="00A72A75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Диагноз: Одонтогенная гнойно-некротическая флегмона шеи. Susp. Медиастенит.</w:t>
      </w:r>
    </w:p>
    <w:p w:rsidR="00A72A75" w:rsidRDefault="00A72A75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План дообследования: УЗИ шеи ,МРТ огранов шеи и средостения, Рентгенография обзорная грудной клетки, консультация ЛОРа и стоматолога, посев выделенного содержимого на флору и чувствительность к антибиотикам+на ВК.</w:t>
      </w:r>
    </w:p>
    <w:p w:rsidR="00A72A75" w:rsidRPr="00A72A75" w:rsidRDefault="00A72A75">
      <w:r>
        <w:rPr>
          <w:rFonts w:ascii="Verdana" w:hAnsi="Verdana"/>
          <w:color w:val="333333"/>
          <w:sz w:val="16"/>
          <w:szCs w:val="16"/>
          <w:shd w:val="clear" w:color="auto" w:fill="FFFFFF"/>
        </w:rPr>
        <w:t>Лечение: хирургическая санация, адекватная антибактериальная терапия</w:t>
      </w:r>
    </w:p>
    <w:sectPr w:rsidR="00A72A75" w:rsidRPr="00A7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A72A75"/>
    <w:rsid w:val="00A72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2016-06-22T16:24:00Z</dcterms:created>
  <dcterms:modified xsi:type="dcterms:W3CDTF">2016-06-22T16:34:00Z</dcterms:modified>
</cp:coreProperties>
</file>