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C7" w:rsidRDefault="000E50C7" w:rsidP="000E50C7">
      <w:r>
        <w:t>У больного, 48 лет, после перенесенного</w:t>
      </w:r>
    </w:p>
    <w:p w:rsidR="000E50C7" w:rsidRDefault="000E50C7" w:rsidP="000E50C7">
      <w:r>
        <w:t>гриппа, начавшегося с подъема температуры тела до 39,50</w:t>
      </w:r>
      <w:proofErr w:type="gramStart"/>
      <w:r>
        <w:t>С</w:t>
      </w:r>
      <w:proofErr w:type="gramEnd"/>
      <w:r>
        <w:t>, в течение 3 недель</w:t>
      </w:r>
    </w:p>
    <w:p w:rsidR="000E50C7" w:rsidRDefault="000E50C7" w:rsidP="000E50C7">
      <w:r>
        <w:t>держится субфебрильная температура. Пациент отмечает сухой кашель, слабость,</w:t>
      </w:r>
    </w:p>
    <w:p w:rsidR="000E50C7" w:rsidRDefault="000E50C7" w:rsidP="000E50C7">
      <w:r>
        <w:t xml:space="preserve">упадок сил, одышку. Слева в верхнем отделе легкого выслушивается </w:t>
      </w:r>
      <w:proofErr w:type="gramStart"/>
      <w:r>
        <w:t>ослабленное</w:t>
      </w:r>
      <w:proofErr w:type="gramEnd"/>
    </w:p>
    <w:p w:rsidR="000E50C7" w:rsidRDefault="000E50C7" w:rsidP="000E50C7">
      <w:r>
        <w:t>везикулярное дыхание. СОЭ – 45 мм/ч. В скудной мокроте слизистого характера</w:t>
      </w:r>
    </w:p>
    <w:p w:rsidR="000E50C7" w:rsidRDefault="000E50C7" w:rsidP="000E50C7">
      <w:r>
        <w:t>определяется много эритроцитов. Рентгенологически в верхней доле правого</w:t>
      </w:r>
    </w:p>
    <w:p w:rsidR="000E50C7" w:rsidRDefault="000E50C7" w:rsidP="000E50C7">
      <w:r>
        <w:t>легкого найдено затемнение неравномерной интенсивности без четких границ. На</w:t>
      </w:r>
    </w:p>
    <w:p w:rsidR="000E50C7" w:rsidRDefault="000E50C7" w:rsidP="000E50C7">
      <w:proofErr w:type="gramStart"/>
      <w:r>
        <w:t>боковом снимке определяется ателектаз 3-его сегмента.</w:t>
      </w:r>
      <w:proofErr w:type="gramEnd"/>
      <w:r>
        <w:t xml:space="preserve"> При бронхографии было</w:t>
      </w:r>
    </w:p>
    <w:p w:rsidR="000E50C7" w:rsidRDefault="000E50C7" w:rsidP="000E50C7">
      <w:r>
        <w:t>выявлено значительное сужение верхнедолевого бронха и изъеденность его</w:t>
      </w:r>
    </w:p>
    <w:p w:rsidR="000E50C7" w:rsidRDefault="000E50C7" w:rsidP="000E50C7">
      <w:r>
        <w:t>контуров, отсутствие бронха переднего сегмента. Ваш диагноз и тактика лечения</w:t>
      </w:r>
    </w:p>
    <w:p w:rsidR="00597796" w:rsidRDefault="000E50C7" w:rsidP="000E50C7">
      <w:r>
        <w:t>больного?</w:t>
      </w:r>
    </w:p>
    <w:p w:rsidR="000E50C7" w:rsidRDefault="000E50C7" w:rsidP="000E50C7">
      <w:r>
        <w:t>Предварительный диагноз – Острая казеозная пневмония верхней доли правого легкого</w:t>
      </w:r>
      <w:proofErr w:type="gramStart"/>
      <w:r>
        <w:t xml:space="preserve">.. </w:t>
      </w:r>
      <w:proofErr w:type="gramEnd"/>
      <w:r>
        <w:t xml:space="preserve">Туберкулез  верхнедолевого  бронха  справа. Врожденная аплазия  </w:t>
      </w:r>
      <w:proofErr w:type="spellStart"/>
      <w:r>
        <w:t>переднесегментарного</w:t>
      </w:r>
      <w:proofErr w:type="spellEnd"/>
      <w:r>
        <w:t xml:space="preserve"> бронха в/доли правого легкого. Ателектаз С3 правого легкого.</w:t>
      </w:r>
    </w:p>
    <w:p w:rsidR="007F507D" w:rsidRPr="000E50C7" w:rsidRDefault="007F507D" w:rsidP="000E50C7">
      <w:r>
        <w:t>ПТ химиотерапия (</w:t>
      </w:r>
      <w:proofErr w:type="spellStart"/>
      <w:r>
        <w:t>просле</w:t>
      </w:r>
      <w:proofErr w:type="spellEnd"/>
      <w:r>
        <w:t xml:space="preserve">  подтверждения туберкулезной этиологии пневмонии).  Хирургическое лечение - </w:t>
      </w:r>
      <w:proofErr w:type="spellStart"/>
      <w:r>
        <w:t>лобэктомия</w:t>
      </w:r>
      <w:proofErr w:type="spellEnd"/>
      <w:r>
        <w:t xml:space="preserve">  </w:t>
      </w:r>
      <w:bookmarkStart w:id="0" w:name="_GoBack"/>
      <w:bookmarkEnd w:id="0"/>
      <w:r>
        <w:t>в/доли правого легкого.</w:t>
      </w:r>
    </w:p>
    <w:sectPr w:rsidR="007F507D" w:rsidRPr="000E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B3"/>
    <w:rsid w:val="000E50C7"/>
    <w:rsid w:val="0018325F"/>
    <w:rsid w:val="001D7539"/>
    <w:rsid w:val="00597796"/>
    <w:rsid w:val="00685872"/>
    <w:rsid w:val="007F507D"/>
    <w:rsid w:val="008133BF"/>
    <w:rsid w:val="00B258B3"/>
    <w:rsid w:val="00B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Ксения Александровна Майорова</cp:lastModifiedBy>
  <cp:revision>5</cp:revision>
  <dcterms:created xsi:type="dcterms:W3CDTF">2016-06-12T05:54:00Z</dcterms:created>
  <dcterms:modified xsi:type="dcterms:W3CDTF">2016-06-22T09:35:00Z</dcterms:modified>
</cp:coreProperties>
</file>