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829" w:rsidRPr="003A5829" w:rsidRDefault="003A5829" w:rsidP="003A5829">
      <w:pPr>
        <w:jc w:val="center"/>
        <w:rPr>
          <w:sz w:val="32"/>
        </w:rPr>
      </w:pPr>
      <w:r w:rsidRPr="003A5829">
        <w:rPr>
          <w:sz w:val="32"/>
        </w:rPr>
        <w:t>Отчет по педагогической практике</w:t>
      </w:r>
    </w:p>
    <w:p w:rsidR="003A5829" w:rsidRPr="003A5829" w:rsidRDefault="003A5829" w:rsidP="003A5829">
      <w:pPr>
        <w:jc w:val="center"/>
        <w:rPr>
          <w:sz w:val="32"/>
        </w:rPr>
      </w:pPr>
      <w:r w:rsidRPr="003A5829">
        <w:rPr>
          <w:sz w:val="32"/>
        </w:rPr>
        <w:t>студента группы 22.М-07мм Ершова Владислава Евгеньевича</w:t>
      </w:r>
    </w:p>
    <w:p w:rsidR="003A5829" w:rsidRDefault="003A5829" w:rsidP="003A5829">
      <w:pPr>
        <w:spacing w:line="240" w:lineRule="auto"/>
        <w:jc w:val="both"/>
      </w:pPr>
      <w:r>
        <w:t xml:space="preserve">В рамках педагогической практики были даны рецензии на </w:t>
      </w:r>
    </w:p>
    <w:p w:rsidR="003A5829" w:rsidRDefault="003A5829" w:rsidP="003A5829">
      <w:pPr>
        <w:spacing w:line="240" w:lineRule="auto"/>
        <w:jc w:val="both"/>
      </w:pPr>
      <w:r>
        <w:t xml:space="preserve">следующие работы: </w:t>
      </w:r>
    </w:p>
    <w:p w:rsidR="003A5829" w:rsidRDefault="003A5829" w:rsidP="003A5829">
      <w:pPr>
        <w:pStyle w:val="a3"/>
        <w:numPr>
          <w:ilvl w:val="0"/>
          <w:numId w:val="1"/>
        </w:numPr>
        <w:spacing w:line="240" w:lineRule="auto"/>
        <w:jc w:val="both"/>
      </w:pPr>
      <w:r>
        <w:t>Реализация поведения неигровых перс</w:t>
      </w:r>
      <w:r>
        <w:t xml:space="preserve">онажей в игре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Madness</w:t>
      </w:r>
      <w:proofErr w:type="spellEnd"/>
      <w:r>
        <w:t xml:space="preserve">, </w:t>
      </w:r>
      <w:proofErr w:type="spellStart"/>
      <w:r>
        <w:t>Плоскарев</w:t>
      </w:r>
      <w:proofErr w:type="spellEnd"/>
      <w:r>
        <w:t xml:space="preserve"> Вадим Владимирович. </w:t>
      </w:r>
      <w:hyperlink r:id="rId5" w:history="1">
        <w:r w:rsidRPr="003A5829">
          <w:rPr>
            <w:rStyle w:val="a4"/>
          </w:rPr>
          <w:t>Рецензия</w:t>
        </w:r>
      </w:hyperlink>
      <w:r>
        <w:t xml:space="preserve">. </w:t>
      </w:r>
    </w:p>
    <w:p w:rsidR="003A5829" w:rsidRDefault="003A5829" w:rsidP="003A5829">
      <w:pPr>
        <w:pStyle w:val="a3"/>
        <w:numPr>
          <w:ilvl w:val="0"/>
          <w:numId w:val="1"/>
        </w:numPr>
        <w:spacing w:line="240" w:lineRule="auto"/>
        <w:jc w:val="both"/>
      </w:pPr>
      <w:r>
        <w:t xml:space="preserve">Алгоритмы </w:t>
      </w:r>
      <w:proofErr w:type="spellStart"/>
      <w:r>
        <w:t>геопривязки</w:t>
      </w:r>
      <w:proofErr w:type="spellEnd"/>
      <w:r>
        <w:t xml:space="preserve"> изображений с БПЛА </w:t>
      </w:r>
      <w:r>
        <w:t xml:space="preserve">на основе спутниковых снимков, </w:t>
      </w:r>
      <w:r>
        <w:t xml:space="preserve">Николаева Анна Константиновна. </w:t>
      </w:r>
      <w:hyperlink r:id="rId6" w:history="1">
        <w:r w:rsidRPr="003A5829">
          <w:rPr>
            <w:rStyle w:val="a4"/>
          </w:rPr>
          <w:t>Рецензия</w:t>
        </w:r>
      </w:hyperlink>
      <w:r>
        <w:t xml:space="preserve">. </w:t>
      </w:r>
    </w:p>
    <w:p w:rsidR="003A5829" w:rsidRDefault="003A5829" w:rsidP="003A5829">
      <w:pPr>
        <w:pStyle w:val="a3"/>
        <w:numPr>
          <w:ilvl w:val="0"/>
          <w:numId w:val="1"/>
        </w:numPr>
        <w:spacing w:line="240" w:lineRule="auto"/>
        <w:jc w:val="both"/>
      </w:pPr>
      <w:r>
        <w:t xml:space="preserve">Разработка прототипа системы для отслеживания целей распределенной сетью сенсоров, Волков Александр Дмитриевич. </w:t>
      </w:r>
      <w:hyperlink r:id="rId7" w:history="1">
        <w:r w:rsidRPr="003A5829">
          <w:rPr>
            <w:rStyle w:val="a4"/>
          </w:rPr>
          <w:t>Рецензия</w:t>
        </w:r>
      </w:hyperlink>
      <w:r>
        <w:t>.</w:t>
      </w:r>
    </w:p>
    <w:p w:rsidR="003A5829" w:rsidRDefault="003A5829" w:rsidP="003A5829">
      <w:pPr>
        <w:pStyle w:val="a3"/>
        <w:numPr>
          <w:ilvl w:val="0"/>
          <w:numId w:val="1"/>
        </w:numPr>
        <w:spacing w:line="240" w:lineRule="auto"/>
        <w:jc w:val="both"/>
      </w:pPr>
      <w:r>
        <w:t xml:space="preserve">Создание 3D игры в жанре </w:t>
      </w:r>
      <w:proofErr w:type="spellStart"/>
      <w:r>
        <w:t>survival</w:t>
      </w:r>
      <w:proofErr w:type="spellEnd"/>
      <w:r>
        <w:t xml:space="preserve"> </w:t>
      </w:r>
      <w:proofErr w:type="spellStart"/>
      <w:r>
        <w:t>horror</w:t>
      </w:r>
      <w:proofErr w:type="spellEnd"/>
      <w:r>
        <w:t xml:space="preserve"> на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Лодыгин Леонид Александрович. </w:t>
      </w:r>
      <w:hyperlink r:id="rId8" w:history="1">
        <w:r w:rsidRPr="003A5829">
          <w:rPr>
            <w:rStyle w:val="a4"/>
          </w:rPr>
          <w:t>Рецензия</w:t>
        </w:r>
      </w:hyperlink>
      <w:bookmarkStart w:id="0" w:name="_GoBack"/>
      <w:bookmarkEnd w:id="0"/>
      <w:r>
        <w:t xml:space="preserve">. </w:t>
      </w:r>
    </w:p>
    <w:p w:rsidR="009627B0" w:rsidRDefault="003A5829" w:rsidP="003A5829">
      <w:pPr>
        <w:spacing w:line="240" w:lineRule="auto"/>
        <w:jc w:val="both"/>
      </w:pPr>
      <w:r>
        <w:t xml:space="preserve">Рекомендованы к доработке </w:t>
      </w:r>
      <w:r>
        <w:t xml:space="preserve">работы Волкова Александра Дмитриевича и </w:t>
      </w:r>
      <w:proofErr w:type="spellStart"/>
      <w:r>
        <w:t>Плоскарева</w:t>
      </w:r>
      <w:proofErr w:type="spellEnd"/>
      <w:r>
        <w:t xml:space="preserve"> Вадима Владимировича ввиду большого количества с</w:t>
      </w:r>
      <w:r>
        <w:t>тилистических и структурных</w:t>
      </w:r>
      <w:r w:rsidRPr="003A5829">
        <w:t xml:space="preserve"> </w:t>
      </w:r>
      <w:r>
        <w:t>несовершенств, а также несоответствий критериям. Осталь</w:t>
      </w:r>
      <w:r>
        <w:t xml:space="preserve">ные работы имели несущественные </w:t>
      </w:r>
      <w:r>
        <w:t>замечания по стилистике изложения и рекомендованы к зачёту.</w:t>
      </w:r>
    </w:p>
    <w:sectPr w:rsidR="00962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631C8"/>
    <w:multiLevelType w:val="hybridMultilevel"/>
    <w:tmpl w:val="FBE89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D2"/>
    <w:rsid w:val="003A5829"/>
    <w:rsid w:val="009627B0"/>
    <w:rsid w:val="009A674D"/>
    <w:rsid w:val="00A135D2"/>
    <w:rsid w:val="00A2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28B1"/>
  <w15:chartTrackingRefBased/>
  <w15:docId w15:val="{942386BA-2CEE-4EF9-BB75-D02C800E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8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math.spbu.ru/review/review_result?thesis_review_id=1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.math.spbu.ru/review/review_result?thesis_review_id=1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math.spbu.ru/review/review_result?thesis_review_id=151" TargetMode="External"/><Relationship Id="rId5" Type="http://schemas.openxmlformats.org/officeDocument/2006/relationships/hyperlink" Target="https://se.math.spbu.ru/review/review_result?thesis_review_id=15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2023-12-29T00:23:00Z</dcterms:created>
  <dcterms:modified xsi:type="dcterms:W3CDTF">2023-12-29T00:29:00Z</dcterms:modified>
</cp:coreProperties>
</file>