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03025" w14:textId="77777777" w:rsidR="003C0791" w:rsidRPr="00415DAE" w:rsidRDefault="003D40F5">
      <w:pPr>
        <w:pStyle w:val="Heading"/>
      </w:pPr>
      <w:r w:rsidRPr="00415DAE">
        <w:rPr>
          <w:caps w:val="0"/>
          <w:color w:val="00000A"/>
        </w:rPr>
        <w:t>АЛГОРИТМ ФИЛЬТРАЦИИ В СИСТЕМЕ ПУБЛИКАЦИИ/ПОДПИСКИ</w:t>
      </w:r>
      <w:r w:rsidRPr="00415DAE">
        <w:rPr>
          <w:rStyle w:val="FootnoteAnchor"/>
          <w:color w:val="00000A"/>
        </w:rPr>
        <w:footnoteReference w:id="1"/>
      </w:r>
    </w:p>
    <w:p w14:paraId="47C3F0DB" w14:textId="77777777" w:rsidR="003C0791" w:rsidRPr="00392565" w:rsidRDefault="003D40F5">
      <w:pPr>
        <w:pStyle w:val="TextBody"/>
        <w:jc w:val="center"/>
        <w:rPr>
          <w:sz w:val="20"/>
          <w:szCs w:val="20"/>
        </w:rPr>
      </w:pPr>
      <w:r w:rsidRPr="00392565">
        <w:rPr>
          <w:rStyle w:val="None"/>
          <w:color w:val="00000A"/>
          <w:sz w:val="20"/>
          <w:szCs w:val="20"/>
        </w:rPr>
        <w:t xml:space="preserve">Шагал А.А., магистрант </w:t>
      </w:r>
      <w:r w:rsidRPr="00392565">
        <w:rPr>
          <w:sz w:val="20"/>
          <w:szCs w:val="20"/>
        </w:rPr>
        <w:t>второго</w:t>
      </w:r>
      <w:r w:rsidR="00B67DD1" w:rsidRPr="00392565">
        <w:rPr>
          <w:sz w:val="20"/>
          <w:szCs w:val="20"/>
        </w:rPr>
        <w:t xml:space="preserve"> </w:t>
      </w:r>
      <w:r w:rsidRPr="00392565">
        <w:rPr>
          <w:rStyle w:val="None"/>
          <w:color w:val="00000A"/>
          <w:sz w:val="20"/>
          <w:szCs w:val="20"/>
        </w:rPr>
        <w:t>курса</w:t>
      </w:r>
      <w:r w:rsidR="00B67DD1" w:rsidRPr="00392565">
        <w:rPr>
          <w:rStyle w:val="None"/>
          <w:color w:val="00000A"/>
          <w:sz w:val="20"/>
          <w:szCs w:val="20"/>
        </w:rPr>
        <w:t xml:space="preserve"> </w:t>
      </w:r>
      <w:r w:rsidRPr="00392565">
        <w:rPr>
          <w:rStyle w:val="None"/>
          <w:color w:val="00000A"/>
          <w:sz w:val="20"/>
          <w:szCs w:val="20"/>
        </w:rPr>
        <w:t>кафедры</w:t>
      </w:r>
      <w:r w:rsidR="00B67DD1" w:rsidRPr="00392565">
        <w:rPr>
          <w:rStyle w:val="None"/>
          <w:color w:val="00000A"/>
          <w:sz w:val="20"/>
          <w:szCs w:val="20"/>
        </w:rPr>
        <w:t xml:space="preserve"> к</w:t>
      </w:r>
      <w:r w:rsidRPr="00392565">
        <w:rPr>
          <w:rStyle w:val="None"/>
          <w:color w:val="00000A"/>
          <w:sz w:val="20"/>
          <w:szCs w:val="20"/>
        </w:rPr>
        <w:t xml:space="preserve">омпьютерных технологий Университет ИТМО, </w:t>
      </w:r>
      <w:proofErr w:type="spellStart"/>
      <w:r w:rsidRPr="00392565">
        <w:rPr>
          <w:rStyle w:val="None"/>
          <w:color w:val="00000A"/>
          <w:sz w:val="20"/>
          <w:szCs w:val="20"/>
          <w:lang w:val="en-US"/>
        </w:rPr>
        <w:t>shagal</w:t>
      </w:r>
      <w:proofErr w:type="spellEnd"/>
      <w:r w:rsidRPr="00392565">
        <w:rPr>
          <w:rStyle w:val="None"/>
          <w:color w:val="00000A"/>
          <w:sz w:val="20"/>
          <w:szCs w:val="20"/>
        </w:rPr>
        <w:t>@</w:t>
      </w:r>
      <w:r w:rsidRPr="00392565">
        <w:rPr>
          <w:rStyle w:val="None"/>
          <w:color w:val="00000A"/>
          <w:sz w:val="20"/>
          <w:szCs w:val="20"/>
          <w:lang w:val="en-US"/>
        </w:rPr>
        <w:t>rain</w:t>
      </w:r>
      <w:r w:rsidRPr="00392565">
        <w:rPr>
          <w:rStyle w:val="None"/>
          <w:color w:val="00000A"/>
          <w:sz w:val="20"/>
          <w:szCs w:val="20"/>
        </w:rPr>
        <w:t>.</w:t>
      </w:r>
      <w:proofErr w:type="spellStart"/>
      <w:r w:rsidRPr="00392565">
        <w:rPr>
          <w:rStyle w:val="None"/>
          <w:color w:val="00000A"/>
          <w:sz w:val="20"/>
          <w:szCs w:val="20"/>
          <w:lang w:val="en-US"/>
        </w:rPr>
        <w:t>ifmo</w:t>
      </w:r>
      <w:proofErr w:type="spellEnd"/>
      <w:r w:rsidRPr="00392565">
        <w:rPr>
          <w:rStyle w:val="None"/>
          <w:color w:val="00000A"/>
          <w:sz w:val="20"/>
          <w:szCs w:val="20"/>
        </w:rPr>
        <w:t>.</w:t>
      </w:r>
      <w:proofErr w:type="spellStart"/>
      <w:r w:rsidRPr="00392565">
        <w:rPr>
          <w:rStyle w:val="None"/>
          <w:color w:val="00000A"/>
          <w:sz w:val="20"/>
          <w:szCs w:val="20"/>
        </w:rPr>
        <w:t>ru</w:t>
      </w:r>
      <w:proofErr w:type="spellEnd"/>
    </w:p>
    <w:p w14:paraId="42FBCD3C" w14:textId="77777777" w:rsidR="003C0791" w:rsidRDefault="003D40F5">
      <w:pPr>
        <w:pStyle w:val="TextBody"/>
        <w:ind w:firstLine="0"/>
        <w:jc w:val="center"/>
        <w:rPr>
          <w:color w:val="00000A"/>
        </w:rPr>
      </w:pPr>
      <w:r>
        <w:rPr>
          <w:rStyle w:val="None"/>
          <w:b/>
          <w:bCs/>
          <w:color w:val="00000A"/>
        </w:rPr>
        <w:t>Аннотация</w:t>
      </w:r>
    </w:p>
    <w:p w14:paraId="50FD622B" w14:textId="59B93EDF" w:rsidR="003C0791" w:rsidRPr="00392565" w:rsidRDefault="003D40F5">
      <w:pPr>
        <w:pStyle w:val="Abstract"/>
        <w:ind w:firstLine="0"/>
        <w:rPr>
          <w:sz w:val="20"/>
        </w:rPr>
      </w:pPr>
      <w:r w:rsidRPr="00392565">
        <w:rPr>
          <w:sz w:val="20"/>
        </w:rPr>
        <w:t>Системы публикации/подписки</w:t>
      </w:r>
      <w:r w:rsidR="00B67DD1" w:rsidRPr="00392565">
        <w:rPr>
          <w:sz w:val="20"/>
        </w:rPr>
        <w:t xml:space="preserve"> </w:t>
      </w:r>
      <w:r w:rsidR="00EA6F17" w:rsidRPr="00392565">
        <w:rPr>
          <w:rStyle w:val="None"/>
          <w:color w:val="00000A"/>
          <w:sz w:val="20"/>
        </w:rPr>
        <w:t>—</w:t>
      </w:r>
      <w:r w:rsidRPr="00392565">
        <w:rPr>
          <w:rStyle w:val="None"/>
          <w:color w:val="00000A"/>
          <w:sz w:val="20"/>
        </w:rPr>
        <w:t xml:space="preserve"> это </w:t>
      </w:r>
      <w:proofErr w:type="gramStart"/>
      <w:r w:rsidRPr="00392565">
        <w:rPr>
          <w:rStyle w:val="None"/>
          <w:color w:val="00000A"/>
          <w:sz w:val="20"/>
        </w:rPr>
        <w:t>принцип</w:t>
      </w:r>
      <w:proofErr w:type="gramEnd"/>
      <w:r w:rsidRPr="00392565">
        <w:rPr>
          <w:rStyle w:val="None"/>
          <w:color w:val="00000A"/>
          <w:sz w:val="20"/>
        </w:rPr>
        <w:t xml:space="preserve"> используемый при проектировании распределенны</w:t>
      </w:r>
      <w:r w:rsidRPr="00392565">
        <w:rPr>
          <w:sz w:val="20"/>
        </w:rPr>
        <w:t>х</w:t>
      </w:r>
      <w:r w:rsidRPr="00392565">
        <w:rPr>
          <w:rStyle w:val="None"/>
          <w:color w:val="00000A"/>
          <w:sz w:val="20"/>
        </w:rPr>
        <w:t xml:space="preserve"> систем. Вычислительные узлы делятся </w:t>
      </w:r>
      <w:proofErr w:type="gramStart"/>
      <w:r w:rsidRPr="00392565">
        <w:rPr>
          <w:rStyle w:val="None"/>
          <w:color w:val="00000A"/>
          <w:sz w:val="20"/>
        </w:rPr>
        <w:t>на</w:t>
      </w:r>
      <w:proofErr w:type="gramEnd"/>
      <w:r w:rsidRPr="00392565">
        <w:rPr>
          <w:rStyle w:val="None"/>
          <w:color w:val="00000A"/>
          <w:sz w:val="20"/>
        </w:rPr>
        <w:t xml:space="preserve"> </w:t>
      </w:r>
      <w:proofErr w:type="gramStart"/>
      <w:r w:rsidRPr="00392565">
        <w:rPr>
          <w:rStyle w:val="None"/>
          <w:color w:val="00000A"/>
          <w:sz w:val="20"/>
        </w:rPr>
        <w:t>источников</w:t>
      </w:r>
      <w:proofErr w:type="gramEnd"/>
      <w:r w:rsidRPr="00392565">
        <w:rPr>
          <w:rStyle w:val="None"/>
          <w:color w:val="00000A"/>
          <w:sz w:val="20"/>
        </w:rPr>
        <w:t xml:space="preserve"> информации и подписчиков. Подписчик формирует критерии, относительно которых фильтруется информации перед отправкой. В зависимости от сложности этих критери</w:t>
      </w:r>
      <w:r w:rsidRPr="00392565">
        <w:rPr>
          <w:sz w:val="20"/>
        </w:rPr>
        <w:t>е</w:t>
      </w:r>
      <w:r w:rsidR="00B67DD1" w:rsidRPr="00392565">
        <w:rPr>
          <w:sz w:val="20"/>
        </w:rPr>
        <w:t>в</w:t>
      </w:r>
      <w:r w:rsidRPr="00392565">
        <w:rPr>
          <w:rStyle w:val="None"/>
          <w:color w:val="00000A"/>
          <w:sz w:val="20"/>
        </w:rPr>
        <w:t>, фильтрация информации является критическим местом в системах публикации/подписки. В данной работе описываются свойства языка подписок и алгоритм фильтрации, показывающий наилучшую производительность на критическом пути по сравнению с существующими решениями.</w:t>
      </w:r>
    </w:p>
    <w:p w14:paraId="23ABF0A0" w14:textId="77777777" w:rsidR="003C0791" w:rsidRPr="00392565" w:rsidRDefault="003C0791">
      <w:pPr>
        <w:pStyle w:val="Abstract"/>
        <w:ind w:firstLine="0"/>
        <w:rPr>
          <w:color w:val="00000A"/>
        </w:rPr>
      </w:pPr>
    </w:p>
    <w:p w14:paraId="163AFE46" w14:textId="77777777" w:rsidR="003C0791" w:rsidRPr="00392565" w:rsidRDefault="003D40F5">
      <w:pPr>
        <w:pStyle w:val="Heading"/>
        <w:ind w:left="432" w:hanging="432"/>
        <w:rPr>
          <w:caps w:val="0"/>
          <w:color w:val="00000A"/>
          <w:sz w:val="24"/>
          <w:szCs w:val="24"/>
        </w:rPr>
      </w:pPr>
      <w:r w:rsidRPr="00392565">
        <w:rPr>
          <w:caps w:val="0"/>
          <w:color w:val="00000A"/>
          <w:sz w:val="24"/>
          <w:szCs w:val="24"/>
        </w:rPr>
        <w:t>Введение</w:t>
      </w:r>
    </w:p>
    <w:p w14:paraId="7039763A" w14:textId="01AFAE70" w:rsidR="003C0791" w:rsidRPr="00392565" w:rsidRDefault="003D40F5">
      <w:pPr>
        <w:pStyle w:val="TextBody"/>
        <w:spacing w:line="100" w:lineRule="atLeast"/>
        <w:rPr>
          <w:sz w:val="20"/>
          <w:szCs w:val="20"/>
        </w:rPr>
      </w:pPr>
      <w:r w:rsidRPr="00392565">
        <w:rPr>
          <w:rStyle w:val="None"/>
          <w:color w:val="00000A"/>
          <w:sz w:val="20"/>
          <w:szCs w:val="20"/>
        </w:rPr>
        <w:t>Язык подписо</w:t>
      </w:r>
      <w:r w:rsidR="00B67DD1" w:rsidRPr="00392565">
        <w:rPr>
          <w:rStyle w:val="None"/>
          <w:color w:val="00000A"/>
          <w:sz w:val="20"/>
          <w:szCs w:val="20"/>
        </w:rPr>
        <w:t xml:space="preserve">к </w:t>
      </w:r>
      <w:r w:rsidR="00EA6F17" w:rsidRPr="00392565">
        <w:rPr>
          <w:rStyle w:val="None"/>
          <w:color w:val="00000A"/>
          <w:sz w:val="20"/>
          <w:szCs w:val="20"/>
        </w:rPr>
        <w:t>в системе публикации/подписки —</w:t>
      </w:r>
      <w:r w:rsidR="00B67DD1" w:rsidRPr="00392565">
        <w:rPr>
          <w:rStyle w:val="None"/>
          <w:color w:val="00000A"/>
          <w:sz w:val="20"/>
          <w:szCs w:val="20"/>
        </w:rPr>
        <w:t xml:space="preserve"> </w:t>
      </w:r>
      <w:r w:rsidRPr="00392565">
        <w:rPr>
          <w:rStyle w:val="None"/>
          <w:color w:val="00000A"/>
          <w:sz w:val="20"/>
          <w:szCs w:val="20"/>
        </w:rPr>
        <w:t xml:space="preserve">это язык, с помощью которого подписчик формирует критерии отбора информации. В данной работе речь пойдет о </w:t>
      </w:r>
      <w:r w:rsidRPr="00392565">
        <w:rPr>
          <w:rStyle w:val="None"/>
          <w:color w:val="00000A"/>
          <w:sz w:val="20"/>
          <w:szCs w:val="20"/>
          <w:lang w:val="en-US"/>
        </w:rPr>
        <w:t>content</w:t>
      </w:r>
      <w:r w:rsidRPr="00392565">
        <w:rPr>
          <w:rStyle w:val="None"/>
          <w:color w:val="00000A"/>
          <w:sz w:val="20"/>
          <w:szCs w:val="20"/>
        </w:rPr>
        <w:t>-</w:t>
      </w:r>
      <w:r w:rsidRPr="00392565">
        <w:rPr>
          <w:rStyle w:val="None"/>
          <w:color w:val="00000A"/>
          <w:sz w:val="20"/>
          <w:szCs w:val="20"/>
          <w:lang w:val="en-US"/>
        </w:rPr>
        <w:t>based</w:t>
      </w:r>
      <w:r w:rsidRPr="00392565">
        <w:rPr>
          <w:rStyle w:val="None"/>
          <w:color w:val="00000A"/>
          <w:sz w:val="20"/>
          <w:szCs w:val="20"/>
        </w:rPr>
        <w:t xml:space="preserve"> языках. В таких языках критерии формируется относительно содержимого сообщения, и в большинстве случаев </w:t>
      </w:r>
      <w:r w:rsidRPr="00392565">
        <w:rPr>
          <w:sz w:val="20"/>
          <w:szCs w:val="20"/>
        </w:rPr>
        <w:t>задаются</w:t>
      </w:r>
      <w:r w:rsidRPr="00392565">
        <w:rPr>
          <w:rStyle w:val="None"/>
          <w:color w:val="00000A"/>
          <w:sz w:val="20"/>
          <w:szCs w:val="20"/>
        </w:rPr>
        <w:t xml:space="preserve"> логическим выражением. Примером логического выражения может быть “</w:t>
      </w:r>
      <w:r w:rsidRPr="00392565">
        <w:rPr>
          <w:rStyle w:val="None"/>
          <w:color w:val="00000A"/>
          <w:sz w:val="20"/>
          <w:szCs w:val="20"/>
          <w:lang w:val="en-US"/>
        </w:rPr>
        <w:t>stock</w:t>
      </w:r>
      <w:r w:rsidRPr="00392565">
        <w:rPr>
          <w:rStyle w:val="None"/>
          <w:color w:val="00000A"/>
          <w:sz w:val="20"/>
          <w:szCs w:val="20"/>
        </w:rPr>
        <w:t xml:space="preserve"> == </w:t>
      </w:r>
      <w:r w:rsidRPr="00392565">
        <w:rPr>
          <w:rStyle w:val="None"/>
          <w:color w:val="00000A"/>
          <w:sz w:val="20"/>
          <w:szCs w:val="20"/>
          <w:lang w:val="en-US"/>
        </w:rPr>
        <w:t>IBM</w:t>
      </w:r>
      <w:r w:rsidRPr="00392565">
        <w:rPr>
          <w:rStyle w:val="None"/>
          <w:color w:val="00000A"/>
          <w:sz w:val="20"/>
          <w:szCs w:val="20"/>
        </w:rPr>
        <w:t xml:space="preserve"> &amp;&amp; </w:t>
      </w:r>
      <w:r w:rsidRPr="00392565">
        <w:rPr>
          <w:rStyle w:val="None"/>
          <w:color w:val="00000A"/>
          <w:sz w:val="20"/>
          <w:szCs w:val="20"/>
          <w:lang w:val="en-US"/>
        </w:rPr>
        <w:t>MIC</w:t>
      </w:r>
      <w:r w:rsidRPr="00392565">
        <w:rPr>
          <w:rStyle w:val="None"/>
          <w:color w:val="00000A"/>
          <w:sz w:val="20"/>
          <w:szCs w:val="20"/>
        </w:rPr>
        <w:t xml:space="preserve"> == </w:t>
      </w:r>
      <w:r w:rsidRPr="00392565">
        <w:rPr>
          <w:rStyle w:val="None"/>
          <w:color w:val="00000A"/>
          <w:sz w:val="20"/>
          <w:szCs w:val="20"/>
          <w:lang w:val="en-US"/>
        </w:rPr>
        <w:t>XEUR</w:t>
      </w:r>
      <w:r w:rsidRPr="00392565">
        <w:rPr>
          <w:rStyle w:val="None"/>
          <w:color w:val="00000A"/>
          <w:sz w:val="20"/>
          <w:szCs w:val="20"/>
        </w:rPr>
        <w:t xml:space="preserve">”. </w:t>
      </w:r>
      <w:proofErr w:type="gramStart"/>
      <w:r w:rsidRPr="00392565">
        <w:rPr>
          <w:rStyle w:val="None"/>
          <w:color w:val="00000A"/>
          <w:sz w:val="20"/>
          <w:szCs w:val="20"/>
        </w:rPr>
        <w:t>Фильтруемая</w:t>
      </w:r>
      <w:proofErr w:type="gramEnd"/>
      <w:r w:rsidRPr="00392565">
        <w:rPr>
          <w:rStyle w:val="None"/>
          <w:color w:val="00000A"/>
          <w:sz w:val="20"/>
          <w:szCs w:val="20"/>
        </w:rPr>
        <w:t xml:space="preserve"> информации задается сообщением. Сообщение является набором пар: атрибут и его значение.  Примеро</w:t>
      </w:r>
      <w:r w:rsidR="00B67DD1" w:rsidRPr="00392565">
        <w:rPr>
          <w:sz w:val="20"/>
          <w:szCs w:val="20"/>
        </w:rPr>
        <w:t>м</w:t>
      </w:r>
      <w:r w:rsidRPr="00392565">
        <w:rPr>
          <w:rStyle w:val="None"/>
          <w:color w:val="00000A"/>
          <w:sz w:val="20"/>
          <w:szCs w:val="20"/>
        </w:rPr>
        <w:t xml:space="preserve"> сообщения, которое должно быть отправлено подписчику, может быть “</w:t>
      </w:r>
      <w:r w:rsidRPr="00392565">
        <w:rPr>
          <w:rStyle w:val="None"/>
          <w:color w:val="00000A"/>
          <w:sz w:val="20"/>
          <w:szCs w:val="20"/>
          <w:lang w:val="en-US"/>
        </w:rPr>
        <w:t>stock</w:t>
      </w:r>
      <w:r w:rsidRPr="00392565">
        <w:rPr>
          <w:rStyle w:val="None"/>
          <w:color w:val="00000A"/>
          <w:sz w:val="20"/>
          <w:szCs w:val="20"/>
        </w:rPr>
        <w:t xml:space="preserve"> = </w:t>
      </w:r>
      <w:r w:rsidRPr="00392565">
        <w:rPr>
          <w:rStyle w:val="None"/>
          <w:color w:val="00000A"/>
          <w:sz w:val="20"/>
          <w:szCs w:val="20"/>
          <w:lang w:val="en-US"/>
        </w:rPr>
        <w:t>IBM</w:t>
      </w:r>
      <w:r w:rsidRPr="00392565">
        <w:rPr>
          <w:rStyle w:val="None"/>
          <w:color w:val="00000A"/>
          <w:sz w:val="20"/>
          <w:szCs w:val="20"/>
        </w:rPr>
        <w:t xml:space="preserve">, </w:t>
      </w:r>
      <w:r w:rsidRPr="00392565">
        <w:rPr>
          <w:rStyle w:val="None"/>
          <w:color w:val="00000A"/>
          <w:sz w:val="20"/>
          <w:szCs w:val="20"/>
          <w:lang w:val="en-US"/>
        </w:rPr>
        <w:t>MIC</w:t>
      </w:r>
      <w:r w:rsidRPr="00392565">
        <w:rPr>
          <w:rStyle w:val="None"/>
          <w:color w:val="00000A"/>
          <w:sz w:val="20"/>
          <w:szCs w:val="20"/>
        </w:rPr>
        <w:t xml:space="preserve"> = </w:t>
      </w:r>
      <w:r w:rsidRPr="00392565">
        <w:rPr>
          <w:rStyle w:val="None"/>
          <w:color w:val="00000A"/>
          <w:sz w:val="20"/>
          <w:szCs w:val="20"/>
          <w:lang w:val="en-US"/>
        </w:rPr>
        <w:t>XEUR</w:t>
      </w:r>
      <w:r w:rsidRPr="00392565">
        <w:rPr>
          <w:rStyle w:val="None"/>
          <w:color w:val="00000A"/>
          <w:sz w:val="20"/>
          <w:szCs w:val="20"/>
        </w:rPr>
        <w:t xml:space="preserve">, </w:t>
      </w:r>
      <w:r w:rsidRPr="00392565">
        <w:rPr>
          <w:rStyle w:val="None"/>
          <w:color w:val="00000A"/>
          <w:sz w:val="20"/>
          <w:szCs w:val="20"/>
          <w:lang w:val="en-US"/>
        </w:rPr>
        <w:t>bid</w:t>
      </w:r>
      <w:r w:rsidRPr="00392565">
        <w:rPr>
          <w:rStyle w:val="None"/>
          <w:color w:val="00000A"/>
          <w:sz w:val="20"/>
          <w:szCs w:val="20"/>
        </w:rPr>
        <w:t xml:space="preserve"> = 239”. Критическим местом большинства </w:t>
      </w:r>
      <w:r w:rsidRPr="00392565">
        <w:rPr>
          <w:rStyle w:val="None"/>
          <w:color w:val="00000A"/>
          <w:sz w:val="20"/>
          <w:szCs w:val="20"/>
          <w:lang w:val="en-US"/>
        </w:rPr>
        <w:t>content</w:t>
      </w:r>
      <w:r w:rsidRPr="00392565">
        <w:rPr>
          <w:rStyle w:val="None"/>
          <w:color w:val="00000A"/>
          <w:sz w:val="20"/>
          <w:szCs w:val="20"/>
        </w:rPr>
        <w:t>-</w:t>
      </w:r>
      <w:r w:rsidRPr="00392565">
        <w:rPr>
          <w:rStyle w:val="None"/>
          <w:color w:val="00000A"/>
          <w:sz w:val="20"/>
          <w:szCs w:val="20"/>
          <w:lang w:val="en-US"/>
        </w:rPr>
        <w:t>based</w:t>
      </w:r>
      <w:r w:rsidRPr="00392565">
        <w:rPr>
          <w:rStyle w:val="None"/>
          <w:color w:val="00000A"/>
          <w:sz w:val="20"/>
          <w:szCs w:val="20"/>
        </w:rPr>
        <w:t xml:space="preserve"> систем является фильтрация. Задача фильтрации — поиск всех подписок, которым должно быть отправлено сообщение. Существует множество подходов по решению задачи фильтрации, каждый из которых преследует свои цели и обладает теми или иными отличительными качествами. Далее будут рассмотрены основные направления, по которым идет развитие </w:t>
      </w:r>
      <w:r w:rsidRPr="00392565">
        <w:rPr>
          <w:rStyle w:val="None"/>
          <w:color w:val="00000A"/>
          <w:sz w:val="20"/>
          <w:szCs w:val="20"/>
        </w:rPr>
        <w:lastRenderedPageBreak/>
        <w:t xml:space="preserve">алгоритмов фильтрации в </w:t>
      </w:r>
      <w:r w:rsidRPr="00392565">
        <w:rPr>
          <w:rStyle w:val="None"/>
          <w:color w:val="00000A"/>
          <w:sz w:val="20"/>
          <w:szCs w:val="20"/>
          <w:lang w:val="en-US"/>
        </w:rPr>
        <w:t>content</w:t>
      </w:r>
      <w:r w:rsidRPr="00392565">
        <w:rPr>
          <w:rStyle w:val="None"/>
          <w:color w:val="00000A"/>
          <w:sz w:val="20"/>
          <w:szCs w:val="20"/>
        </w:rPr>
        <w:t>-</w:t>
      </w:r>
      <w:r w:rsidRPr="00392565">
        <w:rPr>
          <w:rStyle w:val="None"/>
          <w:color w:val="00000A"/>
          <w:sz w:val="20"/>
          <w:szCs w:val="20"/>
          <w:lang w:val="en-US"/>
        </w:rPr>
        <w:t>based</w:t>
      </w:r>
      <w:r w:rsidRPr="00392565">
        <w:rPr>
          <w:rStyle w:val="None"/>
          <w:color w:val="00000A"/>
          <w:sz w:val="20"/>
          <w:szCs w:val="20"/>
        </w:rPr>
        <w:t xml:space="preserve"> системах.</w:t>
      </w:r>
    </w:p>
    <w:p w14:paraId="6779951D" w14:textId="53CF9663" w:rsidR="003C0791" w:rsidRPr="00392565" w:rsidRDefault="003D40F5">
      <w:pPr>
        <w:pStyle w:val="TextBody"/>
        <w:spacing w:line="100" w:lineRule="atLeast"/>
        <w:rPr>
          <w:sz w:val="20"/>
          <w:szCs w:val="20"/>
        </w:rPr>
      </w:pPr>
      <w:r w:rsidRPr="00392565">
        <w:rPr>
          <w:rStyle w:val="None"/>
          <w:color w:val="00000A"/>
          <w:sz w:val="20"/>
          <w:szCs w:val="20"/>
        </w:rPr>
        <w:t xml:space="preserve">Первое самое важное свойство, относительно которого строится большинство алгоритмов </w:t>
      </w:r>
      <w:r w:rsidR="00EA6F17" w:rsidRPr="00392565">
        <w:rPr>
          <w:rStyle w:val="None"/>
          <w:color w:val="00000A"/>
          <w:sz w:val="20"/>
          <w:szCs w:val="20"/>
        </w:rPr>
        <w:t>—</w:t>
      </w:r>
      <w:r w:rsidRPr="00392565">
        <w:rPr>
          <w:rStyle w:val="None"/>
          <w:color w:val="00000A"/>
          <w:sz w:val="20"/>
          <w:szCs w:val="20"/>
        </w:rPr>
        <w:t xml:space="preserve"> форма фильтра. Подписчик формирует фильтр исходя из своих правил. Проверка, удовлетворяет  ли очередное сообщение фильтру или нет, может использовать фильтр в той форме, которую сформировал подписчик, но большинство алгоритмов работает только с ДНФ фильтрами. Проблема ДНФ фильтра заключается в экспоненциально размере фильтра, а </w:t>
      </w:r>
      <w:r w:rsidR="00B67DD1" w:rsidRPr="00392565">
        <w:rPr>
          <w:sz w:val="20"/>
          <w:szCs w:val="20"/>
        </w:rPr>
        <w:t>так</w:t>
      </w:r>
      <w:r w:rsidRPr="00392565">
        <w:rPr>
          <w:sz w:val="20"/>
          <w:szCs w:val="20"/>
        </w:rPr>
        <w:t xml:space="preserve">же </w:t>
      </w:r>
      <w:r w:rsidRPr="00392565">
        <w:rPr>
          <w:rStyle w:val="None"/>
          <w:color w:val="00000A"/>
          <w:sz w:val="20"/>
          <w:szCs w:val="20"/>
        </w:rPr>
        <w:t xml:space="preserve">в нивелировании логики подписчика.  </w:t>
      </w:r>
    </w:p>
    <w:p w14:paraId="3E5A7817" w14:textId="77777777" w:rsidR="003C0791" w:rsidRPr="00392565" w:rsidRDefault="003D40F5">
      <w:pPr>
        <w:pStyle w:val="TextBody"/>
        <w:spacing w:line="100" w:lineRule="atLeast"/>
        <w:rPr>
          <w:color w:val="00000A"/>
          <w:sz w:val="20"/>
          <w:szCs w:val="20"/>
        </w:rPr>
      </w:pPr>
      <w:r w:rsidRPr="00392565">
        <w:rPr>
          <w:rStyle w:val="None"/>
          <w:color w:val="00000A"/>
          <w:sz w:val="20"/>
          <w:szCs w:val="20"/>
        </w:rPr>
        <w:t>В зависимости от сложности фильтров можно осуществлять более или менее точный отбор информации. Различные языки могут поддерживать различные операции сравнения, различные типы данных и т.д.  Анализ существующих решений показывает, что чем сложнее язык, тем сложнее алгоритм фильтрации и тем хуже его производительность.</w:t>
      </w:r>
    </w:p>
    <w:p w14:paraId="2FBDDC2E" w14:textId="77777777" w:rsidR="003C0791" w:rsidRPr="00392565" w:rsidRDefault="003D40F5">
      <w:pPr>
        <w:pStyle w:val="TextBody"/>
        <w:spacing w:line="100" w:lineRule="atLeast"/>
        <w:rPr>
          <w:sz w:val="20"/>
          <w:szCs w:val="20"/>
        </w:rPr>
      </w:pPr>
      <w:r w:rsidRPr="00392565">
        <w:rPr>
          <w:rStyle w:val="None"/>
          <w:color w:val="00000A"/>
          <w:sz w:val="20"/>
          <w:szCs w:val="20"/>
        </w:rPr>
        <w:t xml:space="preserve">Выделяется два типа алгоритмов фильтрации: </w:t>
      </w:r>
      <w:r w:rsidRPr="00392565">
        <w:rPr>
          <w:rStyle w:val="None"/>
          <w:color w:val="00000A"/>
          <w:sz w:val="20"/>
          <w:szCs w:val="20"/>
          <w:lang w:val="en-US"/>
        </w:rPr>
        <w:t>counting</w:t>
      </w:r>
      <w:r w:rsidRPr="00392565">
        <w:rPr>
          <w:rStyle w:val="None"/>
          <w:color w:val="00000A"/>
          <w:sz w:val="20"/>
          <w:szCs w:val="20"/>
        </w:rPr>
        <w:t xml:space="preserve"> алгоритмы и </w:t>
      </w:r>
      <w:proofErr w:type="gramStart"/>
      <w:r w:rsidRPr="00392565">
        <w:rPr>
          <w:rStyle w:val="None"/>
          <w:color w:val="00000A"/>
          <w:sz w:val="20"/>
          <w:szCs w:val="20"/>
        </w:rPr>
        <w:t>алгоритмы</w:t>
      </w:r>
      <w:proofErr w:type="gramEnd"/>
      <w:r w:rsidRPr="00392565">
        <w:rPr>
          <w:rStyle w:val="None"/>
          <w:color w:val="00000A"/>
          <w:sz w:val="20"/>
          <w:szCs w:val="20"/>
        </w:rPr>
        <w:t xml:space="preserve"> использующие деревья. Эти алгоритмы имеют принципиально разные подходы к уменьшению времени обработки очередного события. </w:t>
      </w:r>
      <w:proofErr w:type="gramStart"/>
      <w:r w:rsidRPr="00392565">
        <w:rPr>
          <w:rStyle w:val="None"/>
          <w:color w:val="00000A"/>
          <w:sz w:val="20"/>
          <w:szCs w:val="20"/>
          <w:lang w:val="en-US"/>
        </w:rPr>
        <w:t>Counting</w:t>
      </w:r>
      <w:r w:rsidRPr="00392565">
        <w:rPr>
          <w:rStyle w:val="None"/>
          <w:color w:val="00000A"/>
          <w:sz w:val="20"/>
          <w:szCs w:val="20"/>
        </w:rPr>
        <w:t xml:space="preserve"> алгоритм ориентирован на минимизацию количества предикатов, которые необходимо проверить.</w:t>
      </w:r>
      <w:proofErr w:type="gramEnd"/>
      <w:r w:rsidRPr="00392565">
        <w:rPr>
          <w:rStyle w:val="None"/>
          <w:color w:val="00000A"/>
          <w:sz w:val="20"/>
          <w:szCs w:val="20"/>
        </w:rPr>
        <w:t xml:space="preserve"> Два наиболее известных алгоритма: </w:t>
      </w:r>
      <w:proofErr w:type="spellStart"/>
      <w:r w:rsidRPr="00392565">
        <w:rPr>
          <w:rStyle w:val="None"/>
          <w:color w:val="00000A"/>
          <w:sz w:val="20"/>
          <w:szCs w:val="20"/>
        </w:rPr>
        <w:t>Propagation</w:t>
      </w:r>
      <w:proofErr w:type="spellEnd"/>
      <w:r w:rsidRPr="00392565">
        <w:rPr>
          <w:rStyle w:val="None"/>
          <w:color w:val="00000A"/>
          <w:sz w:val="20"/>
          <w:szCs w:val="20"/>
        </w:rPr>
        <w:t xml:space="preserve">[1] и </w:t>
      </w:r>
      <w:r w:rsidRPr="00392565">
        <w:rPr>
          <w:rStyle w:val="None"/>
          <w:color w:val="00000A"/>
          <w:sz w:val="20"/>
          <w:szCs w:val="20"/>
          <w:lang w:val="en-US"/>
        </w:rPr>
        <w:t>k</w:t>
      </w:r>
      <w:r w:rsidRPr="00392565">
        <w:rPr>
          <w:rStyle w:val="None"/>
          <w:color w:val="00000A"/>
          <w:sz w:val="20"/>
          <w:szCs w:val="20"/>
        </w:rPr>
        <w:t>-</w:t>
      </w:r>
      <w:r w:rsidRPr="00392565">
        <w:rPr>
          <w:rStyle w:val="None"/>
          <w:color w:val="00000A"/>
          <w:sz w:val="20"/>
          <w:szCs w:val="20"/>
          <w:lang w:val="en-US"/>
        </w:rPr>
        <w:t>index</w:t>
      </w:r>
      <w:r w:rsidRPr="00392565">
        <w:rPr>
          <w:rStyle w:val="None"/>
          <w:color w:val="00000A"/>
          <w:sz w:val="20"/>
          <w:szCs w:val="20"/>
        </w:rPr>
        <w:t>[2]. Алгоритмы, использующие деревья</w:t>
      </w:r>
      <w:r w:rsidR="00B67DD1" w:rsidRPr="00392565">
        <w:rPr>
          <w:rStyle w:val="None"/>
          <w:color w:val="00000A"/>
          <w:sz w:val="20"/>
          <w:szCs w:val="20"/>
        </w:rPr>
        <w:t xml:space="preserve">, </w:t>
      </w:r>
      <w:r w:rsidRPr="00392565">
        <w:rPr>
          <w:rStyle w:val="None"/>
          <w:color w:val="00000A"/>
          <w:sz w:val="20"/>
          <w:szCs w:val="20"/>
        </w:rPr>
        <w:t>ориентированы на ускорени</w:t>
      </w:r>
      <w:r w:rsidR="00B67DD1" w:rsidRPr="00392565">
        <w:rPr>
          <w:sz w:val="20"/>
          <w:szCs w:val="20"/>
        </w:rPr>
        <w:t>е</w:t>
      </w:r>
      <w:r w:rsidRPr="00392565">
        <w:rPr>
          <w:rStyle w:val="None"/>
          <w:color w:val="00000A"/>
          <w:sz w:val="20"/>
          <w:szCs w:val="20"/>
        </w:rPr>
        <w:t xml:space="preserve"> обработки каждого отдельного предиката и </w:t>
      </w:r>
      <w:proofErr w:type="gramStart"/>
      <w:r w:rsidRPr="00392565">
        <w:rPr>
          <w:rStyle w:val="None"/>
          <w:color w:val="00000A"/>
          <w:sz w:val="20"/>
          <w:szCs w:val="20"/>
        </w:rPr>
        <w:t>отбросе</w:t>
      </w:r>
      <w:proofErr w:type="gramEnd"/>
      <w:r w:rsidRPr="00392565">
        <w:rPr>
          <w:rStyle w:val="None"/>
          <w:color w:val="00000A"/>
          <w:sz w:val="20"/>
          <w:szCs w:val="20"/>
        </w:rPr>
        <w:t xml:space="preserve"> заведомо не нужных подписок. Наиболее востребованным алгоритмом на сегодняшний день является </w:t>
      </w:r>
      <w:r w:rsidRPr="00392565">
        <w:rPr>
          <w:rStyle w:val="None"/>
          <w:color w:val="00000A"/>
          <w:sz w:val="20"/>
          <w:szCs w:val="20"/>
          <w:lang w:val="en-US"/>
        </w:rPr>
        <w:t>BE</w:t>
      </w:r>
      <w:r w:rsidRPr="00392565">
        <w:rPr>
          <w:rStyle w:val="None"/>
          <w:color w:val="00000A"/>
          <w:sz w:val="20"/>
          <w:szCs w:val="20"/>
        </w:rPr>
        <w:t>-</w:t>
      </w:r>
      <w:r w:rsidRPr="00392565">
        <w:rPr>
          <w:rStyle w:val="None"/>
          <w:color w:val="00000A"/>
          <w:sz w:val="20"/>
          <w:szCs w:val="20"/>
          <w:lang w:val="en-US"/>
        </w:rPr>
        <w:t>tree</w:t>
      </w:r>
      <w:r w:rsidRPr="00392565">
        <w:rPr>
          <w:rStyle w:val="None"/>
          <w:color w:val="00000A"/>
          <w:sz w:val="20"/>
          <w:szCs w:val="20"/>
        </w:rPr>
        <w:t xml:space="preserve">[3]. Так же существуют более экзотические алгоритмы, использующие автоматы для описания подписок. Далее будут более подробно описаны алгоритмы </w:t>
      </w:r>
      <w:r w:rsidRPr="00392565">
        <w:rPr>
          <w:rStyle w:val="None"/>
          <w:color w:val="00000A"/>
          <w:sz w:val="20"/>
          <w:szCs w:val="20"/>
          <w:lang w:val="en-US"/>
        </w:rPr>
        <w:t>BE</w:t>
      </w:r>
      <w:r w:rsidRPr="00392565">
        <w:rPr>
          <w:rStyle w:val="None"/>
          <w:color w:val="00000A"/>
          <w:sz w:val="20"/>
          <w:szCs w:val="20"/>
        </w:rPr>
        <w:t>-</w:t>
      </w:r>
      <w:r w:rsidRPr="00392565">
        <w:rPr>
          <w:rStyle w:val="None"/>
          <w:color w:val="00000A"/>
          <w:sz w:val="20"/>
          <w:szCs w:val="20"/>
          <w:lang w:val="en-US"/>
        </w:rPr>
        <w:t>tree</w:t>
      </w:r>
      <w:r w:rsidRPr="00392565">
        <w:rPr>
          <w:rStyle w:val="None"/>
          <w:color w:val="00000A"/>
          <w:sz w:val="20"/>
          <w:szCs w:val="20"/>
        </w:rPr>
        <w:t xml:space="preserve"> и </w:t>
      </w:r>
      <w:r w:rsidRPr="00392565">
        <w:rPr>
          <w:rStyle w:val="None"/>
          <w:color w:val="00000A"/>
          <w:sz w:val="20"/>
          <w:szCs w:val="20"/>
          <w:lang w:val="en-US"/>
        </w:rPr>
        <w:t>k</w:t>
      </w:r>
      <w:r w:rsidRPr="00392565">
        <w:rPr>
          <w:rStyle w:val="None"/>
          <w:color w:val="00000A"/>
          <w:sz w:val="20"/>
          <w:szCs w:val="20"/>
        </w:rPr>
        <w:t>-</w:t>
      </w:r>
      <w:r w:rsidRPr="00392565">
        <w:rPr>
          <w:rStyle w:val="None"/>
          <w:color w:val="00000A"/>
          <w:sz w:val="20"/>
          <w:szCs w:val="20"/>
          <w:lang w:val="en-US"/>
        </w:rPr>
        <w:t>index</w:t>
      </w:r>
      <w:r w:rsidRPr="00392565">
        <w:rPr>
          <w:rStyle w:val="None"/>
          <w:color w:val="00000A"/>
          <w:sz w:val="20"/>
          <w:szCs w:val="20"/>
        </w:rPr>
        <w:t>.</w:t>
      </w:r>
    </w:p>
    <w:p w14:paraId="21B491AD" w14:textId="77777777" w:rsidR="003C0791" w:rsidRPr="00392565" w:rsidRDefault="003D40F5">
      <w:pPr>
        <w:pStyle w:val="Heading"/>
        <w:ind w:left="432" w:hanging="432"/>
        <w:rPr>
          <w:caps w:val="0"/>
          <w:color w:val="00000A"/>
          <w:sz w:val="24"/>
          <w:szCs w:val="24"/>
        </w:rPr>
      </w:pPr>
      <w:r w:rsidRPr="00392565">
        <w:rPr>
          <w:rStyle w:val="None"/>
          <w:caps w:val="0"/>
          <w:color w:val="00000A"/>
          <w:sz w:val="24"/>
          <w:szCs w:val="24"/>
          <w:lang w:val="en-US"/>
        </w:rPr>
        <w:t>BE-tree</w:t>
      </w:r>
      <w:r w:rsidRPr="00392565">
        <w:rPr>
          <w:rStyle w:val="None"/>
          <w:caps w:val="0"/>
          <w:color w:val="00000A"/>
          <w:sz w:val="24"/>
          <w:szCs w:val="24"/>
        </w:rPr>
        <w:t xml:space="preserve">, </w:t>
      </w:r>
      <w:r w:rsidRPr="00392565">
        <w:rPr>
          <w:rStyle w:val="None"/>
          <w:caps w:val="0"/>
          <w:color w:val="00000A"/>
          <w:sz w:val="24"/>
          <w:szCs w:val="24"/>
          <w:lang w:val="en-US"/>
        </w:rPr>
        <w:t>k-index, BDD</w:t>
      </w:r>
    </w:p>
    <w:p w14:paraId="27455FD5" w14:textId="77777777" w:rsidR="003C0791" w:rsidRPr="00392565" w:rsidRDefault="003D40F5">
      <w:pPr>
        <w:pStyle w:val="TextBody"/>
        <w:spacing w:line="100" w:lineRule="atLeast"/>
        <w:rPr>
          <w:sz w:val="20"/>
          <w:szCs w:val="20"/>
        </w:rPr>
      </w:pPr>
      <w:r w:rsidRPr="00392565">
        <w:rPr>
          <w:rStyle w:val="None"/>
          <w:color w:val="00000A"/>
          <w:sz w:val="20"/>
          <w:szCs w:val="20"/>
          <w:lang w:val="en-US"/>
        </w:rPr>
        <w:t>BE</w:t>
      </w:r>
      <w:r w:rsidRPr="00392565">
        <w:rPr>
          <w:rStyle w:val="None"/>
          <w:color w:val="00000A"/>
          <w:sz w:val="20"/>
          <w:szCs w:val="20"/>
        </w:rPr>
        <w:t>-</w:t>
      </w:r>
      <w:proofErr w:type="gramStart"/>
      <w:r w:rsidRPr="00392565">
        <w:rPr>
          <w:rStyle w:val="None"/>
          <w:color w:val="00000A"/>
          <w:sz w:val="20"/>
          <w:szCs w:val="20"/>
          <w:lang w:val="en-US"/>
        </w:rPr>
        <w:t>tree</w:t>
      </w:r>
      <w:r w:rsidRPr="00392565">
        <w:rPr>
          <w:rStyle w:val="None"/>
          <w:color w:val="00000A"/>
          <w:sz w:val="20"/>
          <w:szCs w:val="20"/>
        </w:rPr>
        <w:t>(</w:t>
      </w:r>
      <w:proofErr w:type="gramEnd"/>
      <w:r w:rsidRPr="00392565">
        <w:rPr>
          <w:rStyle w:val="None"/>
          <w:color w:val="00000A"/>
          <w:sz w:val="20"/>
          <w:szCs w:val="20"/>
          <w:lang w:val="en-US"/>
        </w:rPr>
        <w:t>Boolean</w:t>
      </w:r>
      <w:r w:rsidRPr="00392565">
        <w:rPr>
          <w:rStyle w:val="None"/>
          <w:color w:val="00000A"/>
          <w:sz w:val="20"/>
          <w:szCs w:val="20"/>
        </w:rPr>
        <w:t xml:space="preserve"> </w:t>
      </w:r>
      <w:r w:rsidRPr="00392565">
        <w:rPr>
          <w:rStyle w:val="None"/>
          <w:color w:val="00000A"/>
          <w:sz w:val="20"/>
          <w:szCs w:val="20"/>
          <w:lang w:val="en-US"/>
        </w:rPr>
        <w:t>expression</w:t>
      </w:r>
      <w:r w:rsidRPr="00392565">
        <w:rPr>
          <w:rStyle w:val="None"/>
          <w:color w:val="00000A"/>
          <w:sz w:val="20"/>
          <w:szCs w:val="20"/>
        </w:rPr>
        <w:t xml:space="preserve"> </w:t>
      </w:r>
      <w:r w:rsidRPr="00392565">
        <w:rPr>
          <w:rStyle w:val="None"/>
          <w:color w:val="00000A"/>
          <w:sz w:val="20"/>
          <w:szCs w:val="20"/>
          <w:lang w:val="en-US"/>
        </w:rPr>
        <w:t>tree</w:t>
      </w:r>
      <w:r w:rsidRPr="00392565">
        <w:rPr>
          <w:rStyle w:val="None"/>
          <w:color w:val="00000A"/>
          <w:sz w:val="20"/>
          <w:szCs w:val="20"/>
        </w:rPr>
        <w:t xml:space="preserve">) имеет множество преимуществ по сравнению с другими алгоритмами. Алгоритм работает с динамическим множеством подписок и большим </w:t>
      </w:r>
      <w:r w:rsidR="00B67DD1" w:rsidRPr="00392565">
        <w:rPr>
          <w:sz w:val="20"/>
          <w:szCs w:val="20"/>
        </w:rPr>
        <w:t>числом</w:t>
      </w:r>
      <w:r w:rsidRPr="00392565">
        <w:rPr>
          <w:rStyle w:val="None"/>
          <w:color w:val="00000A"/>
          <w:sz w:val="20"/>
          <w:szCs w:val="20"/>
        </w:rPr>
        <w:t xml:space="preserve"> различных </w:t>
      </w:r>
      <w:proofErr w:type="gramStart"/>
      <w:r w:rsidRPr="00392565">
        <w:rPr>
          <w:rStyle w:val="None"/>
          <w:color w:val="00000A"/>
          <w:sz w:val="20"/>
          <w:szCs w:val="20"/>
        </w:rPr>
        <w:t>атрибутов</w:t>
      </w:r>
      <w:proofErr w:type="gramEnd"/>
      <w:r w:rsidRPr="00392565">
        <w:rPr>
          <w:rStyle w:val="None"/>
          <w:color w:val="00000A"/>
          <w:sz w:val="20"/>
          <w:szCs w:val="20"/>
        </w:rPr>
        <w:t xml:space="preserve"> относительно </w:t>
      </w:r>
      <w:proofErr w:type="gramStart"/>
      <w:r w:rsidRPr="00392565">
        <w:rPr>
          <w:rStyle w:val="None"/>
          <w:color w:val="00000A"/>
          <w:sz w:val="20"/>
          <w:szCs w:val="20"/>
        </w:rPr>
        <w:t>которых</w:t>
      </w:r>
      <w:proofErr w:type="gramEnd"/>
      <w:r w:rsidRPr="00392565">
        <w:rPr>
          <w:rStyle w:val="None"/>
          <w:color w:val="00000A"/>
          <w:sz w:val="20"/>
          <w:szCs w:val="20"/>
        </w:rPr>
        <w:t xml:space="preserve"> может осуществляться фильтрация. Подписки хранятся в дереве в формате конъюнкций. Каждая вершина дерева может быть либо </w:t>
      </w:r>
      <w:r w:rsidRPr="00392565">
        <w:rPr>
          <w:rStyle w:val="None"/>
          <w:color w:val="00000A"/>
          <w:sz w:val="20"/>
          <w:szCs w:val="20"/>
          <w:lang w:val="en-US"/>
        </w:rPr>
        <w:t>leaf</w:t>
      </w:r>
      <w:r w:rsidRPr="00392565">
        <w:rPr>
          <w:rStyle w:val="None"/>
          <w:color w:val="00000A"/>
          <w:sz w:val="20"/>
          <w:szCs w:val="20"/>
        </w:rPr>
        <w:t>-</w:t>
      </w:r>
      <w:r w:rsidRPr="00392565">
        <w:rPr>
          <w:rStyle w:val="None"/>
          <w:color w:val="00000A"/>
          <w:sz w:val="20"/>
          <w:szCs w:val="20"/>
          <w:lang w:val="en-US"/>
        </w:rPr>
        <w:t>node</w:t>
      </w:r>
      <w:r w:rsidRPr="00392565">
        <w:rPr>
          <w:rStyle w:val="None"/>
          <w:color w:val="00000A"/>
          <w:sz w:val="20"/>
          <w:szCs w:val="20"/>
        </w:rPr>
        <w:t xml:space="preserve">, либо </w:t>
      </w:r>
      <w:r w:rsidRPr="00392565">
        <w:rPr>
          <w:rStyle w:val="None"/>
          <w:color w:val="00000A"/>
          <w:sz w:val="20"/>
          <w:szCs w:val="20"/>
          <w:lang w:val="en-US"/>
        </w:rPr>
        <w:t>p</w:t>
      </w:r>
      <w:r w:rsidRPr="00392565">
        <w:rPr>
          <w:rStyle w:val="None"/>
          <w:color w:val="00000A"/>
          <w:sz w:val="20"/>
          <w:szCs w:val="20"/>
        </w:rPr>
        <w:t>-</w:t>
      </w:r>
      <w:r w:rsidRPr="00392565">
        <w:rPr>
          <w:rStyle w:val="None"/>
          <w:color w:val="00000A"/>
          <w:sz w:val="20"/>
          <w:szCs w:val="20"/>
          <w:lang w:val="en-US"/>
        </w:rPr>
        <w:t>node</w:t>
      </w:r>
      <w:r w:rsidRPr="00392565">
        <w:rPr>
          <w:rStyle w:val="None"/>
          <w:color w:val="00000A"/>
          <w:sz w:val="20"/>
          <w:szCs w:val="20"/>
        </w:rPr>
        <w:t xml:space="preserve">, либо </w:t>
      </w:r>
      <w:proofErr w:type="gramStart"/>
      <w:r w:rsidRPr="00392565">
        <w:rPr>
          <w:rStyle w:val="None"/>
          <w:color w:val="00000A"/>
          <w:sz w:val="20"/>
          <w:szCs w:val="20"/>
        </w:rPr>
        <w:t>с</w:t>
      </w:r>
      <w:proofErr w:type="gramEnd"/>
      <w:r w:rsidRPr="00392565">
        <w:rPr>
          <w:rStyle w:val="None"/>
          <w:color w:val="00000A"/>
          <w:sz w:val="20"/>
          <w:szCs w:val="20"/>
        </w:rPr>
        <w:t>-</w:t>
      </w:r>
      <w:r w:rsidRPr="00392565">
        <w:rPr>
          <w:rStyle w:val="None"/>
          <w:color w:val="00000A"/>
          <w:sz w:val="20"/>
          <w:szCs w:val="20"/>
          <w:lang w:val="en-US"/>
        </w:rPr>
        <w:t>node</w:t>
      </w:r>
      <w:r w:rsidRPr="00392565">
        <w:rPr>
          <w:rStyle w:val="None"/>
          <w:color w:val="00000A"/>
          <w:sz w:val="20"/>
          <w:szCs w:val="20"/>
        </w:rPr>
        <w:t xml:space="preserve">. В </w:t>
      </w:r>
      <w:r w:rsidRPr="00392565">
        <w:rPr>
          <w:rStyle w:val="None"/>
          <w:color w:val="00000A"/>
          <w:sz w:val="20"/>
          <w:szCs w:val="20"/>
          <w:lang w:val="en-US"/>
        </w:rPr>
        <w:t>leaf</w:t>
      </w:r>
      <w:r w:rsidRPr="00392565">
        <w:rPr>
          <w:rStyle w:val="None"/>
          <w:color w:val="00000A"/>
          <w:sz w:val="20"/>
          <w:szCs w:val="20"/>
        </w:rPr>
        <w:t>-</w:t>
      </w:r>
      <w:r w:rsidRPr="00392565">
        <w:rPr>
          <w:rStyle w:val="None"/>
          <w:color w:val="00000A"/>
          <w:sz w:val="20"/>
          <w:szCs w:val="20"/>
          <w:lang w:val="en-US"/>
        </w:rPr>
        <w:t>node</w:t>
      </w:r>
      <w:r w:rsidRPr="00392565">
        <w:rPr>
          <w:rStyle w:val="None"/>
          <w:color w:val="00000A"/>
          <w:sz w:val="20"/>
          <w:szCs w:val="20"/>
        </w:rPr>
        <w:t xml:space="preserve"> хранится список подписок. Изначально дерево состоит из </w:t>
      </w:r>
      <w:proofErr w:type="gramStart"/>
      <w:r w:rsidRPr="00392565">
        <w:rPr>
          <w:rStyle w:val="None"/>
          <w:color w:val="00000A"/>
          <w:sz w:val="20"/>
          <w:szCs w:val="20"/>
        </w:rPr>
        <w:t>единственного</w:t>
      </w:r>
      <w:proofErr w:type="gramEnd"/>
      <w:r w:rsidRPr="00392565">
        <w:rPr>
          <w:rStyle w:val="None"/>
          <w:color w:val="00000A"/>
          <w:sz w:val="20"/>
          <w:szCs w:val="20"/>
        </w:rPr>
        <w:t xml:space="preserve"> </w:t>
      </w:r>
      <w:r w:rsidRPr="00392565">
        <w:rPr>
          <w:rStyle w:val="None"/>
          <w:color w:val="00000A"/>
          <w:sz w:val="20"/>
          <w:szCs w:val="20"/>
          <w:lang w:val="en-US"/>
        </w:rPr>
        <w:t>leaf</w:t>
      </w:r>
      <w:r w:rsidRPr="00392565">
        <w:rPr>
          <w:rStyle w:val="None"/>
          <w:color w:val="00000A"/>
          <w:sz w:val="20"/>
          <w:szCs w:val="20"/>
        </w:rPr>
        <w:t>-</w:t>
      </w:r>
      <w:r w:rsidRPr="00392565">
        <w:rPr>
          <w:rStyle w:val="None"/>
          <w:color w:val="00000A"/>
          <w:sz w:val="20"/>
          <w:szCs w:val="20"/>
          <w:lang w:val="en-US"/>
        </w:rPr>
        <w:t>node</w:t>
      </w:r>
      <w:r w:rsidRPr="00392565">
        <w:rPr>
          <w:rStyle w:val="None"/>
          <w:color w:val="00000A"/>
          <w:sz w:val="20"/>
          <w:szCs w:val="20"/>
        </w:rPr>
        <w:t>. В случа</w:t>
      </w:r>
      <w:r w:rsidR="00B67DD1" w:rsidRPr="00392565">
        <w:rPr>
          <w:sz w:val="20"/>
          <w:szCs w:val="20"/>
        </w:rPr>
        <w:t>е</w:t>
      </w:r>
      <w:proofErr w:type="gramStart"/>
      <w:r w:rsidRPr="00392565">
        <w:rPr>
          <w:rStyle w:val="None"/>
          <w:color w:val="00000A"/>
          <w:sz w:val="20"/>
          <w:szCs w:val="20"/>
        </w:rPr>
        <w:t>,</w:t>
      </w:r>
      <w:proofErr w:type="gramEnd"/>
      <w:r w:rsidRPr="00392565">
        <w:rPr>
          <w:rStyle w:val="None"/>
          <w:color w:val="00000A"/>
          <w:sz w:val="20"/>
          <w:szCs w:val="20"/>
        </w:rPr>
        <w:t xml:space="preserve"> если среди подписок можно выделить большое количество подписок с одним и тем же атрибуто</w:t>
      </w:r>
      <w:r w:rsidRPr="00392565">
        <w:rPr>
          <w:sz w:val="20"/>
          <w:szCs w:val="20"/>
        </w:rPr>
        <w:t>м</w:t>
      </w:r>
      <w:r w:rsidRPr="00392565">
        <w:rPr>
          <w:rStyle w:val="None"/>
          <w:color w:val="00000A"/>
          <w:sz w:val="20"/>
          <w:szCs w:val="20"/>
        </w:rPr>
        <w:t xml:space="preserve">, </w:t>
      </w:r>
      <w:r w:rsidRPr="00392565">
        <w:rPr>
          <w:sz w:val="20"/>
          <w:szCs w:val="20"/>
        </w:rPr>
        <w:t>дерево модифицирует</w:t>
      </w:r>
      <w:r w:rsidR="00B67DD1" w:rsidRPr="00392565">
        <w:rPr>
          <w:sz w:val="20"/>
          <w:szCs w:val="20"/>
        </w:rPr>
        <w:t>ся</w:t>
      </w:r>
      <w:r w:rsidRPr="00392565">
        <w:rPr>
          <w:rStyle w:val="None"/>
          <w:color w:val="00000A"/>
          <w:sz w:val="20"/>
          <w:szCs w:val="20"/>
        </w:rPr>
        <w:t xml:space="preserve">. Все такие подписки выделяются в </w:t>
      </w:r>
      <w:r w:rsidRPr="00392565">
        <w:rPr>
          <w:rStyle w:val="None"/>
          <w:color w:val="00000A"/>
          <w:sz w:val="20"/>
          <w:szCs w:val="20"/>
          <w:lang w:val="en-US"/>
        </w:rPr>
        <w:t>p</w:t>
      </w:r>
      <w:r w:rsidRPr="00392565">
        <w:rPr>
          <w:rStyle w:val="None"/>
          <w:color w:val="00000A"/>
          <w:sz w:val="20"/>
          <w:szCs w:val="20"/>
        </w:rPr>
        <w:t>-</w:t>
      </w:r>
      <w:r w:rsidRPr="00392565">
        <w:rPr>
          <w:rStyle w:val="None"/>
          <w:color w:val="00000A"/>
          <w:sz w:val="20"/>
          <w:szCs w:val="20"/>
          <w:lang w:val="en-US"/>
        </w:rPr>
        <w:t>node</w:t>
      </w:r>
      <w:r w:rsidRPr="00392565">
        <w:rPr>
          <w:rStyle w:val="None"/>
          <w:color w:val="00000A"/>
          <w:sz w:val="20"/>
          <w:szCs w:val="20"/>
        </w:rPr>
        <w:t xml:space="preserve">. Каждая </w:t>
      </w:r>
      <w:r w:rsidRPr="00392565">
        <w:rPr>
          <w:rStyle w:val="None"/>
          <w:color w:val="00000A"/>
          <w:sz w:val="20"/>
          <w:szCs w:val="20"/>
          <w:lang w:val="en-US"/>
        </w:rPr>
        <w:t>p</w:t>
      </w:r>
      <w:r w:rsidRPr="00392565">
        <w:rPr>
          <w:rStyle w:val="None"/>
          <w:color w:val="00000A"/>
          <w:sz w:val="20"/>
          <w:szCs w:val="20"/>
        </w:rPr>
        <w:t>-</w:t>
      </w:r>
      <w:r w:rsidRPr="00392565">
        <w:rPr>
          <w:rStyle w:val="None"/>
          <w:color w:val="00000A"/>
          <w:sz w:val="20"/>
          <w:szCs w:val="20"/>
          <w:lang w:val="en-US"/>
        </w:rPr>
        <w:t>node</w:t>
      </w:r>
      <w:r w:rsidRPr="00392565">
        <w:rPr>
          <w:rStyle w:val="None"/>
          <w:color w:val="00000A"/>
          <w:sz w:val="20"/>
          <w:szCs w:val="20"/>
        </w:rPr>
        <w:t xml:space="preserve"> имеет несколько </w:t>
      </w:r>
      <w:r w:rsidRPr="00392565">
        <w:rPr>
          <w:rStyle w:val="None"/>
          <w:color w:val="00000A"/>
          <w:sz w:val="20"/>
          <w:szCs w:val="20"/>
          <w:lang w:val="en-US"/>
        </w:rPr>
        <w:t>c</w:t>
      </w:r>
      <w:r w:rsidRPr="00392565">
        <w:rPr>
          <w:rStyle w:val="None"/>
          <w:color w:val="00000A"/>
          <w:sz w:val="20"/>
          <w:szCs w:val="20"/>
        </w:rPr>
        <w:t>-</w:t>
      </w:r>
      <w:r w:rsidRPr="00392565">
        <w:rPr>
          <w:rStyle w:val="None"/>
          <w:color w:val="00000A"/>
          <w:sz w:val="20"/>
          <w:szCs w:val="20"/>
          <w:lang w:val="en-US"/>
        </w:rPr>
        <w:t>node</w:t>
      </w:r>
      <w:r w:rsidRPr="00392565">
        <w:rPr>
          <w:rStyle w:val="None"/>
          <w:color w:val="00000A"/>
          <w:sz w:val="20"/>
          <w:szCs w:val="20"/>
        </w:rPr>
        <w:t xml:space="preserve">, где </w:t>
      </w:r>
      <w:r w:rsidRPr="00392565">
        <w:rPr>
          <w:rStyle w:val="None"/>
          <w:color w:val="00000A"/>
          <w:sz w:val="20"/>
          <w:szCs w:val="20"/>
          <w:lang w:val="en-US"/>
        </w:rPr>
        <w:t>c</w:t>
      </w:r>
      <w:r w:rsidRPr="00392565">
        <w:rPr>
          <w:rStyle w:val="None"/>
          <w:color w:val="00000A"/>
          <w:sz w:val="20"/>
          <w:szCs w:val="20"/>
        </w:rPr>
        <w:t>-</w:t>
      </w:r>
      <w:r w:rsidRPr="00392565">
        <w:rPr>
          <w:rStyle w:val="None"/>
          <w:color w:val="00000A"/>
          <w:sz w:val="20"/>
          <w:szCs w:val="20"/>
          <w:lang w:val="en-US"/>
        </w:rPr>
        <w:t>node</w:t>
      </w:r>
      <w:r w:rsidRPr="00392565">
        <w:rPr>
          <w:rStyle w:val="None"/>
          <w:color w:val="00000A"/>
          <w:sz w:val="20"/>
          <w:szCs w:val="20"/>
        </w:rPr>
        <w:t xml:space="preserve"> организованы в деревья отрезков. Таким </w:t>
      </w:r>
      <w:proofErr w:type="gramStart"/>
      <w:r w:rsidRPr="00392565">
        <w:rPr>
          <w:rStyle w:val="None"/>
          <w:color w:val="00000A"/>
          <w:sz w:val="20"/>
          <w:szCs w:val="20"/>
        </w:rPr>
        <w:t>образом</w:t>
      </w:r>
      <w:proofErr w:type="gramEnd"/>
      <w:r w:rsidRPr="00392565">
        <w:rPr>
          <w:rStyle w:val="None"/>
          <w:color w:val="00000A"/>
          <w:sz w:val="20"/>
          <w:szCs w:val="20"/>
        </w:rPr>
        <w:t xml:space="preserve"> дерево модифицируется в процессе добавления подписок. Алгоритм </w:t>
      </w:r>
      <w:r w:rsidRPr="00392565">
        <w:rPr>
          <w:rStyle w:val="None"/>
          <w:color w:val="00000A"/>
          <w:sz w:val="20"/>
          <w:szCs w:val="20"/>
        </w:rPr>
        <w:lastRenderedPageBreak/>
        <w:t>ориентирован на то, чтобы отметать заведомо не подходящие подписки. Так же алгоритм динамически определяет, по какому атрибуту следует отметать подписки в первую очередь.</w:t>
      </w:r>
    </w:p>
    <w:p w14:paraId="2B7A3AE2" w14:textId="77777777" w:rsidR="003C0791" w:rsidRPr="00392565" w:rsidRDefault="003D40F5">
      <w:pPr>
        <w:pStyle w:val="TextBody"/>
        <w:spacing w:line="100" w:lineRule="atLeast"/>
        <w:rPr>
          <w:sz w:val="20"/>
          <w:szCs w:val="20"/>
        </w:rPr>
      </w:pPr>
      <w:proofErr w:type="gramStart"/>
      <w:r w:rsidRPr="00392565">
        <w:rPr>
          <w:rStyle w:val="None"/>
          <w:color w:val="00000A"/>
          <w:sz w:val="20"/>
          <w:szCs w:val="20"/>
          <w:lang w:val="en-US"/>
        </w:rPr>
        <w:t>K</w:t>
      </w:r>
      <w:r w:rsidRPr="00392565">
        <w:rPr>
          <w:rStyle w:val="None"/>
          <w:color w:val="00000A"/>
          <w:sz w:val="20"/>
          <w:szCs w:val="20"/>
        </w:rPr>
        <w:t>-</w:t>
      </w:r>
      <w:r w:rsidRPr="00392565">
        <w:rPr>
          <w:rStyle w:val="None"/>
          <w:color w:val="00000A"/>
          <w:sz w:val="20"/>
          <w:szCs w:val="20"/>
          <w:lang w:val="en-US"/>
        </w:rPr>
        <w:t>index</w:t>
      </w:r>
      <w:r w:rsidRPr="00392565">
        <w:rPr>
          <w:rStyle w:val="None"/>
          <w:color w:val="00000A"/>
          <w:sz w:val="20"/>
          <w:szCs w:val="20"/>
        </w:rPr>
        <w:t xml:space="preserve"> — типичный пример </w:t>
      </w:r>
      <w:r w:rsidRPr="00392565">
        <w:rPr>
          <w:rStyle w:val="None"/>
          <w:color w:val="00000A"/>
          <w:sz w:val="20"/>
          <w:szCs w:val="20"/>
          <w:lang w:val="en-US"/>
        </w:rPr>
        <w:t>counting</w:t>
      </w:r>
      <w:r w:rsidRPr="00392565">
        <w:rPr>
          <w:rStyle w:val="None"/>
          <w:color w:val="00000A"/>
          <w:sz w:val="20"/>
          <w:szCs w:val="20"/>
        </w:rPr>
        <w:t xml:space="preserve"> алгоритма.</w:t>
      </w:r>
      <w:proofErr w:type="gramEnd"/>
      <w:r w:rsidRPr="00392565">
        <w:rPr>
          <w:rStyle w:val="None"/>
          <w:color w:val="00000A"/>
          <w:sz w:val="20"/>
          <w:szCs w:val="20"/>
        </w:rPr>
        <w:t xml:space="preserve"> Каждая подписка/фильтр приведена к ДНФ форме. Далее фильтр рассматривается как конъюнкция. В процессе проверки очередного события для каждой подписки считается </w:t>
      </w:r>
      <w:r w:rsidR="00B67DD1" w:rsidRPr="00392565">
        <w:rPr>
          <w:sz w:val="20"/>
          <w:szCs w:val="20"/>
        </w:rPr>
        <w:t>число</w:t>
      </w:r>
      <w:r w:rsidRPr="00392565">
        <w:rPr>
          <w:rStyle w:val="None"/>
          <w:color w:val="00000A"/>
          <w:sz w:val="20"/>
          <w:szCs w:val="20"/>
        </w:rPr>
        <w:t xml:space="preserve"> предикатов, которые проведены из рассматриваемого фильтра. Если рассчитанное число совпадает с числом предикатов в фильтре, он считается проверенным. Особенность</w:t>
      </w:r>
      <w:r w:rsidRPr="00392565">
        <w:rPr>
          <w:sz w:val="20"/>
          <w:szCs w:val="20"/>
        </w:rPr>
        <w:t>ю</w:t>
      </w:r>
      <w:r w:rsidRPr="00392565">
        <w:rPr>
          <w:rStyle w:val="None"/>
          <w:color w:val="00000A"/>
          <w:sz w:val="20"/>
          <w:szCs w:val="20"/>
        </w:rPr>
        <w:t xml:space="preserve"> k-</w:t>
      </w:r>
      <w:proofErr w:type="spellStart"/>
      <w:r w:rsidRPr="00392565">
        <w:rPr>
          <w:rStyle w:val="None"/>
          <w:color w:val="00000A"/>
          <w:sz w:val="20"/>
          <w:szCs w:val="20"/>
        </w:rPr>
        <w:t>index</w:t>
      </w:r>
      <w:proofErr w:type="spellEnd"/>
      <w:r w:rsidRPr="00392565">
        <w:rPr>
          <w:rStyle w:val="None"/>
          <w:color w:val="00000A"/>
          <w:sz w:val="20"/>
          <w:szCs w:val="20"/>
        </w:rPr>
        <w:t xml:space="preserve"> является использование инвертированного индекса. Ключом является предикат целиком. Значение — список подписок содержащих предикат. </w:t>
      </w:r>
      <w:proofErr w:type="gramStart"/>
      <w:r w:rsidRPr="00392565">
        <w:rPr>
          <w:rStyle w:val="None"/>
          <w:color w:val="00000A"/>
          <w:sz w:val="20"/>
          <w:szCs w:val="20"/>
          <w:lang w:val="en-US"/>
        </w:rPr>
        <w:t>Counting</w:t>
      </w:r>
      <w:r w:rsidRPr="00392565">
        <w:rPr>
          <w:rStyle w:val="None"/>
          <w:color w:val="00000A"/>
          <w:sz w:val="20"/>
          <w:szCs w:val="20"/>
        </w:rPr>
        <w:t xml:space="preserve"> алгоритм выигрывает в том, что один и тот же предикат будет проверен только один раз.</w:t>
      </w:r>
      <w:proofErr w:type="gramEnd"/>
    </w:p>
    <w:p w14:paraId="0B31B50A" w14:textId="77777777" w:rsidR="003C0791" w:rsidRPr="00392565" w:rsidRDefault="003D40F5">
      <w:pPr>
        <w:pStyle w:val="TextBody"/>
        <w:spacing w:line="100" w:lineRule="atLeast"/>
        <w:rPr>
          <w:color w:val="00000A"/>
          <w:sz w:val="20"/>
          <w:szCs w:val="20"/>
        </w:rPr>
      </w:pPr>
      <w:proofErr w:type="gramStart"/>
      <w:r w:rsidRPr="00392565">
        <w:rPr>
          <w:rStyle w:val="None"/>
          <w:color w:val="00000A"/>
          <w:sz w:val="20"/>
          <w:szCs w:val="20"/>
          <w:lang w:val="en-US"/>
        </w:rPr>
        <w:t>BDD</w:t>
      </w:r>
      <w:r w:rsidRPr="00392565">
        <w:rPr>
          <w:rStyle w:val="None"/>
          <w:color w:val="00000A"/>
          <w:sz w:val="20"/>
          <w:szCs w:val="20"/>
        </w:rPr>
        <w:t xml:space="preserve"> — диаграммы решений.</w:t>
      </w:r>
      <w:proofErr w:type="gramEnd"/>
      <w:r w:rsidRPr="00392565">
        <w:rPr>
          <w:rStyle w:val="None"/>
          <w:color w:val="00000A"/>
          <w:sz w:val="20"/>
          <w:szCs w:val="20"/>
        </w:rPr>
        <w:t xml:space="preserve"> </w:t>
      </w:r>
      <w:proofErr w:type="gramStart"/>
      <w:r w:rsidRPr="00392565">
        <w:rPr>
          <w:rStyle w:val="None"/>
          <w:color w:val="00000A"/>
          <w:sz w:val="20"/>
          <w:szCs w:val="20"/>
          <w:lang w:val="en-US"/>
        </w:rPr>
        <w:t>BDD</w:t>
      </w:r>
      <w:r w:rsidRPr="00392565">
        <w:rPr>
          <w:rStyle w:val="None"/>
          <w:color w:val="00000A"/>
          <w:sz w:val="20"/>
          <w:szCs w:val="20"/>
        </w:rPr>
        <w:t xml:space="preserve"> является одним из самых популярных подходов, так как не требует ДНФ формы.</w:t>
      </w:r>
      <w:proofErr w:type="gramEnd"/>
      <w:r w:rsidRPr="00392565">
        <w:rPr>
          <w:rStyle w:val="None"/>
          <w:color w:val="00000A"/>
          <w:sz w:val="20"/>
          <w:szCs w:val="20"/>
        </w:rPr>
        <w:t xml:space="preserve"> Принцип алгоритма заключается в слиянии подписок. Алгоритм слияния подробно описан в статье о </w:t>
      </w:r>
      <w:r w:rsidRPr="00392565">
        <w:rPr>
          <w:rStyle w:val="None"/>
          <w:color w:val="00000A"/>
          <w:sz w:val="20"/>
          <w:szCs w:val="20"/>
          <w:lang w:val="en-US"/>
        </w:rPr>
        <w:t>BDD</w:t>
      </w:r>
      <w:r w:rsidRPr="00392565">
        <w:rPr>
          <w:rStyle w:val="None"/>
          <w:color w:val="00000A"/>
          <w:sz w:val="20"/>
          <w:szCs w:val="20"/>
        </w:rPr>
        <w:t>[4].</w:t>
      </w:r>
    </w:p>
    <w:p w14:paraId="0CFAF84F" w14:textId="77777777" w:rsidR="003C0791" w:rsidRPr="00392565" w:rsidRDefault="003D40F5">
      <w:pPr>
        <w:pStyle w:val="TextBody"/>
        <w:spacing w:line="100" w:lineRule="atLeast"/>
        <w:rPr>
          <w:color w:val="00000A"/>
          <w:sz w:val="20"/>
          <w:szCs w:val="20"/>
        </w:rPr>
      </w:pPr>
      <w:r w:rsidRPr="00392565">
        <w:rPr>
          <w:color w:val="00000A"/>
          <w:sz w:val="20"/>
          <w:szCs w:val="20"/>
        </w:rPr>
        <w:t>Далее будут рассмотрены текущие задачи и нагрузка, относительно которых необходимо разработать новый алгоритм.</w:t>
      </w:r>
    </w:p>
    <w:p w14:paraId="1314A09B" w14:textId="55E41337" w:rsidR="003C0791" w:rsidRPr="00392565" w:rsidRDefault="003D40F5">
      <w:pPr>
        <w:pStyle w:val="TextBody"/>
        <w:spacing w:line="100" w:lineRule="atLeast"/>
        <w:jc w:val="center"/>
        <w:rPr>
          <w:color w:val="00000A"/>
        </w:rPr>
      </w:pPr>
      <w:r w:rsidRPr="00392565">
        <w:rPr>
          <w:rStyle w:val="None"/>
          <w:b/>
          <w:bCs/>
          <w:color w:val="00000A"/>
        </w:rPr>
        <w:t>А</w:t>
      </w:r>
      <w:r w:rsidR="00392565" w:rsidRPr="00392565">
        <w:rPr>
          <w:rStyle w:val="None"/>
          <w:b/>
          <w:bCs/>
          <w:color w:val="00000A"/>
        </w:rPr>
        <w:t>нализ нагрузки и решение</w:t>
      </w:r>
    </w:p>
    <w:p w14:paraId="19620CBD" w14:textId="77777777" w:rsidR="003C0791" w:rsidRPr="00392565" w:rsidRDefault="003D40F5">
      <w:pPr>
        <w:pStyle w:val="Heading2"/>
        <w:rPr>
          <w:caps w:val="0"/>
          <w:color w:val="00000A"/>
        </w:rPr>
      </w:pPr>
      <w:r w:rsidRPr="00392565">
        <w:rPr>
          <w:caps w:val="0"/>
          <w:color w:val="00000A"/>
        </w:rPr>
        <w:t>Особенности языка</w:t>
      </w:r>
    </w:p>
    <w:p w14:paraId="618F6B80" w14:textId="77777777" w:rsidR="003C0791" w:rsidRPr="00392565" w:rsidRDefault="003D40F5">
      <w:pPr>
        <w:pStyle w:val="TextBody"/>
        <w:rPr>
          <w:color w:val="00000A"/>
          <w:sz w:val="20"/>
          <w:szCs w:val="20"/>
        </w:rPr>
      </w:pPr>
      <w:r w:rsidRPr="00392565">
        <w:rPr>
          <w:color w:val="00000A"/>
          <w:sz w:val="20"/>
          <w:szCs w:val="20"/>
        </w:rPr>
        <w:t xml:space="preserve">В фильтре могут быть предикаты на атрибуты, которых нет в сообщении. Примером такого фильтра может быть фильтр на параметры инструмента. Параметры и инструменты являются различными сущностями и передаются в двух сообщениях. </w:t>
      </w:r>
    </w:p>
    <w:p w14:paraId="561BFA38" w14:textId="77777777" w:rsidR="003C0791" w:rsidRPr="00392565" w:rsidRDefault="003D40F5">
      <w:pPr>
        <w:pStyle w:val="TextBody"/>
        <w:rPr>
          <w:sz w:val="20"/>
          <w:szCs w:val="20"/>
        </w:rPr>
      </w:pPr>
      <w:r w:rsidRPr="00392565">
        <w:rPr>
          <w:color w:val="00000A"/>
          <w:sz w:val="20"/>
          <w:szCs w:val="20"/>
        </w:rPr>
        <w:t>Типы данных</w:t>
      </w:r>
      <w:r w:rsidR="00B67DD1" w:rsidRPr="00392565">
        <w:rPr>
          <w:color w:val="00000A"/>
          <w:sz w:val="20"/>
          <w:szCs w:val="20"/>
        </w:rPr>
        <w:t xml:space="preserve">, </w:t>
      </w:r>
      <w:r w:rsidRPr="00392565">
        <w:rPr>
          <w:color w:val="00000A"/>
          <w:sz w:val="20"/>
          <w:szCs w:val="20"/>
        </w:rPr>
        <w:t>используемые в некоторых предикатах</w:t>
      </w:r>
      <w:r w:rsidR="00B67DD1" w:rsidRPr="00392565">
        <w:rPr>
          <w:color w:val="00000A"/>
          <w:sz w:val="20"/>
          <w:szCs w:val="20"/>
        </w:rPr>
        <w:t>,</w:t>
      </w:r>
      <w:r w:rsidRPr="00392565">
        <w:rPr>
          <w:color w:val="00000A"/>
          <w:sz w:val="20"/>
          <w:szCs w:val="20"/>
        </w:rPr>
        <w:t xml:space="preserve"> невозможно индексировать. Примером таких данных могут быть динамические группировки. В случа</w:t>
      </w:r>
      <w:r w:rsidR="00B67DD1" w:rsidRPr="00392565">
        <w:rPr>
          <w:sz w:val="20"/>
          <w:szCs w:val="20"/>
        </w:rPr>
        <w:t>е</w:t>
      </w:r>
      <w:proofErr w:type="gramStart"/>
      <w:r w:rsidRPr="00392565">
        <w:rPr>
          <w:rStyle w:val="None"/>
          <w:color w:val="00000A"/>
          <w:sz w:val="20"/>
          <w:szCs w:val="20"/>
        </w:rPr>
        <w:t>,</w:t>
      </w:r>
      <w:proofErr w:type="gramEnd"/>
      <w:r w:rsidRPr="00392565">
        <w:rPr>
          <w:color w:val="00000A"/>
          <w:sz w:val="20"/>
          <w:szCs w:val="20"/>
        </w:rPr>
        <w:t xml:space="preserve"> если проверка предиката подразумевает проверку иерархической структуры, индексирование является затруднительным.</w:t>
      </w:r>
      <w:r w:rsidR="00B67DD1" w:rsidRPr="00392565">
        <w:rPr>
          <w:color w:val="00000A"/>
          <w:sz w:val="20"/>
          <w:szCs w:val="20"/>
        </w:rPr>
        <w:t xml:space="preserve"> </w:t>
      </w:r>
      <w:r w:rsidRPr="00392565">
        <w:rPr>
          <w:sz w:val="20"/>
          <w:szCs w:val="20"/>
        </w:rPr>
        <w:t>Предикаты отличаются скоростью проверки. Скорость варьируется от 10 до 500 наносекунд.</w:t>
      </w:r>
      <w:r w:rsidR="00B67DD1" w:rsidRPr="00392565">
        <w:rPr>
          <w:sz w:val="20"/>
          <w:szCs w:val="20"/>
        </w:rPr>
        <w:t xml:space="preserve"> </w:t>
      </w:r>
      <w:r w:rsidRPr="00392565">
        <w:rPr>
          <w:sz w:val="20"/>
          <w:szCs w:val="20"/>
        </w:rPr>
        <w:t>Данные особенности заведомо отметают BE-</w:t>
      </w:r>
      <w:proofErr w:type="spellStart"/>
      <w:r w:rsidRPr="00392565">
        <w:rPr>
          <w:sz w:val="20"/>
          <w:szCs w:val="20"/>
        </w:rPr>
        <w:t>tree</w:t>
      </w:r>
      <w:proofErr w:type="spellEnd"/>
      <w:r w:rsidRPr="00392565">
        <w:rPr>
          <w:sz w:val="20"/>
          <w:szCs w:val="20"/>
        </w:rPr>
        <w:t>. BE-</w:t>
      </w:r>
      <w:proofErr w:type="spellStart"/>
      <w:r w:rsidRPr="00392565">
        <w:rPr>
          <w:sz w:val="20"/>
          <w:szCs w:val="20"/>
        </w:rPr>
        <w:t>tree</w:t>
      </w:r>
      <w:proofErr w:type="spellEnd"/>
      <w:r w:rsidRPr="00392565">
        <w:rPr>
          <w:sz w:val="20"/>
          <w:szCs w:val="20"/>
        </w:rPr>
        <w:t xml:space="preserve"> </w:t>
      </w:r>
      <w:proofErr w:type="gramStart"/>
      <w:r w:rsidRPr="00392565">
        <w:rPr>
          <w:sz w:val="20"/>
          <w:szCs w:val="20"/>
        </w:rPr>
        <w:t>рассчитан</w:t>
      </w:r>
      <w:proofErr w:type="gramEnd"/>
      <w:r w:rsidRPr="00392565">
        <w:rPr>
          <w:sz w:val="20"/>
          <w:szCs w:val="20"/>
        </w:rPr>
        <w:t xml:space="preserve"> на то, что предикаты можно индексировать.</w:t>
      </w:r>
    </w:p>
    <w:p w14:paraId="0A5B25B1" w14:textId="77777777" w:rsidR="003C0791" w:rsidRPr="00392565" w:rsidRDefault="003D40F5">
      <w:pPr>
        <w:pStyle w:val="TextBody"/>
        <w:rPr>
          <w:sz w:val="20"/>
          <w:szCs w:val="20"/>
        </w:rPr>
      </w:pPr>
      <w:proofErr w:type="gramStart"/>
      <w:r w:rsidRPr="00392565">
        <w:rPr>
          <w:rStyle w:val="None"/>
          <w:color w:val="00000A"/>
          <w:sz w:val="20"/>
          <w:szCs w:val="20"/>
          <w:lang w:val="en-US"/>
        </w:rPr>
        <w:t>Counting</w:t>
      </w:r>
      <w:r w:rsidRPr="00392565">
        <w:rPr>
          <w:rStyle w:val="None"/>
          <w:color w:val="00000A"/>
          <w:sz w:val="20"/>
          <w:szCs w:val="20"/>
        </w:rPr>
        <w:t xml:space="preserve"> алгоритмы так же плохо адаптируются.</w:t>
      </w:r>
      <w:proofErr w:type="gramEnd"/>
      <w:r w:rsidRPr="00392565">
        <w:rPr>
          <w:rStyle w:val="None"/>
          <w:color w:val="00000A"/>
          <w:sz w:val="20"/>
          <w:szCs w:val="20"/>
        </w:rPr>
        <w:t xml:space="preserve"> Рассмотрим стандартный фильтр</w:t>
      </w:r>
      <w:r w:rsidR="00B67DD1" w:rsidRPr="00392565">
        <w:rPr>
          <w:rStyle w:val="None"/>
          <w:color w:val="00000A"/>
          <w:sz w:val="20"/>
          <w:szCs w:val="20"/>
        </w:rPr>
        <w:t>:</w:t>
      </w:r>
      <w:r w:rsidRPr="00392565">
        <w:rPr>
          <w:rStyle w:val="None"/>
          <w:color w:val="00000A"/>
          <w:sz w:val="20"/>
          <w:szCs w:val="20"/>
        </w:rPr>
        <w:t xml:space="preserve"> “</w:t>
      </w:r>
      <w:proofErr w:type="spellStart"/>
      <w:r w:rsidRPr="00392565">
        <w:rPr>
          <w:rStyle w:val="None"/>
          <w:color w:val="00000A"/>
          <w:sz w:val="20"/>
          <w:szCs w:val="20"/>
        </w:rPr>
        <w:t>deleted</w:t>
      </w:r>
      <w:proofErr w:type="spellEnd"/>
      <w:r w:rsidRPr="00392565">
        <w:rPr>
          <w:rStyle w:val="None"/>
          <w:color w:val="00000A"/>
          <w:sz w:val="20"/>
          <w:szCs w:val="20"/>
        </w:rPr>
        <w:t xml:space="preserve"> = </w:t>
      </w:r>
      <w:proofErr w:type="spellStart"/>
      <w:r w:rsidRPr="00392565">
        <w:rPr>
          <w:rStyle w:val="None"/>
          <w:color w:val="00000A"/>
          <w:sz w:val="20"/>
          <w:szCs w:val="20"/>
        </w:rPr>
        <w:t>false</w:t>
      </w:r>
      <w:proofErr w:type="spellEnd"/>
      <w:r w:rsidRPr="00392565">
        <w:rPr>
          <w:rStyle w:val="None"/>
          <w:color w:val="00000A"/>
          <w:sz w:val="20"/>
          <w:szCs w:val="20"/>
        </w:rPr>
        <w:t xml:space="preserve"> &amp;&amp; </w:t>
      </w:r>
      <w:proofErr w:type="spellStart"/>
      <w:r w:rsidRPr="00392565">
        <w:rPr>
          <w:rStyle w:val="None"/>
          <w:color w:val="00000A"/>
          <w:sz w:val="20"/>
          <w:szCs w:val="20"/>
        </w:rPr>
        <w:t>smart</w:t>
      </w:r>
      <w:proofErr w:type="spellEnd"/>
      <w:r w:rsidRPr="00392565">
        <w:rPr>
          <w:rStyle w:val="None"/>
          <w:color w:val="00000A"/>
          <w:sz w:val="20"/>
          <w:szCs w:val="20"/>
        </w:rPr>
        <w:t xml:space="preserve"> </w:t>
      </w:r>
      <w:proofErr w:type="spellStart"/>
      <w:r w:rsidRPr="00392565">
        <w:rPr>
          <w:rStyle w:val="None"/>
          <w:color w:val="00000A"/>
          <w:sz w:val="20"/>
          <w:szCs w:val="20"/>
        </w:rPr>
        <w:t>condition</w:t>
      </w:r>
      <w:proofErr w:type="spellEnd"/>
      <w:r w:rsidRPr="00392565">
        <w:rPr>
          <w:rStyle w:val="None"/>
          <w:color w:val="00000A"/>
          <w:sz w:val="20"/>
          <w:szCs w:val="20"/>
        </w:rPr>
        <w:t xml:space="preserve">” Очередное сообщение содержит атрибут </w:t>
      </w:r>
      <w:proofErr w:type="spellStart"/>
      <w:r w:rsidRPr="00392565">
        <w:rPr>
          <w:rStyle w:val="None"/>
          <w:color w:val="00000A"/>
          <w:sz w:val="20"/>
          <w:szCs w:val="20"/>
        </w:rPr>
        <w:t>deleted</w:t>
      </w:r>
      <w:proofErr w:type="spellEnd"/>
      <w:r w:rsidRPr="00392565">
        <w:rPr>
          <w:rStyle w:val="None"/>
          <w:color w:val="00000A"/>
          <w:sz w:val="20"/>
          <w:szCs w:val="20"/>
        </w:rPr>
        <w:t xml:space="preserve"> = </w:t>
      </w:r>
      <w:proofErr w:type="spellStart"/>
      <w:r w:rsidRPr="00392565">
        <w:rPr>
          <w:rStyle w:val="None"/>
          <w:color w:val="00000A"/>
          <w:sz w:val="20"/>
          <w:szCs w:val="20"/>
        </w:rPr>
        <w:t>true</w:t>
      </w:r>
      <w:proofErr w:type="spellEnd"/>
      <w:r w:rsidRPr="00392565">
        <w:rPr>
          <w:rStyle w:val="None"/>
          <w:color w:val="00000A"/>
          <w:sz w:val="20"/>
          <w:szCs w:val="20"/>
        </w:rPr>
        <w:t>. В случа</w:t>
      </w:r>
      <w:r w:rsidR="00B67DD1" w:rsidRPr="00392565">
        <w:rPr>
          <w:sz w:val="20"/>
          <w:szCs w:val="20"/>
        </w:rPr>
        <w:t>е</w:t>
      </w:r>
      <w:r w:rsidRPr="00392565">
        <w:rPr>
          <w:rStyle w:val="None"/>
          <w:color w:val="00000A"/>
          <w:sz w:val="20"/>
          <w:szCs w:val="20"/>
        </w:rPr>
        <w:t xml:space="preserve"> </w:t>
      </w:r>
      <w:proofErr w:type="gramStart"/>
      <w:r w:rsidRPr="00392565">
        <w:rPr>
          <w:rStyle w:val="None"/>
          <w:color w:val="00000A"/>
          <w:sz w:val="20"/>
          <w:szCs w:val="20"/>
        </w:rPr>
        <w:t>с</w:t>
      </w:r>
      <w:proofErr w:type="gramEnd"/>
      <w:r w:rsidRPr="00392565">
        <w:rPr>
          <w:rStyle w:val="None"/>
          <w:color w:val="00000A"/>
          <w:sz w:val="20"/>
          <w:szCs w:val="20"/>
          <w:lang w:val="en-US"/>
        </w:rPr>
        <w:t>outing</w:t>
      </w:r>
      <w:r w:rsidRPr="00392565">
        <w:rPr>
          <w:rStyle w:val="None"/>
          <w:color w:val="00000A"/>
          <w:sz w:val="20"/>
          <w:szCs w:val="20"/>
        </w:rPr>
        <w:t xml:space="preserve"> алгоритма будет осуществляться проверка </w:t>
      </w:r>
      <w:r w:rsidRPr="00392565">
        <w:rPr>
          <w:rStyle w:val="None"/>
          <w:color w:val="00000A"/>
          <w:sz w:val="20"/>
          <w:szCs w:val="20"/>
          <w:lang w:val="en-US"/>
        </w:rPr>
        <w:t>smart</w:t>
      </w:r>
      <w:r w:rsidRPr="00392565">
        <w:rPr>
          <w:rStyle w:val="None"/>
          <w:color w:val="00000A"/>
          <w:sz w:val="20"/>
          <w:szCs w:val="20"/>
        </w:rPr>
        <w:t xml:space="preserve"> </w:t>
      </w:r>
      <w:r w:rsidRPr="00392565">
        <w:rPr>
          <w:rStyle w:val="None"/>
          <w:color w:val="00000A"/>
          <w:sz w:val="20"/>
          <w:szCs w:val="20"/>
          <w:lang w:val="en-US"/>
        </w:rPr>
        <w:t>condition</w:t>
      </w:r>
      <w:r w:rsidRPr="00392565">
        <w:rPr>
          <w:rStyle w:val="None"/>
          <w:color w:val="00000A"/>
          <w:sz w:val="20"/>
          <w:szCs w:val="20"/>
        </w:rPr>
        <w:t xml:space="preserve">. Несмотря на то, что она </w:t>
      </w:r>
      <w:r w:rsidRPr="00392565">
        <w:rPr>
          <w:rStyle w:val="None"/>
          <w:color w:val="00000A"/>
          <w:sz w:val="20"/>
          <w:szCs w:val="20"/>
        </w:rPr>
        <w:lastRenderedPageBreak/>
        <w:t>занимает много времени и заведомо бессмысленна.</w:t>
      </w:r>
    </w:p>
    <w:p w14:paraId="65C1A7A1" w14:textId="77777777" w:rsidR="003C0791" w:rsidRPr="00392565" w:rsidRDefault="003D40F5">
      <w:pPr>
        <w:pStyle w:val="Heading2"/>
        <w:rPr>
          <w:caps w:val="0"/>
          <w:color w:val="00000A"/>
        </w:rPr>
      </w:pPr>
      <w:r w:rsidRPr="00392565">
        <w:rPr>
          <w:caps w:val="0"/>
          <w:color w:val="00000A"/>
        </w:rPr>
        <w:t>Анализ фильтров</w:t>
      </w:r>
    </w:p>
    <w:p w14:paraId="5148AB65" w14:textId="77777777" w:rsidR="003C0791" w:rsidRPr="00392565" w:rsidRDefault="003D40F5">
      <w:pPr>
        <w:pStyle w:val="TextBody"/>
        <w:spacing w:line="100" w:lineRule="atLeast"/>
        <w:rPr>
          <w:sz w:val="20"/>
          <w:szCs w:val="20"/>
        </w:rPr>
      </w:pPr>
      <w:r w:rsidRPr="00392565">
        <w:rPr>
          <w:rStyle w:val="None"/>
          <w:color w:val="00000A"/>
          <w:sz w:val="20"/>
          <w:szCs w:val="20"/>
        </w:rPr>
        <w:t xml:space="preserve">Фильтры и предикаты можно классифицировать. Каждый предикат либо отметает большое </w:t>
      </w:r>
      <w:r w:rsidRPr="00392565">
        <w:rPr>
          <w:sz w:val="20"/>
          <w:szCs w:val="20"/>
        </w:rPr>
        <w:t>число</w:t>
      </w:r>
      <w:r w:rsidRPr="00392565">
        <w:rPr>
          <w:rStyle w:val="None"/>
          <w:color w:val="00000A"/>
          <w:sz w:val="20"/>
          <w:szCs w:val="20"/>
        </w:rPr>
        <w:t xml:space="preserve"> объектов, либо задает сложный критерий. Так же существуют предикаты, по которым легко осуществлять фильтрацию. К таким предикатам относятся те, которые можно индексировать хэш-таблицами, операция должна быть “==“ и тип данных должен хорошо индексировать подписки. Зачастую используются атрибуты с уникальным идентификатором.</w:t>
      </w:r>
    </w:p>
    <w:p w14:paraId="6BE42EB6" w14:textId="77777777" w:rsidR="003C0791" w:rsidRPr="00392565" w:rsidRDefault="003D40F5">
      <w:pPr>
        <w:pStyle w:val="TextBody"/>
        <w:spacing w:line="100" w:lineRule="atLeast"/>
        <w:rPr>
          <w:color w:val="00000A"/>
          <w:sz w:val="20"/>
          <w:szCs w:val="20"/>
        </w:rPr>
      </w:pPr>
      <w:r w:rsidRPr="00392565">
        <w:rPr>
          <w:rStyle w:val="None"/>
          <w:color w:val="00000A"/>
          <w:sz w:val="20"/>
          <w:szCs w:val="20"/>
        </w:rPr>
        <w:t xml:space="preserve">Фильтры формируются клиентами. Клиент системы публикации/подписки — трейдер или стратегия, написанная программистом. Рассмотрим </w:t>
      </w:r>
      <w:proofErr w:type="gramStart"/>
      <w:r w:rsidRPr="00392565">
        <w:rPr>
          <w:rStyle w:val="None"/>
          <w:color w:val="00000A"/>
          <w:sz w:val="20"/>
          <w:szCs w:val="20"/>
        </w:rPr>
        <w:t>фильтр</w:t>
      </w:r>
      <w:proofErr w:type="gramEnd"/>
      <w:r w:rsidRPr="00392565">
        <w:rPr>
          <w:rStyle w:val="None"/>
          <w:color w:val="00000A"/>
          <w:sz w:val="20"/>
          <w:szCs w:val="20"/>
        </w:rPr>
        <w:t xml:space="preserve"> взятый из реальной системы: </w:t>
      </w:r>
      <w:r w:rsidRPr="00392565">
        <w:rPr>
          <w:rStyle w:val="None"/>
          <w:color w:val="00000A"/>
          <w:sz w:val="20"/>
          <w:szCs w:val="20"/>
          <w:lang w:val="en-US"/>
        </w:rPr>
        <w:t>deleted</w:t>
      </w:r>
      <w:r w:rsidRPr="00392565">
        <w:rPr>
          <w:rStyle w:val="None"/>
          <w:color w:val="00000A"/>
          <w:sz w:val="20"/>
          <w:szCs w:val="20"/>
        </w:rPr>
        <w:t xml:space="preserve"> = </w:t>
      </w:r>
      <w:r w:rsidRPr="00392565">
        <w:rPr>
          <w:rStyle w:val="None"/>
          <w:color w:val="00000A"/>
          <w:sz w:val="20"/>
          <w:szCs w:val="20"/>
          <w:lang w:val="en-US"/>
        </w:rPr>
        <w:t>false</w:t>
      </w:r>
      <w:r w:rsidRPr="00392565">
        <w:rPr>
          <w:rStyle w:val="None"/>
          <w:color w:val="00000A"/>
          <w:sz w:val="20"/>
          <w:szCs w:val="20"/>
        </w:rPr>
        <w:t xml:space="preserve"> &amp;&amp; (</w:t>
      </w:r>
      <w:r w:rsidRPr="00392565">
        <w:rPr>
          <w:rStyle w:val="None"/>
          <w:color w:val="00000A"/>
          <w:sz w:val="20"/>
          <w:szCs w:val="20"/>
          <w:lang w:val="en-US"/>
        </w:rPr>
        <w:t>CFI</w:t>
      </w:r>
      <w:r w:rsidRPr="00392565">
        <w:rPr>
          <w:rStyle w:val="None"/>
          <w:color w:val="00000A"/>
          <w:sz w:val="20"/>
          <w:szCs w:val="20"/>
        </w:rPr>
        <w:t xml:space="preserve"> == </w:t>
      </w:r>
      <w:r w:rsidRPr="00392565">
        <w:rPr>
          <w:rStyle w:val="None"/>
          <w:color w:val="00000A"/>
          <w:sz w:val="20"/>
          <w:szCs w:val="20"/>
          <w:lang w:val="en-US"/>
        </w:rPr>
        <w:t>OXXXX</w:t>
      </w:r>
      <w:r w:rsidRPr="00392565">
        <w:rPr>
          <w:rStyle w:val="None"/>
          <w:color w:val="00000A"/>
          <w:sz w:val="20"/>
          <w:szCs w:val="20"/>
        </w:rPr>
        <w:t xml:space="preserve"> ||  </w:t>
      </w:r>
      <w:r w:rsidRPr="00392565">
        <w:rPr>
          <w:rStyle w:val="None"/>
          <w:color w:val="00000A"/>
          <w:sz w:val="20"/>
          <w:szCs w:val="20"/>
          <w:lang w:val="en-US"/>
        </w:rPr>
        <w:t>CFI</w:t>
      </w:r>
      <w:r w:rsidRPr="00392565">
        <w:rPr>
          <w:rStyle w:val="None"/>
          <w:color w:val="00000A"/>
          <w:sz w:val="20"/>
          <w:szCs w:val="20"/>
        </w:rPr>
        <w:t xml:space="preserve"> == </w:t>
      </w:r>
      <w:r w:rsidRPr="00392565">
        <w:rPr>
          <w:rStyle w:val="None"/>
          <w:color w:val="00000A"/>
          <w:sz w:val="20"/>
          <w:szCs w:val="20"/>
          <w:lang w:val="en-US"/>
        </w:rPr>
        <w:t>FXXXX</w:t>
      </w:r>
      <w:r w:rsidRPr="00392565">
        <w:rPr>
          <w:rStyle w:val="None"/>
          <w:color w:val="00000A"/>
          <w:sz w:val="20"/>
          <w:szCs w:val="20"/>
        </w:rPr>
        <w:t xml:space="preserve">) &amp;&amp; </w:t>
      </w:r>
      <w:r w:rsidRPr="00392565">
        <w:rPr>
          <w:rStyle w:val="None"/>
          <w:color w:val="00000A"/>
          <w:sz w:val="20"/>
          <w:szCs w:val="20"/>
          <w:lang w:val="en-US"/>
        </w:rPr>
        <w:t>group</w:t>
      </w:r>
      <w:r w:rsidRPr="00392565">
        <w:rPr>
          <w:rStyle w:val="None"/>
          <w:color w:val="00000A"/>
          <w:sz w:val="20"/>
          <w:szCs w:val="20"/>
        </w:rPr>
        <w:t xml:space="preserve"> == (</w:t>
      </w:r>
      <w:r w:rsidRPr="00392565">
        <w:rPr>
          <w:rStyle w:val="None"/>
          <w:color w:val="00000A"/>
          <w:sz w:val="20"/>
          <w:szCs w:val="20"/>
          <w:lang w:val="en-US"/>
        </w:rPr>
        <w:t>American</w:t>
      </w:r>
      <w:r w:rsidRPr="00392565">
        <w:rPr>
          <w:rStyle w:val="None"/>
          <w:color w:val="00000A"/>
          <w:sz w:val="20"/>
          <w:szCs w:val="20"/>
        </w:rPr>
        <w:t xml:space="preserve"> || </w:t>
      </w:r>
      <w:proofErr w:type="spellStart"/>
      <w:r w:rsidRPr="00392565">
        <w:rPr>
          <w:rStyle w:val="None"/>
          <w:color w:val="00000A"/>
          <w:sz w:val="20"/>
          <w:szCs w:val="20"/>
          <w:lang w:val="en-US"/>
        </w:rPr>
        <w:t>Europian</w:t>
      </w:r>
      <w:proofErr w:type="spellEnd"/>
      <w:r w:rsidRPr="00392565">
        <w:rPr>
          <w:rStyle w:val="None"/>
          <w:color w:val="00000A"/>
          <w:sz w:val="20"/>
          <w:szCs w:val="20"/>
        </w:rPr>
        <w:t xml:space="preserve">) &amp;&amp; </w:t>
      </w:r>
      <w:r w:rsidRPr="00392565">
        <w:rPr>
          <w:rStyle w:val="None"/>
          <w:color w:val="00000A"/>
          <w:sz w:val="20"/>
          <w:szCs w:val="20"/>
          <w:lang w:val="en-US"/>
        </w:rPr>
        <w:t>Trading</w:t>
      </w:r>
      <w:r w:rsidRPr="00392565">
        <w:rPr>
          <w:rStyle w:val="None"/>
          <w:color w:val="00000A"/>
          <w:sz w:val="20"/>
          <w:szCs w:val="20"/>
        </w:rPr>
        <w:t xml:space="preserve"> </w:t>
      </w:r>
      <w:r w:rsidRPr="00392565">
        <w:rPr>
          <w:rStyle w:val="None"/>
          <w:color w:val="00000A"/>
          <w:sz w:val="20"/>
          <w:szCs w:val="20"/>
          <w:lang w:val="en-US"/>
        </w:rPr>
        <w:t>enabled</w:t>
      </w:r>
      <w:r w:rsidRPr="00392565">
        <w:rPr>
          <w:rStyle w:val="None"/>
          <w:color w:val="00000A"/>
          <w:sz w:val="20"/>
          <w:szCs w:val="20"/>
        </w:rPr>
        <w:t xml:space="preserve"> == </w:t>
      </w:r>
      <w:r w:rsidRPr="00392565">
        <w:rPr>
          <w:rStyle w:val="None"/>
          <w:color w:val="00000A"/>
          <w:sz w:val="20"/>
          <w:szCs w:val="20"/>
          <w:lang w:val="en-US"/>
        </w:rPr>
        <w:t>true</w:t>
      </w:r>
    </w:p>
    <w:p w14:paraId="2BE0E0F9" w14:textId="77777777" w:rsidR="003C0791" w:rsidRPr="00392565" w:rsidRDefault="003D40F5">
      <w:pPr>
        <w:pStyle w:val="TextBody"/>
        <w:spacing w:line="100" w:lineRule="atLeast"/>
        <w:rPr>
          <w:color w:val="00000A"/>
          <w:sz w:val="20"/>
          <w:szCs w:val="20"/>
        </w:rPr>
      </w:pPr>
      <w:r w:rsidRPr="00392565">
        <w:rPr>
          <w:rStyle w:val="None"/>
          <w:color w:val="00000A"/>
          <w:sz w:val="20"/>
          <w:szCs w:val="20"/>
        </w:rPr>
        <w:t xml:space="preserve">Большая часть рассматриваемых объектов не пройдет </w:t>
      </w:r>
      <w:r w:rsidRPr="00392565">
        <w:rPr>
          <w:rStyle w:val="None"/>
          <w:color w:val="00000A"/>
          <w:sz w:val="20"/>
          <w:szCs w:val="20"/>
          <w:lang w:val="en-US"/>
        </w:rPr>
        <w:t>deleted</w:t>
      </w:r>
      <w:r w:rsidRPr="00392565">
        <w:rPr>
          <w:rStyle w:val="None"/>
          <w:color w:val="00000A"/>
          <w:sz w:val="20"/>
          <w:szCs w:val="20"/>
        </w:rPr>
        <w:t xml:space="preserve"> фильтр.</w:t>
      </w:r>
      <w:r w:rsidRPr="00392565">
        <w:rPr>
          <w:rStyle w:val="None"/>
          <w:rFonts w:ascii="Arial Unicode MS" w:hAnsi="Arial Unicode MS"/>
          <w:color w:val="00000A"/>
          <w:sz w:val="20"/>
          <w:szCs w:val="20"/>
        </w:rPr>
        <w:br/>
      </w:r>
      <w:r w:rsidRPr="00392565">
        <w:rPr>
          <w:rStyle w:val="None"/>
          <w:color w:val="00000A"/>
          <w:sz w:val="20"/>
          <w:szCs w:val="20"/>
        </w:rPr>
        <w:t xml:space="preserve">50% всех объектов не пройдут фильтр по </w:t>
      </w:r>
      <w:r w:rsidRPr="00392565">
        <w:rPr>
          <w:rStyle w:val="None"/>
          <w:color w:val="00000A"/>
          <w:sz w:val="20"/>
          <w:szCs w:val="20"/>
          <w:lang w:val="en-US"/>
        </w:rPr>
        <w:t>CFI</w:t>
      </w:r>
      <w:r w:rsidRPr="00392565">
        <w:rPr>
          <w:rStyle w:val="None"/>
          <w:color w:val="00000A"/>
          <w:sz w:val="20"/>
          <w:szCs w:val="20"/>
        </w:rPr>
        <w:t xml:space="preserve">, 30% попадает в группу, </w:t>
      </w:r>
      <w:r w:rsidRPr="00392565">
        <w:rPr>
          <w:rStyle w:val="None"/>
          <w:rFonts w:ascii="Arial Unicode MS" w:hAnsi="Arial Unicode MS"/>
          <w:color w:val="00000A"/>
          <w:sz w:val="20"/>
          <w:szCs w:val="20"/>
        </w:rPr>
        <w:br/>
      </w:r>
      <w:r w:rsidRPr="00392565">
        <w:rPr>
          <w:rStyle w:val="None"/>
          <w:color w:val="00000A"/>
          <w:sz w:val="20"/>
          <w:szCs w:val="20"/>
        </w:rPr>
        <w:t>30% торгуется, скорость проверки каждого предиката возрастает экспоненциально.</w:t>
      </w:r>
    </w:p>
    <w:p w14:paraId="6D2376D0" w14:textId="77777777" w:rsidR="003C0791" w:rsidRPr="00392565" w:rsidRDefault="003D40F5">
      <w:pPr>
        <w:pStyle w:val="TextBody"/>
        <w:spacing w:line="100" w:lineRule="atLeast"/>
        <w:rPr>
          <w:color w:val="00000A"/>
          <w:sz w:val="20"/>
          <w:szCs w:val="20"/>
        </w:rPr>
      </w:pPr>
      <w:r w:rsidRPr="00392565">
        <w:rPr>
          <w:rStyle w:val="None"/>
          <w:color w:val="00000A"/>
          <w:sz w:val="20"/>
          <w:szCs w:val="20"/>
        </w:rPr>
        <w:t xml:space="preserve">Для данного языка нельзя использовать </w:t>
      </w:r>
      <w:r w:rsidRPr="00392565">
        <w:rPr>
          <w:rStyle w:val="None"/>
          <w:color w:val="00000A"/>
          <w:sz w:val="20"/>
          <w:szCs w:val="20"/>
          <w:lang w:val="en-US"/>
        </w:rPr>
        <w:t>counting</w:t>
      </w:r>
      <w:r w:rsidRPr="00392565">
        <w:rPr>
          <w:rStyle w:val="None"/>
          <w:color w:val="00000A"/>
          <w:sz w:val="20"/>
          <w:szCs w:val="20"/>
        </w:rPr>
        <w:t xml:space="preserve"> алгоритм. В лучшем случа</w:t>
      </w:r>
      <w:r w:rsidR="00B67DD1" w:rsidRPr="00392565">
        <w:rPr>
          <w:sz w:val="20"/>
          <w:szCs w:val="20"/>
        </w:rPr>
        <w:t>е</w:t>
      </w:r>
      <w:r w:rsidRPr="00392565">
        <w:rPr>
          <w:rStyle w:val="None"/>
          <w:color w:val="00000A"/>
          <w:sz w:val="20"/>
          <w:szCs w:val="20"/>
        </w:rPr>
        <w:t xml:space="preserve"> для 10% сообщений необходима проверка сложных условий. </w:t>
      </w:r>
      <w:r w:rsidRPr="00392565">
        <w:rPr>
          <w:rStyle w:val="None"/>
          <w:rFonts w:ascii="Arial Unicode MS" w:hAnsi="Arial Unicode MS"/>
          <w:color w:val="00000A"/>
          <w:sz w:val="20"/>
          <w:szCs w:val="20"/>
        </w:rPr>
        <w:br/>
      </w:r>
      <w:r w:rsidRPr="00392565">
        <w:rPr>
          <w:rStyle w:val="None"/>
          <w:color w:val="00000A"/>
          <w:sz w:val="20"/>
          <w:szCs w:val="20"/>
        </w:rPr>
        <w:tab/>
        <w:t xml:space="preserve">Для данного языка нельзя использовать </w:t>
      </w:r>
      <w:r w:rsidRPr="00392565">
        <w:rPr>
          <w:rStyle w:val="None"/>
          <w:color w:val="00000A"/>
          <w:sz w:val="20"/>
          <w:szCs w:val="20"/>
          <w:lang w:val="en-US"/>
        </w:rPr>
        <w:t>BE</w:t>
      </w:r>
      <w:r w:rsidRPr="00392565">
        <w:rPr>
          <w:rStyle w:val="None"/>
          <w:color w:val="00000A"/>
          <w:sz w:val="20"/>
          <w:szCs w:val="20"/>
        </w:rPr>
        <w:t>-</w:t>
      </w:r>
      <w:r w:rsidRPr="00392565">
        <w:rPr>
          <w:rStyle w:val="None"/>
          <w:color w:val="00000A"/>
          <w:sz w:val="20"/>
          <w:szCs w:val="20"/>
          <w:lang w:val="en-US"/>
        </w:rPr>
        <w:t>tree</w:t>
      </w:r>
      <w:r w:rsidRPr="00392565">
        <w:rPr>
          <w:rStyle w:val="None"/>
          <w:color w:val="00000A"/>
          <w:sz w:val="20"/>
          <w:szCs w:val="20"/>
        </w:rPr>
        <w:t xml:space="preserve"> алгоритм, так как приведение фильтра к ДНФ форме увеличит количество фильтров, которые необходимо проверить.</w:t>
      </w:r>
    </w:p>
    <w:p w14:paraId="0491F8E9" w14:textId="77777777" w:rsidR="003C0791" w:rsidRPr="00B67DD1" w:rsidRDefault="003D40F5">
      <w:pPr>
        <w:pStyle w:val="TextBody"/>
        <w:spacing w:line="100" w:lineRule="atLeast"/>
        <w:rPr>
          <w:color w:val="00000A"/>
        </w:rPr>
      </w:pPr>
      <w:proofErr w:type="gramStart"/>
      <w:r w:rsidRPr="00392565">
        <w:rPr>
          <w:rStyle w:val="None"/>
          <w:color w:val="00000A"/>
          <w:sz w:val="20"/>
          <w:szCs w:val="20"/>
          <w:lang w:val="en-US"/>
        </w:rPr>
        <w:t>BDD</w:t>
      </w:r>
      <w:r w:rsidRPr="00392565">
        <w:rPr>
          <w:rStyle w:val="None"/>
          <w:color w:val="00000A"/>
          <w:sz w:val="20"/>
          <w:szCs w:val="20"/>
        </w:rPr>
        <w:t xml:space="preserve"> — алгоритм так же сложно адаптировать из-за структуры фильтров.</w:t>
      </w:r>
      <w:proofErr w:type="gramEnd"/>
      <w:r w:rsidRPr="00392565">
        <w:rPr>
          <w:rStyle w:val="None"/>
          <w:color w:val="00000A"/>
          <w:sz w:val="20"/>
          <w:szCs w:val="20"/>
        </w:rPr>
        <w:t xml:space="preserve"> Сложные предикаты имеют сложное распределение значений, в результате чего </w:t>
      </w:r>
      <w:r w:rsidRPr="00392565">
        <w:rPr>
          <w:sz w:val="20"/>
          <w:szCs w:val="20"/>
        </w:rPr>
        <w:t>вершина диаграмм</w:t>
      </w:r>
      <w:r w:rsidR="00B67DD1" w:rsidRPr="00392565">
        <w:rPr>
          <w:sz w:val="20"/>
          <w:szCs w:val="20"/>
        </w:rPr>
        <w:t xml:space="preserve">ы </w:t>
      </w:r>
      <w:r w:rsidRPr="00392565">
        <w:rPr>
          <w:rStyle w:val="None"/>
          <w:color w:val="00000A"/>
          <w:sz w:val="20"/>
          <w:szCs w:val="20"/>
        </w:rPr>
        <w:t xml:space="preserve">имеет большое </w:t>
      </w:r>
      <w:r w:rsidR="00B67DD1" w:rsidRPr="00392565">
        <w:rPr>
          <w:sz w:val="20"/>
          <w:szCs w:val="20"/>
        </w:rPr>
        <w:t>число</w:t>
      </w:r>
      <w:r w:rsidRPr="00392565">
        <w:rPr>
          <w:rStyle w:val="None"/>
          <w:color w:val="00000A"/>
          <w:sz w:val="20"/>
          <w:szCs w:val="20"/>
        </w:rPr>
        <w:t xml:space="preserve"> дочерних узлов.</w:t>
      </w:r>
      <w:r w:rsidR="00B67DD1" w:rsidRPr="00392565">
        <w:rPr>
          <w:rStyle w:val="None"/>
          <w:color w:val="00000A"/>
          <w:sz w:val="20"/>
          <w:szCs w:val="20"/>
        </w:rPr>
        <w:t xml:space="preserve"> Таким </w:t>
      </w:r>
      <w:proofErr w:type="gramStart"/>
      <w:r w:rsidR="00B67DD1" w:rsidRPr="00392565">
        <w:rPr>
          <w:rStyle w:val="None"/>
          <w:color w:val="00000A"/>
          <w:sz w:val="20"/>
          <w:szCs w:val="20"/>
        </w:rPr>
        <w:t>образом</w:t>
      </w:r>
      <w:proofErr w:type="gramEnd"/>
      <w:r w:rsidR="00B67DD1" w:rsidRPr="00392565">
        <w:rPr>
          <w:rStyle w:val="None"/>
          <w:color w:val="00000A"/>
          <w:sz w:val="20"/>
          <w:szCs w:val="20"/>
        </w:rPr>
        <w:t xml:space="preserve"> </w:t>
      </w:r>
      <w:r w:rsidR="00B67DD1" w:rsidRPr="00392565">
        <w:rPr>
          <w:rStyle w:val="None"/>
          <w:color w:val="00000A"/>
          <w:sz w:val="20"/>
          <w:szCs w:val="20"/>
          <w:lang w:val="en-US"/>
        </w:rPr>
        <w:t>BDD</w:t>
      </w:r>
      <w:r w:rsidR="00B67DD1" w:rsidRPr="00392565">
        <w:rPr>
          <w:rStyle w:val="None"/>
          <w:color w:val="00000A"/>
          <w:sz w:val="20"/>
          <w:szCs w:val="20"/>
        </w:rPr>
        <w:t xml:space="preserve"> алгоритм сводится к полному перебору.</w:t>
      </w:r>
    </w:p>
    <w:p w14:paraId="6F06B31F" w14:textId="77777777" w:rsidR="003C0791" w:rsidRPr="00392565" w:rsidRDefault="003D40F5">
      <w:pPr>
        <w:pStyle w:val="Heading2"/>
        <w:rPr>
          <w:caps w:val="0"/>
          <w:color w:val="00000A"/>
        </w:rPr>
      </w:pPr>
      <w:r w:rsidRPr="00392565">
        <w:rPr>
          <w:caps w:val="0"/>
          <w:color w:val="00000A"/>
        </w:rPr>
        <w:t>Алгоритм</w:t>
      </w:r>
    </w:p>
    <w:p w14:paraId="6F129A1B" w14:textId="77777777" w:rsidR="003C0791" w:rsidRPr="00392565" w:rsidRDefault="003D40F5" w:rsidP="00A71D16">
      <w:pPr>
        <w:pStyle w:val="TextBody"/>
        <w:spacing w:line="100" w:lineRule="atLeast"/>
        <w:rPr>
          <w:sz w:val="20"/>
          <w:szCs w:val="20"/>
        </w:rPr>
      </w:pPr>
      <w:r w:rsidRPr="00392565">
        <w:rPr>
          <w:rStyle w:val="None"/>
          <w:color w:val="00000A"/>
          <w:sz w:val="20"/>
          <w:szCs w:val="20"/>
        </w:rPr>
        <w:t xml:space="preserve">Разделим фильтры на два типа. Первый тип содержит предикат, который можно индексировать хэш-таблицей. Для каждого атрибута поддержим хэш-таблицу. Второй тип — все остальные фильтры. Заметим, что большую часть фильтров можно представить в виде “Предикат &amp;&amp; Фильтр”, при этом нет необходимости реорганизовывать </w:t>
      </w:r>
      <w:proofErr w:type="spellStart"/>
      <w:r w:rsidRPr="00392565">
        <w:rPr>
          <w:rStyle w:val="None"/>
          <w:color w:val="00000A"/>
          <w:sz w:val="20"/>
          <w:szCs w:val="20"/>
        </w:rPr>
        <w:t>фильтр</w:t>
      </w:r>
      <w:proofErr w:type="gramStart"/>
      <w:r w:rsidRPr="00392565">
        <w:rPr>
          <w:rStyle w:val="None"/>
          <w:color w:val="00000A"/>
          <w:sz w:val="20"/>
          <w:szCs w:val="20"/>
        </w:rPr>
        <w:t>,</w:t>
      </w:r>
      <w:r w:rsidR="00B67DD1" w:rsidRPr="00392565">
        <w:rPr>
          <w:rStyle w:val="None"/>
          <w:color w:val="00000A"/>
          <w:sz w:val="20"/>
          <w:szCs w:val="20"/>
        </w:rPr>
        <w:t>р</w:t>
      </w:r>
      <w:proofErr w:type="gramEnd"/>
      <w:r w:rsidR="00B67DD1" w:rsidRPr="00392565">
        <w:rPr>
          <w:rStyle w:val="None"/>
          <w:color w:val="00000A"/>
          <w:sz w:val="20"/>
          <w:szCs w:val="20"/>
        </w:rPr>
        <w:t>азработчик</w:t>
      </w:r>
      <w:proofErr w:type="spellEnd"/>
      <w:r w:rsidR="00B67DD1" w:rsidRPr="00392565">
        <w:rPr>
          <w:rStyle w:val="None"/>
          <w:color w:val="00000A"/>
          <w:sz w:val="20"/>
          <w:szCs w:val="20"/>
        </w:rPr>
        <w:t xml:space="preserve"> или пользователь</w:t>
      </w:r>
      <w:r w:rsidRPr="00392565">
        <w:rPr>
          <w:sz w:val="20"/>
          <w:szCs w:val="20"/>
        </w:rPr>
        <w:t xml:space="preserve"> </w:t>
      </w:r>
      <w:r w:rsidRPr="00392565">
        <w:rPr>
          <w:rStyle w:val="None"/>
          <w:color w:val="00000A"/>
          <w:sz w:val="20"/>
          <w:szCs w:val="20"/>
        </w:rPr>
        <w:t>уже сделал это, открыв подписку. Примеров</w:t>
      </w:r>
      <w:r w:rsidRPr="00392565">
        <w:rPr>
          <w:rStyle w:val="None"/>
          <w:color w:val="00000A"/>
          <w:sz w:val="20"/>
          <w:szCs w:val="20"/>
          <w:lang w:val="en-US"/>
        </w:rPr>
        <w:t xml:space="preserve"> </w:t>
      </w:r>
      <w:r w:rsidRPr="00392565">
        <w:rPr>
          <w:rStyle w:val="None"/>
          <w:color w:val="00000A"/>
          <w:sz w:val="20"/>
          <w:szCs w:val="20"/>
        </w:rPr>
        <w:t>может</w:t>
      </w:r>
      <w:r w:rsidRPr="00392565">
        <w:rPr>
          <w:rStyle w:val="None"/>
          <w:color w:val="00000A"/>
          <w:sz w:val="20"/>
          <w:szCs w:val="20"/>
          <w:lang w:val="en-US"/>
        </w:rPr>
        <w:t xml:space="preserve"> </w:t>
      </w:r>
      <w:r w:rsidRPr="00392565">
        <w:rPr>
          <w:rStyle w:val="None"/>
          <w:color w:val="00000A"/>
          <w:sz w:val="20"/>
          <w:szCs w:val="20"/>
        </w:rPr>
        <w:t>быть</w:t>
      </w:r>
      <w:r w:rsidRPr="00392565">
        <w:rPr>
          <w:rStyle w:val="None"/>
          <w:color w:val="00000A"/>
          <w:sz w:val="20"/>
          <w:szCs w:val="20"/>
          <w:lang w:val="en-US"/>
        </w:rPr>
        <w:t xml:space="preserve"> </w:t>
      </w:r>
      <w:r w:rsidRPr="00392565">
        <w:rPr>
          <w:rStyle w:val="None"/>
          <w:color w:val="00000A"/>
          <w:sz w:val="20"/>
          <w:szCs w:val="20"/>
        </w:rPr>
        <w:t>фильтр</w:t>
      </w:r>
      <w:r w:rsidRPr="00392565">
        <w:rPr>
          <w:rStyle w:val="None"/>
          <w:color w:val="00000A"/>
          <w:sz w:val="20"/>
          <w:szCs w:val="20"/>
          <w:lang w:val="en-US"/>
        </w:rPr>
        <w:t xml:space="preserve"> “deleted = false &amp;&amp; (CFI == OXXXX ||  CFI == FXXXX) &amp;&amp; group == (American || </w:t>
      </w:r>
      <w:proofErr w:type="spellStart"/>
      <w:r w:rsidRPr="00392565">
        <w:rPr>
          <w:rStyle w:val="None"/>
          <w:color w:val="00000A"/>
          <w:sz w:val="20"/>
          <w:szCs w:val="20"/>
          <w:lang w:val="en-US"/>
        </w:rPr>
        <w:t>Europian</w:t>
      </w:r>
      <w:proofErr w:type="spellEnd"/>
      <w:r w:rsidRPr="00392565">
        <w:rPr>
          <w:rStyle w:val="None"/>
          <w:color w:val="00000A"/>
          <w:sz w:val="20"/>
          <w:szCs w:val="20"/>
          <w:lang w:val="en-US"/>
        </w:rPr>
        <w:t xml:space="preserve">) &amp;&amp; Trading enabled == </w:t>
      </w:r>
      <w:r w:rsidRPr="00392565">
        <w:rPr>
          <w:rStyle w:val="None"/>
          <w:color w:val="00000A"/>
          <w:sz w:val="20"/>
          <w:szCs w:val="20"/>
          <w:lang w:val="en-US"/>
        </w:rPr>
        <w:lastRenderedPageBreak/>
        <w:t>true</w:t>
      </w:r>
      <w:r w:rsidR="0041008E" w:rsidRPr="00392565">
        <w:rPr>
          <w:rStyle w:val="None"/>
          <w:color w:val="00000A"/>
          <w:sz w:val="20"/>
          <w:szCs w:val="20"/>
          <w:lang w:val="en-US"/>
        </w:rPr>
        <w:t>”</w:t>
      </w:r>
      <w:r w:rsidR="0041008E" w:rsidRPr="00392565">
        <w:rPr>
          <w:sz w:val="20"/>
          <w:szCs w:val="20"/>
          <w:lang w:val="en-US"/>
        </w:rPr>
        <w:t xml:space="preserve">. </w:t>
      </w:r>
      <w:r w:rsidRPr="00392565">
        <w:rPr>
          <w:sz w:val="20"/>
          <w:szCs w:val="20"/>
        </w:rPr>
        <w:t>П</w:t>
      </w:r>
      <w:r w:rsidRPr="00392565">
        <w:rPr>
          <w:rStyle w:val="None"/>
          <w:color w:val="00000A"/>
          <w:sz w:val="20"/>
          <w:szCs w:val="20"/>
        </w:rPr>
        <w:t xml:space="preserve">редикатом будет </w:t>
      </w:r>
      <w:r w:rsidRPr="00392565">
        <w:rPr>
          <w:rStyle w:val="None"/>
          <w:color w:val="00000A"/>
          <w:sz w:val="20"/>
          <w:szCs w:val="20"/>
          <w:lang w:val="en-US"/>
        </w:rPr>
        <w:t>deleted</w:t>
      </w:r>
      <w:r w:rsidRPr="00392565">
        <w:rPr>
          <w:rStyle w:val="None"/>
          <w:color w:val="00000A"/>
          <w:sz w:val="20"/>
          <w:szCs w:val="20"/>
        </w:rPr>
        <w:t xml:space="preserve"> = </w:t>
      </w:r>
      <w:r w:rsidRPr="00392565">
        <w:rPr>
          <w:rStyle w:val="None"/>
          <w:color w:val="00000A"/>
          <w:sz w:val="20"/>
          <w:szCs w:val="20"/>
          <w:lang w:val="en-US"/>
        </w:rPr>
        <w:t>false</w:t>
      </w:r>
      <w:r w:rsidRPr="00392565">
        <w:rPr>
          <w:rStyle w:val="None"/>
          <w:color w:val="00000A"/>
          <w:sz w:val="20"/>
          <w:szCs w:val="20"/>
        </w:rPr>
        <w:t xml:space="preserve">. Выделим несколько таких групп, что каждая группа соответствует стартовому предикату. Статистика показывает, что </w:t>
      </w:r>
      <w:r w:rsidR="0041008E" w:rsidRPr="00392565">
        <w:rPr>
          <w:sz w:val="20"/>
          <w:szCs w:val="20"/>
        </w:rPr>
        <w:t>таких</w:t>
      </w:r>
      <w:r w:rsidRPr="00392565">
        <w:rPr>
          <w:sz w:val="20"/>
          <w:szCs w:val="20"/>
        </w:rPr>
        <w:t xml:space="preserve"> групп</w:t>
      </w:r>
      <w:r w:rsidRPr="00392565">
        <w:rPr>
          <w:rStyle w:val="None"/>
          <w:color w:val="00000A"/>
          <w:sz w:val="20"/>
          <w:szCs w:val="20"/>
        </w:rPr>
        <w:t xml:space="preserve"> не более 100. Алгоритм заключается в том, чтобы пройдя по каждой группе и проверив простые предикаты, соответствующие группе, выделить только те группы, которые необходимо проверить. Далее асинхронно проверить все подписки в каждой группе. Если предикат сложно проверить, то имеет смысл поддерживать информацию о том, не проверили ли этот предикат заранее. Для этого необходимо поддерживать множество проверенных сложных предикатов. В случа</w:t>
      </w:r>
      <w:r w:rsidR="0041008E" w:rsidRPr="00392565">
        <w:rPr>
          <w:sz w:val="20"/>
          <w:szCs w:val="20"/>
        </w:rPr>
        <w:t>е</w:t>
      </w:r>
      <w:proofErr w:type="gramStart"/>
      <w:r w:rsidRPr="00392565">
        <w:rPr>
          <w:rStyle w:val="None"/>
          <w:color w:val="00000A"/>
          <w:sz w:val="20"/>
          <w:szCs w:val="20"/>
        </w:rPr>
        <w:t>,</w:t>
      </w:r>
      <w:proofErr w:type="gramEnd"/>
      <w:r w:rsidRPr="00392565">
        <w:rPr>
          <w:rStyle w:val="None"/>
          <w:color w:val="00000A"/>
          <w:sz w:val="20"/>
          <w:szCs w:val="20"/>
        </w:rPr>
        <w:t xml:space="preserve"> если проверка предиката </w:t>
      </w:r>
      <w:r w:rsidR="0041008E" w:rsidRPr="00392565">
        <w:rPr>
          <w:sz w:val="20"/>
          <w:szCs w:val="20"/>
        </w:rPr>
        <w:t>занимает</w:t>
      </w:r>
      <w:r w:rsidRPr="00392565">
        <w:rPr>
          <w:rStyle w:val="None"/>
          <w:color w:val="00000A"/>
          <w:sz w:val="20"/>
          <w:szCs w:val="20"/>
        </w:rPr>
        <w:t xml:space="preserve"> дольше 100 наносекунд, проверка имеет смысл. Преимуществом данного алгоритма является его простота. В случа</w:t>
      </w:r>
      <w:r w:rsidRPr="00392565">
        <w:rPr>
          <w:sz w:val="20"/>
          <w:szCs w:val="20"/>
        </w:rPr>
        <w:t>и</w:t>
      </w:r>
      <w:r w:rsidRPr="00392565">
        <w:rPr>
          <w:rStyle w:val="None"/>
          <w:color w:val="00000A"/>
          <w:sz w:val="20"/>
          <w:szCs w:val="20"/>
        </w:rPr>
        <w:t xml:space="preserve"> если производительность </w:t>
      </w:r>
      <w:proofErr w:type="gramStart"/>
      <w:r w:rsidR="0041008E" w:rsidRPr="00392565">
        <w:rPr>
          <w:sz w:val="20"/>
          <w:szCs w:val="20"/>
        </w:rPr>
        <w:t>измеряем</w:t>
      </w:r>
      <w:r w:rsidRPr="00392565">
        <w:rPr>
          <w:rStyle w:val="None"/>
          <w:color w:val="00000A"/>
          <w:sz w:val="20"/>
          <w:szCs w:val="20"/>
        </w:rPr>
        <w:t xml:space="preserve"> в микросекундах сложность алгоритма имеет</w:t>
      </w:r>
      <w:proofErr w:type="gramEnd"/>
      <w:r w:rsidRPr="00392565">
        <w:rPr>
          <w:rStyle w:val="None"/>
          <w:color w:val="00000A"/>
          <w:sz w:val="20"/>
          <w:szCs w:val="20"/>
        </w:rPr>
        <w:t xml:space="preserve"> большое значение. </w:t>
      </w:r>
      <w:r w:rsidR="00A71D16" w:rsidRPr="00392565">
        <w:rPr>
          <w:sz w:val="20"/>
          <w:szCs w:val="20"/>
        </w:rPr>
        <w:t>Так</w:t>
      </w:r>
      <w:r w:rsidRPr="00392565">
        <w:rPr>
          <w:sz w:val="20"/>
          <w:szCs w:val="20"/>
        </w:rPr>
        <w:t>же</w:t>
      </w:r>
      <w:r w:rsidRPr="00392565">
        <w:rPr>
          <w:rStyle w:val="None"/>
          <w:color w:val="00000A"/>
          <w:sz w:val="20"/>
          <w:szCs w:val="20"/>
        </w:rPr>
        <w:t xml:space="preserve"> существующие алгоритмы плохо адаптированы для многоядерных систем. Реализация данного алгоритма на языке </w:t>
      </w:r>
      <w:r w:rsidRPr="00392565">
        <w:rPr>
          <w:rStyle w:val="None"/>
          <w:color w:val="00000A"/>
          <w:sz w:val="20"/>
          <w:szCs w:val="20"/>
          <w:lang w:val="en-US"/>
        </w:rPr>
        <w:t>C</w:t>
      </w:r>
      <w:r w:rsidRPr="00392565">
        <w:rPr>
          <w:rStyle w:val="None"/>
          <w:color w:val="00000A"/>
          <w:sz w:val="20"/>
          <w:szCs w:val="20"/>
        </w:rPr>
        <w:t>++ занимает меньше 100 строк, а проверка групп подписок является независимой, и распараллеливание не требует синхронизации. Достаточно выделить по потоку на каждую группу.</w:t>
      </w:r>
    </w:p>
    <w:p w14:paraId="37AEE2BD" w14:textId="77777777" w:rsidR="003C0791" w:rsidRPr="00392565" w:rsidRDefault="003D40F5">
      <w:pPr>
        <w:pStyle w:val="Heading2"/>
        <w:rPr>
          <w:caps w:val="0"/>
          <w:color w:val="00000A"/>
        </w:rPr>
      </w:pPr>
      <w:r w:rsidRPr="00392565">
        <w:rPr>
          <w:caps w:val="0"/>
          <w:color w:val="00000A"/>
        </w:rPr>
        <w:t>Результаты</w:t>
      </w:r>
    </w:p>
    <w:p w14:paraId="4B3D39E9" w14:textId="77777777" w:rsidR="003C0791" w:rsidRPr="00392565" w:rsidRDefault="003D40F5">
      <w:pPr>
        <w:pStyle w:val="TextBody"/>
        <w:rPr>
          <w:color w:val="00000A"/>
          <w:sz w:val="20"/>
          <w:szCs w:val="20"/>
        </w:rPr>
      </w:pPr>
      <w:r w:rsidRPr="00392565">
        <w:rPr>
          <w:color w:val="00000A"/>
          <w:sz w:val="20"/>
          <w:szCs w:val="20"/>
        </w:rPr>
        <w:t xml:space="preserve">Для </w:t>
      </w:r>
      <w:r w:rsidRPr="00392565">
        <w:rPr>
          <w:rStyle w:val="None"/>
          <w:color w:val="00000A"/>
          <w:sz w:val="20"/>
          <w:szCs w:val="20"/>
        </w:rPr>
        <w:t>замеров производительности</w:t>
      </w:r>
      <w:r w:rsidRPr="00392565">
        <w:rPr>
          <w:color w:val="00000A"/>
          <w:sz w:val="20"/>
          <w:szCs w:val="20"/>
        </w:rPr>
        <w:t xml:space="preserve"> использовались данные из промышленной системы алгоритмической торговли. </w:t>
      </w:r>
      <w:r w:rsidR="00A71D16" w:rsidRPr="00392565">
        <w:rPr>
          <w:color w:val="00000A"/>
          <w:sz w:val="20"/>
          <w:szCs w:val="20"/>
        </w:rPr>
        <w:t>Указанные ниже д</w:t>
      </w:r>
      <w:r w:rsidRPr="00392565">
        <w:rPr>
          <w:color w:val="00000A"/>
          <w:sz w:val="20"/>
          <w:szCs w:val="20"/>
        </w:rPr>
        <w:t xml:space="preserve">анные – </w:t>
      </w:r>
      <w:r w:rsidR="00A71D16" w:rsidRPr="00392565">
        <w:rPr>
          <w:color w:val="00000A"/>
          <w:sz w:val="20"/>
          <w:szCs w:val="20"/>
        </w:rPr>
        <w:t xml:space="preserve">стандартная нагрузка и </w:t>
      </w:r>
      <w:proofErr w:type="gramStart"/>
      <w:r w:rsidR="00A71D16" w:rsidRPr="00392565">
        <w:rPr>
          <w:color w:val="00000A"/>
          <w:sz w:val="20"/>
          <w:szCs w:val="20"/>
        </w:rPr>
        <w:t>техника</w:t>
      </w:r>
      <w:proofErr w:type="gramEnd"/>
      <w:r w:rsidR="00A71D16" w:rsidRPr="00392565">
        <w:rPr>
          <w:color w:val="00000A"/>
          <w:sz w:val="20"/>
          <w:szCs w:val="20"/>
        </w:rPr>
        <w:t xml:space="preserve"> используемая в промышленности:</w:t>
      </w:r>
    </w:p>
    <w:p w14:paraId="06E383E7" w14:textId="77777777" w:rsidR="003C0791" w:rsidRPr="00392565" w:rsidRDefault="003D40F5" w:rsidP="005A12B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92565">
        <w:rPr>
          <w:sz w:val="20"/>
          <w:szCs w:val="20"/>
        </w:rPr>
        <w:t xml:space="preserve">500000 </w:t>
      </w:r>
      <w:proofErr w:type="spellStart"/>
      <w:r w:rsidRPr="00392565">
        <w:rPr>
          <w:sz w:val="20"/>
          <w:szCs w:val="20"/>
        </w:rPr>
        <w:t>подписок</w:t>
      </w:r>
      <w:proofErr w:type="spellEnd"/>
      <w:r w:rsidRPr="00392565">
        <w:rPr>
          <w:sz w:val="20"/>
          <w:szCs w:val="20"/>
        </w:rPr>
        <w:t>(</w:t>
      </w:r>
      <w:proofErr w:type="spellStart"/>
      <w:r w:rsidRPr="00392565">
        <w:rPr>
          <w:sz w:val="20"/>
          <w:szCs w:val="20"/>
        </w:rPr>
        <w:t>фильтров</w:t>
      </w:r>
      <w:proofErr w:type="spellEnd"/>
      <w:r w:rsidRPr="00392565">
        <w:rPr>
          <w:sz w:val="20"/>
          <w:szCs w:val="20"/>
        </w:rPr>
        <w:t>)</w:t>
      </w:r>
    </w:p>
    <w:p w14:paraId="6147E9BE" w14:textId="77777777" w:rsidR="003C0791" w:rsidRPr="00392565" w:rsidRDefault="003D40F5" w:rsidP="005A12B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92565">
        <w:rPr>
          <w:sz w:val="20"/>
          <w:szCs w:val="20"/>
        </w:rPr>
        <w:t xml:space="preserve">10000 </w:t>
      </w:r>
      <w:proofErr w:type="spellStart"/>
      <w:r w:rsidRPr="00392565">
        <w:rPr>
          <w:sz w:val="20"/>
          <w:szCs w:val="20"/>
        </w:rPr>
        <w:t>сообщений</w:t>
      </w:r>
      <w:proofErr w:type="spellEnd"/>
      <w:r w:rsidRPr="00392565">
        <w:rPr>
          <w:sz w:val="20"/>
          <w:szCs w:val="20"/>
        </w:rPr>
        <w:t xml:space="preserve"> в </w:t>
      </w:r>
      <w:proofErr w:type="spellStart"/>
      <w:r w:rsidRPr="00392565">
        <w:rPr>
          <w:sz w:val="20"/>
          <w:szCs w:val="20"/>
        </w:rPr>
        <w:t>минуту</w:t>
      </w:r>
      <w:proofErr w:type="spellEnd"/>
    </w:p>
    <w:p w14:paraId="1EDEFA0A" w14:textId="23FF07A0" w:rsidR="003C0791" w:rsidRPr="005A12BC" w:rsidRDefault="003D40F5" w:rsidP="005A12BC">
      <w:pPr>
        <w:pStyle w:val="ListParagraph"/>
        <w:numPr>
          <w:ilvl w:val="0"/>
          <w:numId w:val="7"/>
        </w:numPr>
      </w:pPr>
      <w:r w:rsidRPr="00392565">
        <w:rPr>
          <w:sz w:val="20"/>
          <w:szCs w:val="20"/>
        </w:rPr>
        <w:t>128 GB RAM, 16 cores</w:t>
      </w:r>
      <w:r w:rsidR="005A12BC" w:rsidRPr="00392565">
        <w:rPr>
          <w:sz w:val="20"/>
          <w:szCs w:val="20"/>
        </w:rPr>
        <w:br/>
      </w:r>
    </w:p>
    <w:tbl>
      <w:tblPr>
        <w:tblW w:w="6471" w:type="dxa"/>
        <w:tblInd w:w="179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294"/>
        <w:gridCol w:w="1295"/>
        <w:gridCol w:w="1294"/>
        <w:gridCol w:w="1293"/>
        <w:gridCol w:w="1295"/>
      </w:tblGrid>
      <w:tr w:rsidR="003C0791" w14:paraId="21069BC1" w14:textId="77777777">
        <w:trPr>
          <w:trHeight w:val="297"/>
          <w:tblHeader/>
        </w:trPr>
        <w:tc>
          <w:tcPr>
            <w:tcW w:w="129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6B2B0734" w14:textId="77777777" w:rsidR="003C0791" w:rsidRDefault="003C0791"/>
        </w:tc>
        <w:tc>
          <w:tcPr>
            <w:tcW w:w="129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6CC05138" w14:textId="77777777" w:rsidR="003C0791" w:rsidRDefault="003D40F5">
            <w:pPr>
              <w:pStyle w:val="Body"/>
              <w:jc w:val="right"/>
              <w:rPr>
                <w:color w:val="00000A"/>
              </w:rPr>
            </w:pPr>
            <w:r>
              <w:rPr>
                <w:rStyle w:val="None"/>
                <w:rFonts w:ascii="Helvetica" w:hAnsi="Helvetica"/>
                <w:b/>
                <w:bCs/>
                <w:color w:val="00000A"/>
                <w:sz w:val="20"/>
                <w:szCs w:val="20"/>
              </w:rPr>
              <w:t>50%</w:t>
            </w:r>
          </w:p>
        </w:tc>
        <w:tc>
          <w:tcPr>
            <w:tcW w:w="129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28F8D0F3" w14:textId="77777777" w:rsidR="003C0791" w:rsidRDefault="003D40F5">
            <w:pPr>
              <w:pStyle w:val="Body"/>
              <w:jc w:val="right"/>
              <w:rPr>
                <w:color w:val="00000A"/>
              </w:rPr>
            </w:pPr>
            <w:r>
              <w:rPr>
                <w:rStyle w:val="None"/>
                <w:rFonts w:ascii="Helvetica" w:hAnsi="Helvetica"/>
                <w:b/>
                <w:bCs/>
                <w:color w:val="00000A"/>
                <w:sz w:val="20"/>
                <w:szCs w:val="20"/>
              </w:rPr>
              <w:t>80%</w:t>
            </w:r>
          </w:p>
        </w:tc>
        <w:tc>
          <w:tcPr>
            <w:tcW w:w="129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6C74BAA3" w14:textId="77777777" w:rsidR="003C0791" w:rsidRDefault="003D40F5">
            <w:pPr>
              <w:pStyle w:val="Body"/>
              <w:jc w:val="right"/>
              <w:rPr>
                <w:color w:val="00000A"/>
              </w:rPr>
            </w:pPr>
            <w:r>
              <w:rPr>
                <w:rStyle w:val="None"/>
                <w:rFonts w:ascii="Helvetica" w:hAnsi="Helvetica"/>
                <w:b/>
                <w:bCs/>
                <w:color w:val="00000A"/>
                <w:sz w:val="20"/>
                <w:szCs w:val="20"/>
              </w:rPr>
              <w:t>90%</w:t>
            </w:r>
          </w:p>
        </w:tc>
        <w:tc>
          <w:tcPr>
            <w:tcW w:w="129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5529008A" w14:textId="77777777" w:rsidR="003C0791" w:rsidRDefault="003D40F5">
            <w:pPr>
              <w:pStyle w:val="Body"/>
              <w:jc w:val="right"/>
              <w:rPr>
                <w:color w:val="00000A"/>
              </w:rPr>
            </w:pPr>
            <w:r>
              <w:rPr>
                <w:rStyle w:val="None"/>
                <w:rFonts w:ascii="Helvetica" w:hAnsi="Helvetica"/>
                <w:b/>
                <w:bCs/>
                <w:color w:val="00000A"/>
                <w:sz w:val="20"/>
                <w:szCs w:val="20"/>
              </w:rPr>
              <w:t>99%</w:t>
            </w:r>
          </w:p>
        </w:tc>
      </w:tr>
      <w:tr w:rsidR="003C0791" w14:paraId="31B3C857" w14:textId="77777777">
        <w:trPr>
          <w:trHeight w:val="258"/>
        </w:trPr>
        <w:tc>
          <w:tcPr>
            <w:tcW w:w="129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5920AFD" w14:textId="77777777" w:rsidR="003C0791" w:rsidRDefault="003D40F5">
            <w:pPr>
              <w:pStyle w:val="TableStyle1A"/>
              <w:rPr>
                <w:color w:val="00000A"/>
              </w:rPr>
            </w:pPr>
            <w:r>
              <w:rPr>
                <w:rStyle w:val="None"/>
                <w:color w:val="00000A"/>
              </w:rPr>
              <w:t>k-index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5" w:type="dxa"/>
            </w:tcMar>
          </w:tcPr>
          <w:p w14:paraId="1EBC5784" w14:textId="77777777" w:rsidR="003C0791" w:rsidRDefault="003D40F5">
            <w:pPr>
              <w:pStyle w:val="TableStyle2A"/>
              <w:rPr>
                <w:color w:val="00000A"/>
              </w:rPr>
            </w:pPr>
            <w:r>
              <w:rPr>
                <w:rStyle w:val="None"/>
                <w:color w:val="00000A"/>
              </w:rPr>
              <w:t>2356 µs</w:t>
            </w:r>
          </w:p>
        </w:tc>
        <w:tc>
          <w:tcPr>
            <w:tcW w:w="129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7" w:type="dxa"/>
            </w:tcMar>
          </w:tcPr>
          <w:p w14:paraId="3A7620FF" w14:textId="77777777" w:rsidR="003C0791" w:rsidRDefault="003D40F5">
            <w:pPr>
              <w:pStyle w:val="TableStyle2A"/>
              <w:rPr>
                <w:color w:val="00000A"/>
              </w:rPr>
            </w:pPr>
            <w:r>
              <w:rPr>
                <w:rStyle w:val="None"/>
                <w:color w:val="00000A"/>
              </w:rPr>
              <w:t>3578 µs</w:t>
            </w:r>
          </w:p>
        </w:tc>
        <w:tc>
          <w:tcPr>
            <w:tcW w:w="129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7" w:type="dxa"/>
            </w:tcMar>
          </w:tcPr>
          <w:p w14:paraId="60DC9965" w14:textId="77777777" w:rsidR="003C0791" w:rsidRDefault="003D40F5">
            <w:pPr>
              <w:pStyle w:val="TableStyle2A"/>
              <w:rPr>
                <w:color w:val="00000A"/>
              </w:rPr>
            </w:pPr>
            <w:r>
              <w:rPr>
                <w:rStyle w:val="None"/>
                <w:color w:val="00000A"/>
              </w:rPr>
              <w:t>4295 µs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7" w:type="dxa"/>
            </w:tcMar>
          </w:tcPr>
          <w:p w14:paraId="09F5B1D4" w14:textId="77777777" w:rsidR="003C0791" w:rsidRDefault="003D40F5">
            <w:pPr>
              <w:pStyle w:val="TableStyle2A"/>
              <w:rPr>
                <w:color w:val="00000A"/>
              </w:rPr>
            </w:pPr>
            <w:r>
              <w:rPr>
                <w:rStyle w:val="None"/>
                <w:color w:val="00000A"/>
              </w:rPr>
              <w:t>4493 µs</w:t>
            </w:r>
          </w:p>
        </w:tc>
      </w:tr>
      <w:tr w:rsidR="003C0791" w14:paraId="5E65174A" w14:textId="77777777">
        <w:trPr>
          <w:trHeight w:val="250"/>
        </w:trPr>
        <w:tc>
          <w:tcPr>
            <w:tcW w:w="12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9197F88" w14:textId="77777777" w:rsidR="003C0791" w:rsidRDefault="003D40F5">
            <w:pPr>
              <w:pStyle w:val="TableStyle1A"/>
              <w:rPr>
                <w:color w:val="00000A"/>
              </w:rPr>
            </w:pPr>
            <w:r>
              <w:rPr>
                <w:rStyle w:val="None"/>
                <w:color w:val="00000A"/>
              </w:rPr>
              <w:t>BE-tree</w:t>
            </w:r>
          </w:p>
        </w:tc>
        <w:tc>
          <w:tcPr>
            <w:tcW w:w="129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423E5AA6" w14:textId="77777777" w:rsidR="003C0791" w:rsidRDefault="003D40F5">
            <w:pPr>
              <w:pStyle w:val="TableStyle2A"/>
              <w:rPr>
                <w:color w:val="00000A"/>
              </w:rPr>
            </w:pPr>
            <w:r>
              <w:rPr>
                <w:rStyle w:val="None"/>
                <w:color w:val="00000A"/>
              </w:rPr>
              <w:t>1866 µs</w:t>
            </w:r>
          </w:p>
        </w:tc>
        <w:tc>
          <w:tcPr>
            <w:tcW w:w="12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6D286EC4" w14:textId="77777777" w:rsidR="003C0791" w:rsidRDefault="003D40F5">
            <w:pPr>
              <w:pStyle w:val="TableStyle2A"/>
              <w:rPr>
                <w:color w:val="00000A"/>
              </w:rPr>
            </w:pPr>
            <w:r>
              <w:rPr>
                <w:rStyle w:val="None"/>
                <w:color w:val="00000A"/>
              </w:rPr>
              <w:t>2876 µs</w:t>
            </w:r>
          </w:p>
        </w:tc>
        <w:tc>
          <w:tcPr>
            <w:tcW w:w="1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432E3496" w14:textId="77777777" w:rsidR="003C0791" w:rsidRDefault="003D40F5">
            <w:pPr>
              <w:pStyle w:val="TableStyle2A"/>
              <w:rPr>
                <w:color w:val="00000A"/>
              </w:rPr>
            </w:pPr>
            <w:r>
              <w:rPr>
                <w:rStyle w:val="None"/>
                <w:color w:val="00000A"/>
              </w:rPr>
              <w:t>3293 µs</w:t>
            </w:r>
          </w:p>
        </w:tc>
        <w:tc>
          <w:tcPr>
            <w:tcW w:w="12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5EA4412C" w14:textId="77777777" w:rsidR="003C0791" w:rsidRDefault="003D40F5">
            <w:pPr>
              <w:pStyle w:val="TableStyle2A"/>
              <w:rPr>
                <w:color w:val="00000A"/>
              </w:rPr>
            </w:pPr>
            <w:r>
              <w:rPr>
                <w:rStyle w:val="None"/>
                <w:color w:val="00000A"/>
              </w:rPr>
              <w:t>3429 µs</w:t>
            </w:r>
          </w:p>
        </w:tc>
      </w:tr>
      <w:tr w:rsidR="003C0791" w14:paraId="2B84BC4E" w14:textId="77777777">
        <w:trPr>
          <w:trHeight w:val="250"/>
        </w:trPr>
        <w:tc>
          <w:tcPr>
            <w:tcW w:w="12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73B57B5" w14:textId="77777777" w:rsidR="003C0791" w:rsidRDefault="003D40F5">
            <w:pPr>
              <w:pStyle w:val="TableStyle1A"/>
              <w:rPr>
                <w:color w:val="00000A"/>
              </w:rPr>
            </w:pPr>
            <w:r>
              <w:rPr>
                <w:rStyle w:val="None"/>
                <w:color w:val="00000A"/>
              </w:rPr>
              <w:t>BDD</w:t>
            </w:r>
          </w:p>
        </w:tc>
        <w:tc>
          <w:tcPr>
            <w:tcW w:w="129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5" w:type="dxa"/>
            </w:tcMar>
          </w:tcPr>
          <w:p w14:paraId="6AA0B52F" w14:textId="77777777" w:rsidR="003C0791" w:rsidRDefault="003D40F5">
            <w:pPr>
              <w:pStyle w:val="TableStyle2A"/>
              <w:rPr>
                <w:color w:val="00000A"/>
              </w:rPr>
            </w:pPr>
            <w:r>
              <w:rPr>
                <w:rStyle w:val="None"/>
                <w:color w:val="00000A"/>
              </w:rPr>
              <w:t>2065 µs</w:t>
            </w:r>
          </w:p>
        </w:tc>
        <w:tc>
          <w:tcPr>
            <w:tcW w:w="12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7" w:type="dxa"/>
            </w:tcMar>
          </w:tcPr>
          <w:p w14:paraId="3253C4A3" w14:textId="77777777" w:rsidR="003C0791" w:rsidRDefault="003D40F5">
            <w:pPr>
              <w:pStyle w:val="TableStyle2A"/>
              <w:rPr>
                <w:color w:val="00000A"/>
              </w:rPr>
            </w:pPr>
            <w:r>
              <w:rPr>
                <w:rStyle w:val="None"/>
                <w:color w:val="00000A"/>
              </w:rPr>
              <w:t>3220 µs</w:t>
            </w:r>
          </w:p>
        </w:tc>
        <w:tc>
          <w:tcPr>
            <w:tcW w:w="1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7" w:type="dxa"/>
            </w:tcMar>
          </w:tcPr>
          <w:p w14:paraId="52AB5EA8" w14:textId="77777777" w:rsidR="003C0791" w:rsidRDefault="003D40F5">
            <w:pPr>
              <w:pStyle w:val="TableStyle2A"/>
              <w:rPr>
                <w:color w:val="00000A"/>
              </w:rPr>
            </w:pPr>
            <w:r>
              <w:rPr>
                <w:rStyle w:val="None"/>
                <w:color w:val="00000A"/>
              </w:rPr>
              <w:t>3822 µs</w:t>
            </w:r>
          </w:p>
        </w:tc>
        <w:tc>
          <w:tcPr>
            <w:tcW w:w="12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7" w:type="dxa"/>
            </w:tcMar>
          </w:tcPr>
          <w:p w14:paraId="135B2AC6" w14:textId="77777777" w:rsidR="003C0791" w:rsidRDefault="003D40F5">
            <w:pPr>
              <w:pStyle w:val="TableStyle2A"/>
              <w:rPr>
                <w:color w:val="00000A"/>
              </w:rPr>
            </w:pPr>
            <w:r>
              <w:rPr>
                <w:rStyle w:val="None"/>
                <w:color w:val="00000A"/>
              </w:rPr>
              <w:t>3974 µs</w:t>
            </w:r>
          </w:p>
        </w:tc>
      </w:tr>
      <w:tr w:rsidR="003C0791" w14:paraId="040CC2EE" w14:textId="77777777">
        <w:trPr>
          <w:trHeight w:val="250"/>
        </w:trPr>
        <w:tc>
          <w:tcPr>
            <w:tcW w:w="12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E38D607" w14:textId="77777777" w:rsidR="003C0791" w:rsidRDefault="003D40F5">
            <w:pPr>
              <w:pStyle w:val="TableStyle1A"/>
              <w:rPr>
                <w:color w:val="00000A"/>
              </w:rPr>
            </w:pPr>
            <w:r>
              <w:rPr>
                <w:rStyle w:val="None"/>
                <w:color w:val="00000A"/>
              </w:rPr>
              <w:t>new</w:t>
            </w:r>
          </w:p>
        </w:tc>
        <w:tc>
          <w:tcPr>
            <w:tcW w:w="129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05778E48" w14:textId="77777777" w:rsidR="003C0791" w:rsidRDefault="003D40F5">
            <w:pPr>
              <w:pStyle w:val="TableStyle2A"/>
              <w:rPr>
                <w:color w:val="00000A"/>
              </w:rPr>
            </w:pPr>
            <w:r>
              <w:rPr>
                <w:rStyle w:val="None"/>
                <w:color w:val="00000A"/>
              </w:rPr>
              <w:t>1083 µs</w:t>
            </w:r>
          </w:p>
        </w:tc>
        <w:tc>
          <w:tcPr>
            <w:tcW w:w="12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569A1B6C" w14:textId="77777777" w:rsidR="003C0791" w:rsidRDefault="003D40F5">
            <w:pPr>
              <w:pStyle w:val="TableStyle2A"/>
              <w:rPr>
                <w:color w:val="00000A"/>
              </w:rPr>
            </w:pPr>
            <w:r>
              <w:rPr>
                <w:rStyle w:val="None"/>
                <w:color w:val="00000A"/>
              </w:rPr>
              <w:t>1716 µs</w:t>
            </w:r>
          </w:p>
        </w:tc>
        <w:tc>
          <w:tcPr>
            <w:tcW w:w="1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711AF212" w14:textId="77777777" w:rsidR="003C0791" w:rsidRDefault="003D40F5">
            <w:pPr>
              <w:pStyle w:val="TableStyle2A"/>
              <w:rPr>
                <w:color w:val="00000A"/>
              </w:rPr>
            </w:pPr>
            <w:r>
              <w:rPr>
                <w:rStyle w:val="None"/>
                <w:color w:val="00000A"/>
              </w:rPr>
              <w:t>2039 µs</w:t>
            </w:r>
          </w:p>
        </w:tc>
        <w:tc>
          <w:tcPr>
            <w:tcW w:w="12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31C595B3" w14:textId="77777777" w:rsidR="003C0791" w:rsidRDefault="003D40F5">
            <w:pPr>
              <w:pStyle w:val="TableStyle2A"/>
              <w:rPr>
                <w:color w:val="00000A"/>
              </w:rPr>
            </w:pPr>
            <w:r>
              <w:rPr>
                <w:rStyle w:val="None"/>
                <w:color w:val="00000A"/>
              </w:rPr>
              <w:t>2111 µs</w:t>
            </w:r>
          </w:p>
        </w:tc>
      </w:tr>
    </w:tbl>
    <w:p w14:paraId="0258B225" w14:textId="31DE1461" w:rsidR="003C0791" w:rsidRDefault="00A71D16" w:rsidP="00415DAE">
      <w:pPr>
        <w:pStyle w:val="a"/>
        <w:rPr>
          <w:color w:val="00000A"/>
        </w:rPr>
      </w:pPr>
      <w:r>
        <w:t xml:space="preserve">Таблица 1: Результаты </w:t>
      </w:r>
      <w:proofErr w:type="gramStart"/>
      <w:r>
        <w:t>измерения времени работы алгоритмов фильтрации</w:t>
      </w:r>
      <w:proofErr w:type="gramEnd"/>
    </w:p>
    <w:p w14:paraId="1FB6F369" w14:textId="77777777" w:rsidR="003C0791" w:rsidRPr="00392565" w:rsidRDefault="003D40F5" w:rsidP="00A71D16">
      <w:pPr>
        <w:pStyle w:val="Heading"/>
        <w:rPr>
          <w:caps w:val="0"/>
          <w:color w:val="00000A"/>
        </w:rPr>
      </w:pPr>
      <w:r w:rsidRPr="00392565">
        <w:rPr>
          <w:caps w:val="0"/>
          <w:color w:val="00000A"/>
        </w:rPr>
        <w:lastRenderedPageBreak/>
        <w:t>Заключение</w:t>
      </w:r>
    </w:p>
    <w:p w14:paraId="48A4BEF0" w14:textId="77777777" w:rsidR="00A71D16" w:rsidRPr="00392565" w:rsidRDefault="003D40F5">
      <w:pPr>
        <w:pStyle w:val="TextBody"/>
        <w:rPr>
          <w:color w:val="00000A"/>
          <w:sz w:val="20"/>
          <w:szCs w:val="20"/>
        </w:rPr>
      </w:pPr>
      <w:r w:rsidRPr="00392565">
        <w:rPr>
          <w:color w:val="00000A"/>
          <w:sz w:val="20"/>
          <w:szCs w:val="20"/>
        </w:rPr>
        <w:t>Предложен алгоритм фильтрации</w:t>
      </w:r>
      <w:r w:rsidRPr="00392565">
        <w:rPr>
          <w:rStyle w:val="None"/>
          <w:color w:val="00000A"/>
          <w:sz w:val="20"/>
          <w:szCs w:val="20"/>
        </w:rPr>
        <w:t>,</w:t>
      </w:r>
      <w:r w:rsidRPr="00392565">
        <w:rPr>
          <w:color w:val="00000A"/>
          <w:sz w:val="20"/>
          <w:szCs w:val="20"/>
        </w:rPr>
        <w:t xml:space="preserve"> обеспечивающий лучшую производительность для описанного языка. Алгоритм м</w:t>
      </w:r>
      <w:r w:rsidR="00A71D16" w:rsidRPr="00392565">
        <w:rPr>
          <w:color w:val="00000A"/>
          <w:sz w:val="20"/>
          <w:szCs w:val="20"/>
        </w:rPr>
        <w:t xml:space="preserve">ожет быть применен для языков со свойствами </w:t>
      </w:r>
      <w:proofErr w:type="gramStart"/>
      <w:r w:rsidR="00A71D16" w:rsidRPr="00392565">
        <w:rPr>
          <w:color w:val="00000A"/>
          <w:sz w:val="20"/>
          <w:szCs w:val="20"/>
        </w:rPr>
        <w:t>такие</w:t>
      </w:r>
      <w:proofErr w:type="gramEnd"/>
      <w:r w:rsidR="00A71D16" w:rsidRPr="00392565">
        <w:rPr>
          <w:color w:val="00000A"/>
          <w:sz w:val="20"/>
          <w:szCs w:val="20"/>
        </w:rPr>
        <w:t xml:space="preserve"> как:</w:t>
      </w:r>
    </w:p>
    <w:p w14:paraId="733DEC14" w14:textId="77777777" w:rsidR="00A71D16" w:rsidRPr="007E146A" w:rsidRDefault="00A71D16" w:rsidP="00A71D16">
      <w:pPr>
        <w:pStyle w:val="TextBody"/>
        <w:numPr>
          <w:ilvl w:val="0"/>
          <w:numId w:val="6"/>
        </w:numPr>
        <w:rPr>
          <w:color w:val="00000A"/>
          <w:sz w:val="20"/>
          <w:szCs w:val="20"/>
          <w:lang w:val="en-US"/>
        </w:rPr>
      </w:pPr>
      <w:bookmarkStart w:id="0" w:name="_GoBack"/>
      <w:r w:rsidRPr="007E146A">
        <w:rPr>
          <w:color w:val="00000A"/>
          <w:sz w:val="20"/>
          <w:szCs w:val="20"/>
        </w:rPr>
        <w:t>Сложные типы, которые нельзя индексировать</w:t>
      </w:r>
    </w:p>
    <w:p w14:paraId="2E6DF655" w14:textId="25B52877" w:rsidR="00392565" w:rsidRPr="007E146A" w:rsidRDefault="00A71D16" w:rsidP="00415DAE">
      <w:pPr>
        <w:pStyle w:val="TextBody"/>
        <w:numPr>
          <w:ilvl w:val="0"/>
          <w:numId w:val="6"/>
        </w:numPr>
        <w:rPr>
          <w:color w:val="00000A"/>
          <w:sz w:val="20"/>
          <w:szCs w:val="20"/>
        </w:rPr>
      </w:pPr>
      <w:r w:rsidRPr="007E146A">
        <w:rPr>
          <w:color w:val="00000A"/>
          <w:sz w:val="20"/>
          <w:szCs w:val="20"/>
        </w:rPr>
        <w:t>Сложные предикаты, проверка которых занимает больше 100 наносекунд</w:t>
      </w:r>
    </w:p>
    <w:bookmarkEnd w:id="0"/>
    <w:p w14:paraId="15A5C7B9" w14:textId="77777777" w:rsidR="003C0791" w:rsidRPr="00415DAE" w:rsidRDefault="003D40F5">
      <w:pPr>
        <w:pStyle w:val="TableofAuthorities"/>
        <w:rPr>
          <w:color w:val="00000A"/>
          <w:lang w:val="en-US"/>
        </w:rPr>
      </w:pPr>
      <w:r w:rsidRPr="00392565">
        <w:rPr>
          <w:color w:val="00000A"/>
        </w:rPr>
        <w:t>Литература</w:t>
      </w:r>
    </w:p>
    <w:p w14:paraId="13EBCF97" w14:textId="77777777" w:rsidR="003C0791" w:rsidRPr="00415DAE" w:rsidRDefault="003D40F5" w:rsidP="00415DAE">
      <w:pPr>
        <w:pStyle w:val="Bibliography1"/>
        <w:numPr>
          <w:ilvl w:val="0"/>
          <w:numId w:val="8"/>
        </w:numPr>
        <w:tabs>
          <w:tab w:val="clear" w:pos="6463"/>
        </w:tabs>
        <w:ind w:left="426"/>
        <w:rPr>
          <w:color w:val="00000A"/>
          <w:sz w:val="20"/>
          <w:szCs w:val="20"/>
          <w:lang w:val="en-US"/>
        </w:rPr>
      </w:pPr>
      <w:r w:rsidRPr="00415DAE">
        <w:rPr>
          <w:rStyle w:val="None"/>
          <w:color w:val="00000A"/>
          <w:sz w:val="20"/>
          <w:szCs w:val="20"/>
          <w:lang w:val="en-US"/>
        </w:rPr>
        <w:t xml:space="preserve">F. </w:t>
      </w:r>
      <w:proofErr w:type="spellStart"/>
      <w:r w:rsidRPr="00415DAE">
        <w:rPr>
          <w:rStyle w:val="None"/>
          <w:color w:val="00000A"/>
          <w:sz w:val="20"/>
          <w:szCs w:val="20"/>
          <w:lang w:val="en-US"/>
        </w:rPr>
        <w:t>Fabret</w:t>
      </w:r>
      <w:proofErr w:type="spellEnd"/>
      <w:r w:rsidRPr="00415DAE">
        <w:rPr>
          <w:rStyle w:val="None"/>
          <w:color w:val="00000A"/>
          <w:sz w:val="20"/>
          <w:szCs w:val="20"/>
          <w:lang w:val="en-US"/>
        </w:rPr>
        <w:t xml:space="preserve">, H.-A. Jacobsen, F. </w:t>
      </w:r>
      <w:proofErr w:type="spellStart"/>
      <w:r w:rsidRPr="00415DAE">
        <w:rPr>
          <w:rStyle w:val="None"/>
          <w:color w:val="00000A"/>
          <w:sz w:val="20"/>
          <w:szCs w:val="20"/>
          <w:lang w:val="en-US"/>
        </w:rPr>
        <w:t>Llirbat</w:t>
      </w:r>
      <w:proofErr w:type="spellEnd"/>
      <w:r w:rsidRPr="00415DAE">
        <w:rPr>
          <w:rStyle w:val="None"/>
          <w:color w:val="00000A"/>
          <w:sz w:val="20"/>
          <w:szCs w:val="20"/>
          <w:lang w:val="en-US"/>
        </w:rPr>
        <w:t xml:space="preserve">, J. Pereira, K. A. Ross, and D. </w:t>
      </w:r>
      <w:proofErr w:type="spellStart"/>
      <w:r w:rsidRPr="00415DAE">
        <w:rPr>
          <w:rStyle w:val="None"/>
          <w:color w:val="00000A"/>
          <w:sz w:val="20"/>
          <w:szCs w:val="20"/>
          <w:lang w:val="en-US"/>
        </w:rPr>
        <w:t>Shasha</w:t>
      </w:r>
      <w:proofErr w:type="spellEnd"/>
      <w:r w:rsidRPr="00415DAE">
        <w:rPr>
          <w:rStyle w:val="None"/>
          <w:color w:val="00000A"/>
          <w:sz w:val="20"/>
          <w:szCs w:val="20"/>
          <w:lang w:val="en-US"/>
        </w:rPr>
        <w:t>. Filtering algorithms and implementation for fast pub/sub systems. SIGMOD’01.</w:t>
      </w:r>
    </w:p>
    <w:p w14:paraId="58877CFD" w14:textId="77777777" w:rsidR="003C0791" w:rsidRPr="00415DAE" w:rsidRDefault="003D40F5" w:rsidP="00415DAE">
      <w:pPr>
        <w:pStyle w:val="Bibliography1"/>
        <w:numPr>
          <w:ilvl w:val="0"/>
          <w:numId w:val="8"/>
        </w:numPr>
        <w:tabs>
          <w:tab w:val="clear" w:pos="6463"/>
        </w:tabs>
        <w:ind w:left="426"/>
        <w:rPr>
          <w:color w:val="00000A"/>
          <w:sz w:val="20"/>
          <w:szCs w:val="20"/>
          <w:lang w:val="en-US"/>
        </w:rPr>
      </w:pPr>
      <w:r w:rsidRPr="00415DAE">
        <w:rPr>
          <w:rStyle w:val="None"/>
          <w:color w:val="00000A"/>
          <w:sz w:val="20"/>
          <w:szCs w:val="20"/>
          <w:lang w:val="en-US"/>
        </w:rPr>
        <w:t xml:space="preserve">S. Whang, C. Brower, J. </w:t>
      </w:r>
      <w:proofErr w:type="spellStart"/>
      <w:r w:rsidRPr="00415DAE">
        <w:rPr>
          <w:rStyle w:val="None"/>
          <w:color w:val="00000A"/>
          <w:sz w:val="20"/>
          <w:szCs w:val="20"/>
          <w:lang w:val="en-US"/>
        </w:rPr>
        <w:t>Shanmugasundaram</w:t>
      </w:r>
      <w:proofErr w:type="spellEnd"/>
      <w:r w:rsidRPr="00415DAE">
        <w:rPr>
          <w:rStyle w:val="None"/>
          <w:color w:val="00000A"/>
          <w:sz w:val="20"/>
          <w:szCs w:val="20"/>
          <w:lang w:val="en-US"/>
        </w:rPr>
        <w:t xml:space="preserve">, S. </w:t>
      </w:r>
      <w:proofErr w:type="spellStart"/>
      <w:r w:rsidRPr="00415DAE">
        <w:rPr>
          <w:rStyle w:val="None"/>
          <w:color w:val="00000A"/>
          <w:sz w:val="20"/>
          <w:szCs w:val="20"/>
          <w:lang w:val="en-US"/>
        </w:rPr>
        <w:t>Vassilvitskii</w:t>
      </w:r>
      <w:proofErr w:type="spellEnd"/>
      <w:r w:rsidRPr="00415DAE">
        <w:rPr>
          <w:rStyle w:val="None"/>
          <w:color w:val="00000A"/>
          <w:sz w:val="20"/>
          <w:szCs w:val="20"/>
          <w:lang w:val="en-US"/>
        </w:rPr>
        <w:t xml:space="preserve">, E. </w:t>
      </w:r>
      <w:proofErr w:type="spellStart"/>
      <w:r w:rsidRPr="00415DAE">
        <w:rPr>
          <w:rStyle w:val="None"/>
          <w:color w:val="00000A"/>
          <w:sz w:val="20"/>
          <w:szCs w:val="20"/>
          <w:lang w:val="en-US"/>
        </w:rPr>
        <w:t>Vee</w:t>
      </w:r>
      <w:proofErr w:type="spellEnd"/>
      <w:r w:rsidRPr="00415DAE">
        <w:rPr>
          <w:rStyle w:val="None"/>
          <w:color w:val="00000A"/>
          <w:sz w:val="20"/>
          <w:szCs w:val="20"/>
          <w:lang w:val="en-US"/>
        </w:rPr>
        <w:t xml:space="preserve">, R. </w:t>
      </w:r>
      <w:proofErr w:type="spellStart"/>
      <w:r w:rsidRPr="00415DAE">
        <w:rPr>
          <w:rStyle w:val="None"/>
          <w:color w:val="00000A"/>
          <w:sz w:val="20"/>
          <w:szCs w:val="20"/>
          <w:lang w:val="en-US"/>
        </w:rPr>
        <w:t>Yerneni</w:t>
      </w:r>
      <w:proofErr w:type="spellEnd"/>
      <w:r w:rsidRPr="00415DAE">
        <w:rPr>
          <w:rStyle w:val="None"/>
          <w:color w:val="00000A"/>
          <w:sz w:val="20"/>
          <w:szCs w:val="20"/>
          <w:lang w:val="en-US"/>
        </w:rPr>
        <w:t>, and H. Garcia-Molina. Indexing Boolean expressions. In VLDB’09.</w:t>
      </w:r>
    </w:p>
    <w:p w14:paraId="60D2EB65" w14:textId="77777777" w:rsidR="003C0791" w:rsidRPr="00415DAE" w:rsidRDefault="003D40F5" w:rsidP="00415DAE">
      <w:pPr>
        <w:pStyle w:val="Bibliography1"/>
        <w:numPr>
          <w:ilvl w:val="0"/>
          <w:numId w:val="8"/>
        </w:numPr>
        <w:tabs>
          <w:tab w:val="clear" w:pos="6463"/>
        </w:tabs>
        <w:ind w:left="426"/>
        <w:rPr>
          <w:sz w:val="20"/>
          <w:szCs w:val="20"/>
          <w:lang w:val="en-US"/>
        </w:rPr>
      </w:pPr>
      <w:r w:rsidRPr="00415DAE">
        <w:rPr>
          <w:color w:val="00000A"/>
          <w:sz w:val="20"/>
          <w:szCs w:val="20"/>
          <w:lang w:val="en-US"/>
        </w:rPr>
        <w:t xml:space="preserve">M. </w:t>
      </w:r>
      <w:proofErr w:type="spellStart"/>
      <w:r w:rsidRPr="00415DAE">
        <w:rPr>
          <w:color w:val="00000A"/>
          <w:sz w:val="20"/>
          <w:szCs w:val="20"/>
          <w:lang w:val="en-US"/>
        </w:rPr>
        <w:t>Sadoghi</w:t>
      </w:r>
      <w:proofErr w:type="spellEnd"/>
      <w:r w:rsidRPr="00415DAE">
        <w:rPr>
          <w:color w:val="00000A"/>
          <w:sz w:val="20"/>
          <w:szCs w:val="20"/>
          <w:lang w:val="en-US"/>
        </w:rPr>
        <w:t xml:space="preserve"> and H.-A. Jacobsen. BE-Tree: An index structure to efficiently</w:t>
      </w:r>
      <w:r w:rsidRPr="00415DAE">
        <w:rPr>
          <w:rStyle w:val="None"/>
          <w:rFonts w:ascii="Arial Unicode MS" w:hAnsi="Arial Unicode MS"/>
          <w:color w:val="00000A"/>
          <w:sz w:val="20"/>
          <w:szCs w:val="20"/>
          <w:lang w:val="en-US"/>
        </w:rPr>
        <w:br/>
      </w:r>
      <w:r w:rsidRPr="00415DAE">
        <w:rPr>
          <w:color w:val="00000A"/>
          <w:sz w:val="20"/>
          <w:szCs w:val="20"/>
          <w:lang w:val="en-US"/>
        </w:rPr>
        <w:t xml:space="preserve">match </w:t>
      </w:r>
      <w:proofErr w:type="spellStart"/>
      <w:proofErr w:type="gramStart"/>
      <w:r w:rsidRPr="00415DAE">
        <w:rPr>
          <w:color w:val="00000A"/>
          <w:sz w:val="20"/>
          <w:szCs w:val="20"/>
          <w:lang w:val="en-US"/>
        </w:rPr>
        <w:t>boolean</w:t>
      </w:r>
      <w:proofErr w:type="spellEnd"/>
      <w:proofErr w:type="gramEnd"/>
      <w:r w:rsidRPr="00415DAE">
        <w:rPr>
          <w:color w:val="00000A"/>
          <w:sz w:val="20"/>
          <w:szCs w:val="20"/>
          <w:lang w:val="en-US"/>
        </w:rPr>
        <w:t xml:space="preserve"> expressions over high-dimensional discrete space.</w:t>
      </w:r>
      <w:r w:rsidR="00A71D16" w:rsidRPr="00415DAE">
        <w:rPr>
          <w:color w:val="00000A"/>
          <w:sz w:val="20"/>
          <w:szCs w:val="20"/>
          <w:lang w:val="en-US"/>
        </w:rPr>
        <w:t xml:space="preserve"> </w:t>
      </w:r>
      <w:r w:rsidRPr="00415DAE">
        <w:rPr>
          <w:color w:val="00000A"/>
          <w:sz w:val="20"/>
          <w:szCs w:val="20"/>
          <w:lang w:val="en-US"/>
        </w:rPr>
        <w:t>SIGMOD’ 11.</w:t>
      </w:r>
      <w:r w:rsidRPr="00415DAE">
        <w:rPr>
          <w:color w:val="00000A"/>
          <w:sz w:val="20"/>
          <w:szCs w:val="20"/>
          <w:shd w:val="clear" w:color="auto" w:fill="FFFF00"/>
          <w:lang w:val="en-US"/>
        </w:rPr>
        <w:t xml:space="preserve"> </w:t>
      </w:r>
    </w:p>
    <w:p w14:paraId="169D7AB4" w14:textId="19C1BA60" w:rsidR="003C0791" w:rsidRPr="00415DAE" w:rsidRDefault="003D40F5" w:rsidP="00415DAE">
      <w:pPr>
        <w:pStyle w:val="Bibliography1"/>
        <w:numPr>
          <w:ilvl w:val="0"/>
          <w:numId w:val="8"/>
        </w:numPr>
        <w:tabs>
          <w:tab w:val="clear" w:pos="6463"/>
        </w:tabs>
        <w:ind w:left="426"/>
        <w:rPr>
          <w:sz w:val="20"/>
          <w:szCs w:val="20"/>
        </w:rPr>
      </w:pPr>
      <w:proofErr w:type="spellStart"/>
      <w:r w:rsidRPr="00415DAE">
        <w:rPr>
          <w:color w:val="00000A"/>
          <w:sz w:val="20"/>
          <w:szCs w:val="20"/>
          <w:lang w:val="en-US"/>
        </w:rPr>
        <w:t>Campailla</w:t>
      </w:r>
      <w:proofErr w:type="spellEnd"/>
      <w:r w:rsidRPr="00415DAE">
        <w:rPr>
          <w:color w:val="00000A"/>
          <w:sz w:val="20"/>
          <w:szCs w:val="20"/>
          <w:lang w:val="en-US"/>
        </w:rPr>
        <w:t xml:space="preserve">, S. </w:t>
      </w:r>
      <w:proofErr w:type="spellStart"/>
      <w:r w:rsidRPr="00415DAE">
        <w:rPr>
          <w:color w:val="00000A"/>
          <w:sz w:val="20"/>
          <w:szCs w:val="20"/>
          <w:lang w:val="en-US"/>
        </w:rPr>
        <w:t>Chaki</w:t>
      </w:r>
      <w:proofErr w:type="spellEnd"/>
      <w:r w:rsidRPr="00415DAE">
        <w:rPr>
          <w:color w:val="00000A"/>
          <w:sz w:val="20"/>
          <w:szCs w:val="20"/>
          <w:lang w:val="en-US"/>
        </w:rPr>
        <w:t xml:space="preserve">, E. Clarke, S. </w:t>
      </w:r>
      <w:proofErr w:type="spellStart"/>
      <w:r w:rsidRPr="00415DAE">
        <w:rPr>
          <w:color w:val="00000A"/>
          <w:sz w:val="20"/>
          <w:szCs w:val="20"/>
          <w:lang w:val="en-US"/>
        </w:rPr>
        <w:t>Jha</w:t>
      </w:r>
      <w:proofErr w:type="spellEnd"/>
      <w:r w:rsidRPr="00415DAE">
        <w:rPr>
          <w:color w:val="00000A"/>
          <w:sz w:val="20"/>
          <w:szCs w:val="20"/>
          <w:lang w:val="en-US"/>
        </w:rPr>
        <w:t xml:space="preserve"> and H. </w:t>
      </w:r>
      <w:proofErr w:type="spellStart"/>
      <w:r w:rsidRPr="00415DAE">
        <w:rPr>
          <w:color w:val="00000A"/>
          <w:sz w:val="20"/>
          <w:szCs w:val="20"/>
          <w:lang w:val="en-US"/>
        </w:rPr>
        <w:t>Veith</w:t>
      </w:r>
      <w:proofErr w:type="spellEnd"/>
      <w:r w:rsidRPr="00415DAE">
        <w:rPr>
          <w:color w:val="00000A"/>
          <w:sz w:val="20"/>
          <w:szCs w:val="20"/>
          <w:lang w:val="en-US"/>
        </w:rPr>
        <w:t xml:space="preserve">. Efficient filtering in publish-subscribe systems using binary decision diagrams. </w:t>
      </w:r>
      <w:proofErr w:type="spellStart"/>
      <w:r w:rsidRPr="00415DAE">
        <w:rPr>
          <w:color w:val="00000A"/>
          <w:sz w:val="20"/>
          <w:szCs w:val="20"/>
        </w:rPr>
        <w:t>In</w:t>
      </w:r>
      <w:proofErr w:type="spellEnd"/>
      <w:r w:rsidRPr="00415DAE">
        <w:rPr>
          <w:color w:val="00000A"/>
          <w:sz w:val="20"/>
          <w:szCs w:val="20"/>
        </w:rPr>
        <w:t xml:space="preserve"> </w:t>
      </w:r>
      <w:proofErr w:type="spellStart"/>
      <w:r w:rsidRPr="00415DAE">
        <w:rPr>
          <w:color w:val="00000A"/>
          <w:sz w:val="20"/>
          <w:szCs w:val="20"/>
        </w:rPr>
        <w:t>International</w:t>
      </w:r>
      <w:proofErr w:type="spellEnd"/>
      <w:r w:rsidRPr="00415DAE">
        <w:rPr>
          <w:color w:val="00000A"/>
          <w:sz w:val="20"/>
          <w:szCs w:val="20"/>
        </w:rPr>
        <w:t xml:space="preserve"> </w:t>
      </w:r>
      <w:proofErr w:type="spellStart"/>
      <w:r w:rsidRPr="00415DAE">
        <w:rPr>
          <w:color w:val="00000A"/>
          <w:sz w:val="20"/>
          <w:szCs w:val="20"/>
        </w:rPr>
        <w:t>Conference</w:t>
      </w:r>
      <w:proofErr w:type="spellEnd"/>
      <w:r w:rsidRPr="00415DAE">
        <w:rPr>
          <w:color w:val="00000A"/>
          <w:sz w:val="20"/>
          <w:szCs w:val="20"/>
        </w:rPr>
        <w:t xml:space="preserve"> </w:t>
      </w:r>
      <w:proofErr w:type="spellStart"/>
      <w:r w:rsidRPr="00415DAE">
        <w:rPr>
          <w:color w:val="00000A"/>
          <w:sz w:val="20"/>
          <w:szCs w:val="20"/>
        </w:rPr>
        <w:t>on</w:t>
      </w:r>
      <w:proofErr w:type="spellEnd"/>
      <w:r w:rsidRPr="00415DAE">
        <w:rPr>
          <w:color w:val="00000A"/>
          <w:sz w:val="20"/>
          <w:szCs w:val="20"/>
        </w:rPr>
        <w:t xml:space="preserve"> </w:t>
      </w:r>
      <w:proofErr w:type="spellStart"/>
      <w:r w:rsidRPr="00415DAE">
        <w:rPr>
          <w:color w:val="00000A"/>
          <w:sz w:val="20"/>
          <w:szCs w:val="20"/>
        </w:rPr>
        <w:t>Software</w:t>
      </w:r>
      <w:proofErr w:type="spellEnd"/>
      <w:r w:rsidRPr="00415DAE">
        <w:rPr>
          <w:color w:val="00000A"/>
          <w:sz w:val="20"/>
          <w:szCs w:val="20"/>
        </w:rPr>
        <w:t xml:space="preserve"> </w:t>
      </w:r>
      <w:proofErr w:type="spellStart"/>
      <w:r w:rsidRPr="00415DAE">
        <w:rPr>
          <w:color w:val="00000A"/>
          <w:sz w:val="20"/>
          <w:szCs w:val="20"/>
        </w:rPr>
        <w:t>Engineering</w:t>
      </w:r>
      <w:proofErr w:type="spellEnd"/>
      <w:r w:rsidRPr="00415DAE">
        <w:rPr>
          <w:color w:val="00000A"/>
          <w:sz w:val="20"/>
          <w:szCs w:val="20"/>
        </w:rPr>
        <w:t xml:space="preserve">, 2001. </w:t>
      </w:r>
    </w:p>
    <w:sectPr w:rsidR="003C0791" w:rsidRPr="00415DAE">
      <w:headerReference w:type="default" r:id="rId8"/>
      <w:footerReference w:type="default" r:id="rId9"/>
      <w:headerReference w:type="first" r:id="rId10"/>
      <w:footerReference w:type="first" r:id="rId11"/>
      <w:pgSz w:w="8391" w:h="11906"/>
      <w:pgMar w:top="1304" w:right="964" w:bottom="964" w:left="964" w:header="720" w:footer="720" w:gutter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CDC3CC" w14:textId="77777777" w:rsidR="00781348" w:rsidRDefault="00781348">
      <w:r>
        <w:separator/>
      </w:r>
    </w:p>
  </w:endnote>
  <w:endnote w:type="continuationSeparator" w:id="0">
    <w:p w14:paraId="0FCF817B" w14:textId="77777777" w:rsidR="00781348" w:rsidRDefault="00781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Zen Hei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EADF60" w14:textId="77777777" w:rsidR="003C0791" w:rsidRDefault="003C0791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9C723" w14:textId="77777777" w:rsidR="003C0791" w:rsidRDefault="003C0791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4D3D03" w14:textId="77777777" w:rsidR="00781348" w:rsidRDefault="00781348">
      <w:r>
        <w:separator/>
      </w:r>
    </w:p>
  </w:footnote>
  <w:footnote w:type="continuationSeparator" w:id="0">
    <w:p w14:paraId="6A907668" w14:textId="77777777" w:rsidR="00781348" w:rsidRDefault="00781348">
      <w:r>
        <w:continuationSeparator/>
      </w:r>
    </w:p>
  </w:footnote>
  <w:footnote w:id="1">
    <w:p w14:paraId="3CDA55CE" w14:textId="0E13D1AE" w:rsidR="003C0791" w:rsidRPr="00415DAE" w:rsidRDefault="003D40F5" w:rsidP="00B67DD1">
      <w:pPr>
        <w:pStyle w:val="Footnote"/>
        <w:jc w:val="both"/>
        <w:rPr>
          <w:sz w:val="18"/>
          <w:szCs w:val="18"/>
          <w:lang w:val="ru-RU"/>
        </w:rPr>
      </w:pPr>
      <w:r w:rsidRPr="00415DAE">
        <w:rPr>
          <w:sz w:val="18"/>
          <w:szCs w:val="18"/>
          <w:vertAlign w:val="superscript"/>
        </w:rPr>
        <w:footnoteRef/>
      </w:r>
      <w:r w:rsidRPr="00415DAE">
        <w:rPr>
          <w:sz w:val="18"/>
          <w:szCs w:val="18"/>
          <w:vertAlign w:val="superscript"/>
          <w:lang w:val="ru-RU"/>
        </w:rPr>
        <w:tab/>
      </w:r>
      <w:r w:rsidRPr="00415DAE">
        <w:rPr>
          <w:sz w:val="18"/>
          <w:szCs w:val="18"/>
          <w:lang w:val="ru-RU"/>
        </w:rPr>
        <w:t xml:space="preserve"> Данная работа поддержана компанией </w:t>
      </w:r>
      <w:r w:rsidRPr="00415DAE">
        <w:rPr>
          <w:sz w:val="18"/>
          <w:szCs w:val="18"/>
        </w:rPr>
        <w:t>ITIVITI</w:t>
      </w:r>
      <w:r w:rsidRPr="00415DAE">
        <w:rPr>
          <w:sz w:val="18"/>
          <w:szCs w:val="18"/>
          <w:lang w:val="ru-RU"/>
        </w:rPr>
        <w:t xml:space="preserve"> (</w:t>
      </w:r>
      <w:r w:rsidR="00781348">
        <w:fldChar w:fldCharType="begin"/>
      </w:r>
      <w:r w:rsidR="00781348" w:rsidRPr="007E146A">
        <w:rPr>
          <w:lang w:val="ru-RU"/>
        </w:rPr>
        <w:instrText xml:space="preserve"> </w:instrText>
      </w:r>
      <w:r w:rsidR="00781348">
        <w:instrText>HYPERLINK</w:instrText>
      </w:r>
      <w:r w:rsidR="00781348" w:rsidRPr="007E146A">
        <w:rPr>
          <w:lang w:val="ru-RU"/>
        </w:rPr>
        <w:instrText xml:space="preserve"> "</w:instrText>
      </w:r>
      <w:r w:rsidR="00781348">
        <w:instrText>http</w:instrText>
      </w:r>
      <w:r w:rsidR="00781348" w:rsidRPr="007E146A">
        <w:rPr>
          <w:lang w:val="ru-RU"/>
        </w:rPr>
        <w:instrText>://</w:instrText>
      </w:r>
      <w:r w:rsidR="00781348">
        <w:instrText>www</w:instrText>
      </w:r>
      <w:r w:rsidR="00781348" w:rsidRPr="007E146A">
        <w:rPr>
          <w:lang w:val="ru-RU"/>
        </w:rPr>
        <w:instrText>.</w:instrText>
      </w:r>
      <w:r w:rsidR="00781348">
        <w:instrText>itiviti</w:instrText>
      </w:r>
      <w:r w:rsidR="00781348" w:rsidRPr="007E146A">
        <w:rPr>
          <w:lang w:val="ru-RU"/>
        </w:rPr>
        <w:instrText>.</w:instrText>
      </w:r>
      <w:r w:rsidR="00781348">
        <w:instrText>com</w:instrText>
      </w:r>
      <w:r w:rsidR="00781348" w:rsidRPr="007E146A">
        <w:rPr>
          <w:lang w:val="ru-RU"/>
        </w:rPr>
        <w:instrText>/" \</w:instrText>
      </w:r>
      <w:r w:rsidR="00781348">
        <w:instrText>h</w:instrText>
      </w:r>
      <w:r w:rsidR="00781348" w:rsidRPr="007E146A">
        <w:rPr>
          <w:lang w:val="ru-RU"/>
        </w:rPr>
        <w:instrText xml:space="preserve"> </w:instrText>
      </w:r>
      <w:r w:rsidR="00781348">
        <w:fldChar w:fldCharType="separate"/>
      </w:r>
      <w:r w:rsidRPr="00415DAE">
        <w:rPr>
          <w:rStyle w:val="Hyperlink0"/>
          <w:sz w:val="18"/>
          <w:szCs w:val="18"/>
        </w:rPr>
        <w:t>http</w:t>
      </w:r>
      <w:r w:rsidRPr="00415DAE">
        <w:rPr>
          <w:rStyle w:val="Hyperlink0"/>
          <w:sz w:val="18"/>
          <w:szCs w:val="18"/>
          <w:lang w:val="ru-RU"/>
        </w:rPr>
        <w:t>://</w:t>
      </w:r>
      <w:r w:rsidRPr="00415DAE">
        <w:rPr>
          <w:rStyle w:val="Hyperlink0"/>
          <w:sz w:val="18"/>
          <w:szCs w:val="18"/>
        </w:rPr>
        <w:t>www</w:t>
      </w:r>
      <w:r w:rsidRPr="00415DAE">
        <w:rPr>
          <w:rStyle w:val="Hyperlink0"/>
          <w:sz w:val="18"/>
          <w:szCs w:val="18"/>
          <w:lang w:val="ru-RU"/>
        </w:rPr>
        <w:t>.</w:t>
      </w:r>
      <w:proofErr w:type="spellStart"/>
      <w:r w:rsidRPr="00415DAE">
        <w:rPr>
          <w:rStyle w:val="Hyperlink0"/>
          <w:sz w:val="18"/>
          <w:szCs w:val="18"/>
        </w:rPr>
        <w:t>itiviti</w:t>
      </w:r>
      <w:proofErr w:type="spellEnd"/>
      <w:r w:rsidRPr="00415DAE">
        <w:rPr>
          <w:rStyle w:val="Hyperlink0"/>
          <w:sz w:val="18"/>
          <w:szCs w:val="18"/>
          <w:lang w:val="ru-RU"/>
        </w:rPr>
        <w:t>.</w:t>
      </w:r>
      <w:r w:rsidRPr="00415DAE">
        <w:rPr>
          <w:rStyle w:val="Hyperlink0"/>
          <w:sz w:val="18"/>
          <w:szCs w:val="18"/>
        </w:rPr>
        <w:t>com</w:t>
      </w:r>
      <w:r w:rsidR="00781348">
        <w:rPr>
          <w:rStyle w:val="Hyperlink0"/>
          <w:sz w:val="18"/>
          <w:szCs w:val="18"/>
        </w:rPr>
        <w:fldChar w:fldCharType="end"/>
      </w:r>
      <w:r w:rsidRPr="00415DAE">
        <w:rPr>
          <w:rStyle w:val="None"/>
          <w:sz w:val="18"/>
          <w:szCs w:val="18"/>
          <w:lang w:val="ru-RU"/>
        </w:rPr>
        <w:t>), описанный алгоритм применяется внутри си</w:t>
      </w:r>
      <w:r w:rsidR="00EA6F17" w:rsidRPr="00415DAE">
        <w:rPr>
          <w:rStyle w:val="None"/>
          <w:sz w:val="18"/>
          <w:szCs w:val="18"/>
          <w:lang w:val="ru-RU"/>
        </w:rPr>
        <w:t>стемы алгоритмической торговли —</w:t>
      </w:r>
      <w:r w:rsidRPr="00415DAE">
        <w:rPr>
          <w:rStyle w:val="None"/>
          <w:sz w:val="18"/>
          <w:szCs w:val="18"/>
          <w:lang w:val="ru-RU"/>
        </w:rPr>
        <w:t xml:space="preserve"> </w:t>
      </w:r>
      <w:proofErr w:type="gramStart"/>
      <w:r w:rsidRPr="00415DAE">
        <w:rPr>
          <w:rStyle w:val="None"/>
          <w:sz w:val="18"/>
          <w:szCs w:val="18"/>
          <w:lang w:val="ru-RU"/>
        </w:rPr>
        <w:t>основном</w:t>
      </w:r>
      <w:proofErr w:type="gramEnd"/>
      <w:r w:rsidRPr="00415DAE">
        <w:rPr>
          <w:rStyle w:val="None"/>
          <w:sz w:val="18"/>
          <w:szCs w:val="18"/>
          <w:lang w:val="ru-RU"/>
        </w:rPr>
        <w:t xml:space="preserve"> продукте компании.</w:t>
      </w:r>
      <w:r w:rsidRPr="00415DAE">
        <w:rPr>
          <w:rStyle w:val="None"/>
          <w:sz w:val="18"/>
          <w:szCs w:val="18"/>
          <w:shd w:val="clear" w:color="auto" w:fill="FFFF00"/>
          <w:lang w:val="ru-RU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F2A6D8" w14:textId="77777777" w:rsidR="003C0791" w:rsidRDefault="003C0791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67B38" w14:textId="77777777" w:rsidR="003C0791" w:rsidRDefault="003C0791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60755"/>
    <w:multiLevelType w:val="multilevel"/>
    <w:tmpl w:val="4202AF86"/>
    <w:lvl w:ilvl="0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>
    <w:nsid w:val="16EC21B0"/>
    <w:multiLevelType w:val="hybridMultilevel"/>
    <w:tmpl w:val="07163B5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>
    <w:nsid w:val="199927BD"/>
    <w:multiLevelType w:val="hybridMultilevel"/>
    <w:tmpl w:val="5950BD2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1F1408A0"/>
    <w:multiLevelType w:val="hybridMultilevel"/>
    <w:tmpl w:val="2DF2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96972"/>
    <w:multiLevelType w:val="multilevel"/>
    <w:tmpl w:val="3224F0FE"/>
    <w:lvl w:ilvl="0">
      <w:start w:val="1"/>
      <w:numFmt w:val="decimal"/>
      <w:lvlText w:val="%1."/>
      <w:lvlJc w:val="left"/>
      <w:pPr>
        <w:tabs>
          <w:tab w:val="num" w:pos="6452"/>
        </w:tabs>
        <w:ind w:left="369" w:hanging="369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shd w:val="clear" w:color="auto" w:fill="0165B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6452"/>
        </w:tabs>
        <w:ind w:left="308" w:hanging="30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shd w:val="clear" w:color="auto" w:fill="0165B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6452"/>
        </w:tabs>
        <w:ind w:left="308" w:hanging="30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shd w:val="clear" w:color="auto" w:fill="0165B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6452"/>
        </w:tabs>
        <w:ind w:left="308" w:hanging="30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shd w:val="clear" w:color="auto" w:fill="0165B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6452"/>
        </w:tabs>
        <w:ind w:left="308" w:hanging="30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shd w:val="clear" w:color="auto" w:fill="0165B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6452"/>
        </w:tabs>
        <w:ind w:left="308" w:hanging="30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shd w:val="clear" w:color="auto" w:fill="0165B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6452"/>
        </w:tabs>
        <w:ind w:left="308" w:hanging="30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shd w:val="clear" w:color="auto" w:fill="0165B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6452"/>
        </w:tabs>
        <w:ind w:left="308" w:hanging="30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shd w:val="clear" w:color="auto" w:fill="0165B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6452"/>
        </w:tabs>
        <w:ind w:left="308" w:hanging="30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shd w:val="clear" w:color="auto" w:fill="0165BE"/>
        <w:vertAlign w:val="baseline"/>
      </w:rPr>
    </w:lvl>
  </w:abstractNum>
  <w:abstractNum w:abstractNumId="5">
    <w:nsid w:val="478F0270"/>
    <w:multiLevelType w:val="hybridMultilevel"/>
    <w:tmpl w:val="702E0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2DE6510">
      <w:start w:val="1"/>
      <w:numFmt w:val="upperLetter"/>
      <w:lvlText w:val="%2."/>
      <w:lvlJc w:val="left"/>
      <w:pPr>
        <w:ind w:left="1440" w:hanging="360"/>
      </w:pPr>
      <w:rPr>
        <w:rFonts w:hint="default"/>
        <w:color w:val="00000A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C12A5"/>
    <w:multiLevelType w:val="hybridMultilevel"/>
    <w:tmpl w:val="ED30ECB0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>
    <w:nsid w:val="72DA68E3"/>
    <w:multiLevelType w:val="multilevel"/>
    <w:tmpl w:val="1C3A3546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791"/>
    <w:rsid w:val="00056EDE"/>
    <w:rsid w:val="00392565"/>
    <w:rsid w:val="003A3B8E"/>
    <w:rsid w:val="003C0791"/>
    <w:rsid w:val="003D40F5"/>
    <w:rsid w:val="0041008E"/>
    <w:rsid w:val="00415DAE"/>
    <w:rsid w:val="005A12BC"/>
    <w:rsid w:val="00781348"/>
    <w:rsid w:val="007E146A"/>
    <w:rsid w:val="008A3B1D"/>
    <w:rsid w:val="009D4F6F"/>
    <w:rsid w:val="00A71D16"/>
    <w:rsid w:val="00B67DD1"/>
    <w:rsid w:val="00EA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1FE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Heading2">
    <w:name w:val="heading 2"/>
    <w:basedOn w:val="Heading"/>
    <w:next w:val="TextBody"/>
    <w:qFormat/>
    <w:pPr>
      <w:tabs>
        <w:tab w:val="left" w:pos="576"/>
      </w:tabs>
      <w:spacing w:before="240"/>
      <w:ind w:left="576" w:hanging="576"/>
      <w:outlineLvl w:val="1"/>
    </w:pPr>
    <w:rPr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None">
    <w:name w:val="None"/>
    <w:qFormat/>
  </w:style>
  <w:style w:type="character" w:customStyle="1" w:styleId="Hyperlink0">
    <w:name w:val="Hyperlink.0"/>
    <w:basedOn w:val="None"/>
    <w:qFormat/>
    <w:rPr>
      <w:color w:val="000080"/>
      <w:u w:val="single" w:color="000080"/>
      <w:lang w:val="en-US"/>
    </w:rPr>
  </w:style>
  <w:style w:type="character" w:customStyle="1" w:styleId="ListLabel1">
    <w:name w:val="ListLabel 1"/>
    <w:qFormat/>
    <w:rPr>
      <w:rFonts w:ascii="Arial Unicode MS" w:hAnsi="Arial Unicode MS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shd w:val="clear" w:color="auto" w:fill="0165BE"/>
      <w:vertAlign w:val="baseline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TextBody"/>
    <w:qFormat/>
    <w:pPr>
      <w:keepNext/>
      <w:widowControl w:val="0"/>
      <w:spacing w:after="119"/>
      <w:jc w:val="center"/>
    </w:pPr>
    <w:rPr>
      <w:rFonts w:cs="Arial Unicode MS"/>
      <w:b/>
      <w:bCs/>
      <w:caps/>
      <w:color w:val="000000"/>
      <w:sz w:val="28"/>
      <w:szCs w:val="28"/>
      <w:u w:color="000000"/>
      <w:lang w:val="ru-RU"/>
    </w:rPr>
  </w:style>
  <w:style w:type="paragraph" w:customStyle="1" w:styleId="TextBody">
    <w:name w:val="Text Body"/>
    <w:basedOn w:val="Normal"/>
    <w:pPr>
      <w:widowControl w:val="0"/>
      <w:spacing w:after="113"/>
      <w:ind w:firstLine="397"/>
      <w:jc w:val="both"/>
    </w:pPr>
    <w:rPr>
      <w:rFonts w:cs="Arial Unicode MS"/>
      <w:color w:val="000000"/>
      <w:u w:color="000000"/>
      <w:lang w:val="ru-RU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Footer">
    <w:name w:val="Header &amp; Footer"/>
    <w:qFormat/>
    <w:pPr>
      <w:tabs>
        <w:tab w:val="right" w:pos="9020"/>
      </w:tabs>
      <w:suppressAutoHyphens/>
    </w:pPr>
    <w:rPr>
      <w:rFonts w:ascii="Helvetica" w:hAnsi="Helvetica" w:cs="Arial Unicode MS"/>
      <w:color w:val="000000"/>
      <w:sz w:val="24"/>
      <w:szCs w:val="24"/>
    </w:rPr>
  </w:style>
  <w:style w:type="paragraph" w:styleId="FootnoteText">
    <w:name w:val="footnote text"/>
    <w:qFormat/>
    <w:pPr>
      <w:widowControl w:val="0"/>
      <w:suppressAutoHyphens/>
      <w:ind w:left="339" w:hanging="339"/>
    </w:pPr>
    <w:rPr>
      <w:rFonts w:eastAsia="Times New Roman"/>
      <w:color w:val="000000"/>
      <w:sz w:val="18"/>
      <w:szCs w:val="18"/>
      <w:u w:color="000000"/>
      <w:lang w:val="ru-RU"/>
    </w:rPr>
  </w:style>
  <w:style w:type="paragraph" w:customStyle="1" w:styleId="Abstract">
    <w:name w:val="Abstract"/>
    <w:qFormat/>
    <w:pPr>
      <w:widowControl w:val="0"/>
      <w:suppressAutoHyphens/>
      <w:ind w:left="567" w:right="567" w:firstLine="397"/>
      <w:jc w:val="both"/>
    </w:pPr>
    <w:rPr>
      <w:rFonts w:cs="Arial Unicode MS"/>
      <w:color w:val="000000"/>
      <w:sz w:val="24"/>
      <w:u w:color="000000"/>
      <w:lang w:val="ru-RU"/>
    </w:rPr>
  </w:style>
  <w:style w:type="paragraph" w:customStyle="1" w:styleId="Body">
    <w:name w:val="Body"/>
    <w:qFormat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customStyle="1" w:styleId="TableStyle1A">
    <w:name w:val="Table Style 1 A"/>
    <w:qFormat/>
    <w:pPr>
      <w:suppressAutoHyphens/>
    </w:pPr>
    <w:rPr>
      <w:rFonts w:ascii="Helvetica" w:hAnsi="Helvetica" w:cs="Arial Unicode MS"/>
      <w:b/>
      <w:bCs/>
      <w:color w:val="000000"/>
      <w:sz w:val="24"/>
      <w:u w:color="000000"/>
    </w:rPr>
  </w:style>
  <w:style w:type="paragraph" w:customStyle="1" w:styleId="TableStyle2A">
    <w:name w:val="Table Style 2 A"/>
    <w:qFormat/>
    <w:pPr>
      <w:suppressAutoHyphens/>
    </w:pPr>
    <w:rPr>
      <w:rFonts w:ascii="Helvetica" w:hAnsi="Helvetica" w:cs="Arial Unicode MS"/>
      <w:color w:val="000000"/>
      <w:sz w:val="24"/>
      <w:u w:color="000000"/>
    </w:rPr>
  </w:style>
  <w:style w:type="paragraph" w:styleId="TableofAuthorities">
    <w:name w:val="table of authorities"/>
    <w:qFormat/>
    <w:pPr>
      <w:keepNext/>
      <w:widowControl w:val="0"/>
      <w:tabs>
        <w:tab w:val="left" w:pos="432"/>
      </w:tabs>
      <w:suppressAutoHyphens/>
      <w:jc w:val="center"/>
      <w:outlineLvl w:val="0"/>
    </w:pPr>
    <w:rPr>
      <w:rFonts w:cs="Arial Unicode MS"/>
      <w:b/>
      <w:bCs/>
      <w:color w:val="000000"/>
      <w:sz w:val="24"/>
      <w:szCs w:val="24"/>
      <w:u w:color="000000"/>
      <w:lang w:val="ru-RU"/>
    </w:rPr>
  </w:style>
  <w:style w:type="paragraph" w:customStyle="1" w:styleId="Bibliography1">
    <w:name w:val="Bibliography 1"/>
    <w:basedOn w:val="Index"/>
    <w:qFormat/>
    <w:pPr>
      <w:widowControl w:val="0"/>
      <w:tabs>
        <w:tab w:val="right" w:leader="dot" w:pos="6463"/>
      </w:tabs>
    </w:pPr>
    <w:rPr>
      <w:rFonts w:cs="Arial Unicode MS"/>
      <w:color w:val="000000"/>
      <w:u w:color="000000"/>
      <w:lang w:val="ru-RU"/>
    </w:rPr>
  </w:style>
  <w:style w:type="paragraph" w:customStyle="1" w:styleId="Footnote">
    <w:name w:val="Footnote"/>
    <w:basedOn w:val="Normal"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numbering" w:customStyle="1" w:styleId="ImportedStyle5">
    <w:name w:val="Imported Style 5"/>
  </w:style>
  <w:style w:type="paragraph" w:customStyle="1" w:styleId="a">
    <w:name w:val="Название Врезки"/>
    <w:basedOn w:val="BodyText"/>
    <w:next w:val="BodyText"/>
    <w:rsid w:val="00A71D16"/>
    <w:pPr>
      <w:widowControl w:val="0"/>
      <w:spacing w:after="115"/>
      <w:jc w:val="center"/>
    </w:pPr>
    <w:rPr>
      <w:rFonts w:eastAsia="WenQuanYi Zen Hei" w:cs="Lohit Hindi"/>
      <w:kern w:val="1"/>
      <w:sz w:val="18"/>
      <w:lang w:val="ru-RU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A71D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71D1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A12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Heading2">
    <w:name w:val="heading 2"/>
    <w:basedOn w:val="Heading"/>
    <w:next w:val="TextBody"/>
    <w:qFormat/>
    <w:pPr>
      <w:tabs>
        <w:tab w:val="left" w:pos="576"/>
      </w:tabs>
      <w:spacing w:before="240"/>
      <w:ind w:left="576" w:hanging="576"/>
      <w:outlineLvl w:val="1"/>
    </w:pPr>
    <w:rPr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None">
    <w:name w:val="None"/>
    <w:qFormat/>
  </w:style>
  <w:style w:type="character" w:customStyle="1" w:styleId="Hyperlink0">
    <w:name w:val="Hyperlink.0"/>
    <w:basedOn w:val="None"/>
    <w:qFormat/>
    <w:rPr>
      <w:color w:val="000080"/>
      <w:u w:val="single" w:color="000080"/>
      <w:lang w:val="en-US"/>
    </w:rPr>
  </w:style>
  <w:style w:type="character" w:customStyle="1" w:styleId="ListLabel1">
    <w:name w:val="ListLabel 1"/>
    <w:qFormat/>
    <w:rPr>
      <w:rFonts w:ascii="Arial Unicode MS" w:hAnsi="Arial Unicode MS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shd w:val="clear" w:color="auto" w:fill="0165BE"/>
      <w:vertAlign w:val="baseline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TextBody"/>
    <w:qFormat/>
    <w:pPr>
      <w:keepNext/>
      <w:widowControl w:val="0"/>
      <w:spacing w:after="119"/>
      <w:jc w:val="center"/>
    </w:pPr>
    <w:rPr>
      <w:rFonts w:cs="Arial Unicode MS"/>
      <w:b/>
      <w:bCs/>
      <w:caps/>
      <w:color w:val="000000"/>
      <w:sz w:val="28"/>
      <w:szCs w:val="28"/>
      <w:u w:color="000000"/>
      <w:lang w:val="ru-RU"/>
    </w:rPr>
  </w:style>
  <w:style w:type="paragraph" w:customStyle="1" w:styleId="TextBody">
    <w:name w:val="Text Body"/>
    <w:basedOn w:val="Normal"/>
    <w:pPr>
      <w:widowControl w:val="0"/>
      <w:spacing w:after="113"/>
      <w:ind w:firstLine="397"/>
      <w:jc w:val="both"/>
    </w:pPr>
    <w:rPr>
      <w:rFonts w:cs="Arial Unicode MS"/>
      <w:color w:val="000000"/>
      <w:u w:color="000000"/>
      <w:lang w:val="ru-RU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Footer">
    <w:name w:val="Header &amp; Footer"/>
    <w:qFormat/>
    <w:pPr>
      <w:tabs>
        <w:tab w:val="right" w:pos="9020"/>
      </w:tabs>
      <w:suppressAutoHyphens/>
    </w:pPr>
    <w:rPr>
      <w:rFonts w:ascii="Helvetica" w:hAnsi="Helvetica" w:cs="Arial Unicode MS"/>
      <w:color w:val="000000"/>
      <w:sz w:val="24"/>
      <w:szCs w:val="24"/>
    </w:rPr>
  </w:style>
  <w:style w:type="paragraph" w:styleId="FootnoteText">
    <w:name w:val="footnote text"/>
    <w:qFormat/>
    <w:pPr>
      <w:widowControl w:val="0"/>
      <w:suppressAutoHyphens/>
      <w:ind w:left="339" w:hanging="339"/>
    </w:pPr>
    <w:rPr>
      <w:rFonts w:eastAsia="Times New Roman"/>
      <w:color w:val="000000"/>
      <w:sz w:val="18"/>
      <w:szCs w:val="18"/>
      <w:u w:color="000000"/>
      <w:lang w:val="ru-RU"/>
    </w:rPr>
  </w:style>
  <w:style w:type="paragraph" w:customStyle="1" w:styleId="Abstract">
    <w:name w:val="Abstract"/>
    <w:qFormat/>
    <w:pPr>
      <w:widowControl w:val="0"/>
      <w:suppressAutoHyphens/>
      <w:ind w:left="567" w:right="567" w:firstLine="397"/>
      <w:jc w:val="both"/>
    </w:pPr>
    <w:rPr>
      <w:rFonts w:cs="Arial Unicode MS"/>
      <w:color w:val="000000"/>
      <w:sz w:val="24"/>
      <w:u w:color="000000"/>
      <w:lang w:val="ru-RU"/>
    </w:rPr>
  </w:style>
  <w:style w:type="paragraph" w:customStyle="1" w:styleId="Body">
    <w:name w:val="Body"/>
    <w:qFormat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customStyle="1" w:styleId="TableStyle1A">
    <w:name w:val="Table Style 1 A"/>
    <w:qFormat/>
    <w:pPr>
      <w:suppressAutoHyphens/>
    </w:pPr>
    <w:rPr>
      <w:rFonts w:ascii="Helvetica" w:hAnsi="Helvetica" w:cs="Arial Unicode MS"/>
      <w:b/>
      <w:bCs/>
      <w:color w:val="000000"/>
      <w:sz w:val="24"/>
      <w:u w:color="000000"/>
    </w:rPr>
  </w:style>
  <w:style w:type="paragraph" w:customStyle="1" w:styleId="TableStyle2A">
    <w:name w:val="Table Style 2 A"/>
    <w:qFormat/>
    <w:pPr>
      <w:suppressAutoHyphens/>
    </w:pPr>
    <w:rPr>
      <w:rFonts w:ascii="Helvetica" w:hAnsi="Helvetica" w:cs="Arial Unicode MS"/>
      <w:color w:val="000000"/>
      <w:sz w:val="24"/>
      <w:u w:color="000000"/>
    </w:rPr>
  </w:style>
  <w:style w:type="paragraph" w:styleId="TableofAuthorities">
    <w:name w:val="table of authorities"/>
    <w:qFormat/>
    <w:pPr>
      <w:keepNext/>
      <w:widowControl w:val="0"/>
      <w:tabs>
        <w:tab w:val="left" w:pos="432"/>
      </w:tabs>
      <w:suppressAutoHyphens/>
      <w:jc w:val="center"/>
      <w:outlineLvl w:val="0"/>
    </w:pPr>
    <w:rPr>
      <w:rFonts w:cs="Arial Unicode MS"/>
      <w:b/>
      <w:bCs/>
      <w:color w:val="000000"/>
      <w:sz w:val="24"/>
      <w:szCs w:val="24"/>
      <w:u w:color="000000"/>
      <w:lang w:val="ru-RU"/>
    </w:rPr>
  </w:style>
  <w:style w:type="paragraph" w:customStyle="1" w:styleId="Bibliography1">
    <w:name w:val="Bibliography 1"/>
    <w:basedOn w:val="Index"/>
    <w:qFormat/>
    <w:pPr>
      <w:widowControl w:val="0"/>
      <w:tabs>
        <w:tab w:val="right" w:leader="dot" w:pos="6463"/>
      </w:tabs>
    </w:pPr>
    <w:rPr>
      <w:rFonts w:cs="Arial Unicode MS"/>
      <w:color w:val="000000"/>
      <w:u w:color="000000"/>
      <w:lang w:val="ru-RU"/>
    </w:rPr>
  </w:style>
  <w:style w:type="paragraph" w:customStyle="1" w:styleId="Footnote">
    <w:name w:val="Footnote"/>
    <w:basedOn w:val="Normal"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numbering" w:customStyle="1" w:styleId="ImportedStyle5">
    <w:name w:val="Imported Style 5"/>
  </w:style>
  <w:style w:type="paragraph" w:customStyle="1" w:styleId="a">
    <w:name w:val="Название Врезки"/>
    <w:basedOn w:val="BodyText"/>
    <w:next w:val="BodyText"/>
    <w:rsid w:val="00A71D16"/>
    <w:pPr>
      <w:widowControl w:val="0"/>
      <w:spacing w:after="115"/>
      <w:jc w:val="center"/>
    </w:pPr>
    <w:rPr>
      <w:rFonts w:eastAsia="WenQuanYi Zen Hei" w:cs="Lohit Hindi"/>
      <w:kern w:val="1"/>
      <w:sz w:val="18"/>
      <w:lang w:val="ru-RU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A71D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71D1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A1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dluciv</dc:creator>
  <cp:lastModifiedBy>dluciv</cp:lastModifiedBy>
  <cp:revision>12</cp:revision>
  <cp:lastPrinted>2016-12-08T15:07:00Z</cp:lastPrinted>
  <dcterms:created xsi:type="dcterms:W3CDTF">2016-05-23T13:01:00Z</dcterms:created>
  <dcterms:modified xsi:type="dcterms:W3CDTF">2016-12-08T15:07:00Z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