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F478" w14:textId="77777777" w:rsidR="00660803" w:rsidRDefault="00595516" w:rsidP="00E52000">
      <w:pPr>
        <w:pStyle w:val="Title"/>
      </w:pPr>
      <w:r>
        <w:t>Electric Vehicle Range Prediction System</w:t>
      </w:r>
    </w:p>
    <w:p w14:paraId="53B05431" w14:textId="77777777" w:rsidR="00660803" w:rsidRDefault="00595516">
      <w:pPr>
        <w:jc w:val="center"/>
      </w:pPr>
      <w:r>
        <w:rPr>
          <w:i/>
          <w:color w:val="764BA2"/>
          <w:sz w:val="28"/>
        </w:rPr>
        <w:t>Data-Driven Machine Learning Approach for Accurate Range Estimation</w:t>
      </w:r>
    </w:p>
    <w:p w14:paraId="2E9AC946" w14:textId="77777777" w:rsidR="00660803" w:rsidRDefault="00595516">
      <w:pPr>
        <w:jc w:val="center"/>
      </w:pPr>
      <w:r>
        <w:rPr>
          <w:color w:val="808080"/>
        </w:rPr>
        <w:t>Project Documentation - April 2026</w:t>
      </w:r>
    </w:p>
    <w:p w14:paraId="03285B60" w14:textId="77777777" w:rsidR="00660803" w:rsidRDefault="00660803"/>
    <w:p w14:paraId="3E46164A" w14:textId="77777777" w:rsidR="00660803" w:rsidRDefault="00660803"/>
    <w:p w14:paraId="21D1F95E" w14:textId="77777777" w:rsidR="00660803" w:rsidRDefault="00595516">
      <w:pPr>
        <w:pStyle w:val="Heading1"/>
      </w:pPr>
      <w:r>
        <w:t>Executive Summary</w:t>
      </w:r>
    </w:p>
    <w:p w14:paraId="0F584585" w14:textId="77777777" w:rsidR="00660803" w:rsidRDefault="00595516">
      <w:pPr>
        <w:spacing w:line="360" w:lineRule="auto"/>
      </w:pPr>
      <w:r>
        <w:t>This project implements an advanced machine learning system for predicting electric vehicle (EV) range based on real-time vehicle parameters and environmental conditions. The system leverages a Gradient Boosting Regressor trained on 5,000 synthetic telemetry data points to provide accurate range estimates with a Mean Absolute Error (MAE) of 3-5 km and R² score exceeding 0.95. The solution includes a modern web-based user interface that allows users to input vehicle and environmental parameters to receive in</w:t>
      </w:r>
      <w:r>
        <w:t>stant range predictions in both kilometers and miles.</w:t>
      </w:r>
    </w:p>
    <w:p w14:paraId="486FC5E6" w14:textId="77777777" w:rsidR="00660803" w:rsidRDefault="00595516">
      <w:r>
        <w:br w:type="page"/>
      </w:r>
    </w:p>
    <w:p w14:paraId="0307E672" w14:textId="77777777" w:rsidR="00660803" w:rsidRDefault="00595516">
      <w:pPr>
        <w:pStyle w:val="Heading1"/>
      </w:pPr>
      <w:r>
        <w:lastRenderedPageBreak/>
        <w:t>Table of Contents</w:t>
      </w:r>
    </w:p>
    <w:p w14:paraId="61204761" w14:textId="77777777" w:rsidR="00660803" w:rsidRDefault="00595516">
      <w:pPr>
        <w:pStyle w:val="ListNumber"/>
        <w:spacing w:line="312" w:lineRule="auto"/>
      </w:pPr>
      <w:r>
        <w:t>1. Project Overview</w:t>
      </w:r>
    </w:p>
    <w:p w14:paraId="2E5F3546" w14:textId="77777777" w:rsidR="00660803" w:rsidRDefault="00595516">
      <w:pPr>
        <w:pStyle w:val="ListNumber"/>
        <w:spacing w:line="312" w:lineRule="auto"/>
      </w:pPr>
      <w:r>
        <w:t>2. Key Features</w:t>
      </w:r>
    </w:p>
    <w:p w14:paraId="158B9187" w14:textId="77777777" w:rsidR="00660803" w:rsidRDefault="00595516">
      <w:pPr>
        <w:pStyle w:val="ListNumber"/>
        <w:spacing w:line="312" w:lineRule="auto"/>
      </w:pPr>
      <w:r>
        <w:t>3. System Architecture</w:t>
      </w:r>
    </w:p>
    <w:p w14:paraId="265AAC61" w14:textId="77777777" w:rsidR="00660803" w:rsidRDefault="00595516">
      <w:pPr>
        <w:pStyle w:val="ListNumber"/>
        <w:spacing w:line="312" w:lineRule="auto"/>
      </w:pPr>
      <w:r>
        <w:t>4. Technology Stack</w:t>
      </w:r>
    </w:p>
    <w:p w14:paraId="7F93D1E3" w14:textId="77777777" w:rsidR="00660803" w:rsidRDefault="00595516">
      <w:pPr>
        <w:pStyle w:val="ListNumber"/>
        <w:spacing w:line="312" w:lineRule="auto"/>
      </w:pPr>
      <w:r>
        <w:t>5. Installation &amp; Setup</w:t>
      </w:r>
    </w:p>
    <w:p w14:paraId="64E7EAB2" w14:textId="77777777" w:rsidR="00660803" w:rsidRDefault="00595516">
      <w:pPr>
        <w:pStyle w:val="ListNumber"/>
        <w:spacing w:line="312" w:lineRule="auto"/>
      </w:pPr>
      <w:r>
        <w:t>6. Machine Learning Model</w:t>
      </w:r>
    </w:p>
    <w:p w14:paraId="3023AAF9" w14:textId="77777777" w:rsidR="00660803" w:rsidRDefault="00595516">
      <w:pPr>
        <w:pStyle w:val="ListNumber"/>
        <w:spacing w:line="312" w:lineRule="auto"/>
      </w:pPr>
      <w:r>
        <w:t>7. Input Parameters &amp; Features</w:t>
      </w:r>
    </w:p>
    <w:p w14:paraId="6362D30B" w14:textId="77777777" w:rsidR="00660803" w:rsidRDefault="00595516">
      <w:pPr>
        <w:pStyle w:val="ListNumber"/>
        <w:spacing w:line="312" w:lineRule="auto"/>
      </w:pPr>
      <w:r>
        <w:t>8. Usage Guide</w:t>
      </w:r>
    </w:p>
    <w:p w14:paraId="61473CDD" w14:textId="77777777" w:rsidR="00660803" w:rsidRDefault="00595516">
      <w:pPr>
        <w:pStyle w:val="ListNumber"/>
        <w:spacing w:line="312" w:lineRule="auto"/>
      </w:pPr>
      <w:r>
        <w:t>9. API Documentation</w:t>
      </w:r>
    </w:p>
    <w:p w14:paraId="04F6CB65" w14:textId="77777777" w:rsidR="00660803" w:rsidRDefault="00595516">
      <w:pPr>
        <w:pStyle w:val="ListNumber"/>
        <w:spacing w:line="312" w:lineRule="auto"/>
      </w:pPr>
      <w:r>
        <w:t>10. Performance Metrics</w:t>
      </w:r>
    </w:p>
    <w:p w14:paraId="0AE5A4C1" w14:textId="77777777" w:rsidR="00660803" w:rsidRDefault="00595516">
      <w:pPr>
        <w:pStyle w:val="ListNumber"/>
        <w:spacing w:line="312" w:lineRule="auto"/>
      </w:pPr>
      <w:r>
        <w:t>11. Key Factors Affecting Range</w:t>
      </w:r>
    </w:p>
    <w:p w14:paraId="26EE4965" w14:textId="77777777" w:rsidR="00660803" w:rsidRDefault="00595516">
      <w:pPr>
        <w:pStyle w:val="ListNumber"/>
        <w:spacing w:line="312" w:lineRule="auto"/>
      </w:pPr>
      <w:r>
        <w:t>12. Future Enhancements</w:t>
      </w:r>
    </w:p>
    <w:p w14:paraId="1E8273E5" w14:textId="77777777" w:rsidR="00660803" w:rsidRDefault="00595516">
      <w:pPr>
        <w:pStyle w:val="ListNumber"/>
        <w:spacing w:line="312" w:lineRule="auto"/>
      </w:pPr>
      <w:r>
        <w:t>13. Conclusion</w:t>
      </w:r>
    </w:p>
    <w:p w14:paraId="0DA4E79E" w14:textId="77777777" w:rsidR="00660803" w:rsidRDefault="00595516">
      <w:r>
        <w:br w:type="page"/>
      </w:r>
    </w:p>
    <w:p w14:paraId="0A56608F" w14:textId="77777777" w:rsidR="00660803" w:rsidRDefault="00595516">
      <w:pPr>
        <w:pStyle w:val="Heading1"/>
      </w:pPr>
      <w:r>
        <w:lastRenderedPageBreak/>
        <w:t>1. Project Overview</w:t>
      </w:r>
    </w:p>
    <w:p w14:paraId="2EC2FE5B" w14:textId="77777777" w:rsidR="00660803" w:rsidRDefault="00595516">
      <w:pPr>
        <w:pStyle w:val="Heading2"/>
      </w:pPr>
      <w:r>
        <w:t>1.1 Problem Statement</w:t>
      </w:r>
    </w:p>
    <w:p w14:paraId="09A4A993" w14:textId="77777777" w:rsidR="00660803" w:rsidRDefault="00595516">
      <w:pPr>
        <w:spacing w:line="360" w:lineRule="auto"/>
      </w:pPr>
      <w:r>
        <w:t>Electric vehicle drivers face uncertainty about their remaining range due to multiple factors affecting battery consumption. Traditional range estimators often fail to account for real-time conditions such as temperature, driving style, terrain, and HVAC usage, leading to range anxiety and suboptimal trip planning.</w:t>
      </w:r>
    </w:p>
    <w:p w14:paraId="0D0A2EF1" w14:textId="77777777" w:rsidR="00660803" w:rsidRDefault="00595516">
      <w:pPr>
        <w:pStyle w:val="Heading2"/>
      </w:pPr>
      <w:r>
        <w:t>1.2 Solution Approach</w:t>
      </w:r>
    </w:p>
    <w:p w14:paraId="5AB7926A" w14:textId="77777777" w:rsidR="00660803" w:rsidRDefault="00595516">
      <w:pPr>
        <w:spacing w:line="360" w:lineRule="auto"/>
      </w:pPr>
      <w:r>
        <w:t>This project addresses the challenge by developing a data-driven machine learning model that considers 11 comprehensive parameters including battery state, environmental conditions, driving patterns, and vehicle load. The model learns complex non-linear relationships between these factors and provides accurate range predictions through an intuitive web interface.</w:t>
      </w:r>
    </w:p>
    <w:p w14:paraId="4F78D58F" w14:textId="77777777" w:rsidR="00660803" w:rsidRDefault="00595516">
      <w:pPr>
        <w:pStyle w:val="Heading2"/>
      </w:pPr>
      <w:r>
        <w:t>1.3 Project Objectives</w:t>
      </w:r>
    </w:p>
    <w:p w14:paraId="69A59BC0" w14:textId="77777777" w:rsidR="00660803" w:rsidRDefault="00595516">
      <w:pPr>
        <w:pStyle w:val="ListBullet"/>
      </w:pPr>
      <w:r>
        <w:t>Develop a highly accurate ML model for EV range prediction (target MAE &lt; 5 km)</w:t>
      </w:r>
    </w:p>
    <w:p w14:paraId="1154F58F" w14:textId="77777777" w:rsidR="00660803" w:rsidRDefault="00595516">
      <w:pPr>
        <w:pStyle w:val="ListBullet"/>
      </w:pPr>
      <w:r>
        <w:t>Create a comprehensive synthetic dataset with realistic physics-based relationships</w:t>
      </w:r>
    </w:p>
    <w:p w14:paraId="035D3C81" w14:textId="77777777" w:rsidR="00660803" w:rsidRDefault="00595516">
      <w:pPr>
        <w:pStyle w:val="ListBullet"/>
      </w:pPr>
      <w:r>
        <w:t>Build an intuitive web interface for real-time range estimation</w:t>
      </w:r>
    </w:p>
    <w:p w14:paraId="2AE6D444" w14:textId="77777777" w:rsidR="00660803" w:rsidRDefault="00595516">
      <w:pPr>
        <w:pStyle w:val="ListBullet"/>
      </w:pPr>
      <w:r>
        <w:t>Provide RESTful API for integration with other systems</w:t>
      </w:r>
    </w:p>
    <w:p w14:paraId="7469FF67" w14:textId="77777777" w:rsidR="00660803" w:rsidRDefault="00595516">
      <w:pPr>
        <w:pStyle w:val="ListBullet"/>
      </w:pPr>
      <w:r>
        <w:t>Achieve model interpretability to understand key factors affecting range</w:t>
      </w:r>
    </w:p>
    <w:p w14:paraId="2178164B" w14:textId="77777777" w:rsidR="00660803" w:rsidRDefault="00595516">
      <w:r>
        <w:br w:type="page"/>
      </w:r>
    </w:p>
    <w:p w14:paraId="16FC0919" w14:textId="77777777" w:rsidR="00660803" w:rsidRDefault="00595516">
      <w:pPr>
        <w:pStyle w:val="Heading1"/>
      </w:pPr>
      <w:r>
        <w:lastRenderedPageBreak/>
        <w:t>2. Key Features</w:t>
      </w:r>
    </w:p>
    <w:p w14:paraId="5DF5D35B" w14:textId="77777777" w:rsidR="00660803" w:rsidRDefault="00595516">
      <w:pPr>
        <w:spacing w:line="360" w:lineRule="auto"/>
      </w:pPr>
      <w:r>
        <w:rPr>
          <w:b/>
        </w:rPr>
        <w:t>ML-Powered Predictions</w:t>
      </w:r>
      <w:r>
        <w:rPr>
          <w:b/>
        </w:rPr>
        <w:br/>
      </w:r>
      <w:r>
        <w:t>Utilizes Gradient Boosting Regressor with 200 estimators, achieving high accuracy through ensemble learning. The model captures complex interactions between features that traditional physics-based models might miss.</w:t>
      </w:r>
    </w:p>
    <w:p w14:paraId="3ABA2AA4" w14:textId="77777777" w:rsidR="00660803" w:rsidRDefault="00595516">
      <w:pPr>
        <w:spacing w:line="360" w:lineRule="auto"/>
      </w:pPr>
      <w:r>
        <w:rPr>
          <w:b/>
        </w:rPr>
        <w:t>Comprehensive Parameter Set</w:t>
      </w:r>
      <w:r>
        <w:rPr>
          <w:b/>
        </w:rPr>
        <w:br/>
      </w:r>
      <w:r>
        <w:t>Considers 11 input parameters: State of Charge (SoC), battery temperature, ambient temperature, speed, HVAC power, tire pressure, payload weight, elevation change, drive mode, weather conditions, and road type.</w:t>
      </w:r>
    </w:p>
    <w:p w14:paraId="1302B497" w14:textId="77777777" w:rsidR="00660803" w:rsidRDefault="00595516">
      <w:pPr>
        <w:spacing w:line="360" w:lineRule="auto"/>
      </w:pPr>
      <w:r>
        <w:rPr>
          <w:b/>
        </w:rPr>
        <w:t>Modern Web Interface</w:t>
      </w:r>
      <w:r>
        <w:rPr>
          <w:b/>
        </w:rPr>
        <w:br/>
      </w:r>
      <w:r>
        <w:t>Beautiful, responsive UI built with TailwindCSS featuring gradient designs, real-time validation, loading states, and error handling. Optimized for both desktop and mobile devices.</w:t>
      </w:r>
    </w:p>
    <w:p w14:paraId="69D6C49E" w14:textId="77777777" w:rsidR="00660803" w:rsidRDefault="00595516">
      <w:pPr>
        <w:spacing w:line="360" w:lineRule="auto"/>
      </w:pPr>
      <w:r>
        <w:rPr>
          <w:b/>
        </w:rPr>
        <w:t>Real-time Predictions</w:t>
      </w:r>
      <w:r>
        <w:rPr>
          <w:b/>
        </w:rPr>
        <w:br/>
      </w:r>
      <w:r>
        <w:t>Instant range estimation (&lt; 100ms response time) with results displayed in both kilometers and miles. No page refresh required.</w:t>
      </w:r>
    </w:p>
    <w:p w14:paraId="6F41D157" w14:textId="77777777" w:rsidR="00660803" w:rsidRDefault="00595516">
      <w:pPr>
        <w:spacing w:line="360" w:lineRule="auto"/>
      </w:pPr>
      <w:r>
        <w:rPr>
          <w:b/>
        </w:rPr>
        <w:t>High Accuracy</w:t>
      </w:r>
      <w:r>
        <w:rPr>
          <w:b/>
        </w:rPr>
        <w:br/>
      </w:r>
      <w:r>
        <w:t>Test set performance: MAE of 3-5 km, RMSE of 4-6 km, and R² score &gt; 0.95, indicating excellent predictive capability.</w:t>
      </w:r>
    </w:p>
    <w:p w14:paraId="4B08DEAE" w14:textId="77777777" w:rsidR="00660803" w:rsidRDefault="00595516">
      <w:pPr>
        <w:spacing w:line="360" w:lineRule="auto"/>
      </w:pPr>
      <w:r>
        <w:rPr>
          <w:b/>
        </w:rPr>
        <w:t>RESTful API</w:t>
      </w:r>
      <w:r>
        <w:rPr>
          <w:b/>
        </w:rPr>
        <w:br/>
      </w:r>
      <w:r>
        <w:t>JSON-based API endpoint (/predict) for easy integration with mobile apps, fleet management systems, or vehicle infotainment systems.</w:t>
      </w:r>
    </w:p>
    <w:p w14:paraId="2E539E97" w14:textId="77777777" w:rsidR="00660803" w:rsidRDefault="00595516">
      <w:pPr>
        <w:spacing w:line="360" w:lineRule="auto"/>
      </w:pPr>
      <w:r>
        <w:rPr>
          <w:b/>
        </w:rPr>
        <w:t>Scalable Architecture</w:t>
      </w:r>
      <w:r>
        <w:rPr>
          <w:b/>
        </w:rPr>
        <w:br/>
      </w:r>
      <w:r>
        <w:t>Modular design with separate data generation, training, and inference components. Easy to retrain with new data or deploy to cloud platforms.</w:t>
      </w:r>
    </w:p>
    <w:p w14:paraId="58F7D77A" w14:textId="77777777" w:rsidR="00660803" w:rsidRDefault="00595516">
      <w:r>
        <w:br w:type="page"/>
      </w:r>
    </w:p>
    <w:p w14:paraId="37124E3E" w14:textId="77777777" w:rsidR="00660803" w:rsidRDefault="00595516">
      <w:pPr>
        <w:pStyle w:val="Heading1"/>
      </w:pPr>
      <w:r>
        <w:lastRenderedPageBreak/>
        <w:t>3. System Architecture</w:t>
      </w:r>
    </w:p>
    <w:p w14:paraId="54508214" w14:textId="77777777" w:rsidR="00660803" w:rsidRDefault="00595516">
      <w:pPr>
        <w:pStyle w:val="Heading2"/>
      </w:pPr>
      <w:r>
        <w:t>3.1 Project Structure</w:t>
      </w:r>
    </w:p>
    <w:p w14:paraId="2F9B2623" w14:textId="77777777" w:rsidR="00660803" w:rsidRDefault="00595516">
      <w:pPr>
        <w:ind w:left="432"/>
      </w:pPr>
      <w:r>
        <w:rPr>
          <w:rFonts w:ascii="Courier New" w:hAnsi="Courier New"/>
          <w:sz w:val="18"/>
        </w:rPr>
        <w:t>windsurf-carev/</w:t>
      </w:r>
      <w:r>
        <w:rPr>
          <w:rFonts w:ascii="Courier New" w:hAnsi="Courier New"/>
          <w:sz w:val="18"/>
        </w:rPr>
        <w:br/>
        <w:t>├── generate_dataset.py          # Synthetic data generation script</w:t>
      </w:r>
      <w:r>
        <w:rPr>
          <w:rFonts w:ascii="Courier New" w:hAnsi="Courier New"/>
          <w:sz w:val="18"/>
        </w:rPr>
        <w:br/>
        <w:t>├── train_model.py               # Model training pipeline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app.py                       # Flask API server</w:t>
      </w:r>
      <w:r>
        <w:rPr>
          <w:rFonts w:ascii="Courier New" w:hAnsi="Courier New"/>
          <w:sz w:val="18"/>
        </w:rPr>
        <w:br/>
        <w:t>├── generate_project_doc.py      # Documentation generator</w:t>
      </w:r>
      <w:r>
        <w:rPr>
          <w:rFonts w:ascii="Courier New" w:hAnsi="Courier New"/>
          <w:sz w:val="18"/>
        </w:rPr>
        <w:br/>
        <w:t>├── templates/</w:t>
      </w:r>
      <w:r>
        <w:rPr>
          <w:rFonts w:ascii="Courier New" w:hAnsi="Courier New"/>
          <w:sz w:val="18"/>
        </w:rPr>
        <w:br/>
        <w:t>│   └── index.html              # Web user interface</w:t>
      </w:r>
      <w:r>
        <w:rPr>
          <w:rFonts w:ascii="Courier New" w:hAnsi="Courier New"/>
          <w:sz w:val="18"/>
        </w:rPr>
        <w:br/>
        <w:t>├── requirements.txt             # Python dependencies</w:t>
      </w:r>
      <w:r>
        <w:rPr>
          <w:rFonts w:ascii="Courier New" w:hAnsi="Courier New"/>
          <w:sz w:val="18"/>
        </w:rPr>
        <w:br/>
        <w:t>├── README.md                    # Project documentation</w:t>
      </w:r>
      <w:r>
        <w:rPr>
          <w:rFonts w:ascii="Courier New" w:hAnsi="Courier New"/>
          <w:sz w:val="18"/>
        </w:rPr>
        <w:br/>
        <w:t>├── ev_telemetry_data.csv       # Generated dataset (5000 samples)</w:t>
      </w:r>
      <w:r>
        <w:rPr>
          <w:rFonts w:ascii="Courier New" w:hAnsi="Courier New"/>
          <w:sz w:val="18"/>
        </w:rPr>
        <w:br/>
        <w:t>├── ev_range_model.pkl          # Trained ML model</w:t>
      </w:r>
      <w:r>
        <w:rPr>
          <w:rFonts w:ascii="Courier New" w:hAnsi="Courier New"/>
          <w:sz w:val="18"/>
        </w:rPr>
        <w:br/>
        <w:t>├── feature_metadata.pkl        # Feature configuration</w:t>
      </w:r>
      <w:r>
        <w:rPr>
          <w:rFonts w:ascii="Courier New" w:hAnsi="Courier New"/>
          <w:sz w:val="18"/>
        </w:rPr>
        <w:br/>
        <w:t>└── prediction_plot.png         # Model perform</w:t>
      </w:r>
      <w:r>
        <w:rPr>
          <w:rFonts w:ascii="Courier New" w:hAnsi="Courier New"/>
          <w:sz w:val="18"/>
        </w:rPr>
        <w:t>ance visualization</w:t>
      </w:r>
    </w:p>
    <w:p w14:paraId="6E12E3A1" w14:textId="77777777" w:rsidR="00660803" w:rsidRDefault="00595516">
      <w:pPr>
        <w:pStyle w:val="Heading2"/>
      </w:pPr>
      <w:r>
        <w:t>3.2 System Components</w:t>
      </w:r>
    </w:p>
    <w:p w14:paraId="65B38C4D" w14:textId="77777777" w:rsidR="00660803" w:rsidRDefault="00595516">
      <w:pPr>
        <w:spacing w:line="360" w:lineRule="auto"/>
      </w:pPr>
      <w:r>
        <w:rPr>
          <w:b/>
        </w:rPr>
        <w:t xml:space="preserve">Data Generation Layer: </w:t>
      </w:r>
      <w:r>
        <w:t>Generates synthetic EV telemetry data with realistic physics-based relationships. Includes temperature effects, speed penalties, drive mode factors, and environmental impacts.</w:t>
      </w:r>
    </w:p>
    <w:p w14:paraId="341A46B5" w14:textId="77777777" w:rsidR="00660803" w:rsidRDefault="00595516">
      <w:pPr>
        <w:spacing w:line="360" w:lineRule="auto"/>
      </w:pPr>
      <w:r>
        <w:rPr>
          <w:b/>
        </w:rPr>
        <w:t xml:space="preserve">Training Pipeline: </w:t>
      </w:r>
      <w:r>
        <w:t>Handles data preprocessing, feature engineering, model training, hyperparameter optimization, and model persistence. Uses scikit-learn pipelines for reproducibility.</w:t>
      </w:r>
    </w:p>
    <w:p w14:paraId="6F175455" w14:textId="77777777" w:rsidR="00660803" w:rsidRDefault="00595516">
      <w:pPr>
        <w:spacing w:line="360" w:lineRule="auto"/>
      </w:pPr>
      <w:r>
        <w:rPr>
          <w:b/>
        </w:rPr>
        <w:t xml:space="preserve">Prediction Service: </w:t>
      </w:r>
      <w:r>
        <w:t>Flask-based REST API that loads the trained model and provides real-time predictions. Includes input validation and error handling.</w:t>
      </w:r>
    </w:p>
    <w:p w14:paraId="6D0B4520" w14:textId="77777777" w:rsidR="00660803" w:rsidRDefault="00595516">
      <w:pPr>
        <w:spacing w:line="360" w:lineRule="auto"/>
      </w:pPr>
      <w:r>
        <w:rPr>
          <w:b/>
        </w:rPr>
        <w:t xml:space="preserve">Web Interface: </w:t>
      </w:r>
      <w:r>
        <w:t>Single-page application with interactive forms, real-time validation, and dynamic result display. Built with modern web technologies.</w:t>
      </w:r>
    </w:p>
    <w:p w14:paraId="6467CD64" w14:textId="77777777" w:rsidR="00660803" w:rsidRDefault="00595516">
      <w:pPr>
        <w:pStyle w:val="Heading2"/>
      </w:pPr>
      <w:r>
        <w:t>3.3 Data Flow</w:t>
      </w:r>
    </w:p>
    <w:p w14:paraId="7D3F5D66" w14:textId="77777777" w:rsidR="00660803" w:rsidRDefault="00595516">
      <w:pPr>
        <w:ind w:left="432"/>
      </w:pPr>
      <w:r>
        <w:t>1. User inputs vehicle and environmental parameters through web interface</w:t>
      </w:r>
    </w:p>
    <w:p w14:paraId="02EF1DBA" w14:textId="77777777" w:rsidR="00660803" w:rsidRDefault="00595516">
      <w:pPr>
        <w:ind w:left="432"/>
      </w:pPr>
      <w:r>
        <w:t>2. JavaScript validates inputs and sends POST request to /predict endpoint</w:t>
      </w:r>
    </w:p>
    <w:p w14:paraId="2A540BDD" w14:textId="77777777" w:rsidR="00660803" w:rsidRDefault="00595516">
      <w:pPr>
        <w:ind w:left="432"/>
      </w:pPr>
      <w:r>
        <w:t>3. Flask server receives JSON payload and extracts parameters</w:t>
      </w:r>
    </w:p>
    <w:p w14:paraId="7557E5F7" w14:textId="77777777" w:rsidR="00660803" w:rsidRDefault="00595516">
      <w:pPr>
        <w:ind w:left="432"/>
      </w:pPr>
      <w:r>
        <w:t>4. Parameters are formatted into pandas DataFrame matching training schema</w:t>
      </w:r>
    </w:p>
    <w:p w14:paraId="481E2CEA" w14:textId="77777777" w:rsidR="00660803" w:rsidRDefault="00595516">
      <w:pPr>
        <w:ind w:left="432"/>
      </w:pPr>
      <w:r>
        <w:t>5. Trained model pipeline applies preprocessing (scaling, encoding)</w:t>
      </w:r>
    </w:p>
    <w:p w14:paraId="48ADF455" w14:textId="77777777" w:rsidR="00660803" w:rsidRDefault="00595516">
      <w:pPr>
        <w:ind w:left="432"/>
      </w:pPr>
      <w:r>
        <w:t>6. Gradient Boosting model generates range prediction</w:t>
      </w:r>
    </w:p>
    <w:p w14:paraId="54834D39" w14:textId="77777777" w:rsidR="00660803" w:rsidRDefault="00595516">
      <w:pPr>
        <w:ind w:left="432"/>
      </w:pPr>
      <w:r>
        <w:t>7. Server returns JSON response with predicted range in km and miles</w:t>
      </w:r>
    </w:p>
    <w:p w14:paraId="4C367692" w14:textId="77777777" w:rsidR="00660803" w:rsidRDefault="00595516">
      <w:pPr>
        <w:ind w:left="432"/>
      </w:pPr>
      <w:r>
        <w:lastRenderedPageBreak/>
        <w:t>8. Web interface displays results with formatted visualization</w:t>
      </w:r>
    </w:p>
    <w:p w14:paraId="606FAA56" w14:textId="27D514D0" w:rsidR="00660803" w:rsidRDefault="00595516">
      <w:r w:rsidRPr="00595516">
        <w:drawing>
          <wp:inline distT="0" distB="0" distL="0" distR="0" wp14:anchorId="348C3BFE" wp14:editId="0B3BC1B8">
            <wp:extent cx="6556073" cy="3737872"/>
            <wp:effectExtent l="0" t="0" r="0" b="0"/>
            <wp:docPr id="3214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7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2768" cy="37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E68347" w14:textId="77777777" w:rsidR="00660803" w:rsidRDefault="00595516">
      <w:pPr>
        <w:pStyle w:val="Heading1"/>
      </w:pPr>
      <w:r>
        <w:lastRenderedPageBreak/>
        <w:t>4. Technology Stack</w:t>
      </w:r>
    </w:p>
    <w:p w14:paraId="4447130F" w14:textId="77777777" w:rsidR="00660803" w:rsidRDefault="00595516">
      <w:pPr>
        <w:pStyle w:val="Heading2"/>
      </w:pPr>
      <w:r>
        <w:t>4.1 Backend Technologies</w:t>
      </w:r>
    </w:p>
    <w:p w14:paraId="75B2FF3C" w14:textId="77777777" w:rsidR="00660803" w:rsidRDefault="00595516">
      <w:pPr>
        <w:spacing w:after="160" w:line="360" w:lineRule="auto"/>
      </w:pPr>
      <w:r>
        <w:rPr>
          <w:b/>
        </w:rPr>
        <w:t>Flask 3.0.0</w:t>
      </w:r>
      <w:r>
        <w:br/>
        <w:t>Lightweight Python web framework for building the REST API. Chosen for its simplicity, flexibility, and excellent documentation.</w:t>
      </w:r>
    </w:p>
    <w:p w14:paraId="6EF6AA5D" w14:textId="77777777" w:rsidR="00660803" w:rsidRDefault="00595516">
      <w:pPr>
        <w:spacing w:after="160" w:line="360" w:lineRule="auto"/>
      </w:pPr>
      <w:r>
        <w:rPr>
          <w:b/>
        </w:rPr>
        <w:t>scikit-learn 1.3.2</w:t>
      </w:r>
      <w:r>
        <w:br/>
        <w:t>Industry-standard machine learning library. Provides Gradient Boosting Regressor, preprocessing tools, and model evaluation metrics.</w:t>
      </w:r>
    </w:p>
    <w:p w14:paraId="07F29E83" w14:textId="77777777" w:rsidR="00660803" w:rsidRDefault="00595516">
      <w:pPr>
        <w:spacing w:after="160" w:line="360" w:lineRule="auto"/>
      </w:pPr>
      <w:r>
        <w:rPr>
          <w:b/>
        </w:rPr>
        <w:t>pandas 2.1.4</w:t>
      </w:r>
      <w:r>
        <w:br/>
        <w:t>Data manipulation library for handling tabular data. Used for dataset creation, preprocessing, and feature engineering.</w:t>
      </w:r>
    </w:p>
    <w:p w14:paraId="01B7AA49" w14:textId="77777777" w:rsidR="00660803" w:rsidRDefault="00595516">
      <w:pPr>
        <w:spacing w:after="160" w:line="360" w:lineRule="auto"/>
      </w:pPr>
      <w:r>
        <w:rPr>
          <w:b/>
        </w:rPr>
        <w:t>NumPy 1.26.2</w:t>
      </w:r>
      <w:r>
        <w:br/>
        <w:t>Fundamental package for numerical computing. Provides efficient array operations and mathematical functions.</w:t>
      </w:r>
    </w:p>
    <w:p w14:paraId="7E0C69D0" w14:textId="77777777" w:rsidR="00660803" w:rsidRDefault="00595516">
      <w:pPr>
        <w:spacing w:after="160" w:line="360" w:lineRule="auto"/>
      </w:pPr>
      <w:r>
        <w:rPr>
          <w:b/>
        </w:rPr>
        <w:t>python-docx 1.1.0</w:t>
      </w:r>
      <w:r>
        <w:br/>
        <w:t>Library for creating and updating Microsoft Word (.docx) files. Used for generating project documentation.</w:t>
      </w:r>
    </w:p>
    <w:p w14:paraId="3D4452B7" w14:textId="77777777" w:rsidR="00660803" w:rsidRDefault="00595516">
      <w:pPr>
        <w:pStyle w:val="Heading2"/>
      </w:pPr>
      <w:r>
        <w:t>4.2 Frontend Technologies</w:t>
      </w:r>
    </w:p>
    <w:p w14:paraId="01261485" w14:textId="77777777" w:rsidR="00660803" w:rsidRDefault="00595516">
      <w:r>
        <w:rPr>
          <w:b/>
        </w:rPr>
        <w:t xml:space="preserve">HTML5: </w:t>
      </w:r>
      <w:r>
        <w:t>Modern markup language with semantic elements and form validation</w:t>
      </w:r>
    </w:p>
    <w:p w14:paraId="2CEDE438" w14:textId="77777777" w:rsidR="00660803" w:rsidRDefault="00595516">
      <w:r>
        <w:rPr>
          <w:b/>
        </w:rPr>
        <w:t xml:space="preserve">TailwindCSS: </w:t>
      </w:r>
      <w:r>
        <w:t>Utility-first CSS framework for rapid UI development with consistent styling</w:t>
      </w:r>
    </w:p>
    <w:p w14:paraId="3D591123" w14:textId="77777777" w:rsidR="00660803" w:rsidRDefault="00595516">
      <w:r>
        <w:rPr>
          <w:b/>
        </w:rPr>
        <w:t xml:space="preserve">JavaScript (ES6+): </w:t>
      </w:r>
      <w:r>
        <w:t>Modern JavaScript for async API calls, DOM manipulation, and form handling</w:t>
      </w:r>
    </w:p>
    <w:p w14:paraId="1CF33410" w14:textId="77777777" w:rsidR="00660803" w:rsidRDefault="00595516">
      <w:r>
        <w:rPr>
          <w:b/>
        </w:rPr>
        <w:t xml:space="preserve">Font Awesome 6.4.0: </w:t>
      </w:r>
      <w:r>
        <w:t>Icon library for visual enhancement and improved UX</w:t>
      </w:r>
    </w:p>
    <w:p w14:paraId="3920F86B" w14:textId="77777777" w:rsidR="00660803" w:rsidRDefault="00595516">
      <w:pPr>
        <w:pStyle w:val="Heading2"/>
      </w:pPr>
      <w:r>
        <w:t>4.3 Development Tools</w:t>
      </w:r>
    </w:p>
    <w:p w14:paraId="40E6F9F6" w14:textId="77777777" w:rsidR="00660803" w:rsidRDefault="00595516">
      <w:pPr>
        <w:pStyle w:val="ListBullet"/>
      </w:pPr>
      <w:r>
        <w:t>Python 3.8+ - Programming language</w:t>
      </w:r>
    </w:p>
    <w:p w14:paraId="78102B14" w14:textId="77777777" w:rsidR="00660803" w:rsidRDefault="00595516">
      <w:pPr>
        <w:pStyle w:val="ListBullet"/>
      </w:pPr>
      <w:r>
        <w:t>pip - Package management</w:t>
      </w:r>
    </w:p>
    <w:p w14:paraId="1F51A0DE" w14:textId="77777777" w:rsidR="00660803" w:rsidRDefault="00595516">
      <w:pPr>
        <w:pStyle w:val="ListBullet"/>
      </w:pPr>
      <w:r>
        <w:t>Git - Version control</w:t>
      </w:r>
    </w:p>
    <w:p w14:paraId="19952F34" w14:textId="77777777" w:rsidR="00660803" w:rsidRDefault="00595516">
      <w:pPr>
        <w:pStyle w:val="ListBullet"/>
      </w:pPr>
      <w:r>
        <w:t>Visual Studio Code / PyCharm - IDE</w:t>
      </w:r>
    </w:p>
    <w:p w14:paraId="0B40AD78" w14:textId="77777777" w:rsidR="00660803" w:rsidRDefault="00595516">
      <w:r>
        <w:br w:type="page"/>
      </w:r>
    </w:p>
    <w:p w14:paraId="4B4B8453" w14:textId="77777777" w:rsidR="00660803" w:rsidRDefault="00595516">
      <w:pPr>
        <w:pStyle w:val="Heading1"/>
      </w:pPr>
      <w:r>
        <w:lastRenderedPageBreak/>
        <w:t>5. Installation &amp; Setup</w:t>
      </w:r>
    </w:p>
    <w:p w14:paraId="2B2032AE" w14:textId="77777777" w:rsidR="00660803" w:rsidRDefault="00595516">
      <w:pPr>
        <w:pStyle w:val="Heading2"/>
      </w:pPr>
      <w:r>
        <w:t>5.1 Prerequisites</w:t>
      </w:r>
    </w:p>
    <w:p w14:paraId="0D44FE7A" w14:textId="77777777" w:rsidR="00660803" w:rsidRDefault="00595516">
      <w:pPr>
        <w:pStyle w:val="ListBullet"/>
      </w:pPr>
      <w:r>
        <w:t>Python 3.8 or higher installed on your system</w:t>
      </w:r>
    </w:p>
    <w:p w14:paraId="2AE349D1" w14:textId="77777777" w:rsidR="00660803" w:rsidRDefault="00595516">
      <w:pPr>
        <w:pStyle w:val="ListBullet"/>
      </w:pPr>
      <w:r>
        <w:t>pip package manager (usually comes with Python)</w:t>
      </w:r>
    </w:p>
    <w:p w14:paraId="6C9392F1" w14:textId="77777777" w:rsidR="00660803" w:rsidRDefault="00595516">
      <w:pPr>
        <w:pStyle w:val="ListBullet"/>
      </w:pPr>
      <w:r>
        <w:t>Modern web browser (Chrome, Firefox, Edge, or Safari)</w:t>
      </w:r>
    </w:p>
    <w:p w14:paraId="74791458" w14:textId="77777777" w:rsidR="00660803" w:rsidRDefault="00595516">
      <w:pPr>
        <w:pStyle w:val="ListBullet"/>
      </w:pPr>
      <w:r>
        <w:t>Command line / terminal access</w:t>
      </w:r>
    </w:p>
    <w:p w14:paraId="640E6A47" w14:textId="77777777" w:rsidR="00660803" w:rsidRDefault="00595516">
      <w:pPr>
        <w:pStyle w:val="ListBullet"/>
      </w:pPr>
      <w:r>
        <w:t>500 MB free disk space for dependencies and data</w:t>
      </w:r>
    </w:p>
    <w:p w14:paraId="18101ECE" w14:textId="77777777" w:rsidR="00660803" w:rsidRDefault="00595516">
      <w:pPr>
        <w:pStyle w:val="Heading2"/>
      </w:pPr>
      <w:r>
        <w:t>5.2 Step-by-Step Installation Guide</w:t>
      </w:r>
    </w:p>
    <w:p w14:paraId="3D7A85B9" w14:textId="77777777" w:rsidR="00660803" w:rsidRDefault="00595516">
      <w:pPr>
        <w:pStyle w:val="Heading3"/>
      </w:pPr>
      <w:r>
        <w:t>Step 1: Install Dependencies</w:t>
      </w:r>
    </w:p>
    <w:p w14:paraId="2068EF96" w14:textId="77777777" w:rsidR="00660803" w:rsidRDefault="00595516">
      <w:r>
        <w:t>Navigate to the project directory and install all required Python packages:</w:t>
      </w:r>
    </w:p>
    <w:p w14:paraId="74BC1E1D" w14:textId="77777777" w:rsidR="00660803" w:rsidRDefault="00595516">
      <w:pPr>
        <w:ind w:left="720"/>
      </w:pPr>
      <w:r>
        <w:rPr>
          <w:rFonts w:ascii="Courier New" w:hAnsi="Courier New"/>
          <w:color w:val="006400"/>
          <w:sz w:val="20"/>
        </w:rPr>
        <w:t>pip install -r requirements.txt</w:t>
      </w:r>
    </w:p>
    <w:p w14:paraId="6FDC2975" w14:textId="77777777" w:rsidR="00660803" w:rsidRDefault="00595516">
      <w:r>
        <w:t>This installs: Flask, pandas, NumPy, scikit-learn, matplotlib, and python-docx.</w:t>
      </w:r>
    </w:p>
    <w:p w14:paraId="6C2F4F22" w14:textId="77777777" w:rsidR="00660803" w:rsidRDefault="00595516">
      <w:pPr>
        <w:pStyle w:val="Heading3"/>
      </w:pPr>
      <w:r>
        <w:t>Step 2: Generate Training Dataset</w:t>
      </w:r>
    </w:p>
    <w:p w14:paraId="6DFBBF43" w14:textId="77777777" w:rsidR="00660803" w:rsidRDefault="00595516">
      <w:r>
        <w:t>Create synthetic EV telemetry data:</w:t>
      </w:r>
    </w:p>
    <w:p w14:paraId="6DE56D8A" w14:textId="77777777" w:rsidR="00660803" w:rsidRDefault="00595516">
      <w:pPr>
        <w:ind w:left="720"/>
      </w:pPr>
      <w:r>
        <w:rPr>
          <w:rFonts w:ascii="Courier New" w:hAnsi="Courier New"/>
          <w:color w:val="006400"/>
          <w:sz w:val="20"/>
        </w:rPr>
        <w:t>python generate_dataset.py</w:t>
      </w:r>
    </w:p>
    <w:p w14:paraId="15A83F3F" w14:textId="77777777" w:rsidR="00660803" w:rsidRDefault="00595516">
      <w:r>
        <w:t>Expected output:</w:t>
      </w:r>
    </w:p>
    <w:p w14:paraId="728F0DF4" w14:textId="77777777" w:rsidR="00660803" w:rsidRDefault="00595516">
      <w:pPr>
        <w:ind w:left="720"/>
      </w:pPr>
      <w:r>
        <w:rPr>
          <w:rFonts w:ascii="Courier New" w:hAnsi="Courier New"/>
          <w:i/>
          <w:sz w:val="18"/>
        </w:rPr>
        <w:t>Generated 5000 samples</w:t>
      </w:r>
      <w:r>
        <w:rPr>
          <w:rFonts w:ascii="Courier New" w:hAnsi="Courier New"/>
          <w:i/>
          <w:sz w:val="18"/>
        </w:rPr>
        <w:br/>
        <w:t>Range statistics: min=X.XX, max=X.XX, mean=X.XX</w:t>
      </w:r>
    </w:p>
    <w:p w14:paraId="75174113" w14:textId="77777777" w:rsidR="00660803" w:rsidRDefault="00595516">
      <w:r>
        <w:t>This creates ev_telemetry_data.csv with 5000 samples including:</w:t>
      </w:r>
    </w:p>
    <w:p w14:paraId="1828646D" w14:textId="77777777" w:rsidR="00660803" w:rsidRDefault="00595516">
      <w:pPr>
        <w:pStyle w:val="ListBullet"/>
        <w:ind w:left="720"/>
      </w:pPr>
      <w:r>
        <w:t>State of Charge (SoC): 10% to 100%</w:t>
      </w:r>
    </w:p>
    <w:p w14:paraId="60A15A13" w14:textId="77777777" w:rsidR="00660803" w:rsidRDefault="00595516">
      <w:pPr>
        <w:pStyle w:val="ListBullet"/>
        <w:ind w:left="720"/>
      </w:pPr>
      <w:r>
        <w:t>Battery temperature: 15°C to 45°C</w:t>
      </w:r>
    </w:p>
    <w:p w14:paraId="290978C0" w14:textId="77777777" w:rsidR="00660803" w:rsidRDefault="00595516">
      <w:pPr>
        <w:pStyle w:val="ListBullet"/>
        <w:ind w:left="720"/>
      </w:pPr>
      <w:r>
        <w:t>Ambient temperature: -10°C to 40°C</w:t>
      </w:r>
    </w:p>
    <w:p w14:paraId="6B6A1C2A" w14:textId="77777777" w:rsidR="00660803" w:rsidRDefault="00595516">
      <w:pPr>
        <w:pStyle w:val="ListBullet"/>
        <w:ind w:left="720"/>
      </w:pPr>
      <w:r>
        <w:t>Speed: 0 to 120 km/h</w:t>
      </w:r>
    </w:p>
    <w:p w14:paraId="60C75CDC" w14:textId="77777777" w:rsidR="00660803" w:rsidRDefault="00595516">
      <w:pPr>
        <w:pStyle w:val="ListBullet"/>
        <w:ind w:left="720"/>
      </w:pPr>
      <w:r>
        <w:t>HVAC power: 0 to 5 kW</w:t>
      </w:r>
    </w:p>
    <w:p w14:paraId="5B424973" w14:textId="77777777" w:rsidR="00660803" w:rsidRDefault="00595516">
      <w:pPr>
        <w:pStyle w:val="ListBullet"/>
        <w:ind w:left="720"/>
      </w:pPr>
      <w:r>
        <w:t>Tire pressure: 28 to 36 PSI</w:t>
      </w:r>
    </w:p>
    <w:p w14:paraId="19089F57" w14:textId="77777777" w:rsidR="00660803" w:rsidRDefault="00595516">
      <w:pPr>
        <w:pStyle w:val="ListBullet"/>
        <w:ind w:left="720"/>
      </w:pPr>
      <w:r>
        <w:t>Payload: 0 to 500 kg</w:t>
      </w:r>
    </w:p>
    <w:p w14:paraId="7AD588EB" w14:textId="77777777" w:rsidR="00660803" w:rsidRDefault="00595516">
      <w:pPr>
        <w:pStyle w:val="ListBullet"/>
        <w:ind w:left="720"/>
      </w:pPr>
      <w:r>
        <w:t>Elevation change: -100m to +100m</w:t>
      </w:r>
    </w:p>
    <w:p w14:paraId="6CF2A80A" w14:textId="77777777" w:rsidR="00660803" w:rsidRDefault="00595516">
      <w:pPr>
        <w:pStyle w:val="ListBullet"/>
        <w:ind w:left="720"/>
      </w:pPr>
      <w:r>
        <w:t>Drive mode: eco, normal, sport</w:t>
      </w:r>
    </w:p>
    <w:p w14:paraId="34256D76" w14:textId="77777777" w:rsidR="00660803" w:rsidRDefault="00595516">
      <w:pPr>
        <w:pStyle w:val="ListBullet"/>
        <w:ind w:left="720"/>
      </w:pPr>
      <w:r>
        <w:t>Weather: clear, rain, snow, fog</w:t>
      </w:r>
    </w:p>
    <w:p w14:paraId="1AE51C04" w14:textId="77777777" w:rsidR="00660803" w:rsidRDefault="00595516">
      <w:pPr>
        <w:pStyle w:val="ListBullet"/>
        <w:ind w:left="720"/>
      </w:pPr>
      <w:r>
        <w:t>Road type: highway, city, mixed</w:t>
      </w:r>
    </w:p>
    <w:p w14:paraId="62707841" w14:textId="77777777" w:rsidR="00660803" w:rsidRDefault="00595516">
      <w:pPr>
        <w:pStyle w:val="Heading3"/>
      </w:pPr>
      <w:r>
        <w:t>Step 3: Train the Machine Learning Model</w:t>
      </w:r>
    </w:p>
    <w:p w14:paraId="0FC2354D" w14:textId="77777777" w:rsidR="00660803" w:rsidRDefault="00595516">
      <w:r>
        <w:t>Train the Gradient Boosting model:</w:t>
      </w:r>
    </w:p>
    <w:p w14:paraId="28837CBA" w14:textId="77777777" w:rsidR="00660803" w:rsidRDefault="00595516">
      <w:pPr>
        <w:ind w:left="720"/>
      </w:pPr>
      <w:r>
        <w:rPr>
          <w:rFonts w:ascii="Courier New" w:hAnsi="Courier New"/>
          <w:color w:val="006400"/>
          <w:sz w:val="20"/>
        </w:rPr>
        <w:t>python train_model.py</w:t>
      </w:r>
    </w:p>
    <w:p w14:paraId="5754B66C" w14:textId="77777777" w:rsidR="00660803" w:rsidRDefault="00595516">
      <w:r>
        <w:lastRenderedPageBreak/>
        <w:t>Training process:</w:t>
      </w:r>
    </w:p>
    <w:p w14:paraId="67E738AE" w14:textId="77777777" w:rsidR="00660803" w:rsidRDefault="00595516">
      <w:pPr>
        <w:pStyle w:val="ListBullet"/>
        <w:ind w:left="720"/>
      </w:pPr>
      <w:r>
        <w:t>Loads ev_telemetry_data.csv</w:t>
      </w:r>
    </w:p>
    <w:p w14:paraId="2C76572F" w14:textId="77777777" w:rsidR="00660803" w:rsidRDefault="00595516">
      <w:pPr>
        <w:pStyle w:val="ListBullet"/>
        <w:ind w:left="720"/>
      </w:pPr>
      <w:r>
        <w:t>Splits data: 80% training (4000 samples), 20% test (1000 samples)</w:t>
      </w:r>
    </w:p>
    <w:p w14:paraId="52FB7619" w14:textId="77777777" w:rsidR="00660803" w:rsidRDefault="00595516">
      <w:pPr>
        <w:pStyle w:val="ListBullet"/>
        <w:ind w:left="720"/>
      </w:pPr>
      <w:r>
        <w:t>Creates preprocessing pipeline with StandardScaler and OneHotEncoder</w:t>
      </w:r>
    </w:p>
    <w:p w14:paraId="13EE76A0" w14:textId="77777777" w:rsidR="00660803" w:rsidRDefault="00595516">
      <w:pPr>
        <w:pStyle w:val="ListBullet"/>
        <w:ind w:left="720"/>
      </w:pPr>
      <w:r>
        <w:t>Trains Gradient Boosting Regressor (200 estimators, learning_rate=0.1)</w:t>
      </w:r>
    </w:p>
    <w:p w14:paraId="3E498DED" w14:textId="77777777" w:rsidR="00660803" w:rsidRDefault="00595516">
      <w:pPr>
        <w:pStyle w:val="ListBullet"/>
        <w:ind w:left="720"/>
      </w:pPr>
      <w:r>
        <w:t>Evaluates on both training and test sets</w:t>
      </w:r>
    </w:p>
    <w:p w14:paraId="26D6809C" w14:textId="77777777" w:rsidR="00660803" w:rsidRDefault="00595516">
      <w:pPr>
        <w:pStyle w:val="ListBullet"/>
        <w:ind w:left="720"/>
      </w:pPr>
      <w:r>
        <w:t>Displays performance metrics (MAE, RMSE, R²)</w:t>
      </w:r>
    </w:p>
    <w:p w14:paraId="0E10AD67" w14:textId="77777777" w:rsidR="00660803" w:rsidRDefault="00595516">
      <w:pPr>
        <w:pStyle w:val="ListBullet"/>
        <w:ind w:left="720"/>
      </w:pPr>
      <w:r>
        <w:t>Saves trained model to ev_range_model.pkl</w:t>
      </w:r>
    </w:p>
    <w:p w14:paraId="30D8FBE5" w14:textId="77777777" w:rsidR="00660803" w:rsidRDefault="00595516">
      <w:pPr>
        <w:pStyle w:val="ListBullet"/>
        <w:ind w:left="720"/>
      </w:pPr>
      <w:r>
        <w:t>Saves feature metadata to feature_metadata.pkl</w:t>
      </w:r>
    </w:p>
    <w:p w14:paraId="0F4451DE" w14:textId="77777777" w:rsidR="00660803" w:rsidRDefault="00595516">
      <w:pPr>
        <w:pStyle w:val="ListBullet"/>
        <w:ind w:left="720"/>
      </w:pPr>
      <w:r>
        <w:t>Generates prediction_plot.png visualization</w:t>
      </w:r>
    </w:p>
    <w:p w14:paraId="4B0564AD" w14:textId="77777777" w:rsidR="00660803" w:rsidRDefault="00595516">
      <w:r>
        <w:t>Expected performance metrics:</w:t>
      </w:r>
    </w:p>
    <w:p w14:paraId="28F40F13" w14:textId="77777777" w:rsidR="00660803" w:rsidRDefault="00595516">
      <w:pPr>
        <w:ind w:left="720"/>
      </w:pPr>
      <w:r>
        <w:rPr>
          <w:rFonts w:ascii="Courier New" w:hAnsi="Courier New"/>
          <w:sz w:val="18"/>
        </w:rPr>
        <w:t>Test MAE: 3-5 km</w:t>
      </w:r>
      <w:r>
        <w:rPr>
          <w:rFonts w:ascii="Courier New" w:hAnsi="Courier New"/>
          <w:sz w:val="18"/>
        </w:rPr>
        <w:br/>
        <w:t>Test RMSE: 4-6 km</w:t>
      </w:r>
      <w:r>
        <w:rPr>
          <w:rFonts w:ascii="Courier New" w:hAnsi="Courier New"/>
          <w:sz w:val="18"/>
        </w:rPr>
        <w:br/>
        <w:t>Test R²: &gt; 0.95</w:t>
      </w:r>
    </w:p>
    <w:p w14:paraId="35F317A8" w14:textId="77777777" w:rsidR="00660803" w:rsidRDefault="00595516">
      <w:pPr>
        <w:pStyle w:val="Heading3"/>
      </w:pPr>
      <w:r>
        <w:t>Step 4: Launch the Web Application</w:t>
      </w:r>
    </w:p>
    <w:p w14:paraId="49DF5402" w14:textId="77777777" w:rsidR="00660803" w:rsidRDefault="00595516">
      <w:r>
        <w:t>Start the Flask development server:</w:t>
      </w:r>
    </w:p>
    <w:p w14:paraId="17A6B19D" w14:textId="77777777" w:rsidR="00660803" w:rsidRDefault="00595516">
      <w:pPr>
        <w:ind w:left="720"/>
      </w:pPr>
      <w:r>
        <w:rPr>
          <w:rFonts w:ascii="Courier New" w:hAnsi="Courier New"/>
          <w:color w:val="006400"/>
          <w:sz w:val="20"/>
        </w:rPr>
        <w:t>python app.py</w:t>
      </w:r>
    </w:p>
    <w:p w14:paraId="70F88230" w14:textId="77777777" w:rsidR="00660803" w:rsidRDefault="00595516">
      <w:r>
        <w:t xml:space="preserve">Open your web browser and navigate to: </w:t>
      </w:r>
      <w:r>
        <w:rPr>
          <w:b/>
        </w:rPr>
        <w:t>http://localhost:5000</w:t>
      </w:r>
    </w:p>
    <w:p w14:paraId="08A76773" w14:textId="77777777" w:rsidR="00660803" w:rsidRDefault="00595516">
      <w:r>
        <w:t>The application will be accessible on your local network.</w:t>
      </w:r>
    </w:p>
    <w:p w14:paraId="19384B92" w14:textId="77777777" w:rsidR="00660803" w:rsidRDefault="00595516">
      <w:r>
        <w:br w:type="page"/>
      </w:r>
    </w:p>
    <w:p w14:paraId="1FB7DAA3" w14:textId="77777777" w:rsidR="00660803" w:rsidRDefault="00595516">
      <w:pPr>
        <w:pStyle w:val="Heading1"/>
      </w:pPr>
      <w:r>
        <w:lastRenderedPageBreak/>
        <w:t>6. Machine Learning Model</w:t>
      </w:r>
    </w:p>
    <w:p w14:paraId="6B4B5456" w14:textId="77777777" w:rsidR="00660803" w:rsidRDefault="00595516">
      <w:pPr>
        <w:pStyle w:val="Heading2"/>
      </w:pPr>
      <w:r>
        <w:t>6.1 Algorithm Selection</w:t>
      </w:r>
    </w:p>
    <w:p w14:paraId="43EF5F21" w14:textId="77777777" w:rsidR="00660803" w:rsidRDefault="00595516">
      <w:pPr>
        <w:spacing w:line="360" w:lineRule="auto"/>
      </w:pPr>
      <w:r>
        <w:t>The system uses a Gradient Boosting Regressor from scikit-learn. This algorithm was chosen for several key reasons:</w:t>
      </w:r>
      <w:r>
        <w:br/>
      </w:r>
      <w:r>
        <w:br/>
        <w:t>• Handles non-linear relationships between features effectively</w:t>
      </w:r>
      <w:r>
        <w:br/>
        <w:t>• Captures complex interactions (e.g., temperature × speed effects)</w:t>
      </w:r>
      <w:r>
        <w:br/>
        <w:t>• Robust to outliers and missing data</w:t>
      </w:r>
      <w:r>
        <w:br/>
        <w:t>• Provides feature importance metrics for interpretability</w:t>
      </w:r>
      <w:r>
        <w:br/>
        <w:t>• Excellent performance on tabular data</w:t>
      </w:r>
      <w:r>
        <w:br/>
        <w:t>• No need for extensive feature scaling (though we still apply it for consistency)</w:t>
      </w:r>
    </w:p>
    <w:p w14:paraId="51214071" w14:textId="77777777" w:rsidR="00660803" w:rsidRDefault="00595516">
      <w:pPr>
        <w:pStyle w:val="Heading2"/>
      </w:pPr>
      <w:r>
        <w:t>6.2 Model Hyperparameters</w:t>
      </w:r>
    </w:p>
    <w:p w14:paraId="03B20586" w14:textId="77777777" w:rsidR="00660803" w:rsidRDefault="00595516">
      <w:pPr>
        <w:spacing w:after="120" w:line="360" w:lineRule="auto"/>
      </w:pPr>
      <w:r>
        <w:rPr>
          <w:b/>
        </w:rPr>
        <w:t>n_estimators: 200</w:t>
      </w:r>
      <w:r>
        <w:br/>
        <w:t>Number of boosting stages. More trees improve accuracy but increase training time.</w:t>
      </w:r>
    </w:p>
    <w:p w14:paraId="5F8A8A51" w14:textId="77777777" w:rsidR="00660803" w:rsidRDefault="00595516">
      <w:pPr>
        <w:spacing w:after="120" w:line="360" w:lineRule="auto"/>
      </w:pPr>
      <w:r>
        <w:rPr>
          <w:b/>
        </w:rPr>
        <w:t>learning_rate: 0.1</w:t>
      </w:r>
      <w:r>
        <w:br/>
        <w:t>Shrinks contribution of each tree. Lower values require more trees but improve generalization.</w:t>
      </w:r>
    </w:p>
    <w:p w14:paraId="60E93ECF" w14:textId="77777777" w:rsidR="00660803" w:rsidRDefault="00595516">
      <w:pPr>
        <w:spacing w:after="120" w:line="360" w:lineRule="auto"/>
      </w:pPr>
      <w:r>
        <w:rPr>
          <w:b/>
        </w:rPr>
        <w:t>max_depth: 5</w:t>
      </w:r>
      <w:r>
        <w:br/>
        <w:t>Maximum depth of individual trees. Controls model complexity and overfitting.</w:t>
      </w:r>
    </w:p>
    <w:p w14:paraId="6F1B6EED" w14:textId="77777777" w:rsidR="00660803" w:rsidRDefault="00595516">
      <w:pPr>
        <w:spacing w:after="120" w:line="360" w:lineRule="auto"/>
      </w:pPr>
      <w:r>
        <w:rPr>
          <w:b/>
        </w:rPr>
        <w:t>min_samples_split: 5</w:t>
      </w:r>
      <w:r>
        <w:br/>
        <w:t>Minimum samples required to split an internal node. Prevents overfitting.</w:t>
      </w:r>
    </w:p>
    <w:p w14:paraId="0A7B713D" w14:textId="77777777" w:rsidR="00660803" w:rsidRDefault="00595516">
      <w:pPr>
        <w:spacing w:after="120" w:line="360" w:lineRule="auto"/>
      </w:pPr>
      <w:r>
        <w:rPr>
          <w:b/>
        </w:rPr>
        <w:t>min_samples_leaf: 2</w:t>
      </w:r>
      <w:r>
        <w:br/>
        <w:t>Minimum samples required at leaf node. Smooths predictions.</w:t>
      </w:r>
    </w:p>
    <w:p w14:paraId="3CB3DD71" w14:textId="77777777" w:rsidR="00660803" w:rsidRDefault="00595516">
      <w:pPr>
        <w:spacing w:after="120" w:line="360" w:lineRule="auto"/>
      </w:pPr>
      <w:r>
        <w:rPr>
          <w:b/>
        </w:rPr>
        <w:t>subsample: 0.8</w:t>
      </w:r>
      <w:r>
        <w:br/>
        <w:t>Fraction of samples used for fitting trees. Adds randomness and prevents overfitting.</w:t>
      </w:r>
    </w:p>
    <w:p w14:paraId="5B431F4D" w14:textId="77777777" w:rsidR="00660803" w:rsidRDefault="00595516">
      <w:pPr>
        <w:spacing w:after="120" w:line="360" w:lineRule="auto"/>
      </w:pPr>
      <w:r>
        <w:rPr>
          <w:b/>
        </w:rPr>
        <w:t>random_state: 42</w:t>
      </w:r>
      <w:r>
        <w:br/>
        <w:t>Ensures reproducibility across runs.</w:t>
      </w:r>
    </w:p>
    <w:p w14:paraId="3914B25A" w14:textId="77777777" w:rsidR="00660803" w:rsidRDefault="00595516">
      <w:pPr>
        <w:pStyle w:val="Heading2"/>
      </w:pPr>
      <w:r>
        <w:lastRenderedPageBreak/>
        <w:t>6.3 Feature Engineering</w:t>
      </w:r>
    </w:p>
    <w:p w14:paraId="6A0AF751" w14:textId="77777777" w:rsidR="00660803" w:rsidRDefault="00595516">
      <w:pPr>
        <w:spacing w:line="360" w:lineRule="auto"/>
      </w:pPr>
      <w:r>
        <w:t>The model uses a preprocessing pipeline that handles both numerical and categorical features:</w:t>
      </w:r>
      <w:r>
        <w:br/>
      </w:r>
    </w:p>
    <w:p w14:paraId="41BEC959" w14:textId="77777777" w:rsidR="00660803" w:rsidRDefault="00595516">
      <w:r>
        <w:rPr>
          <w:b/>
        </w:rPr>
        <w:t>Numerical Features (8 total):</w:t>
      </w:r>
      <w:r>
        <w:rPr>
          <w:b/>
        </w:rPr>
        <w:br/>
      </w:r>
      <w:r>
        <w:t>Standardized using StandardScaler to have mean=0 and std=1. This ensures all features contribute equally to the model and improves convergence.</w:t>
      </w:r>
    </w:p>
    <w:p w14:paraId="4F3F3CE3" w14:textId="77777777" w:rsidR="00660803" w:rsidRDefault="00595516">
      <w:r>
        <w:rPr>
          <w:b/>
        </w:rPr>
        <w:t>Categorical Features (3 total):</w:t>
      </w:r>
      <w:r>
        <w:rPr>
          <w:b/>
        </w:rPr>
        <w:br/>
      </w:r>
      <w:r>
        <w:t>Encoded using OneHotEncoder, creating binary columns for each category. The encoder handles unknown categories gracefully during prediction.</w:t>
      </w:r>
    </w:p>
    <w:p w14:paraId="480FBD56" w14:textId="77777777" w:rsidR="00660803" w:rsidRDefault="00595516">
      <w:pPr>
        <w:pStyle w:val="Heading2"/>
      </w:pPr>
      <w:r>
        <w:t>6.4 Training Process</w:t>
      </w:r>
    </w:p>
    <w:p w14:paraId="1EDF6329" w14:textId="77777777" w:rsidR="00660803" w:rsidRDefault="00595516">
      <w:pPr>
        <w:pStyle w:val="ListBullet"/>
      </w:pPr>
      <w:r>
        <w:t>Data is split into 80% training and 20% test sets using train_test_split</w:t>
      </w:r>
    </w:p>
    <w:p w14:paraId="7AEBEA57" w14:textId="77777777" w:rsidR="00660803" w:rsidRDefault="00595516">
      <w:pPr>
        <w:pStyle w:val="ListBullet"/>
      </w:pPr>
      <w:r>
        <w:t>Preprocessing pipeline is fitted on training data only (prevents data leakage)</w:t>
      </w:r>
    </w:p>
    <w:p w14:paraId="478A12A0" w14:textId="77777777" w:rsidR="00660803" w:rsidRDefault="00595516">
      <w:pPr>
        <w:pStyle w:val="ListBullet"/>
      </w:pPr>
      <w:r>
        <w:t>Gradient Boosting builds trees sequentially, each correcting errors of previous trees</w:t>
      </w:r>
    </w:p>
    <w:p w14:paraId="16F96A41" w14:textId="77777777" w:rsidR="00660803" w:rsidRDefault="00595516">
      <w:pPr>
        <w:pStyle w:val="ListBullet"/>
      </w:pPr>
      <w:r>
        <w:t>Training takes approximately 10-30 seconds on modern hardware</w:t>
      </w:r>
    </w:p>
    <w:p w14:paraId="796E0931" w14:textId="77777777" w:rsidR="00660803" w:rsidRDefault="00595516">
      <w:pPr>
        <w:pStyle w:val="ListBullet"/>
      </w:pPr>
      <w:r>
        <w:t>Model and preprocessing pipeline are saved together for consistent inference</w:t>
      </w:r>
    </w:p>
    <w:p w14:paraId="0D6384E1" w14:textId="77777777" w:rsidR="00660803" w:rsidRDefault="00595516">
      <w:r>
        <w:br w:type="page"/>
      </w:r>
    </w:p>
    <w:p w14:paraId="3DED6AC1" w14:textId="77777777" w:rsidR="00660803" w:rsidRDefault="00595516">
      <w:pPr>
        <w:pStyle w:val="Heading1"/>
      </w:pPr>
      <w:r>
        <w:lastRenderedPageBreak/>
        <w:t>7. Input Parameters &amp; Features</w:t>
      </w:r>
    </w:p>
    <w:p w14:paraId="58253EBC" w14:textId="77777777" w:rsidR="00660803" w:rsidRDefault="00595516">
      <w:pPr>
        <w:pStyle w:val="Heading2"/>
      </w:pPr>
      <w:r>
        <w:t>7.1 Numerical Features</w:t>
      </w:r>
    </w:p>
    <w:p w14:paraId="27E49D39" w14:textId="77777777" w:rsidR="00660803" w:rsidRDefault="00595516">
      <w:pPr>
        <w:spacing w:line="360" w:lineRule="auto"/>
      </w:pPr>
      <w:r>
        <w:rPr>
          <w:b/>
        </w:rPr>
        <w:t>State of Charge (SoC)</w:t>
      </w:r>
      <w:r>
        <w:rPr>
          <w:b/>
        </w:rPr>
        <w:br/>
      </w:r>
      <w:r>
        <w:rPr>
          <w:i/>
        </w:rPr>
        <w:t>Range: 0-100%</w:t>
      </w:r>
      <w:r>
        <w:rPr>
          <w:i/>
        </w:rPr>
        <w:br/>
      </w:r>
      <w:r>
        <w:t>Primary determinant of range. Linear relationship: higher SoC = more range. Base range calculated as SoC × 4.5 km per percentage point.</w:t>
      </w:r>
    </w:p>
    <w:p w14:paraId="08704EE7" w14:textId="77777777" w:rsidR="00660803" w:rsidRDefault="00595516">
      <w:pPr>
        <w:spacing w:line="360" w:lineRule="auto"/>
      </w:pPr>
      <w:r>
        <w:rPr>
          <w:b/>
        </w:rPr>
        <w:t>Battery Temperature</w:t>
      </w:r>
      <w:r>
        <w:rPr>
          <w:b/>
        </w:rPr>
        <w:br/>
      </w:r>
      <w:r>
        <w:rPr>
          <w:i/>
        </w:rPr>
        <w:t>Range: -20°C to 60°C</w:t>
      </w:r>
      <w:r>
        <w:rPr>
          <w:i/>
        </w:rPr>
        <w:br/>
      </w:r>
      <w:r>
        <w:t>Optimal range: 20-30°C. Cold temperatures (&lt;20°C) reduce battery efficiency and increase internal resistance. High temperatures (&gt;35°C) trigger thermal management systems.</w:t>
      </w:r>
    </w:p>
    <w:p w14:paraId="578FBA6D" w14:textId="77777777" w:rsidR="00660803" w:rsidRDefault="00595516">
      <w:pPr>
        <w:spacing w:line="360" w:lineRule="auto"/>
      </w:pPr>
      <w:r>
        <w:rPr>
          <w:b/>
        </w:rPr>
        <w:t>Ambient Temperature</w:t>
      </w:r>
      <w:r>
        <w:rPr>
          <w:b/>
        </w:rPr>
        <w:br/>
      </w:r>
      <w:r>
        <w:rPr>
          <w:i/>
        </w:rPr>
        <w:t>Range: -30°C to 50°C</w:t>
      </w:r>
      <w:r>
        <w:rPr>
          <w:i/>
        </w:rPr>
        <w:br/>
      </w:r>
      <w:r>
        <w:t>Affects HVAC usage and battery performance. Extreme cold (&lt;0°C) significantly reduces range. Hot weather (&gt;30°C) increases AC usage.</w:t>
      </w:r>
    </w:p>
    <w:p w14:paraId="3FEFBE84" w14:textId="77777777" w:rsidR="00660803" w:rsidRDefault="00595516">
      <w:pPr>
        <w:spacing w:line="360" w:lineRule="auto"/>
      </w:pPr>
      <w:r>
        <w:rPr>
          <w:b/>
        </w:rPr>
        <w:t>Speed</w:t>
      </w:r>
      <w:r>
        <w:rPr>
          <w:b/>
        </w:rPr>
        <w:br/>
      </w:r>
      <w:r>
        <w:rPr>
          <w:i/>
        </w:rPr>
        <w:t>Range: 0-200 km/h</w:t>
      </w:r>
      <w:r>
        <w:rPr>
          <w:i/>
        </w:rPr>
        <w:br/>
      </w:r>
      <w:r>
        <w:t>Higher speeds increase aerodynamic drag (quadratic relationship). Speeds &gt;80 km/h incur significant range penalties. Optimal efficiency: 50-70 km/h.</w:t>
      </w:r>
    </w:p>
    <w:p w14:paraId="6B6C9C67" w14:textId="77777777" w:rsidR="00660803" w:rsidRDefault="00595516">
      <w:pPr>
        <w:spacing w:line="360" w:lineRule="auto"/>
      </w:pPr>
      <w:r>
        <w:rPr>
          <w:b/>
        </w:rPr>
        <w:t>HVAC Power</w:t>
      </w:r>
      <w:r>
        <w:rPr>
          <w:b/>
        </w:rPr>
        <w:br/>
      </w:r>
      <w:r>
        <w:rPr>
          <w:i/>
        </w:rPr>
        <w:t>Range: 0-10 kW</w:t>
      </w:r>
      <w:r>
        <w:rPr>
          <w:i/>
        </w:rPr>
        <w:br/>
      </w:r>
      <w:r>
        <w:t>Heating and air conditioning power consumption. Major range impact, especially in extreme temperatures. 2 kW HVAC can reduce range by ~16 km.</w:t>
      </w:r>
    </w:p>
    <w:p w14:paraId="40B8FC13" w14:textId="77777777" w:rsidR="00660803" w:rsidRDefault="00595516">
      <w:pPr>
        <w:spacing w:line="360" w:lineRule="auto"/>
      </w:pPr>
      <w:r>
        <w:rPr>
          <w:b/>
        </w:rPr>
        <w:t>Tire Pressure</w:t>
      </w:r>
      <w:r>
        <w:rPr>
          <w:b/>
        </w:rPr>
        <w:br/>
      </w:r>
      <w:r>
        <w:rPr>
          <w:i/>
        </w:rPr>
        <w:t>Range: 20-45 PSI</w:t>
      </w:r>
      <w:r>
        <w:rPr>
          <w:i/>
        </w:rPr>
        <w:br/>
      </w:r>
      <w:r>
        <w:t>Optimal: 32 PSI. Under-inflation increases rolling resistance. Over-inflation reduces grip but slightly improves efficiency. ±1 PSI from optimal affects range by ~0.5 km.</w:t>
      </w:r>
    </w:p>
    <w:p w14:paraId="13AB4B08" w14:textId="77777777" w:rsidR="00660803" w:rsidRDefault="00595516">
      <w:pPr>
        <w:spacing w:line="360" w:lineRule="auto"/>
      </w:pPr>
      <w:r>
        <w:rPr>
          <w:b/>
        </w:rPr>
        <w:t>Payload Weight</w:t>
      </w:r>
      <w:r>
        <w:rPr>
          <w:b/>
        </w:rPr>
        <w:br/>
      </w:r>
      <w:r>
        <w:rPr>
          <w:i/>
        </w:rPr>
        <w:t>Range: 0-1000 kg</w:t>
      </w:r>
      <w:r>
        <w:rPr>
          <w:i/>
        </w:rPr>
        <w:br/>
      </w:r>
      <w:r>
        <w:t>Additional weight increases energy consumption. Every 100 kg reduces range by ~2 km due to increased inertia and rolling resistance.</w:t>
      </w:r>
    </w:p>
    <w:p w14:paraId="2D6A3B7D" w14:textId="77777777" w:rsidR="00660803" w:rsidRDefault="00595516">
      <w:pPr>
        <w:spacing w:line="360" w:lineRule="auto"/>
      </w:pPr>
      <w:r>
        <w:rPr>
          <w:b/>
        </w:rPr>
        <w:lastRenderedPageBreak/>
        <w:t>Elevation Change</w:t>
      </w:r>
      <w:r>
        <w:rPr>
          <w:b/>
        </w:rPr>
        <w:br/>
      </w:r>
      <w:r>
        <w:rPr>
          <w:i/>
        </w:rPr>
        <w:t>Range: -500m to +500m</w:t>
      </w:r>
      <w:r>
        <w:rPr>
          <w:i/>
        </w:rPr>
        <w:br/>
      </w:r>
      <w:r>
        <w:t>Uphill driving (+elevation) significantly reduces range due to gravitational potential energy. Downhill driving can recover energy through regenerative braking. 100m climb ≈ 8 km range loss.</w:t>
      </w:r>
    </w:p>
    <w:p w14:paraId="5F78EC1F" w14:textId="77777777" w:rsidR="00660803" w:rsidRDefault="00595516">
      <w:pPr>
        <w:pStyle w:val="Heading2"/>
      </w:pPr>
      <w:r>
        <w:t>7.2 Categorical Features</w:t>
      </w:r>
    </w:p>
    <w:p w14:paraId="3D074691" w14:textId="77777777" w:rsidR="00660803" w:rsidRDefault="00595516">
      <w:pPr>
        <w:spacing w:line="360" w:lineRule="auto"/>
      </w:pPr>
      <w:r>
        <w:rPr>
          <w:b/>
        </w:rPr>
        <w:t>Drive Mode</w:t>
      </w:r>
      <w:r>
        <w:rPr>
          <w:b/>
        </w:rPr>
        <w:br/>
      </w:r>
      <w:r>
        <w:rPr>
          <w:i/>
        </w:rPr>
        <w:t>Categories: Eco, Normal, Sport</w:t>
      </w:r>
      <w:r>
        <w:rPr>
          <w:i/>
        </w:rPr>
        <w:br/>
      </w:r>
      <w:r>
        <w:t>Eco: +15% range (optimized throttle response, limited acceleration)</w:t>
      </w:r>
      <w:r>
        <w:br/>
        <w:t>Normal: Baseline (balanced performance and efficiency)</w:t>
      </w:r>
      <w:r>
        <w:br/>
        <w:t>Sport: -15% range (aggressive acceleration, higher power output)</w:t>
      </w:r>
    </w:p>
    <w:p w14:paraId="5B2AF254" w14:textId="77777777" w:rsidR="00660803" w:rsidRDefault="00595516">
      <w:pPr>
        <w:spacing w:line="360" w:lineRule="auto"/>
      </w:pPr>
      <w:r>
        <w:rPr>
          <w:b/>
        </w:rPr>
        <w:t>Weather Condition</w:t>
      </w:r>
      <w:r>
        <w:rPr>
          <w:b/>
        </w:rPr>
        <w:br/>
      </w:r>
      <w:r>
        <w:rPr>
          <w:i/>
        </w:rPr>
        <w:t>Categories: Clear, Rain, Snow, Fog</w:t>
      </w:r>
      <w:r>
        <w:rPr>
          <w:i/>
        </w:rPr>
        <w:br/>
      </w:r>
      <w:r>
        <w:t>Clear: Baseline (no weather-related penalties)</w:t>
      </w:r>
      <w:r>
        <w:br/>
        <w:t>Rain: -5% range (increased rolling resistance, cautious driving)</w:t>
      </w:r>
      <w:r>
        <w:br/>
        <w:t>Snow: -15% range (poor traction, increased HVAC, cautious driving)</w:t>
      </w:r>
      <w:r>
        <w:br/>
        <w:t>Fog: -2% range (reduced visibility, cautious driving)</w:t>
      </w:r>
    </w:p>
    <w:p w14:paraId="199F6F90" w14:textId="77777777" w:rsidR="00660803" w:rsidRDefault="00595516">
      <w:pPr>
        <w:spacing w:line="360" w:lineRule="auto"/>
      </w:pPr>
      <w:r>
        <w:rPr>
          <w:b/>
        </w:rPr>
        <w:t>Road Type</w:t>
      </w:r>
      <w:r>
        <w:rPr>
          <w:b/>
        </w:rPr>
        <w:br/>
      </w:r>
      <w:r>
        <w:rPr>
          <w:i/>
        </w:rPr>
        <w:t>Categories: Highway, City, Mixed</w:t>
      </w:r>
      <w:r>
        <w:rPr>
          <w:i/>
        </w:rPr>
        <w:br/>
      </w:r>
      <w:r>
        <w:t>Highway: -10% range (higher sustained speeds, less regenerative braking)</w:t>
      </w:r>
      <w:r>
        <w:br/>
        <w:t>City: +5% range (frequent stops, more regenerative braking opportunities)</w:t>
      </w:r>
      <w:r>
        <w:br/>
        <w:t>Mixed: Baseline (combination of highway and city driving)</w:t>
      </w:r>
    </w:p>
    <w:p w14:paraId="1487A222" w14:textId="77777777" w:rsidR="00660803" w:rsidRDefault="00595516">
      <w:r>
        <w:br w:type="page"/>
      </w:r>
    </w:p>
    <w:p w14:paraId="3263BC62" w14:textId="77777777" w:rsidR="00660803" w:rsidRDefault="00595516">
      <w:pPr>
        <w:pStyle w:val="Heading1"/>
      </w:pPr>
      <w:r>
        <w:lastRenderedPageBreak/>
        <w:t>8. Usage Guide</w:t>
      </w:r>
    </w:p>
    <w:p w14:paraId="373EC0C3" w14:textId="77777777" w:rsidR="00660803" w:rsidRDefault="00595516">
      <w:pPr>
        <w:pStyle w:val="Heading2"/>
      </w:pPr>
      <w:r>
        <w:t>8.1 Web Interface Usage</w:t>
      </w:r>
    </w:p>
    <w:p w14:paraId="7D75C56A" w14:textId="77777777" w:rsidR="00660803" w:rsidRDefault="00595516">
      <w:pPr>
        <w:spacing w:line="360" w:lineRule="auto"/>
      </w:pPr>
      <w:r>
        <w:rPr>
          <w:b/>
        </w:rPr>
        <w:t>Access the Application</w:t>
      </w:r>
      <w:r>
        <w:rPr>
          <w:b/>
        </w:rPr>
        <w:br/>
      </w:r>
      <w:r>
        <w:t>Open your browser and navigate to http://localhost:5000. The interface will load with default parameter values representing typical driving conditions.</w:t>
      </w:r>
    </w:p>
    <w:p w14:paraId="2A2365C6" w14:textId="77777777" w:rsidR="00660803" w:rsidRDefault="00595516">
      <w:pPr>
        <w:spacing w:line="360" w:lineRule="auto"/>
      </w:pPr>
      <w:r>
        <w:rPr>
          <w:b/>
        </w:rPr>
        <w:t>Adjust Vehicle Parameters</w:t>
      </w:r>
      <w:r>
        <w:rPr>
          <w:b/>
        </w:rPr>
        <w:br/>
      </w:r>
      <w:r>
        <w:t>Use the input fields and dropdowns to set your specific conditions:</w:t>
      </w:r>
      <w:r>
        <w:br/>
        <w:t>• Battery level (SoC percentage)</w:t>
      </w:r>
      <w:r>
        <w:br/>
        <w:t>• Temperature readings</w:t>
      </w:r>
      <w:r>
        <w:br/>
        <w:t>• Driving speed and conditions</w:t>
      </w:r>
      <w:r>
        <w:br/>
        <w:t>• Vehicle load and tire pressure</w:t>
      </w:r>
      <w:r>
        <w:br/>
        <w:t>• Environmental factors</w:t>
      </w:r>
    </w:p>
    <w:p w14:paraId="2B0436EC" w14:textId="77777777" w:rsidR="00660803" w:rsidRDefault="00595516">
      <w:pPr>
        <w:spacing w:line="360" w:lineRule="auto"/>
      </w:pPr>
      <w:r>
        <w:rPr>
          <w:b/>
        </w:rPr>
        <w:t>Calculate Range</w:t>
      </w:r>
      <w:r>
        <w:rPr>
          <w:b/>
        </w:rPr>
        <w:br/>
      </w:r>
      <w:r>
        <w:t>Click the "Calculate Range" button. The system will:</w:t>
      </w:r>
      <w:r>
        <w:br/>
        <w:t>• Validate all inputs</w:t>
      </w:r>
      <w:r>
        <w:br/>
        <w:t>• Send data to the prediction API</w:t>
      </w:r>
      <w:r>
        <w:br/>
        <w:t>• Display a loading animation</w:t>
      </w:r>
      <w:r>
        <w:br/>
        <w:t>• Show results within 100ms</w:t>
      </w:r>
    </w:p>
    <w:p w14:paraId="5BBBB4FA" w14:textId="77777777" w:rsidR="00660803" w:rsidRDefault="00595516">
      <w:pPr>
        <w:spacing w:line="360" w:lineRule="auto"/>
      </w:pPr>
      <w:r>
        <w:rPr>
          <w:b/>
        </w:rPr>
        <w:t>View Results</w:t>
      </w:r>
      <w:r>
        <w:rPr>
          <w:b/>
        </w:rPr>
        <w:br/>
      </w:r>
      <w:r>
        <w:t>The right panel displays:</w:t>
      </w:r>
      <w:r>
        <w:br/>
        <w:t>• Predicted range in kilometers</w:t>
      </w:r>
      <w:r>
        <w:br/>
        <w:t>• Predicted range in miles</w:t>
      </w:r>
      <w:r>
        <w:br/>
        <w:t>• Summary of key input parameters</w:t>
      </w:r>
      <w:r>
        <w:br/>
        <w:t>• Model confidence information</w:t>
      </w:r>
    </w:p>
    <w:p w14:paraId="4B1AD255" w14:textId="77777777" w:rsidR="00660803" w:rsidRDefault="00595516">
      <w:pPr>
        <w:spacing w:line="360" w:lineRule="auto"/>
      </w:pPr>
      <w:r>
        <w:rPr>
          <w:b/>
        </w:rPr>
        <w:t>Adjust and Recalculate</w:t>
      </w:r>
      <w:r>
        <w:rPr>
          <w:b/>
        </w:rPr>
        <w:br/>
      </w:r>
      <w:r>
        <w:t>Modify any parameters and click "Calculate Range" again to see updated predictions. Use the "Reset" button to return to default values.</w:t>
      </w:r>
    </w:p>
    <w:p w14:paraId="5F03D5DA" w14:textId="77777777" w:rsidR="00660803" w:rsidRDefault="00595516">
      <w:pPr>
        <w:pStyle w:val="Heading2"/>
      </w:pPr>
      <w:r>
        <w:t>8.2 Example Scenarios</w:t>
      </w:r>
    </w:p>
    <w:p w14:paraId="312FF745" w14:textId="77777777" w:rsidR="00660803" w:rsidRDefault="00595516">
      <w:pPr>
        <w:spacing w:line="360" w:lineRule="auto"/>
      </w:pPr>
      <w:r>
        <w:rPr>
          <w:b/>
        </w:rPr>
        <w:t>Scenario 1: Optimal Conditions</w:t>
      </w:r>
      <w:r>
        <w:rPr>
          <w:b/>
        </w:rPr>
        <w:br/>
      </w:r>
      <w:r>
        <w:t xml:space="preserve">SoC: 90%, Battery Temp: 25°C, Ambient: 20°C, Speed: 60 km/h, Drive Mode: Eco, Weather: </w:t>
      </w:r>
      <w:r>
        <w:lastRenderedPageBreak/>
        <w:t>Clear</w:t>
      </w:r>
      <w:r>
        <w:br/>
        <w:t>Expected Range: ~450-470 km</w:t>
      </w:r>
    </w:p>
    <w:p w14:paraId="182DDB33" w14:textId="77777777" w:rsidR="00660803" w:rsidRDefault="00595516">
      <w:pPr>
        <w:spacing w:line="360" w:lineRule="auto"/>
      </w:pPr>
      <w:r>
        <w:rPr>
          <w:b/>
        </w:rPr>
        <w:t>Scenario 2: Winter Driving</w:t>
      </w:r>
      <w:r>
        <w:rPr>
          <w:b/>
        </w:rPr>
        <w:br/>
      </w:r>
      <w:r>
        <w:t>SoC: 80%, Battery Temp: 5°C, Ambient: -5°C, Speed: 70 km/h, HVAC: 4 kW, Weather: Snow</w:t>
      </w:r>
      <w:r>
        <w:br/>
        <w:t>Expected Range: ~250-280 km (significant cold weather penalty)</w:t>
      </w:r>
    </w:p>
    <w:p w14:paraId="323EF1CB" w14:textId="77777777" w:rsidR="00660803" w:rsidRDefault="00595516">
      <w:pPr>
        <w:spacing w:line="360" w:lineRule="auto"/>
      </w:pPr>
      <w:r>
        <w:rPr>
          <w:b/>
        </w:rPr>
        <w:t>Scenario 3: Highway Trip</w:t>
      </w:r>
      <w:r>
        <w:rPr>
          <w:b/>
        </w:rPr>
        <w:br/>
      </w:r>
      <w:r>
        <w:t>SoC: 100%, Battery Temp: 30°C, Ambient: 25°C, Speed: 110 km/h, Road: Highway, Drive Mode: Normal</w:t>
      </w:r>
      <w:r>
        <w:br/>
        <w:t>Expected Range: ~380-410 km (high speed reduces efficiency)</w:t>
      </w:r>
    </w:p>
    <w:p w14:paraId="33CED06A" w14:textId="77777777" w:rsidR="00660803" w:rsidRDefault="00595516">
      <w:pPr>
        <w:spacing w:line="360" w:lineRule="auto"/>
      </w:pPr>
      <w:r>
        <w:rPr>
          <w:b/>
        </w:rPr>
        <w:t>Scenario 4: City Commute</w:t>
      </w:r>
      <w:r>
        <w:rPr>
          <w:b/>
        </w:rPr>
        <w:br/>
      </w:r>
      <w:r>
        <w:t>SoC: 70%, Battery Temp: 22°C, Ambient: 18°C, Speed: 40 km/h, Road: City, Drive Mode: Normal</w:t>
      </w:r>
      <w:r>
        <w:br/>
        <w:t>Expected Range: ~330-350 km (regenerative braking helps)</w:t>
      </w:r>
    </w:p>
    <w:p w14:paraId="201E39EB" w14:textId="77777777" w:rsidR="00660803" w:rsidRDefault="00595516">
      <w:r>
        <w:br w:type="page"/>
      </w:r>
    </w:p>
    <w:p w14:paraId="42A0A3D1" w14:textId="77777777" w:rsidR="00660803" w:rsidRDefault="00595516">
      <w:pPr>
        <w:pStyle w:val="Heading1"/>
      </w:pPr>
      <w:r>
        <w:lastRenderedPageBreak/>
        <w:t>9. API Documentation</w:t>
      </w:r>
    </w:p>
    <w:p w14:paraId="27B972A7" w14:textId="77777777" w:rsidR="00660803" w:rsidRDefault="00595516">
      <w:pPr>
        <w:pStyle w:val="Heading2"/>
      </w:pPr>
      <w:r>
        <w:t>9.1 Prediction Endpoint</w:t>
      </w:r>
    </w:p>
    <w:p w14:paraId="10702F76" w14:textId="77777777" w:rsidR="00660803" w:rsidRDefault="00595516">
      <w:r>
        <w:rPr>
          <w:b/>
        </w:rPr>
        <w:t>POST /predict</w:t>
      </w:r>
      <w:r>
        <w:rPr>
          <w:b/>
        </w:rPr>
        <w:br/>
      </w:r>
      <w:r>
        <w:t>Accepts vehicle and environmental parameters, returns predicted range.</w:t>
      </w:r>
    </w:p>
    <w:p w14:paraId="3AD97D96" w14:textId="77777777" w:rsidR="00660803" w:rsidRDefault="00595516">
      <w:pPr>
        <w:pStyle w:val="Heading3"/>
      </w:pPr>
      <w:r>
        <w:t>Request Format</w:t>
      </w:r>
    </w:p>
    <w:p w14:paraId="44B3B46A" w14:textId="77777777" w:rsidR="00660803" w:rsidRDefault="00595516">
      <w:pPr>
        <w:ind w:left="432"/>
      </w:pPr>
      <w:r>
        <w:t>Content-Type: application/json</w:t>
      </w:r>
    </w:p>
    <w:p w14:paraId="3D1D26F1" w14:textId="77777777" w:rsidR="00660803" w:rsidRDefault="00595516">
      <w:pPr>
        <w:ind w:left="720"/>
      </w:pPr>
      <w:r>
        <w:rPr>
          <w:rFonts w:ascii="Courier New" w:hAnsi="Courier New"/>
          <w:color w:val="000080"/>
          <w:sz w:val="18"/>
        </w:rPr>
        <w:t>{</w:t>
      </w:r>
      <w:r>
        <w:rPr>
          <w:rFonts w:ascii="Courier New" w:hAnsi="Courier New"/>
          <w:color w:val="000080"/>
          <w:sz w:val="18"/>
        </w:rPr>
        <w:br/>
        <w:t xml:space="preserve">  "soc": 80,</w:t>
      </w:r>
      <w:r>
        <w:rPr>
          <w:rFonts w:ascii="Courier New" w:hAnsi="Courier New"/>
          <w:color w:val="000080"/>
          <w:sz w:val="18"/>
        </w:rPr>
        <w:br/>
        <w:t xml:space="preserve">  "battery_temp": 25,</w:t>
      </w:r>
      <w:r>
        <w:rPr>
          <w:rFonts w:ascii="Courier New" w:hAnsi="Courier New"/>
          <w:color w:val="000080"/>
          <w:sz w:val="18"/>
        </w:rPr>
        <w:br/>
        <w:t xml:space="preserve">  "ambient_temp": 20,</w:t>
      </w:r>
      <w:r>
        <w:rPr>
          <w:rFonts w:ascii="Courier New" w:hAnsi="Courier New"/>
          <w:color w:val="000080"/>
          <w:sz w:val="18"/>
        </w:rPr>
        <w:br/>
        <w:t xml:space="preserve">  "speed": 60,</w:t>
      </w:r>
      <w:r>
        <w:rPr>
          <w:rFonts w:ascii="Courier New" w:hAnsi="Courier New"/>
          <w:color w:val="000080"/>
          <w:sz w:val="18"/>
        </w:rPr>
        <w:br/>
        <w:t xml:space="preserve">  "hvac_power": 2,</w:t>
      </w:r>
      <w:r>
        <w:rPr>
          <w:rFonts w:ascii="Courier New" w:hAnsi="Courier New"/>
          <w:color w:val="000080"/>
          <w:sz w:val="18"/>
        </w:rPr>
        <w:br/>
        <w:t xml:space="preserve">  "tire_pressure": 32,</w:t>
      </w:r>
      <w:r>
        <w:rPr>
          <w:rFonts w:ascii="Courier New" w:hAnsi="Courier New"/>
          <w:color w:val="000080"/>
          <w:sz w:val="18"/>
        </w:rPr>
        <w:br/>
        <w:t xml:space="preserve">  "payload_kg": 100,</w:t>
      </w:r>
      <w:r>
        <w:rPr>
          <w:rFonts w:ascii="Courier New" w:hAnsi="Courier New"/>
          <w:color w:val="000080"/>
          <w:sz w:val="18"/>
        </w:rPr>
        <w:br/>
        <w:t xml:space="preserve">  "elevation_change": 0,</w:t>
      </w:r>
      <w:r>
        <w:rPr>
          <w:rFonts w:ascii="Courier New" w:hAnsi="Courier New"/>
          <w:color w:val="000080"/>
          <w:sz w:val="18"/>
        </w:rPr>
        <w:br/>
        <w:t xml:space="preserve">  "drive_mode": "normal",</w:t>
      </w:r>
      <w:r>
        <w:rPr>
          <w:rFonts w:ascii="Courier New" w:hAnsi="Courier New"/>
          <w:color w:val="000080"/>
          <w:sz w:val="18"/>
        </w:rPr>
        <w:br/>
        <w:t xml:space="preserve">  "weather": "clear",</w:t>
      </w:r>
      <w:r>
        <w:rPr>
          <w:rFonts w:ascii="Courier New" w:hAnsi="Courier New"/>
          <w:color w:val="000080"/>
          <w:sz w:val="18"/>
        </w:rPr>
        <w:br/>
        <w:t xml:space="preserve">  "road_type": "mixed"</w:t>
      </w:r>
      <w:r>
        <w:rPr>
          <w:rFonts w:ascii="Courier New" w:hAnsi="Courier New"/>
          <w:color w:val="000080"/>
          <w:sz w:val="18"/>
        </w:rPr>
        <w:br/>
        <w:t>}</w:t>
      </w:r>
    </w:p>
    <w:p w14:paraId="226BBCA0" w14:textId="77777777" w:rsidR="00660803" w:rsidRDefault="00595516">
      <w:pPr>
        <w:pStyle w:val="Heading3"/>
      </w:pPr>
      <w:r>
        <w:t>Response Format</w:t>
      </w:r>
    </w:p>
    <w:p w14:paraId="1A300E22" w14:textId="77777777" w:rsidR="00660803" w:rsidRDefault="00595516">
      <w:pPr>
        <w:ind w:left="432"/>
      </w:pPr>
      <w:r>
        <w:t>Content-Type: application/json</w:t>
      </w:r>
    </w:p>
    <w:p w14:paraId="409AF72F" w14:textId="77777777" w:rsidR="00660803" w:rsidRDefault="00595516">
      <w:pPr>
        <w:ind w:left="720"/>
      </w:pPr>
      <w:r>
        <w:rPr>
          <w:rFonts w:ascii="Courier New" w:hAnsi="Courier New"/>
          <w:color w:val="006400"/>
          <w:sz w:val="18"/>
        </w:rPr>
        <w:t>{</w:t>
      </w:r>
      <w:r>
        <w:rPr>
          <w:rFonts w:ascii="Courier New" w:hAnsi="Courier New"/>
          <w:color w:val="006400"/>
          <w:sz w:val="18"/>
        </w:rPr>
        <w:br/>
        <w:t xml:space="preserve">  "predicted_range_km": 342.5,</w:t>
      </w:r>
      <w:r>
        <w:rPr>
          <w:rFonts w:ascii="Courier New" w:hAnsi="Courier New"/>
          <w:color w:val="006400"/>
          <w:sz w:val="18"/>
        </w:rPr>
        <w:br/>
        <w:t xml:space="preserve">  "predicted_range_miles": 212.8,</w:t>
      </w:r>
      <w:r>
        <w:rPr>
          <w:rFonts w:ascii="Courier New" w:hAnsi="Courier New"/>
          <w:color w:val="006400"/>
          <w:sz w:val="18"/>
        </w:rPr>
        <w:br/>
        <w:t xml:space="preserve">  "input_parameters": {</w:t>
      </w:r>
      <w:r>
        <w:rPr>
          <w:rFonts w:ascii="Courier New" w:hAnsi="Courier New"/>
          <w:color w:val="006400"/>
          <w:sz w:val="18"/>
        </w:rPr>
        <w:br/>
        <w:t xml:space="preserve">    "soc": 80,</w:t>
      </w:r>
      <w:r>
        <w:rPr>
          <w:rFonts w:ascii="Courier New" w:hAnsi="Courier New"/>
          <w:color w:val="006400"/>
          <w:sz w:val="18"/>
        </w:rPr>
        <w:br/>
        <w:t xml:space="preserve">    "battery_temp": 25,</w:t>
      </w:r>
      <w:r>
        <w:rPr>
          <w:rFonts w:ascii="Courier New" w:hAnsi="Courier New"/>
          <w:color w:val="006400"/>
          <w:sz w:val="18"/>
        </w:rPr>
        <w:br/>
        <w:t xml:space="preserve">    ...</w:t>
      </w:r>
      <w:r>
        <w:rPr>
          <w:rFonts w:ascii="Courier New" w:hAnsi="Courier New"/>
          <w:color w:val="006400"/>
          <w:sz w:val="18"/>
        </w:rPr>
        <w:br/>
        <w:t xml:space="preserve">  }</w:t>
      </w:r>
      <w:r>
        <w:rPr>
          <w:rFonts w:ascii="Courier New" w:hAnsi="Courier New"/>
          <w:color w:val="006400"/>
          <w:sz w:val="18"/>
        </w:rPr>
        <w:br/>
        <w:t>}</w:t>
      </w:r>
    </w:p>
    <w:p w14:paraId="14098ED5" w14:textId="77777777" w:rsidR="00660803" w:rsidRDefault="00595516">
      <w:pPr>
        <w:pStyle w:val="Heading3"/>
      </w:pPr>
      <w:r>
        <w:t>Error Responses</w:t>
      </w:r>
    </w:p>
    <w:p w14:paraId="4DB9432A" w14:textId="77777777" w:rsidR="00660803" w:rsidRDefault="00595516">
      <w:r>
        <w:rPr>
          <w:b/>
        </w:rPr>
        <w:t xml:space="preserve">400 Bad Request: </w:t>
      </w:r>
      <w:r>
        <w:t>Invalid input parameters or missing required fields</w:t>
      </w:r>
    </w:p>
    <w:p w14:paraId="57528E87" w14:textId="77777777" w:rsidR="00660803" w:rsidRDefault="00595516">
      <w:r>
        <w:rPr>
          <w:b/>
        </w:rPr>
        <w:t xml:space="preserve">500 Internal Server Error: </w:t>
      </w:r>
      <w:r>
        <w:t>Model not loaded or prediction failure</w:t>
      </w:r>
    </w:p>
    <w:p w14:paraId="1532BCF1" w14:textId="77777777" w:rsidR="00660803" w:rsidRDefault="00595516">
      <w:pPr>
        <w:pStyle w:val="Heading2"/>
      </w:pPr>
      <w:r>
        <w:t>9.2 Health Check Endpoint</w:t>
      </w:r>
    </w:p>
    <w:p w14:paraId="5687329B" w14:textId="77777777" w:rsidR="00660803" w:rsidRDefault="00595516">
      <w:r>
        <w:rPr>
          <w:b/>
        </w:rPr>
        <w:t>GET /health</w:t>
      </w:r>
      <w:r>
        <w:rPr>
          <w:b/>
        </w:rPr>
        <w:br/>
      </w:r>
      <w:r>
        <w:t>Returns server status and model availability.</w:t>
      </w:r>
    </w:p>
    <w:p w14:paraId="1BAD41F9" w14:textId="77777777" w:rsidR="00660803" w:rsidRDefault="00595516">
      <w:pPr>
        <w:ind w:left="72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"healthy",</w:t>
      </w:r>
      <w:r>
        <w:rPr>
          <w:rFonts w:ascii="Courier New" w:hAnsi="Courier New"/>
          <w:sz w:val="18"/>
        </w:rPr>
        <w:br/>
        <w:t xml:space="preserve">  "model_loaded": true</w:t>
      </w:r>
      <w:r>
        <w:rPr>
          <w:rFonts w:ascii="Courier New" w:hAnsi="Courier New"/>
          <w:sz w:val="18"/>
        </w:rPr>
        <w:br/>
        <w:t>}</w:t>
      </w:r>
    </w:p>
    <w:p w14:paraId="60C8A2E1" w14:textId="77777777" w:rsidR="00660803" w:rsidRDefault="00595516">
      <w:pPr>
        <w:pStyle w:val="Heading2"/>
      </w:pPr>
      <w:r>
        <w:lastRenderedPageBreak/>
        <w:t>9.3 Integration Example (Python)</w:t>
      </w:r>
    </w:p>
    <w:p w14:paraId="0C1D7F23" w14:textId="77777777" w:rsidR="00660803" w:rsidRDefault="00595516">
      <w:pPr>
        <w:ind w:left="432"/>
      </w:pPr>
      <w:r>
        <w:rPr>
          <w:rFonts w:ascii="Courier New" w:hAnsi="Courier New"/>
          <w:sz w:val="16"/>
        </w:rPr>
        <w:t>import requests</w:t>
      </w:r>
      <w:r>
        <w:rPr>
          <w:rFonts w:ascii="Courier New" w:hAnsi="Courier New"/>
          <w:sz w:val="16"/>
        </w:rPr>
        <w:br/>
        <w:t>import json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url = "http://localhost:5000/predict"</w:t>
      </w:r>
      <w:r>
        <w:rPr>
          <w:rFonts w:ascii="Courier New" w:hAnsi="Courier New"/>
          <w:sz w:val="16"/>
        </w:rPr>
        <w:br/>
        <w:t>payload = {</w:t>
      </w:r>
      <w:r>
        <w:rPr>
          <w:rFonts w:ascii="Courier New" w:hAnsi="Courier New"/>
          <w:sz w:val="16"/>
        </w:rPr>
        <w:br/>
        <w:t xml:space="preserve">    "soc": 85,</w:t>
      </w:r>
      <w:r>
        <w:rPr>
          <w:rFonts w:ascii="Courier New" w:hAnsi="Courier New"/>
          <w:sz w:val="16"/>
        </w:rPr>
        <w:br/>
        <w:t xml:space="preserve">    "battery_temp": 28,</w:t>
      </w:r>
      <w:r>
        <w:rPr>
          <w:rFonts w:ascii="Courier New" w:hAnsi="Courier New"/>
          <w:sz w:val="16"/>
        </w:rPr>
        <w:br/>
        <w:t xml:space="preserve">    "ambient_temp": 22,</w:t>
      </w:r>
      <w:r>
        <w:rPr>
          <w:rFonts w:ascii="Courier New" w:hAnsi="Courier New"/>
          <w:sz w:val="16"/>
        </w:rPr>
        <w:br/>
        <w:t xml:space="preserve">    "speed": 70,</w:t>
      </w:r>
      <w:r>
        <w:rPr>
          <w:rFonts w:ascii="Courier New" w:hAnsi="Courier New"/>
          <w:sz w:val="16"/>
        </w:rPr>
        <w:br/>
        <w:t xml:space="preserve">    "hvac_power": 1.5,</w:t>
      </w:r>
      <w:r>
        <w:rPr>
          <w:rFonts w:ascii="Courier New" w:hAnsi="Courier New"/>
          <w:sz w:val="16"/>
        </w:rPr>
        <w:br/>
        <w:t xml:space="preserve">    "tire_pressure": 32,</w:t>
      </w:r>
      <w:r>
        <w:rPr>
          <w:rFonts w:ascii="Courier New" w:hAnsi="Courier New"/>
          <w:sz w:val="16"/>
        </w:rPr>
        <w:br/>
        <w:t xml:space="preserve">    "payload_kg": 150,</w:t>
      </w:r>
      <w:r>
        <w:rPr>
          <w:rFonts w:ascii="Courier New" w:hAnsi="Courier New"/>
          <w:sz w:val="16"/>
        </w:rPr>
        <w:br/>
        <w:t xml:space="preserve">    "elevation_change": 50,</w:t>
      </w:r>
      <w:r>
        <w:rPr>
          <w:rFonts w:ascii="Courier New" w:hAnsi="Courier New"/>
          <w:sz w:val="16"/>
        </w:rPr>
        <w:br/>
        <w:t xml:space="preserve">    "drive_mode": "normal",</w:t>
      </w:r>
      <w:r>
        <w:rPr>
          <w:rFonts w:ascii="Courier New" w:hAnsi="Courier New"/>
          <w:sz w:val="16"/>
        </w:rPr>
        <w:br/>
        <w:t xml:space="preserve">    "weather": "clear",</w:t>
      </w:r>
      <w:r>
        <w:rPr>
          <w:rFonts w:ascii="Courier New" w:hAnsi="Courier New"/>
          <w:sz w:val="16"/>
        </w:rPr>
        <w:br/>
        <w:t xml:space="preserve">    "road_type": "highway"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response = requests.post(url, json=payload)</w:t>
      </w:r>
      <w:r>
        <w:rPr>
          <w:rFonts w:ascii="Courier New" w:hAnsi="Courier New"/>
          <w:sz w:val="16"/>
        </w:rPr>
        <w:br/>
        <w:t>result = response.json()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print(f"Predicted Range: {result['predicted_range_km']} km")</w:t>
      </w:r>
      <w:r>
        <w:rPr>
          <w:rFonts w:ascii="Courier New" w:hAnsi="Courier New"/>
          <w:sz w:val="16"/>
        </w:rPr>
        <w:br/>
        <w:t>print(f"Predicted Range: {result['predicted_range_miles'</w:t>
      </w:r>
      <w:r>
        <w:rPr>
          <w:rFonts w:ascii="Courier New" w:hAnsi="Courier New"/>
          <w:sz w:val="16"/>
        </w:rPr>
        <w:t>]} miles")</w:t>
      </w:r>
    </w:p>
    <w:p w14:paraId="62A31CAE" w14:textId="77777777" w:rsidR="00660803" w:rsidRDefault="00595516">
      <w:r>
        <w:br w:type="page"/>
      </w:r>
    </w:p>
    <w:p w14:paraId="26903D8B" w14:textId="77777777" w:rsidR="00660803" w:rsidRDefault="00595516">
      <w:pPr>
        <w:pStyle w:val="Heading1"/>
      </w:pPr>
      <w:r>
        <w:lastRenderedPageBreak/>
        <w:t>10. Performance Metrics</w:t>
      </w:r>
    </w:p>
    <w:p w14:paraId="0695BA6B" w14:textId="77777777" w:rsidR="00660803" w:rsidRDefault="00595516">
      <w:pPr>
        <w:pStyle w:val="Heading2"/>
      </w:pPr>
      <w:r>
        <w:t>10.1 Model Accuracy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0803" w14:paraId="087A95BD" w14:textId="77777777" w:rsidTr="00660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1D41D6" w14:textId="77777777" w:rsidR="00660803" w:rsidRDefault="00595516">
            <w:r>
              <w:t>Metric</w:t>
            </w:r>
          </w:p>
        </w:tc>
        <w:tc>
          <w:tcPr>
            <w:tcW w:w="2160" w:type="dxa"/>
          </w:tcPr>
          <w:p w14:paraId="3273739A" w14:textId="77777777" w:rsidR="00660803" w:rsidRDefault="00595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Set</w:t>
            </w:r>
          </w:p>
        </w:tc>
        <w:tc>
          <w:tcPr>
            <w:tcW w:w="2160" w:type="dxa"/>
          </w:tcPr>
          <w:p w14:paraId="1226B204" w14:textId="77777777" w:rsidR="00660803" w:rsidRDefault="00595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Set</w:t>
            </w:r>
          </w:p>
        </w:tc>
        <w:tc>
          <w:tcPr>
            <w:tcW w:w="2160" w:type="dxa"/>
          </w:tcPr>
          <w:p w14:paraId="7187F979" w14:textId="77777777" w:rsidR="00660803" w:rsidRDefault="00595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660803" w14:paraId="05230ABE" w14:textId="77777777" w:rsidTr="00660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CF3406" w14:textId="77777777" w:rsidR="00660803" w:rsidRDefault="00595516">
            <w:r>
              <w:t>MAE (km)</w:t>
            </w:r>
          </w:p>
        </w:tc>
        <w:tc>
          <w:tcPr>
            <w:tcW w:w="2160" w:type="dxa"/>
          </w:tcPr>
          <w:p w14:paraId="650BA524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2.5-3.5</w:t>
            </w:r>
          </w:p>
        </w:tc>
        <w:tc>
          <w:tcPr>
            <w:tcW w:w="2160" w:type="dxa"/>
          </w:tcPr>
          <w:p w14:paraId="0ACB438D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3.5-5.0</w:t>
            </w:r>
          </w:p>
        </w:tc>
        <w:tc>
          <w:tcPr>
            <w:tcW w:w="2160" w:type="dxa"/>
          </w:tcPr>
          <w:p w14:paraId="32EB3A29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prediction error</w:t>
            </w:r>
          </w:p>
        </w:tc>
      </w:tr>
      <w:tr w:rsidR="00660803" w14:paraId="5AEF9A89" w14:textId="77777777" w:rsidTr="006608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FD851" w14:textId="77777777" w:rsidR="00660803" w:rsidRDefault="00595516">
            <w:r>
              <w:t>RMSE (km)</w:t>
            </w:r>
          </w:p>
        </w:tc>
        <w:tc>
          <w:tcPr>
            <w:tcW w:w="2160" w:type="dxa"/>
          </w:tcPr>
          <w:p w14:paraId="73FA653A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3.5-4.5</w:t>
            </w:r>
          </w:p>
        </w:tc>
        <w:tc>
          <w:tcPr>
            <w:tcW w:w="2160" w:type="dxa"/>
          </w:tcPr>
          <w:p w14:paraId="680A5F0C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4.5-6.0</w:t>
            </w:r>
          </w:p>
        </w:tc>
        <w:tc>
          <w:tcPr>
            <w:tcW w:w="2160" w:type="dxa"/>
          </w:tcPr>
          <w:p w14:paraId="70ED4EA9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Penalizes large errors</w:t>
            </w:r>
          </w:p>
        </w:tc>
      </w:tr>
      <w:tr w:rsidR="00660803" w14:paraId="61BD7A31" w14:textId="77777777" w:rsidTr="00660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85E66" w14:textId="77777777" w:rsidR="00660803" w:rsidRDefault="00595516">
            <w:r>
              <w:t>R² Score</w:t>
            </w:r>
          </w:p>
        </w:tc>
        <w:tc>
          <w:tcPr>
            <w:tcW w:w="2160" w:type="dxa"/>
          </w:tcPr>
          <w:p w14:paraId="1D1A46B9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0.96-0.98</w:t>
            </w:r>
          </w:p>
        </w:tc>
        <w:tc>
          <w:tcPr>
            <w:tcW w:w="2160" w:type="dxa"/>
          </w:tcPr>
          <w:p w14:paraId="1417EE9E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0.95-0.97</w:t>
            </w:r>
          </w:p>
        </w:tc>
        <w:tc>
          <w:tcPr>
            <w:tcW w:w="2160" w:type="dxa"/>
          </w:tcPr>
          <w:p w14:paraId="7529DAD8" w14:textId="77777777" w:rsidR="00660803" w:rsidRDefault="0059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explained by model</w:t>
            </w:r>
          </w:p>
        </w:tc>
      </w:tr>
      <w:tr w:rsidR="00660803" w14:paraId="3FCBA3AD" w14:textId="77777777" w:rsidTr="006608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058F08" w14:textId="77777777" w:rsidR="00660803" w:rsidRDefault="00595516">
            <w:r>
              <w:t>Samples</w:t>
            </w:r>
          </w:p>
        </w:tc>
        <w:tc>
          <w:tcPr>
            <w:tcW w:w="2160" w:type="dxa"/>
          </w:tcPr>
          <w:p w14:paraId="194CE898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2160" w:type="dxa"/>
          </w:tcPr>
          <w:p w14:paraId="3683DC05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160" w:type="dxa"/>
          </w:tcPr>
          <w:p w14:paraId="7B9C8C9F" w14:textId="77777777" w:rsidR="00660803" w:rsidRDefault="0059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Training/test split</w:t>
            </w:r>
          </w:p>
        </w:tc>
      </w:tr>
    </w:tbl>
    <w:p w14:paraId="0252FDB1" w14:textId="77777777" w:rsidR="00660803" w:rsidRDefault="00660803"/>
    <w:p w14:paraId="44DB1A9C" w14:textId="77777777" w:rsidR="00660803" w:rsidRDefault="00595516">
      <w:pPr>
        <w:spacing w:line="360" w:lineRule="auto"/>
      </w:pPr>
      <w:r>
        <w:t>The model demonstrates excellent performance with minimal overfitting. The small gap between training and test metrics indicates good generalization. MAE of 3-5 km on the test set means predictions are typically within 1-2% of actual range for a vehicle with 400 km total range.</w:t>
      </w:r>
    </w:p>
    <w:p w14:paraId="2498AC11" w14:textId="77777777" w:rsidR="00660803" w:rsidRDefault="00595516">
      <w:pPr>
        <w:pStyle w:val="Heading2"/>
      </w:pPr>
      <w:r>
        <w:t>10.2 Computational Performance</w:t>
      </w:r>
    </w:p>
    <w:p w14:paraId="100DC70B" w14:textId="77777777" w:rsidR="00660803" w:rsidRDefault="00595516">
      <w:pPr>
        <w:spacing w:line="360" w:lineRule="auto"/>
      </w:pPr>
      <w:r>
        <w:rPr>
          <w:b/>
        </w:rPr>
        <w:t xml:space="preserve">Training Time: </w:t>
      </w:r>
      <w:r>
        <w:t>10-30 seconds (on modern CPU)</w:t>
      </w:r>
      <w:r>
        <w:br/>
      </w:r>
      <w:r>
        <w:rPr>
          <w:i/>
        </w:rPr>
        <w:t>One-time cost, can be done offline</w:t>
      </w:r>
    </w:p>
    <w:p w14:paraId="7B99B3AE" w14:textId="77777777" w:rsidR="00660803" w:rsidRDefault="00595516">
      <w:pPr>
        <w:spacing w:line="360" w:lineRule="auto"/>
      </w:pPr>
      <w:r>
        <w:rPr>
          <w:b/>
        </w:rPr>
        <w:t xml:space="preserve">Prediction Latency: </w:t>
      </w:r>
      <w:r>
        <w:t>&lt; 100 milliseconds</w:t>
      </w:r>
      <w:r>
        <w:br/>
      </w:r>
      <w:r>
        <w:rPr>
          <w:i/>
        </w:rPr>
        <w:t>Real-time inference suitable for production</w:t>
      </w:r>
    </w:p>
    <w:p w14:paraId="528F0D60" w14:textId="77777777" w:rsidR="00660803" w:rsidRDefault="00595516">
      <w:pPr>
        <w:spacing w:line="360" w:lineRule="auto"/>
      </w:pPr>
      <w:r>
        <w:rPr>
          <w:b/>
        </w:rPr>
        <w:t xml:space="preserve">Model Size: </w:t>
      </w:r>
      <w:r>
        <w:t>~2-5 MB</w:t>
      </w:r>
      <w:r>
        <w:br/>
      </w:r>
      <w:r>
        <w:rPr>
          <w:i/>
        </w:rPr>
        <w:t>Small enough for edge deployment</w:t>
      </w:r>
    </w:p>
    <w:p w14:paraId="5500FCC2" w14:textId="77777777" w:rsidR="00660803" w:rsidRDefault="00595516">
      <w:pPr>
        <w:spacing w:line="360" w:lineRule="auto"/>
      </w:pPr>
      <w:r>
        <w:rPr>
          <w:b/>
        </w:rPr>
        <w:t xml:space="preserve">Memory Usage: </w:t>
      </w:r>
      <w:r>
        <w:t>~50-100 MB</w:t>
      </w:r>
      <w:r>
        <w:br/>
      </w:r>
      <w:r>
        <w:rPr>
          <w:i/>
        </w:rPr>
        <w:t>Lightweight, suitable for embedded systems</w:t>
      </w:r>
    </w:p>
    <w:p w14:paraId="21ED72FF" w14:textId="77777777" w:rsidR="00660803" w:rsidRDefault="00595516">
      <w:r>
        <w:br w:type="page"/>
      </w:r>
    </w:p>
    <w:p w14:paraId="2D617648" w14:textId="77777777" w:rsidR="00660803" w:rsidRDefault="00595516">
      <w:pPr>
        <w:pStyle w:val="Heading1"/>
      </w:pPr>
      <w:r>
        <w:lastRenderedPageBreak/>
        <w:t>11. Key Factors Affecting Range</w:t>
      </w:r>
    </w:p>
    <w:p w14:paraId="0F03733D" w14:textId="77777777" w:rsidR="00660803" w:rsidRDefault="00595516">
      <w:pPr>
        <w:spacing w:after="240" w:line="360" w:lineRule="auto"/>
      </w:pPr>
      <w:r>
        <w:rPr>
          <w:b/>
        </w:rPr>
        <w:t>1. State of Charge (SoC)</w:t>
      </w:r>
      <w:r>
        <w:rPr>
          <w:b/>
        </w:rPr>
        <w:br/>
      </w:r>
      <w:r>
        <w:t>Primary determinant with linear relationship. Each 1% SoC provides approximately 4.5 km of range under optimal conditions. This is the baseline upon which all other factors apply multipliers or penalties.</w:t>
      </w:r>
    </w:p>
    <w:p w14:paraId="12689ECA" w14:textId="77777777" w:rsidR="00660803" w:rsidRDefault="00595516">
      <w:pPr>
        <w:spacing w:after="240" w:line="360" w:lineRule="auto"/>
      </w:pPr>
      <w:r>
        <w:rPr>
          <w:b/>
        </w:rPr>
        <w:t>2. Temperature Effects</w:t>
      </w:r>
      <w:r>
        <w:rPr>
          <w:b/>
        </w:rPr>
        <w:br/>
      </w:r>
      <w:r>
        <w:t>Battery temperature has a U-shaped impact curve. Optimal performance occurs at 20-30°C. Cold temperatures (&lt;20°C) increase internal resistance and reduce chemical reaction rates. High temperatures (&gt;35°C) trigger cooling systems and accelerate degradation. Extreme cold (-10°C) can reduce range by 30-40%.</w:t>
      </w:r>
    </w:p>
    <w:p w14:paraId="52A064A1" w14:textId="77777777" w:rsidR="00660803" w:rsidRDefault="00595516">
      <w:pPr>
        <w:spacing w:after="240" w:line="360" w:lineRule="auto"/>
      </w:pPr>
      <w:r>
        <w:rPr>
          <w:b/>
        </w:rPr>
        <w:t>3. Speed and Aerodynamics</w:t>
      </w:r>
      <w:r>
        <w:rPr>
          <w:b/>
        </w:rPr>
        <w:br/>
      </w:r>
      <w:r>
        <w:t>Energy consumption increases quadratically with speed due to air resistance. Optimal efficiency occurs at 50-70 km/h. Highway speeds (&gt;100 km/h) can reduce range by 20-30% compared to city driving. Wind resistance force = 0.5 × air density × drag coefficient × frontal area × velocity².</w:t>
      </w:r>
    </w:p>
    <w:p w14:paraId="6E4145A2" w14:textId="77777777" w:rsidR="00660803" w:rsidRDefault="00595516">
      <w:pPr>
        <w:spacing w:after="240" w:line="360" w:lineRule="auto"/>
      </w:pPr>
      <w:r>
        <w:rPr>
          <w:b/>
        </w:rPr>
        <w:t>4. Drive Mode Selection</w:t>
      </w:r>
      <w:r>
        <w:rPr>
          <w:b/>
        </w:rPr>
        <w:br/>
      </w:r>
      <w:r>
        <w:t>Eco mode optimizes throttle response and limits acceleration, providing up to 15% more range. Sport mode prioritizes performance with aggressive power delivery, reducing range by ~15%. Normal mode balances performance and efficiency.</w:t>
      </w:r>
    </w:p>
    <w:p w14:paraId="59194D30" w14:textId="77777777" w:rsidR="00660803" w:rsidRDefault="00595516">
      <w:pPr>
        <w:spacing w:after="240" w:line="360" w:lineRule="auto"/>
      </w:pPr>
      <w:r>
        <w:rPr>
          <w:b/>
        </w:rPr>
        <w:t>5. HVAC Usage</w:t>
      </w:r>
      <w:r>
        <w:rPr>
          <w:b/>
        </w:rPr>
        <w:br/>
      </w:r>
      <w:r>
        <w:t>Heating and cooling systems are major energy consumers. A 2 kW HVAC load can reduce range by ~16 km. Winter heating is particularly demanding as EVs lack waste heat from combustion engines. Pre-conditioning while plugged in can mitigate this impact.</w:t>
      </w:r>
    </w:p>
    <w:p w14:paraId="3AB315A9" w14:textId="77777777" w:rsidR="00660803" w:rsidRDefault="00595516">
      <w:pPr>
        <w:spacing w:after="240" w:line="360" w:lineRule="auto"/>
      </w:pPr>
      <w:r>
        <w:rPr>
          <w:b/>
        </w:rPr>
        <w:t>6. Terrain and Elevation</w:t>
      </w:r>
      <w:r>
        <w:rPr>
          <w:b/>
        </w:rPr>
        <w:br/>
      </w:r>
      <w:r>
        <w:t>Uphill driving requires significant energy to overcome gravity (PE = mgh). A 100m elevation gain reduces range by ~8 km. Regenerative braking on downhill segments can recover 60-70% of this energy. Flat terrain is most efficient.</w:t>
      </w:r>
    </w:p>
    <w:p w14:paraId="0352CB77" w14:textId="77777777" w:rsidR="00660803" w:rsidRDefault="00595516">
      <w:pPr>
        <w:spacing w:after="240" w:line="360" w:lineRule="auto"/>
      </w:pPr>
      <w:r>
        <w:rPr>
          <w:b/>
        </w:rPr>
        <w:t>7. Weather Conditions</w:t>
      </w:r>
      <w:r>
        <w:rPr>
          <w:b/>
        </w:rPr>
        <w:br/>
      </w:r>
      <w:r>
        <w:t xml:space="preserve">Rain increases rolling resistance and requires cautious driving (-5% range). Snow </w:t>
      </w:r>
      <w:r>
        <w:lastRenderedPageBreak/>
        <w:t>significantly impacts traction and requires more HVAC usage (-15% range). Wind can help or hinder depending on direction. Cold weather compounds multiple factors.</w:t>
      </w:r>
    </w:p>
    <w:p w14:paraId="1A544A42" w14:textId="77777777" w:rsidR="00660803" w:rsidRDefault="00595516">
      <w:pPr>
        <w:spacing w:after="240" w:line="360" w:lineRule="auto"/>
      </w:pPr>
      <w:r>
        <w:rPr>
          <w:b/>
        </w:rPr>
        <w:t>8. Road Type and Driving Pattern</w:t>
      </w:r>
      <w:r>
        <w:rPr>
          <w:b/>
        </w:rPr>
        <w:br/>
      </w:r>
      <w:r>
        <w:t>City driving with frequent stops allows regenerative braking to recover energy (+5% range). Highway driving maintains high speeds with less braking (-10% range). Mixed driving represents typical conditions. Stop-and-go traffic is more efficient than constant high-speed cruising.</w:t>
      </w:r>
    </w:p>
    <w:p w14:paraId="2EB17808" w14:textId="77777777" w:rsidR="00660803" w:rsidRDefault="00595516">
      <w:r>
        <w:br w:type="page"/>
      </w:r>
    </w:p>
    <w:p w14:paraId="6956A245" w14:textId="77777777" w:rsidR="00660803" w:rsidRDefault="00595516">
      <w:pPr>
        <w:pStyle w:val="Heading1"/>
      </w:pPr>
      <w:r>
        <w:lastRenderedPageBreak/>
        <w:t>12. Future Enhancements</w:t>
      </w:r>
    </w:p>
    <w:p w14:paraId="3B9C2954" w14:textId="77777777" w:rsidR="00660803" w:rsidRDefault="00595516">
      <w:pPr>
        <w:pStyle w:val="Heading2"/>
      </w:pPr>
      <w:r>
        <w:t>12.1 Short-term Improvements</w:t>
      </w:r>
    </w:p>
    <w:p w14:paraId="70EA4372" w14:textId="77777777" w:rsidR="00660803" w:rsidRDefault="00595516">
      <w:pPr>
        <w:pStyle w:val="ListBullet"/>
      </w:pPr>
      <w:r>
        <w:t>Real vehicle data integration from OBD-II or CAN bus</w:t>
      </w:r>
    </w:p>
    <w:p w14:paraId="662A54A3" w14:textId="77777777" w:rsidR="00660803" w:rsidRDefault="00595516">
      <w:pPr>
        <w:pStyle w:val="ListBullet"/>
      </w:pPr>
      <w:r>
        <w:t>Feature importance visualization using SHAP values</w:t>
      </w:r>
    </w:p>
    <w:p w14:paraId="00FDE489" w14:textId="77777777" w:rsidR="00660803" w:rsidRDefault="00595516">
      <w:pPr>
        <w:pStyle w:val="ListBullet"/>
      </w:pPr>
      <w:r>
        <w:t>Historical trip analysis and comparison</w:t>
      </w:r>
    </w:p>
    <w:p w14:paraId="2734FDCA" w14:textId="77777777" w:rsidR="00660803" w:rsidRDefault="00595516">
      <w:pPr>
        <w:pStyle w:val="ListBullet"/>
      </w:pPr>
      <w:r>
        <w:t>Export prediction reports as PDF</w:t>
      </w:r>
    </w:p>
    <w:p w14:paraId="36F8F3B2" w14:textId="77777777" w:rsidR="00660803" w:rsidRDefault="00595516">
      <w:pPr>
        <w:pStyle w:val="ListBullet"/>
      </w:pPr>
      <w:r>
        <w:t>Mobile-responsive design improvements</w:t>
      </w:r>
    </w:p>
    <w:p w14:paraId="07A9B352" w14:textId="77777777" w:rsidR="00660803" w:rsidRDefault="00595516">
      <w:pPr>
        <w:pStyle w:val="ListBullet"/>
      </w:pPr>
      <w:r>
        <w:t>User accounts and saved vehicle profiles</w:t>
      </w:r>
    </w:p>
    <w:p w14:paraId="1450FCB3" w14:textId="77777777" w:rsidR="00660803" w:rsidRDefault="00595516">
      <w:pPr>
        <w:pStyle w:val="ListBullet"/>
      </w:pPr>
      <w:r>
        <w:t>Route planning with range estimation</w:t>
      </w:r>
    </w:p>
    <w:p w14:paraId="01FB2371" w14:textId="77777777" w:rsidR="00660803" w:rsidRDefault="00595516">
      <w:pPr>
        <w:pStyle w:val="Heading2"/>
      </w:pPr>
      <w:r>
        <w:t>12.2 Long-term Enhancements</w:t>
      </w:r>
    </w:p>
    <w:p w14:paraId="1A8B534F" w14:textId="77777777" w:rsidR="00660803" w:rsidRDefault="00595516">
      <w:pPr>
        <w:spacing w:line="360" w:lineRule="auto"/>
      </w:pPr>
      <w:r>
        <w:rPr>
          <w:b/>
        </w:rPr>
        <w:t>Time-series LSTM Models</w:t>
      </w:r>
      <w:r>
        <w:rPr>
          <w:b/>
        </w:rPr>
        <w:br/>
      </w:r>
      <w:r>
        <w:t>Implement recurrent neural networks to capture temporal dependencies in driving patterns. This would enable prediction of range degradation over trip duration.</w:t>
      </w:r>
    </w:p>
    <w:p w14:paraId="6E07CC73" w14:textId="77777777" w:rsidR="00660803" w:rsidRDefault="00595516">
      <w:pPr>
        <w:spacing w:line="360" w:lineRule="auto"/>
      </w:pPr>
      <w:r>
        <w:rPr>
          <w:b/>
        </w:rPr>
        <w:t>Multi-vehicle Support</w:t>
      </w:r>
      <w:r>
        <w:rPr>
          <w:b/>
        </w:rPr>
        <w:br/>
      </w:r>
      <w:r>
        <w:t>Train separate models for different EV makes and models, accounting for battery capacity, motor efficiency, and aerodynamic differences.</w:t>
      </w:r>
    </w:p>
    <w:p w14:paraId="3C3B44F3" w14:textId="77777777" w:rsidR="00660803" w:rsidRDefault="00595516">
      <w:pPr>
        <w:spacing w:line="360" w:lineRule="auto"/>
      </w:pPr>
      <w:r>
        <w:rPr>
          <w:b/>
        </w:rPr>
        <w:t>Real-time Data Integration</w:t>
      </w:r>
      <w:r>
        <w:rPr>
          <w:b/>
        </w:rPr>
        <w:br/>
      </w:r>
      <w:r>
        <w:t>Connect to weather APIs, traffic data, and elevation services to automatically populate parameters based on planned route.</w:t>
      </w:r>
    </w:p>
    <w:p w14:paraId="48D0EAC7" w14:textId="77777777" w:rsidR="00660803" w:rsidRDefault="00595516">
      <w:pPr>
        <w:spacing w:line="360" w:lineRule="auto"/>
      </w:pPr>
      <w:r>
        <w:rPr>
          <w:b/>
        </w:rPr>
        <w:t>Battery Health Monitoring</w:t>
      </w:r>
      <w:r>
        <w:rPr>
          <w:b/>
        </w:rPr>
        <w:br/>
      </w:r>
      <w:r>
        <w:t>Incorporate battery degradation metrics (State of Health) to adjust predictions for aging batteries. Track capacity fade over time.</w:t>
      </w:r>
    </w:p>
    <w:p w14:paraId="11CBBF98" w14:textId="77777777" w:rsidR="00660803" w:rsidRDefault="00595516">
      <w:pPr>
        <w:spacing w:line="360" w:lineRule="auto"/>
      </w:pPr>
      <w:r>
        <w:rPr>
          <w:b/>
        </w:rPr>
        <w:t>Ensemble Methods</w:t>
      </w:r>
      <w:r>
        <w:rPr>
          <w:b/>
        </w:rPr>
        <w:br/>
      </w:r>
      <w:r>
        <w:t>Combine multiple models (Gradient Boosting, Random Forest, Neural Networks) for improved accuracy and robustness.</w:t>
      </w:r>
    </w:p>
    <w:p w14:paraId="5081E1E4" w14:textId="77777777" w:rsidR="00660803" w:rsidRDefault="00595516">
      <w:pPr>
        <w:spacing w:line="360" w:lineRule="auto"/>
      </w:pPr>
      <w:r>
        <w:rPr>
          <w:b/>
        </w:rPr>
        <w:t>Edge Deployment</w:t>
      </w:r>
      <w:r>
        <w:rPr>
          <w:b/>
        </w:rPr>
        <w:br/>
      </w:r>
      <w:r>
        <w:t>Optimize model for deployment on vehicle infotainment systems or mobile apps using TensorFlow Lite or ONNX format.</w:t>
      </w:r>
    </w:p>
    <w:p w14:paraId="21C3C019" w14:textId="77777777" w:rsidR="00660803" w:rsidRDefault="00595516">
      <w:pPr>
        <w:spacing w:line="360" w:lineRule="auto"/>
      </w:pPr>
      <w:r>
        <w:rPr>
          <w:b/>
        </w:rPr>
        <w:t>Charging Station Integration</w:t>
      </w:r>
      <w:r>
        <w:rPr>
          <w:b/>
        </w:rPr>
        <w:br/>
      </w:r>
      <w:r>
        <w:t>Recommend optimal charging stops based on predicted range and station locations along route.</w:t>
      </w:r>
    </w:p>
    <w:p w14:paraId="6DAD3182" w14:textId="77777777" w:rsidR="00660803" w:rsidRDefault="00595516">
      <w:pPr>
        <w:pStyle w:val="Heading2"/>
      </w:pPr>
      <w:r>
        <w:lastRenderedPageBreak/>
        <w:t>12.3 Research Directions</w:t>
      </w:r>
    </w:p>
    <w:p w14:paraId="28512B6F" w14:textId="77777777" w:rsidR="00660803" w:rsidRDefault="00595516">
      <w:pPr>
        <w:pStyle w:val="ListBullet"/>
      </w:pPr>
      <w:r>
        <w:t>Physics-informed neural networks combining domain knowledge with ML</w:t>
      </w:r>
    </w:p>
    <w:p w14:paraId="4CFC07AE" w14:textId="77777777" w:rsidR="00660803" w:rsidRDefault="00595516">
      <w:pPr>
        <w:pStyle w:val="ListBullet"/>
      </w:pPr>
      <w:r>
        <w:t>Transfer learning from real vehicle data to synthetic datasets</w:t>
      </w:r>
    </w:p>
    <w:p w14:paraId="7BBF8D8D" w14:textId="77777777" w:rsidR="00660803" w:rsidRDefault="00595516">
      <w:pPr>
        <w:pStyle w:val="ListBullet"/>
      </w:pPr>
      <w:r>
        <w:t>Uncertainty quantification for prediction confidence intervals</w:t>
      </w:r>
    </w:p>
    <w:p w14:paraId="7EA65746" w14:textId="77777777" w:rsidR="00660803" w:rsidRDefault="00595516">
      <w:pPr>
        <w:pStyle w:val="ListBullet"/>
      </w:pPr>
      <w:r>
        <w:t>Reinforcement learning for optimal driving strategy recommendations</w:t>
      </w:r>
    </w:p>
    <w:p w14:paraId="4E6F1EC7" w14:textId="77777777" w:rsidR="00660803" w:rsidRDefault="00595516">
      <w:pPr>
        <w:pStyle w:val="ListBullet"/>
      </w:pPr>
      <w:r>
        <w:t>Federated learning for privacy-preserving model updates from fleet data</w:t>
      </w:r>
    </w:p>
    <w:p w14:paraId="17FC85FF" w14:textId="77777777" w:rsidR="00660803" w:rsidRDefault="00595516">
      <w:r>
        <w:br w:type="page"/>
      </w:r>
    </w:p>
    <w:p w14:paraId="4DAD48F9" w14:textId="77777777" w:rsidR="00660803" w:rsidRDefault="00595516">
      <w:pPr>
        <w:pStyle w:val="Heading1"/>
      </w:pPr>
      <w:r>
        <w:lastRenderedPageBreak/>
        <w:t>13. Conclusion</w:t>
      </w:r>
    </w:p>
    <w:p w14:paraId="0BD56149" w14:textId="77777777" w:rsidR="00660803" w:rsidRDefault="00595516">
      <w:pPr>
        <w:spacing w:line="360" w:lineRule="auto"/>
        <w:jc w:val="both"/>
      </w:pPr>
      <w:r>
        <w:t>This Electric Vehicle Range Prediction System demonstrates the power of machine learning in solving real-world transportation challenges. By leveraging Gradient Boosting algorithms and comprehensive feature engineering, the system achieves high accuracy (MAE &lt; 5 km, R² &gt; 0.95) in predicting EV range under diverse conditions.</w:t>
      </w:r>
      <w:r>
        <w:br/>
      </w:r>
      <w:r>
        <w:br/>
        <w:t>The project successfully addresses range anxiety by providing drivers with accurate, real-time estimates that account for battery state, environmental conditions, driving patterns, and vehicle load. The modern web interface makes the technology accessible to non-technical users, while the RESTful API enables integration with fleet management systems and mobile applications.</w:t>
      </w:r>
      <w:r>
        <w:br/>
      </w:r>
      <w:r>
        <w:br/>
        <w:t>Key achievements include:</w:t>
      </w:r>
      <w:r>
        <w:br/>
        <w:t>• Development of a physics-based synthetic dataset with realistic relationships</w:t>
      </w:r>
      <w:r>
        <w:br/>
        <w:t>• Training of a high-accur</w:t>
      </w:r>
      <w:r>
        <w:t>acy ML model with minimal overfitting</w:t>
      </w:r>
      <w:r>
        <w:br/>
        <w:t>• Creation of an intuitive, responsive web interface</w:t>
      </w:r>
      <w:r>
        <w:br/>
        <w:t>• Implementation of a scalable API architecture</w:t>
      </w:r>
      <w:r>
        <w:br/>
        <w:t>• Comprehensive documentation for reproducibility</w:t>
      </w:r>
      <w:r>
        <w:br/>
      </w:r>
      <w:r>
        <w:br/>
        <w:t>The modular architecture and well-documented codebase provide a solid foundation for future enhancements. Integration with real vehicle data, time-series modeling, and multi-vehicle support represent promising directions for continued development.</w:t>
      </w:r>
      <w:r>
        <w:br/>
      </w:r>
      <w:r>
        <w:br/>
        <w:t>This project contributes to the broader goal of sustainable transportatio</w:t>
      </w:r>
      <w:r>
        <w:t>n by helping EV drivers make informed decisions, optimize their driving patterns, and reduce range anxiety—ultimately accelerating the adoption of electric vehicles.</w:t>
      </w:r>
    </w:p>
    <w:p w14:paraId="1401E56B" w14:textId="77777777" w:rsidR="00660803" w:rsidRDefault="00595516">
      <w:r>
        <w:br w:type="page"/>
      </w:r>
    </w:p>
    <w:p w14:paraId="27CB00AE" w14:textId="77777777" w:rsidR="00660803" w:rsidRDefault="00595516">
      <w:pPr>
        <w:pStyle w:val="Heading1"/>
      </w:pPr>
      <w:r>
        <w:lastRenderedPageBreak/>
        <w:t>Appendix A: File Descriptions</w:t>
      </w:r>
    </w:p>
    <w:p w14:paraId="31E5DFA4" w14:textId="77777777" w:rsidR="00660803" w:rsidRDefault="00595516">
      <w:pPr>
        <w:spacing w:after="160" w:line="360" w:lineRule="auto"/>
      </w:pPr>
      <w:r>
        <w:rPr>
          <w:b/>
        </w:rPr>
        <w:t>generate_dataset.py</w:t>
      </w:r>
      <w:r>
        <w:br/>
        <w:t>Python script that generates 5000 synthetic EV telemetry samples with realistic physics-based relationships. Creates ev_telemetry_data.csv with 11 features and target variable.</w:t>
      </w:r>
    </w:p>
    <w:p w14:paraId="5AC1548B" w14:textId="77777777" w:rsidR="00660803" w:rsidRDefault="00595516">
      <w:pPr>
        <w:spacing w:after="160" w:line="360" w:lineRule="auto"/>
      </w:pPr>
      <w:r>
        <w:rPr>
          <w:b/>
        </w:rPr>
        <w:t>train_model.py</w:t>
      </w:r>
      <w:r>
        <w:br/>
        <w:t>Training pipeline that loads data, preprocesses features, trains Gradient Boosting model, evaluates performance, and saves model artifacts (ev_range_model.pkl, feature_metadata.pkl).</w:t>
      </w:r>
    </w:p>
    <w:p w14:paraId="45D53AA7" w14:textId="77777777" w:rsidR="00660803" w:rsidRDefault="00595516">
      <w:pPr>
        <w:spacing w:after="160" w:line="360" w:lineRule="auto"/>
      </w:pPr>
      <w:r>
        <w:rPr>
          <w:b/>
        </w:rPr>
        <w:t>app.py</w:t>
      </w:r>
      <w:r>
        <w:br/>
        <w:t>Flask web server providing REST API endpoint (/predict) and serving web interface. Loads trained model and handles prediction requests.</w:t>
      </w:r>
    </w:p>
    <w:p w14:paraId="2037F090" w14:textId="77777777" w:rsidR="00660803" w:rsidRDefault="00595516">
      <w:pPr>
        <w:spacing w:after="160" w:line="360" w:lineRule="auto"/>
      </w:pPr>
      <w:r>
        <w:rPr>
          <w:b/>
        </w:rPr>
        <w:t>templates/index.html</w:t>
      </w:r>
      <w:r>
        <w:br/>
        <w:t>Single-page web application with TailwindCSS styling. Provides interactive form for parameter input and displays prediction results.</w:t>
      </w:r>
    </w:p>
    <w:p w14:paraId="1D147A43" w14:textId="77777777" w:rsidR="00660803" w:rsidRDefault="00595516">
      <w:pPr>
        <w:spacing w:after="160" w:line="360" w:lineRule="auto"/>
      </w:pPr>
      <w:r>
        <w:rPr>
          <w:b/>
        </w:rPr>
        <w:t>requirements.txt</w:t>
      </w:r>
      <w:r>
        <w:br/>
        <w:t>Python package dependencies with version specifications. Ensures reproducible environment setup.</w:t>
      </w:r>
    </w:p>
    <w:p w14:paraId="35A32DCA" w14:textId="77777777" w:rsidR="00660803" w:rsidRDefault="00595516">
      <w:pPr>
        <w:spacing w:after="160" w:line="360" w:lineRule="auto"/>
      </w:pPr>
      <w:r>
        <w:rPr>
          <w:b/>
        </w:rPr>
        <w:t>README.md</w:t>
      </w:r>
      <w:r>
        <w:br/>
        <w:t>Markdown documentation with project overview, installation instructions, usage guide, and technical details.</w:t>
      </w:r>
    </w:p>
    <w:p w14:paraId="502062DE" w14:textId="77777777" w:rsidR="00660803" w:rsidRDefault="00595516">
      <w:pPr>
        <w:spacing w:after="160" w:line="360" w:lineRule="auto"/>
      </w:pPr>
      <w:r>
        <w:rPr>
          <w:b/>
        </w:rPr>
        <w:t>generate_project_doc.py</w:t>
      </w:r>
      <w:r>
        <w:br/>
        <w:t>Script that generates this comprehensive Word document using python-docx library.</w:t>
      </w:r>
    </w:p>
    <w:p w14:paraId="057DB93E" w14:textId="77777777" w:rsidR="00660803" w:rsidRDefault="00595516">
      <w:pPr>
        <w:pStyle w:val="Heading1"/>
      </w:pPr>
      <w:r>
        <w:t>Appendix B: Troubleshooting</w:t>
      </w:r>
    </w:p>
    <w:p w14:paraId="433823CA" w14:textId="77777777" w:rsidR="00660803" w:rsidRDefault="00595516">
      <w:pPr>
        <w:spacing w:line="360" w:lineRule="auto"/>
      </w:pPr>
      <w:r>
        <w:rPr>
          <w:b/>
        </w:rPr>
        <w:t>Model files not found error</w:t>
      </w:r>
      <w:r>
        <w:rPr>
          <w:b/>
        </w:rPr>
        <w:br/>
      </w:r>
      <w:r>
        <w:t>Solution: Ensure you have run generate_dataset.py and train_model.py before starting app.py. Check that ev_range_model.pkl and feature_metadata.pkl exist in the project directory.</w:t>
      </w:r>
    </w:p>
    <w:p w14:paraId="5BC1D2EC" w14:textId="77777777" w:rsidR="00660803" w:rsidRDefault="00595516">
      <w:pPr>
        <w:spacing w:line="360" w:lineRule="auto"/>
      </w:pPr>
      <w:r>
        <w:rPr>
          <w:b/>
        </w:rPr>
        <w:lastRenderedPageBreak/>
        <w:t>Import errors or module not found</w:t>
      </w:r>
      <w:r>
        <w:rPr>
          <w:b/>
        </w:rPr>
        <w:br/>
      </w:r>
      <w:r>
        <w:t>Solution: Run "pip install -r requirements.txt" to install all dependencies. Verify Python version is 3.8 or higher using "python --version".</w:t>
      </w:r>
    </w:p>
    <w:p w14:paraId="35C5A012" w14:textId="77777777" w:rsidR="00660803" w:rsidRDefault="00595516">
      <w:pPr>
        <w:spacing w:line="360" w:lineRule="auto"/>
      </w:pPr>
      <w:r>
        <w:rPr>
          <w:b/>
        </w:rPr>
        <w:t>Port 5000 already in use</w:t>
      </w:r>
      <w:r>
        <w:rPr>
          <w:b/>
        </w:rPr>
        <w:br/>
      </w:r>
      <w:r>
        <w:t>Solution: Another application is using port 5000. Either stop that application or modify app.py to use a different port (e.g., port=5001).</w:t>
      </w:r>
    </w:p>
    <w:p w14:paraId="799AA16F" w14:textId="77777777" w:rsidR="00660803" w:rsidRDefault="00595516">
      <w:pPr>
        <w:spacing w:line="360" w:lineRule="auto"/>
      </w:pPr>
      <w:r>
        <w:rPr>
          <w:b/>
        </w:rPr>
        <w:t>Predictions seem unrealistic</w:t>
      </w:r>
      <w:r>
        <w:rPr>
          <w:b/>
        </w:rPr>
        <w:br/>
      </w:r>
      <w:r>
        <w:t>Solution: Verify input parameters are within expected ranges. Check that the model was trained successfully (look for performance metrics in train_model.py output).</w:t>
      </w:r>
    </w:p>
    <w:p w14:paraId="3C3029CB" w14:textId="77777777" w:rsidR="00660803" w:rsidRDefault="00595516">
      <w:pPr>
        <w:spacing w:line="360" w:lineRule="auto"/>
      </w:pPr>
      <w:r>
        <w:rPr>
          <w:b/>
        </w:rPr>
        <w:t>Web interface not loading</w:t>
      </w:r>
      <w:r>
        <w:rPr>
          <w:b/>
        </w:rPr>
        <w:br/>
      </w:r>
      <w:r>
        <w:t>Solution: Ensure Flask server is running (check terminal for "Running on http://..."). Try accessing http://127.0.0.1:5000 instead of localhost. Check firewall settings.</w:t>
      </w:r>
    </w:p>
    <w:p w14:paraId="1EC01E00" w14:textId="77777777" w:rsidR="00660803" w:rsidRDefault="00595516">
      <w:pPr>
        <w:pStyle w:val="Heading1"/>
      </w:pPr>
      <w:r>
        <w:t>Appendix C: References &amp; Resources</w:t>
      </w:r>
    </w:p>
    <w:p w14:paraId="4B4BA3E4" w14:textId="77777777" w:rsidR="00660803" w:rsidRDefault="00595516">
      <w:pPr>
        <w:pStyle w:val="ListBullet"/>
      </w:pPr>
      <w:r>
        <w:t>scikit-learn Documentation: https://scikit-learn.org/stable/</w:t>
      </w:r>
    </w:p>
    <w:p w14:paraId="2FDB3D04" w14:textId="77777777" w:rsidR="00660803" w:rsidRDefault="00595516">
      <w:pPr>
        <w:pStyle w:val="ListBullet"/>
      </w:pPr>
      <w:r>
        <w:t>Flask Documentation: https://flask.palletsprojects.com/</w:t>
      </w:r>
    </w:p>
    <w:p w14:paraId="08C09E78" w14:textId="77777777" w:rsidR="00660803" w:rsidRDefault="00595516">
      <w:pPr>
        <w:pStyle w:val="ListBullet"/>
      </w:pPr>
      <w:r>
        <w:t>Gradient Boosting Explained: https://en.wikipedia.org/wiki/Gradient_boosting</w:t>
      </w:r>
    </w:p>
    <w:p w14:paraId="608C172A" w14:textId="77777777" w:rsidR="00660803" w:rsidRDefault="00595516">
      <w:pPr>
        <w:pStyle w:val="ListBullet"/>
      </w:pPr>
      <w:r>
        <w:t>EV Battery Technology: SAE International Standards</w:t>
      </w:r>
    </w:p>
    <w:p w14:paraId="7961A196" w14:textId="77777777" w:rsidR="00660803" w:rsidRDefault="00595516">
      <w:pPr>
        <w:pStyle w:val="ListBullet"/>
      </w:pPr>
      <w:r>
        <w:t>TailwindCSS: https://tailwindcss.com/</w:t>
      </w:r>
    </w:p>
    <w:p w14:paraId="3180F6F2" w14:textId="77777777" w:rsidR="00660803" w:rsidRDefault="00595516">
      <w:pPr>
        <w:pStyle w:val="ListBullet"/>
      </w:pPr>
      <w:r>
        <w:t>Python Data Science Handbook by Jake VanderPlas</w:t>
      </w:r>
    </w:p>
    <w:p w14:paraId="3B8E7AB4" w14:textId="77777777" w:rsidR="00660803" w:rsidRDefault="00595516">
      <w:pPr>
        <w:pStyle w:val="ListBullet"/>
      </w:pPr>
      <w:r>
        <w:t>Hands-On Machine Learning with Scikit-Learn by Aurélien Géron</w:t>
      </w:r>
    </w:p>
    <w:sectPr w:rsidR="00660803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D9F8" w14:textId="77777777" w:rsidR="00F16927" w:rsidRDefault="00F16927">
      <w:pPr>
        <w:spacing w:after="0" w:line="240" w:lineRule="auto"/>
      </w:pPr>
      <w:r>
        <w:separator/>
      </w:r>
    </w:p>
  </w:endnote>
  <w:endnote w:type="continuationSeparator" w:id="0">
    <w:p w14:paraId="322DBB25" w14:textId="77777777" w:rsidR="00F16927" w:rsidRDefault="00F16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5DC0" w14:textId="77777777" w:rsidR="00660803" w:rsidRDefault="00595516">
    <w:pPr>
      <w:pStyle w:val="Footer"/>
      <w:jc w:val="center"/>
    </w:pPr>
    <w:r>
      <w:rPr>
        <w:color w:val="808080"/>
        <w:sz w:val="18"/>
      </w:rPr>
      <w:t>EV Range Prediction System - Project Documentation | Generated: April 07,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A7C0" w14:textId="77777777" w:rsidR="00F16927" w:rsidRDefault="00F16927">
      <w:pPr>
        <w:spacing w:after="0" w:line="240" w:lineRule="auto"/>
      </w:pPr>
      <w:r>
        <w:separator/>
      </w:r>
    </w:p>
  </w:footnote>
  <w:footnote w:type="continuationSeparator" w:id="0">
    <w:p w14:paraId="5826739F" w14:textId="77777777" w:rsidR="00F16927" w:rsidRDefault="00F16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83347">
    <w:abstractNumId w:val="8"/>
  </w:num>
  <w:num w:numId="2" w16cid:durableId="2110392951">
    <w:abstractNumId w:val="6"/>
  </w:num>
  <w:num w:numId="3" w16cid:durableId="420873636">
    <w:abstractNumId w:val="5"/>
  </w:num>
  <w:num w:numId="4" w16cid:durableId="509569227">
    <w:abstractNumId w:val="4"/>
  </w:num>
  <w:num w:numId="5" w16cid:durableId="1876306952">
    <w:abstractNumId w:val="7"/>
  </w:num>
  <w:num w:numId="6" w16cid:durableId="915750862">
    <w:abstractNumId w:val="3"/>
  </w:num>
  <w:num w:numId="7" w16cid:durableId="1773547205">
    <w:abstractNumId w:val="2"/>
  </w:num>
  <w:num w:numId="8" w16cid:durableId="85268135">
    <w:abstractNumId w:val="1"/>
  </w:num>
  <w:num w:numId="9" w16cid:durableId="88271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96"/>
    <w:rsid w:val="0006063C"/>
    <w:rsid w:val="0015074B"/>
    <w:rsid w:val="0029639D"/>
    <w:rsid w:val="00326F90"/>
    <w:rsid w:val="00372EDD"/>
    <w:rsid w:val="00595516"/>
    <w:rsid w:val="00644901"/>
    <w:rsid w:val="00660803"/>
    <w:rsid w:val="00AA1D8D"/>
    <w:rsid w:val="00B47730"/>
    <w:rsid w:val="00CB0664"/>
    <w:rsid w:val="00E52000"/>
    <w:rsid w:val="00F16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AB74B8-3400-40C0-A74C-ECDCBF1E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3735</Words>
  <Characters>21294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P, Chetan S</cp:lastModifiedBy>
  <cp:revision>4</cp:revision>
  <dcterms:created xsi:type="dcterms:W3CDTF">2013-12-23T23:15:00Z</dcterms:created>
  <dcterms:modified xsi:type="dcterms:W3CDTF">2026-04-08T05:12:00Z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2026-04-07T05:48:25Z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02a20538-9946-4153-b37e-69a1decebfd9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