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97B1" w14:textId="52CDA11E" w:rsidR="00230001" w:rsidRPr="00CC6148" w:rsidRDefault="00230001" w:rsidP="00CC6148">
      <w:pPr>
        <w:jc w:val="center"/>
        <w:rPr>
          <w:b/>
          <w:sz w:val="24"/>
          <w:szCs w:val="24"/>
        </w:rPr>
      </w:pPr>
      <w:r w:rsidRPr="00CC6148">
        <w:rPr>
          <w:b/>
          <w:sz w:val="24"/>
          <w:szCs w:val="24"/>
        </w:rPr>
        <w:t>LPO 7870 Research Design and Data Analysis II, 202</w:t>
      </w:r>
      <w:r w:rsidR="00ED2B0E">
        <w:rPr>
          <w:b/>
          <w:sz w:val="24"/>
          <w:szCs w:val="24"/>
        </w:rPr>
        <w:t>5</w:t>
      </w:r>
    </w:p>
    <w:p w14:paraId="5233678F" w14:textId="651155CB" w:rsidR="00F34063" w:rsidRPr="00CC6148" w:rsidRDefault="00E62BD0" w:rsidP="00CC6148">
      <w:pPr>
        <w:jc w:val="center"/>
        <w:rPr>
          <w:b/>
          <w:sz w:val="24"/>
          <w:szCs w:val="24"/>
        </w:rPr>
      </w:pPr>
      <w:r w:rsidRPr="00CC6148">
        <w:rPr>
          <w:b/>
          <w:sz w:val="24"/>
          <w:szCs w:val="24"/>
        </w:rPr>
        <w:t xml:space="preserve">Assignment </w:t>
      </w:r>
      <w:r w:rsidR="00FA3170" w:rsidRPr="00CC6148">
        <w:rPr>
          <w:b/>
          <w:sz w:val="24"/>
          <w:szCs w:val="24"/>
        </w:rPr>
        <w:t>1</w:t>
      </w:r>
    </w:p>
    <w:p w14:paraId="0AC953BA" w14:textId="719A0131" w:rsidR="00E62BD0" w:rsidRPr="00CC6148" w:rsidRDefault="00E62BD0" w:rsidP="00CC6148">
      <w:pPr>
        <w:jc w:val="center"/>
        <w:rPr>
          <w:b/>
          <w:sz w:val="24"/>
          <w:szCs w:val="24"/>
        </w:rPr>
      </w:pPr>
    </w:p>
    <w:p w14:paraId="31C2A644" w14:textId="77777777" w:rsidR="00DE3EE6" w:rsidRPr="00493411" w:rsidRDefault="00DE3EE6" w:rsidP="00DE3EE6">
      <w:pPr>
        <w:rPr>
          <w:b/>
          <w:sz w:val="24"/>
          <w:szCs w:val="24"/>
        </w:rPr>
      </w:pPr>
      <w:r w:rsidRPr="00493411">
        <w:rPr>
          <w:b/>
          <w:sz w:val="24"/>
          <w:szCs w:val="24"/>
        </w:rPr>
        <w:t>Submission Guidelines:</w:t>
      </w:r>
    </w:p>
    <w:p w14:paraId="0ABCD9A4" w14:textId="0328BE56" w:rsidR="007B01AC" w:rsidRPr="00493411" w:rsidRDefault="00DE3EE6" w:rsidP="00DE3EE6">
      <w:pPr>
        <w:pStyle w:val="ListParagraph"/>
        <w:numPr>
          <w:ilvl w:val="0"/>
          <w:numId w:val="9"/>
        </w:numPr>
        <w:rPr>
          <w:b/>
        </w:rPr>
      </w:pPr>
      <w:r w:rsidRPr="00493411">
        <w:rPr>
          <w:b/>
        </w:rPr>
        <w:t>Please submit</w:t>
      </w:r>
      <w:r w:rsidR="00E04554" w:rsidRPr="00493411">
        <w:rPr>
          <w:b/>
        </w:rPr>
        <w:t xml:space="preserve"> via Brightspace</w:t>
      </w:r>
      <w:r w:rsidRPr="00493411">
        <w:rPr>
          <w:b/>
        </w:rPr>
        <w:t xml:space="preserve"> an electronic copy of your solutions as a Microsoft Word </w:t>
      </w:r>
      <w:r w:rsidR="00F339F1" w:rsidRPr="00493411">
        <w:rPr>
          <w:b/>
        </w:rPr>
        <w:t xml:space="preserve">or PDF </w:t>
      </w:r>
      <w:r w:rsidRPr="00493411">
        <w:rPr>
          <w:b/>
        </w:rPr>
        <w:t>document by</w:t>
      </w:r>
      <w:r w:rsidR="00C17491" w:rsidRPr="00493411">
        <w:rPr>
          <w:b/>
        </w:rPr>
        <w:t xml:space="preserve"> </w:t>
      </w:r>
      <w:r w:rsidR="00ED2B0E" w:rsidRPr="00493411">
        <w:rPr>
          <w:b/>
        </w:rPr>
        <w:t>January 27</w:t>
      </w:r>
      <w:r w:rsidR="00C17491" w:rsidRPr="00493411">
        <w:rPr>
          <w:b/>
        </w:rPr>
        <w:t>, at 4:00pm</w:t>
      </w:r>
      <w:r w:rsidR="00F339F1" w:rsidRPr="00493411">
        <w:rPr>
          <w:b/>
        </w:rPr>
        <w:t>.</w:t>
      </w:r>
    </w:p>
    <w:p w14:paraId="79EC5161" w14:textId="1BD49AB2" w:rsidR="00DE3EE6" w:rsidRPr="00493411" w:rsidRDefault="00DE3EE6" w:rsidP="00DE3EE6">
      <w:pPr>
        <w:pStyle w:val="ListParagraph"/>
        <w:numPr>
          <w:ilvl w:val="0"/>
          <w:numId w:val="9"/>
        </w:numPr>
        <w:rPr>
          <w:bCs/>
        </w:rPr>
      </w:pPr>
      <w:r w:rsidRPr="00493411">
        <w:rPr>
          <w:bCs/>
        </w:rPr>
        <w:t xml:space="preserve">This assignment </w:t>
      </w:r>
      <w:r w:rsidR="00ED2B0E" w:rsidRPr="00493411">
        <w:rPr>
          <w:bCs/>
        </w:rPr>
        <w:t>may be</w:t>
      </w:r>
      <w:r w:rsidR="00E04554" w:rsidRPr="00493411">
        <w:rPr>
          <w:bCs/>
        </w:rPr>
        <w:t xml:space="preserve"> completed</w:t>
      </w:r>
      <w:r w:rsidR="00ED2B0E" w:rsidRPr="00493411">
        <w:rPr>
          <w:bCs/>
        </w:rPr>
        <w:t xml:space="preserve"> individually or</w:t>
      </w:r>
      <w:r w:rsidRPr="00493411">
        <w:rPr>
          <w:bCs/>
        </w:rPr>
        <w:t xml:space="preserve"> </w:t>
      </w:r>
      <w:r w:rsidR="00ED2B0E" w:rsidRPr="00493411">
        <w:rPr>
          <w:bCs/>
        </w:rPr>
        <w:t>in</w:t>
      </w:r>
      <w:r w:rsidRPr="00493411">
        <w:rPr>
          <w:bCs/>
        </w:rPr>
        <w:t xml:space="preserve"> pairs. </w:t>
      </w:r>
    </w:p>
    <w:p w14:paraId="79FAE44E" w14:textId="08403810" w:rsidR="00DE3EE6" w:rsidRPr="00493411" w:rsidRDefault="00ED2B0E" w:rsidP="00DE3EE6">
      <w:pPr>
        <w:pStyle w:val="ListParagraph"/>
        <w:numPr>
          <w:ilvl w:val="0"/>
          <w:numId w:val="9"/>
        </w:numPr>
        <w:rPr>
          <w:bCs/>
        </w:rPr>
      </w:pPr>
      <w:r w:rsidRPr="00493411">
        <w:rPr>
          <w:bCs/>
        </w:rPr>
        <w:t xml:space="preserve">If you work in pairs, </w:t>
      </w:r>
      <w:r w:rsidR="00E04554" w:rsidRPr="00493411">
        <w:rPr>
          <w:bCs/>
        </w:rPr>
        <w:t>y</w:t>
      </w:r>
      <w:r w:rsidR="00DE3EE6" w:rsidRPr="00493411">
        <w:rPr>
          <w:bCs/>
        </w:rPr>
        <w:t xml:space="preserve">ou should submit one response, but you need to put </w:t>
      </w:r>
      <w:r w:rsidRPr="00493411">
        <w:rPr>
          <w:bCs/>
        </w:rPr>
        <w:t>both</w:t>
      </w:r>
      <w:r w:rsidR="00DE3EE6" w:rsidRPr="00493411">
        <w:rPr>
          <w:bCs/>
        </w:rPr>
        <w:t xml:space="preserve"> names</w:t>
      </w:r>
      <w:r w:rsidRPr="00493411">
        <w:rPr>
          <w:bCs/>
        </w:rPr>
        <w:t xml:space="preserve"> on the document</w:t>
      </w:r>
      <w:r w:rsidR="00DE3EE6" w:rsidRPr="00493411">
        <w:rPr>
          <w:bCs/>
        </w:rPr>
        <w:t xml:space="preserve">. </w:t>
      </w:r>
    </w:p>
    <w:p w14:paraId="29157E19" w14:textId="1741555F" w:rsidR="00DE3EE6" w:rsidRPr="00493411" w:rsidRDefault="00DE3EE6" w:rsidP="00DE3EE6">
      <w:pPr>
        <w:pStyle w:val="ListParagraph"/>
        <w:numPr>
          <w:ilvl w:val="0"/>
          <w:numId w:val="9"/>
        </w:numPr>
      </w:pPr>
      <w:r w:rsidRPr="00493411">
        <w:t xml:space="preserve">You </w:t>
      </w:r>
      <w:r w:rsidR="00B37EBF" w:rsidRPr="00493411">
        <w:t>should</w:t>
      </w:r>
      <w:r w:rsidRPr="00493411">
        <w:t xml:space="preserve"> copy and paste the main Stata outcomes</w:t>
      </w:r>
      <w:r w:rsidR="00B37EBF" w:rsidRPr="00493411">
        <w:t xml:space="preserve"> such as graphs and tables</w:t>
      </w:r>
      <w:r w:rsidRPr="00493411">
        <w:t>. Pro-tip: if you use Courier New font, Stata output will line up as it does in the output window.</w:t>
      </w:r>
    </w:p>
    <w:p w14:paraId="57FCE1D7" w14:textId="59A35DF5" w:rsidR="00E04554" w:rsidRPr="00493411" w:rsidRDefault="00E04554" w:rsidP="00DE3EE6">
      <w:pPr>
        <w:pStyle w:val="ListParagraph"/>
        <w:numPr>
          <w:ilvl w:val="0"/>
          <w:numId w:val="9"/>
        </w:numPr>
      </w:pPr>
      <w:r w:rsidRPr="00493411">
        <w:t>You must also submit a .do file that provides the Stata code used to complete the assignment and answer each data analysis question. The .do file should have comments that identify which part of the code answers which question.</w:t>
      </w:r>
    </w:p>
    <w:p w14:paraId="77004FC0" w14:textId="4D6203F5" w:rsidR="0071685D" w:rsidRDefault="0071685D" w:rsidP="00304533">
      <w:pPr>
        <w:autoSpaceDE w:val="0"/>
        <w:autoSpaceDN w:val="0"/>
        <w:adjustRightInd w:val="0"/>
        <w:ind w:left="720"/>
      </w:pPr>
    </w:p>
    <w:p w14:paraId="1918B45D" w14:textId="77777777" w:rsidR="00F34063" w:rsidRPr="006A6495" w:rsidRDefault="00F34063" w:rsidP="00304533">
      <w:pPr>
        <w:autoSpaceDE w:val="0"/>
        <w:autoSpaceDN w:val="0"/>
        <w:adjustRightInd w:val="0"/>
        <w:ind w:left="720"/>
      </w:pPr>
    </w:p>
    <w:p w14:paraId="5AEA509A" w14:textId="4BCFB7BF" w:rsidR="00417278" w:rsidRPr="00844456" w:rsidRDefault="007B08EF" w:rsidP="00417278">
      <w:pPr>
        <w:autoSpaceDE w:val="0"/>
        <w:autoSpaceDN w:val="0"/>
        <w:adjustRightInd w:val="0"/>
        <w:rPr>
          <w:sz w:val="24"/>
          <w:szCs w:val="24"/>
        </w:rPr>
      </w:pPr>
      <w:r w:rsidRPr="00844456">
        <w:rPr>
          <w:b/>
          <w:bCs/>
          <w:sz w:val="24"/>
          <w:szCs w:val="24"/>
        </w:rPr>
        <w:t>Q</w:t>
      </w:r>
      <w:r w:rsidR="00844456">
        <w:rPr>
          <w:b/>
          <w:bCs/>
          <w:sz w:val="24"/>
          <w:szCs w:val="24"/>
        </w:rPr>
        <w:t xml:space="preserve">uestion </w:t>
      </w:r>
      <w:r w:rsidRPr="00844456">
        <w:rPr>
          <w:b/>
          <w:bCs/>
          <w:sz w:val="24"/>
          <w:szCs w:val="24"/>
        </w:rPr>
        <w:t>1</w:t>
      </w:r>
      <w:r w:rsidR="00844456">
        <w:rPr>
          <w:b/>
          <w:bCs/>
          <w:sz w:val="24"/>
          <w:szCs w:val="24"/>
        </w:rPr>
        <w:t>:</w:t>
      </w:r>
      <w:r w:rsidRPr="00844456">
        <w:rPr>
          <w:b/>
          <w:bCs/>
          <w:sz w:val="24"/>
          <w:szCs w:val="24"/>
        </w:rPr>
        <w:t xml:space="preserve"> </w:t>
      </w:r>
      <w:r w:rsidR="00844456">
        <w:rPr>
          <w:b/>
          <w:bCs/>
          <w:sz w:val="24"/>
          <w:szCs w:val="24"/>
        </w:rPr>
        <w:t xml:space="preserve">Inference about population means </w:t>
      </w:r>
      <w:r w:rsidR="00844456">
        <w:rPr>
          <w:sz w:val="24"/>
          <w:szCs w:val="24"/>
        </w:rPr>
        <w:t>(</w:t>
      </w:r>
      <w:r w:rsidR="00A87382">
        <w:rPr>
          <w:sz w:val="24"/>
          <w:szCs w:val="24"/>
        </w:rPr>
        <w:t>15</w:t>
      </w:r>
      <w:r w:rsidR="00844456">
        <w:rPr>
          <w:sz w:val="24"/>
          <w:szCs w:val="24"/>
        </w:rPr>
        <w:t xml:space="preserve"> points)</w:t>
      </w:r>
    </w:p>
    <w:p w14:paraId="3733048C" w14:textId="77777777" w:rsidR="00844456" w:rsidRPr="00844456" w:rsidRDefault="00844456" w:rsidP="00DB054B">
      <w:pPr>
        <w:rPr>
          <w:sz w:val="24"/>
          <w:szCs w:val="24"/>
        </w:rPr>
      </w:pPr>
    </w:p>
    <w:p w14:paraId="74384EB5" w14:textId="32A9F1A4" w:rsidR="007C5B47" w:rsidRDefault="00064D65" w:rsidP="00DB054B">
      <w:pPr>
        <w:rPr>
          <w:sz w:val="24"/>
          <w:szCs w:val="24"/>
        </w:rPr>
      </w:pPr>
      <w:r>
        <w:rPr>
          <w:sz w:val="24"/>
          <w:szCs w:val="24"/>
        </w:rPr>
        <w:t xml:space="preserve">Random samples of </w:t>
      </w:r>
      <w:r w:rsidR="00EA519B">
        <w:rPr>
          <w:sz w:val="24"/>
          <w:szCs w:val="24"/>
        </w:rPr>
        <w:t>5</w:t>
      </w:r>
      <w:r w:rsidR="007C5B47">
        <w:rPr>
          <w:sz w:val="24"/>
          <w:szCs w:val="24"/>
        </w:rPr>
        <w:t>0 self-identif</w:t>
      </w:r>
      <w:r w:rsidR="00BC6700">
        <w:rPr>
          <w:sz w:val="24"/>
          <w:szCs w:val="24"/>
        </w:rPr>
        <w:t>ying</w:t>
      </w:r>
      <w:r w:rsidR="007C5B47">
        <w:rPr>
          <w:sz w:val="24"/>
          <w:szCs w:val="24"/>
        </w:rPr>
        <w:t xml:space="preserve"> male and </w:t>
      </w:r>
      <w:r w:rsidR="00EA519B">
        <w:rPr>
          <w:sz w:val="24"/>
          <w:szCs w:val="24"/>
        </w:rPr>
        <w:t>5</w:t>
      </w:r>
      <w:r w:rsidR="007C5B47">
        <w:rPr>
          <w:sz w:val="24"/>
          <w:szCs w:val="24"/>
        </w:rPr>
        <w:t>0 self-identif</w:t>
      </w:r>
      <w:r w:rsidR="00BC6700">
        <w:rPr>
          <w:sz w:val="24"/>
          <w:szCs w:val="24"/>
        </w:rPr>
        <w:t xml:space="preserve">ying </w:t>
      </w:r>
      <w:r w:rsidR="007C5B47">
        <w:rPr>
          <w:sz w:val="24"/>
          <w:szCs w:val="24"/>
        </w:rPr>
        <w:t>female students were administered a survey</w:t>
      </w:r>
      <w:r w:rsidR="00EA519B">
        <w:rPr>
          <w:sz w:val="24"/>
          <w:szCs w:val="24"/>
        </w:rPr>
        <w:t xml:space="preserve"> instrument</w:t>
      </w:r>
      <w:r w:rsidR="007C5B47">
        <w:rPr>
          <w:sz w:val="24"/>
          <w:szCs w:val="24"/>
        </w:rPr>
        <w:t xml:space="preserve"> to assess their self-concept in 8</w:t>
      </w:r>
      <w:r w:rsidR="007C5B47" w:rsidRPr="007C5B47">
        <w:rPr>
          <w:sz w:val="24"/>
          <w:szCs w:val="24"/>
          <w:vertAlign w:val="superscript"/>
        </w:rPr>
        <w:t>th</w:t>
      </w:r>
      <w:r w:rsidR="007C5B47">
        <w:rPr>
          <w:sz w:val="24"/>
          <w:szCs w:val="24"/>
        </w:rPr>
        <w:t xml:space="preserve"> grade. The male students scored an average of</w:t>
      </w:r>
      <w:r w:rsidR="00BA6C16">
        <w:rPr>
          <w:sz w:val="24"/>
          <w:szCs w:val="24"/>
        </w:rPr>
        <w:t xml:space="preserve"> 23.2 on the assessment (with a standard error of 0.97) while the female students scored an average of 19.3 (with a standard error of 1.16).</w:t>
      </w:r>
    </w:p>
    <w:p w14:paraId="48EC5449" w14:textId="77777777" w:rsidR="00DB054B" w:rsidRDefault="00DB054B" w:rsidP="00DB054B">
      <w:pPr>
        <w:rPr>
          <w:sz w:val="24"/>
          <w:szCs w:val="24"/>
        </w:rPr>
      </w:pPr>
    </w:p>
    <w:p w14:paraId="040BBD30" w14:textId="48221B32" w:rsidR="00BA6C16" w:rsidRDefault="00BA6C16" w:rsidP="00DB054B">
      <w:pPr>
        <w:pStyle w:val="ListParagraph"/>
        <w:numPr>
          <w:ilvl w:val="0"/>
          <w:numId w:val="18"/>
        </w:numPr>
      </w:pPr>
      <w:r>
        <w:t>Provide an interpretation</w:t>
      </w:r>
      <w:r w:rsidR="00064D65">
        <w:t xml:space="preserve"> (in words) </w:t>
      </w:r>
      <w:r>
        <w:t>of the standard errors reported above.</w:t>
      </w:r>
      <w:r w:rsidR="00BC6700">
        <w:t xml:space="preserve"> (3 points)</w:t>
      </w:r>
    </w:p>
    <w:p w14:paraId="570F6321" w14:textId="6C1D4432" w:rsidR="00DB054B" w:rsidRDefault="00064D65" w:rsidP="00DB054B">
      <w:pPr>
        <w:pStyle w:val="ListParagraph"/>
        <w:numPr>
          <w:ilvl w:val="0"/>
          <w:numId w:val="18"/>
        </w:numPr>
      </w:pPr>
      <w:r>
        <w:t>Based on these samples, c</w:t>
      </w:r>
      <w:r w:rsidR="00DB054B" w:rsidRPr="00DB054B">
        <w:t>onstruct 95% confidence interval</w:t>
      </w:r>
      <w:r>
        <w:t>s</w:t>
      </w:r>
      <w:r w:rsidR="00DB054B" w:rsidRPr="00DB054B">
        <w:t xml:space="preserve"> for the </w:t>
      </w:r>
      <w:r w:rsidR="009856C4" w:rsidRPr="00064D65">
        <w:rPr>
          <w:i/>
          <w:iCs/>
        </w:rPr>
        <w:t>population</w:t>
      </w:r>
      <w:r w:rsidR="009856C4">
        <w:t xml:space="preserve"> mean</w:t>
      </w:r>
      <w:r>
        <w:t xml:space="preserve"> self-concept for male and female 8</w:t>
      </w:r>
      <w:r w:rsidRPr="00064D65">
        <w:rPr>
          <w:vertAlign w:val="superscript"/>
        </w:rPr>
        <w:t>th</w:t>
      </w:r>
      <w:r>
        <w:t xml:space="preserve"> graders, respectively. Interpret. </w:t>
      </w:r>
      <w:r w:rsidR="00BC6700">
        <w:t>(5 points)</w:t>
      </w:r>
    </w:p>
    <w:p w14:paraId="23DE0121" w14:textId="3C6DA046" w:rsidR="009C2E9F" w:rsidRDefault="00DB054B" w:rsidP="009C2E9F">
      <w:pPr>
        <w:pStyle w:val="ListParagraph"/>
        <w:numPr>
          <w:ilvl w:val="0"/>
          <w:numId w:val="18"/>
        </w:numPr>
      </w:pPr>
      <w:r w:rsidRPr="00DB054B">
        <w:t>Without doing any calculations, explain whether</w:t>
      </w:r>
      <w:r w:rsidR="009856C4">
        <w:t xml:space="preserve"> (and why)</w:t>
      </w:r>
      <w:r w:rsidRPr="00DB054B">
        <w:t xml:space="preserve"> a 90% confidence interval for the population mean would be </w:t>
      </w:r>
      <w:r w:rsidRPr="00344120">
        <w:rPr>
          <w:i/>
          <w:iCs/>
        </w:rPr>
        <w:t>wider</w:t>
      </w:r>
      <w:r w:rsidRPr="00DB054B">
        <w:t xml:space="preserve"> or </w:t>
      </w:r>
      <w:r w:rsidRPr="00344120">
        <w:rPr>
          <w:i/>
          <w:iCs/>
        </w:rPr>
        <w:t>narrower</w:t>
      </w:r>
      <w:r w:rsidRPr="00DB054B">
        <w:t xml:space="preserve"> than the 95% confidence interval</w:t>
      </w:r>
      <w:r w:rsidR="00A87382">
        <w:t xml:space="preserve"> found in part b</w:t>
      </w:r>
      <w:r w:rsidRPr="00DB054B">
        <w:t>.</w:t>
      </w:r>
      <w:r w:rsidR="00BC6700">
        <w:t xml:space="preserve"> (</w:t>
      </w:r>
      <w:r w:rsidR="00A87382">
        <w:t>3</w:t>
      </w:r>
      <w:r w:rsidR="00BC6700">
        <w:t xml:space="preserve"> points)</w:t>
      </w:r>
    </w:p>
    <w:p w14:paraId="1E02B98C" w14:textId="60FB00FC" w:rsidR="00DB054B" w:rsidRDefault="00344120" w:rsidP="009C2E9F">
      <w:pPr>
        <w:pStyle w:val="ListParagraph"/>
        <w:numPr>
          <w:ilvl w:val="0"/>
          <w:numId w:val="18"/>
        </w:numPr>
      </w:pPr>
      <w:r>
        <w:t xml:space="preserve">Your colleague </w:t>
      </w:r>
      <w:r w:rsidR="00EB086B">
        <w:t xml:space="preserve">asks whether the estimated difference in mean self-concept between male and female students is </w:t>
      </w:r>
      <w:r w:rsidR="00EB086B">
        <w:rPr>
          <w:i/>
          <w:iCs/>
        </w:rPr>
        <w:t>statistically significant</w:t>
      </w:r>
      <w:r w:rsidR="00EB086B">
        <w:t xml:space="preserve"> (at the 95% level)</w:t>
      </w:r>
      <w:r w:rsidR="00EB086B">
        <w:rPr>
          <w:i/>
          <w:iCs/>
        </w:rPr>
        <w:t>.</w:t>
      </w:r>
      <w:r w:rsidR="00EB086B">
        <w:t xml:space="preserve"> What would you answer and how did you determine this?</w:t>
      </w:r>
      <w:r w:rsidR="00A87382">
        <w:t xml:space="preserve"> (4 points)</w:t>
      </w:r>
    </w:p>
    <w:p w14:paraId="11560288" w14:textId="77777777" w:rsidR="00BC6700" w:rsidRDefault="00BC6700" w:rsidP="00BC6700"/>
    <w:p w14:paraId="108D7724" w14:textId="77777777" w:rsidR="00BC6700" w:rsidRDefault="00BC6700" w:rsidP="0057799B">
      <w:pPr>
        <w:autoSpaceDE w:val="0"/>
        <w:autoSpaceDN w:val="0"/>
        <w:adjustRightInd w:val="0"/>
        <w:rPr>
          <w:sz w:val="24"/>
          <w:szCs w:val="24"/>
        </w:rPr>
      </w:pPr>
    </w:p>
    <w:p w14:paraId="5B152A88" w14:textId="343A5420" w:rsidR="00BC6700" w:rsidRPr="00BC6700" w:rsidRDefault="00BC6700" w:rsidP="0057799B">
      <w:pPr>
        <w:autoSpaceDE w:val="0"/>
        <w:autoSpaceDN w:val="0"/>
        <w:adjustRightInd w:val="0"/>
        <w:rPr>
          <w:sz w:val="24"/>
          <w:szCs w:val="24"/>
        </w:rPr>
      </w:pPr>
      <w:r>
        <w:rPr>
          <w:b/>
          <w:bCs/>
          <w:sz w:val="24"/>
          <w:szCs w:val="24"/>
        </w:rPr>
        <w:t>Question 2: Minimum sample size</w:t>
      </w:r>
      <w:r>
        <w:rPr>
          <w:sz w:val="24"/>
          <w:szCs w:val="24"/>
        </w:rPr>
        <w:t xml:space="preserve"> (</w:t>
      </w:r>
      <w:r w:rsidR="00A87382">
        <w:rPr>
          <w:sz w:val="24"/>
          <w:szCs w:val="24"/>
        </w:rPr>
        <w:t>5</w:t>
      </w:r>
      <w:r>
        <w:rPr>
          <w:sz w:val="24"/>
          <w:szCs w:val="24"/>
        </w:rPr>
        <w:t xml:space="preserve"> points)</w:t>
      </w:r>
    </w:p>
    <w:p w14:paraId="45060A7F" w14:textId="77777777" w:rsidR="00BC6700" w:rsidRPr="00BC6700" w:rsidRDefault="00BC6700" w:rsidP="0057799B">
      <w:pPr>
        <w:autoSpaceDE w:val="0"/>
        <w:autoSpaceDN w:val="0"/>
        <w:adjustRightInd w:val="0"/>
        <w:rPr>
          <w:b/>
          <w:bCs/>
          <w:sz w:val="24"/>
          <w:szCs w:val="24"/>
        </w:rPr>
      </w:pPr>
    </w:p>
    <w:p w14:paraId="03410BE8" w14:textId="1E206025" w:rsidR="0057799B" w:rsidRDefault="0057799B" w:rsidP="0057799B">
      <w:pPr>
        <w:autoSpaceDE w:val="0"/>
        <w:autoSpaceDN w:val="0"/>
        <w:adjustRightInd w:val="0"/>
        <w:rPr>
          <w:sz w:val="24"/>
          <w:szCs w:val="24"/>
        </w:rPr>
      </w:pPr>
      <w:r>
        <w:rPr>
          <w:sz w:val="24"/>
          <w:szCs w:val="24"/>
        </w:rPr>
        <w:t xml:space="preserve">You are preparing to collect survey data </w:t>
      </w:r>
      <w:r w:rsidR="00F656CE">
        <w:rPr>
          <w:sz w:val="24"/>
          <w:szCs w:val="24"/>
        </w:rPr>
        <w:t>to</w:t>
      </w:r>
      <w:r>
        <w:rPr>
          <w:sz w:val="24"/>
          <w:szCs w:val="24"/>
        </w:rPr>
        <w:t xml:space="preserve"> estimate</w:t>
      </w:r>
      <w:r w:rsidR="00F656CE">
        <w:rPr>
          <w:sz w:val="24"/>
          <w:szCs w:val="24"/>
        </w:rPr>
        <w:t xml:space="preserve"> families’ </w:t>
      </w:r>
      <w:r>
        <w:rPr>
          <w:sz w:val="24"/>
          <w:szCs w:val="24"/>
        </w:rPr>
        <w:t xml:space="preserve">mean travel time from home to school in a large urban school district. </w:t>
      </w:r>
      <w:r w:rsidR="00F656CE">
        <w:rPr>
          <w:sz w:val="24"/>
          <w:szCs w:val="24"/>
        </w:rPr>
        <w:t xml:space="preserve">You would like your </w:t>
      </w:r>
      <w:r w:rsidRPr="0057799B">
        <w:rPr>
          <w:sz w:val="24"/>
          <w:szCs w:val="24"/>
        </w:rPr>
        <w:t xml:space="preserve">estimate </w:t>
      </w:r>
      <w:r w:rsidR="00F656CE">
        <w:rPr>
          <w:sz w:val="24"/>
          <w:szCs w:val="24"/>
        </w:rPr>
        <w:t>to be c</w:t>
      </w:r>
      <w:r w:rsidRPr="0057799B">
        <w:rPr>
          <w:sz w:val="24"/>
          <w:szCs w:val="24"/>
        </w:rPr>
        <w:t>orrect to within 2 minutes in</w:t>
      </w:r>
      <w:r w:rsidR="00F656CE">
        <w:rPr>
          <w:sz w:val="24"/>
          <w:szCs w:val="24"/>
        </w:rPr>
        <w:t xml:space="preserve"> </w:t>
      </w:r>
      <w:r w:rsidRPr="0057799B">
        <w:rPr>
          <w:sz w:val="24"/>
          <w:szCs w:val="24"/>
        </w:rPr>
        <w:t>95% of random samples.</w:t>
      </w:r>
      <w:r w:rsidR="00F656CE">
        <w:rPr>
          <w:sz w:val="24"/>
          <w:szCs w:val="24"/>
        </w:rPr>
        <w:t xml:space="preserve"> How </w:t>
      </w:r>
      <w:r w:rsidR="00565B28">
        <w:rPr>
          <w:sz w:val="24"/>
          <w:szCs w:val="24"/>
        </w:rPr>
        <w:t>large of</w:t>
      </w:r>
      <w:r w:rsidR="00F656CE">
        <w:rPr>
          <w:sz w:val="24"/>
          <w:szCs w:val="24"/>
        </w:rPr>
        <w:t xml:space="preserve"> a sample is needed to meet this requirement? Hint: </w:t>
      </w:r>
      <w:r w:rsidRPr="0057799B">
        <w:rPr>
          <w:sz w:val="24"/>
          <w:szCs w:val="24"/>
        </w:rPr>
        <w:t>A previous study of commuting time</w:t>
      </w:r>
      <w:r w:rsidR="00565B28">
        <w:rPr>
          <w:sz w:val="24"/>
          <w:szCs w:val="24"/>
        </w:rPr>
        <w:t xml:space="preserve"> with a similar population</w:t>
      </w:r>
      <w:r w:rsidRPr="0057799B">
        <w:rPr>
          <w:sz w:val="24"/>
          <w:szCs w:val="24"/>
        </w:rPr>
        <w:t xml:space="preserve"> suggests that 15</w:t>
      </w:r>
      <w:r w:rsidR="00F656CE">
        <w:rPr>
          <w:sz w:val="24"/>
          <w:szCs w:val="24"/>
        </w:rPr>
        <w:t xml:space="preserve"> </w:t>
      </w:r>
      <w:r w:rsidRPr="0057799B">
        <w:rPr>
          <w:sz w:val="24"/>
          <w:szCs w:val="24"/>
        </w:rPr>
        <w:t xml:space="preserve">minutes is a reasonable approximation for the standard deviation (σ) of </w:t>
      </w:r>
      <w:r w:rsidR="00565B28">
        <w:rPr>
          <w:sz w:val="24"/>
          <w:szCs w:val="24"/>
        </w:rPr>
        <w:t>travel time to school</w:t>
      </w:r>
      <w:r w:rsidRPr="0057799B">
        <w:rPr>
          <w:sz w:val="24"/>
          <w:szCs w:val="24"/>
        </w:rPr>
        <w:t>.</w:t>
      </w:r>
      <w:r w:rsidR="00F656CE">
        <w:rPr>
          <w:sz w:val="24"/>
          <w:szCs w:val="24"/>
        </w:rPr>
        <w:t xml:space="preserve"> </w:t>
      </w:r>
      <w:r w:rsidR="00565B28">
        <w:rPr>
          <w:sz w:val="24"/>
          <w:szCs w:val="24"/>
        </w:rPr>
        <w:t>Show or explain your reasoning.</w:t>
      </w:r>
    </w:p>
    <w:p w14:paraId="43A2A974" w14:textId="77777777" w:rsidR="00493411" w:rsidRDefault="00493411" w:rsidP="0057799B">
      <w:pPr>
        <w:autoSpaceDE w:val="0"/>
        <w:autoSpaceDN w:val="0"/>
        <w:adjustRightInd w:val="0"/>
        <w:rPr>
          <w:sz w:val="24"/>
          <w:szCs w:val="24"/>
        </w:rPr>
      </w:pPr>
    </w:p>
    <w:p w14:paraId="7A7DE39F" w14:textId="77777777" w:rsidR="00493411" w:rsidRDefault="00493411" w:rsidP="0057799B">
      <w:pPr>
        <w:autoSpaceDE w:val="0"/>
        <w:autoSpaceDN w:val="0"/>
        <w:adjustRightInd w:val="0"/>
        <w:rPr>
          <w:b/>
          <w:bCs/>
          <w:sz w:val="24"/>
          <w:szCs w:val="24"/>
        </w:rPr>
      </w:pPr>
    </w:p>
    <w:p w14:paraId="046EA826" w14:textId="52302162" w:rsidR="000D0DED" w:rsidRDefault="000D0DED" w:rsidP="000D0DED">
      <w:pPr>
        <w:autoSpaceDE w:val="0"/>
        <w:autoSpaceDN w:val="0"/>
        <w:adjustRightInd w:val="0"/>
        <w:jc w:val="center"/>
        <w:rPr>
          <w:b/>
          <w:bCs/>
          <w:sz w:val="24"/>
          <w:szCs w:val="24"/>
        </w:rPr>
      </w:pPr>
      <w:r>
        <w:rPr>
          <w:b/>
          <w:bCs/>
          <w:sz w:val="24"/>
          <w:szCs w:val="24"/>
        </w:rPr>
        <w:t>[OVER]</w:t>
      </w:r>
    </w:p>
    <w:p w14:paraId="3171AC09" w14:textId="77777777" w:rsidR="000D0DED" w:rsidRDefault="000D0DED" w:rsidP="0057799B">
      <w:pPr>
        <w:autoSpaceDE w:val="0"/>
        <w:autoSpaceDN w:val="0"/>
        <w:adjustRightInd w:val="0"/>
        <w:rPr>
          <w:b/>
          <w:bCs/>
          <w:sz w:val="24"/>
          <w:szCs w:val="24"/>
        </w:rPr>
      </w:pPr>
    </w:p>
    <w:p w14:paraId="1744DD94" w14:textId="77777777" w:rsidR="000D0DED" w:rsidRDefault="000D0DED" w:rsidP="0057799B">
      <w:pPr>
        <w:autoSpaceDE w:val="0"/>
        <w:autoSpaceDN w:val="0"/>
        <w:adjustRightInd w:val="0"/>
        <w:rPr>
          <w:b/>
          <w:bCs/>
          <w:sz w:val="24"/>
          <w:szCs w:val="24"/>
        </w:rPr>
      </w:pPr>
      <w:r>
        <w:rPr>
          <w:b/>
          <w:bCs/>
          <w:sz w:val="24"/>
          <w:szCs w:val="24"/>
        </w:rPr>
        <w:br w:type="page"/>
      </w:r>
    </w:p>
    <w:p w14:paraId="3CD872EC" w14:textId="632C2E24" w:rsidR="00493411" w:rsidRPr="000D0DED" w:rsidRDefault="00493411" w:rsidP="0057799B">
      <w:pPr>
        <w:autoSpaceDE w:val="0"/>
        <w:autoSpaceDN w:val="0"/>
        <w:adjustRightInd w:val="0"/>
        <w:rPr>
          <w:sz w:val="24"/>
          <w:szCs w:val="24"/>
        </w:rPr>
      </w:pPr>
      <w:r>
        <w:rPr>
          <w:b/>
          <w:bCs/>
          <w:sz w:val="24"/>
          <w:szCs w:val="24"/>
        </w:rPr>
        <w:lastRenderedPageBreak/>
        <w:t xml:space="preserve">Question 3: Stata exercise – descriptive and inferential statistics </w:t>
      </w:r>
      <w:r w:rsidR="000D0DED">
        <w:rPr>
          <w:sz w:val="24"/>
          <w:szCs w:val="24"/>
        </w:rPr>
        <w:t>(</w:t>
      </w:r>
      <w:r w:rsidR="00025A7D">
        <w:rPr>
          <w:sz w:val="24"/>
          <w:szCs w:val="24"/>
        </w:rPr>
        <w:t>24</w:t>
      </w:r>
      <w:r w:rsidR="000D0DED">
        <w:rPr>
          <w:sz w:val="24"/>
          <w:szCs w:val="24"/>
        </w:rPr>
        <w:t xml:space="preserve"> points</w:t>
      </w:r>
      <w:r w:rsidR="00025A7D">
        <w:rPr>
          <w:sz w:val="24"/>
          <w:szCs w:val="24"/>
        </w:rPr>
        <w:t xml:space="preserve"> – 4 each</w:t>
      </w:r>
      <w:r w:rsidR="000D0DED">
        <w:rPr>
          <w:sz w:val="24"/>
          <w:szCs w:val="24"/>
        </w:rPr>
        <w:t>)</w:t>
      </w:r>
    </w:p>
    <w:p w14:paraId="743D3CBC" w14:textId="77777777" w:rsidR="00D00FB2" w:rsidRDefault="00D00FB2" w:rsidP="00D00FB2">
      <w:pPr>
        <w:autoSpaceDE w:val="0"/>
        <w:autoSpaceDN w:val="0"/>
        <w:adjustRightInd w:val="0"/>
      </w:pPr>
      <w:r>
        <w:t> </w:t>
      </w:r>
    </w:p>
    <w:p w14:paraId="3095DE3C" w14:textId="38FF4DB0" w:rsidR="00D829E4" w:rsidRPr="003D0712" w:rsidRDefault="00D829E4" w:rsidP="003D0712">
      <w:pPr>
        <w:autoSpaceDE w:val="0"/>
        <w:autoSpaceDN w:val="0"/>
        <w:adjustRightInd w:val="0"/>
        <w:rPr>
          <w:sz w:val="24"/>
          <w:szCs w:val="24"/>
        </w:rPr>
      </w:pPr>
      <w:r w:rsidRPr="003D0712">
        <w:rPr>
          <w:sz w:val="24"/>
          <w:szCs w:val="24"/>
        </w:rPr>
        <w:t xml:space="preserve">The file </w:t>
      </w:r>
      <w:r w:rsidR="002C0663">
        <w:rPr>
          <w:sz w:val="24"/>
          <w:szCs w:val="24"/>
        </w:rPr>
        <w:t>25_</w:t>
      </w:r>
      <w:r w:rsidRPr="003D0712">
        <w:rPr>
          <w:sz w:val="24"/>
          <w:szCs w:val="24"/>
        </w:rPr>
        <w:t>cps_2008.dta contains data on the earnings and demographic characteristics of 10,651 working adults in 2008.</w:t>
      </w:r>
      <w:r w:rsidR="003D0712">
        <w:rPr>
          <w:sz w:val="24"/>
          <w:szCs w:val="24"/>
        </w:rPr>
        <w:t xml:space="preserve"> </w:t>
      </w:r>
      <w:r w:rsidRPr="003D0712">
        <w:rPr>
          <w:sz w:val="24"/>
          <w:szCs w:val="24"/>
        </w:rPr>
        <w:t>A description of the variables</w:t>
      </w:r>
      <w:r w:rsidR="00B62CF0">
        <w:rPr>
          <w:sz w:val="24"/>
          <w:szCs w:val="24"/>
        </w:rPr>
        <w:t xml:space="preserve"> and any labels the variables have been given</w:t>
      </w:r>
      <w:r w:rsidRPr="003D0712">
        <w:rPr>
          <w:sz w:val="24"/>
          <w:szCs w:val="24"/>
        </w:rPr>
        <w:t xml:space="preserve"> can be viewed by using the describe command</w:t>
      </w:r>
      <w:r w:rsidR="003D0712">
        <w:rPr>
          <w:sz w:val="24"/>
          <w:szCs w:val="24"/>
        </w:rPr>
        <w:t xml:space="preserve"> </w:t>
      </w:r>
      <w:r w:rsidRPr="003D0712">
        <w:rPr>
          <w:sz w:val="24"/>
          <w:szCs w:val="24"/>
        </w:rPr>
        <w:t>in S</w:t>
      </w:r>
      <w:r w:rsidR="00877E91">
        <w:rPr>
          <w:sz w:val="24"/>
          <w:szCs w:val="24"/>
        </w:rPr>
        <w:t>tata</w:t>
      </w:r>
      <w:r w:rsidRPr="003D0712">
        <w:rPr>
          <w:sz w:val="24"/>
          <w:szCs w:val="24"/>
        </w:rPr>
        <w:t xml:space="preserve">.  The data was </w:t>
      </w:r>
      <w:r w:rsidR="00A83997" w:rsidRPr="003D0712">
        <w:rPr>
          <w:sz w:val="24"/>
          <w:szCs w:val="24"/>
        </w:rPr>
        <w:t>compiled</w:t>
      </w:r>
      <w:r w:rsidRPr="003D0712">
        <w:rPr>
          <w:sz w:val="24"/>
          <w:szCs w:val="24"/>
        </w:rPr>
        <w:t xml:space="preserve"> from research files available for download at the </w:t>
      </w:r>
      <w:hyperlink r:id="rId8" w:history="1">
        <w:r w:rsidRPr="00F339F1">
          <w:rPr>
            <w:rStyle w:val="Hyperlink"/>
            <w:sz w:val="24"/>
            <w:szCs w:val="24"/>
          </w:rPr>
          <w:t>Current Population</w:t>
        </w:r>
        <w:r w:rsidR="003D0712" w:rsidRPr="00F339F1">
          <w:rPr>
            <w:rStyle w:val="Hyperlink"/>
            <w:sz w:val="24"/>
            <w:szCs w:val="24"/>
          </w:rPr>
          <w:t xml:space="preserve"> </w:t>
        </w:r>
        <w:r w:rsidRPr="00F339F1">
          <w:rPr>
            <w:rStyle w:val="Hyperlink"/>
            <w:sz w:val="24"/>
            <w:szCs w:val="24"/>
          </w:rPr>
          <w:t>Survey (CPS) website</w:t>
        </w:r>
      </w:hyperlink>
      <w:r w:rsidR="00F339F1">
        <w:rPr>
          <w:sz w:val="24"/>
          <w:szCs w:val="24"/>
        </w:rPr>
        <w:t>.</w:t>
      </w:r>
    </w:p>
    <w:p w14:paraId="007B770C" w14:textId="77777777" w:rsidR="00D829E4" w:rsidRPr="003D0712" w:rsidRDefault="00D829E4" w:rsidP="003D0712">
      <w:pPr>
        <w:autoSpaceDE w:val="0"/>
        <w:autoSpaceDN w:val="0"/>
        <w:adjustRightInd w:val="0"/>
        <w:rPr>
          <w:sz w:val="24"/>
          <w:szCs w:val="24"/>
        </w:rPr>
      </w:pPr>
    </w:p>
    <w:p w14:paraId="3D01A969" w14:textId="472E76AA" w:rsidR="00D829E4" w:rsidRPr="00436D32" w:rsidRDefault="00D829E4" w:rsidP="00D829E4">
      <w:pPr>
        <w:autoSpaceDE w:val="0"/>
        <w:autoSpaceDN w:val="0"/>
        <w:adjustRightInd w:val="0"/>
        <w:rPr>
          <w:sz w:val="24"/>
          <w:szCs w:val="24"/>
        </w:rPr>
      </w:pPr>
      <w:r w:rsidRPr="00436D32">
        <w:rPr>
          <w:sz w:val="24"/>
          <w:szCs w:val="24"/>
        </w:rPr>
        <w:t xml:space="preserve">Download the </w:t>
      </w:r>
      <w:r w:rsidR="007225C9" w:rsidRPr="00436D32">
        <w:rPr>
          <w:sz w:val="24"/>
          <w:szCs w:val="24"/>
        </w:rPr>
        <w:t>dataset and</w:t>
      </w:r>
      <w:r w:rsidRPr="00436D32">
        <w:rPr>
          <w:sz w:val="24"/>
          <w:szCs w:val="24"/>
        </w:rPr>
        <w:t xml:space="preserve"> load the data into</w:t>
      </w:r>
      <w:r w:rsidR="00877E91">
        <w:rPr>
          <w:sz w:val="24"/>
          <w:szCs w:val="24"/>
        </w:rPr>
        <w:t xml:space="preserve"> Stata</w:t>
      </w:r>
      <w:r w:rsidRPr="00436D32">
        <w:rPr>
          <w:sz w:val="24"/>
          <w:szCs w:val="24"/>
        </w:rPr>
        <w:t xml:space="preserve">. Familiarize yourself with </w:t>
      </w:r>
      <w:r w:rsidR="007225C9">
        <w:rPr>
          <w:sz w:val="24"/>
          <w:szCs w:val="24"/>
        </w:rPr>
        <w:t xml:space="preserve">the </w:t>
      </w:r>
      <w:r w:rsidRPr="00436D32">
        <w:rPr>
          <w:sz w:val="24"/>
          <w:szCs w:val="24"/>
        </w:rPr>
        <w:t>variables</w:t>
      </w:r>
      <w:r w:rsidR="007225C9">
        <w:rPr>
          <w:sz w:val="24"/>
          <w:szCs w:val="24"/>
        </w:rPr>
        <w:t xml:space="preserve"> in this dataset</w:t>
      </w:r>
      <w:r w:rsidR="00B62CF0">
        <w:rPr>
          <w:sz w:val="24"/>
          <w:szCs w:val="24"/>
        </w:rPr>
        <w:t xml:space="preserve"> including what they measure, their level of measurement, their value labels, and any missing data.</w:t>
      </w:r>
    </w:p>
    <w:p w14:paraId="33ADC457" w14:textId="77777777" w:rsidR="00437F04" w:rsidRPr="006F4DFB" w:rsidRDefault="00437F04" w:rsidP="00D829E4">
      <w:pPr>
        <w:autoSpaceDE w:val="0"/>
        <w:autoSpaceDN w:val="0"/>
        <w:adjustRightInd w:val="0"/>
        <w:rPr>
          <w:rFonts w:eastAsiaTheme="minorHAnsi"/>
        </w:rPr>
      </w:pPr>
    </w:p>
    <w:p w14:paraId="0DDFFE57" w14:textId="150CA955" w:rsidR="00B62CF0" w:rsidRDefault="00B37EBF" w:rsidP="003814CD">
      <w:pPr>
        <w:pStyle w:val="ListParagraph"/>
        <w:numPr>
          <w:ilvl w:val="0"/>
          <w:numId w:val="16"/>
        </w:numPr>
        <w:autoSpaceDE w:val="0"/>
        <w:autoSpaceDN w:val="0"/>
        <w:adjustRightInd w:val="0"/>
        <w:rPr>
          <w:rFonts w:eastAsiaTheme="minorHAnsi"/>
        </w:rPr>
      </w:pPr>
      <w:r>
        <w:rPr>
          <w:rFonts w:eastAsiaTheme="minorHAnsi"/>
        </w:rPr>
        <w:t xml:space="preserve">Produce a histogram of the variable </w:t>
      </w:r>
      <w:proofErr w:type="spellStart"/>
      <w:r w:rsidRPr="00A7473A">
        <w:rPr>
          <w:rFonts w:eastAsiaTheme="minorHAnsi"/>
          <w:i/>
          <w:iCs/>
        </w:rPr>
        <w:t>hours_pw</w:t>
      </w:r>
      <w:proofErr w:type="spellEnd"/>
      <w:r>
        <w:rPr>
          <w:rFonts w:eastAsiaTheme="minorHAnsi"/>
        </w:rPr>
        <w:t xml:space="preserve">. What do you notice? Are </w:t>
      </w:r>
      <w:r w:rsidR="00877E91">
        <w:rPr>
          <w:rFonts w:eastAsiaTheme="minorHAnsi"/>
        </w:rPr>
        <w:t>there</w:t>
      </w:r>
      <w:r>
        <w:rPr>
          <w:rFonts w:eastAsiaTheme="minorHAnsi"/>
        </w:rPr>
        <w:t xml:space="preserve"> nonsensical values? If so, you should modify the variable to </w:t>
      </w:r>
      <w:r w:rsidR="00CC3A12">
        <w:rPr>
          <w:rFonts w:eastAsiaTheme="minorHAnsi"/>
        </w:rPr>
        <w:t>account</w:t>
      </w:r>
      <w:r>
        <w:rPr>
          <w:rFonts w:eastAsiaTheme="minorHAnsi"/>
        </w:rPr>
        <w:t xml:space="preserve"> for those values and reproduce the histogram. Explain what you did and the implications of that action. </w:t>
      </w:r>
      <w:r w:rsidR="000D0DED">
        <w:rPr>
          <w:rFonts w:eastAsiaTheme="minorHAnsi"/>
        </w:rPr>
        <w:t>(4 points)</w:t>
      </w:r>
    </w:p>
    <w:p w14:paraId="4373375E" w14:textId="50134683" w:rsidR="00CC3A12" w:rsidRDefault="00D829E4" w:rsidP="003814CD">
      <w:pPr>
        <w:pStyle w:val="ListParagraph"/>
        <w:numPr>
          <w:ilvl w:val="0"/>
          <w:numId w:val="16"/>
        </w:numPr>
        <w:autoSpaceDE w:val="0"/>
        <w:autoSpaceDN w:val="0"/>
        <w:adjustRightInd w:val="0"/>
        <w:rPr>
          <w:rFonts w:eastAsiaTheme="minorHAnsi"/>
        </w:rPr>
      </w:pPr>
      <w:r w:rsidRPr="00C263E0">
        <w:rPr>
          <w:rFonts w:eastAsiaTheme="minorHAnsi"/>
        </w:rPr>
        <w:t xml:space="preserve">The dataset contains a variable called </w:t>
      </w:r>
      <w:proofErr w:type="spellStart"/>
      <w:r w:rsidRPr="00A7473A">
        <w:rPr>
          <w:rFonts w:eastAsiaTheme="minorHAnsi"/>
          <w:i/>
          <w:iCs/>
        </w:rPr>
        <w:t>earnings_pw</w:t>
      </w:r>
      <w:proofErr w:type="spellEnd"/>
      <w:r w:rsidRPr="00C263E0">
        <w:rPr>
          <w:rFonts w:eastAsiaTheme="minorHAnsi"/>
        </w:rPr>
        <w:t xml:space="preserve"> which is the total earnings of an individual </w:t>
      </w:r>
      <w:proofErr w:type="gramStart"/>
      <w:r w:rsidRPr="00C263E0">
        <w:rPr>
          <w:rFonts w:eastAsiaTheme="minorHAnsi"/>
        </w:rPr>
        <w:t>in a given</w:t>
      </w:r>
      <w:proofErr w:type="gramEnd"/>
      <w:r w:rsidRPr="00C263E0">
        <w:rPr>
          <w:rFonts w:eastAsiaTheme="minorHAnsi"/>
        </w:rPr>
        <w:t xml:space="preserve"> week. However, </w:t>
      </w:r>
      <w:r w:rsidR="007225C9" w:rsidRPr="00A7473A">
        <w:rPr>
          <w:rFonts w:eastAsiaTheme="minorHAnsi"/>
        </w:rPr>
        <w:t>hourly</w:t>
      </w:r>
      <w:r w:rsidR="007225C9">
        <w:rPr>
          <w:rFonts w:eastAsiaTheme="minorHAnsi"/>
        </w:rPr>
        <w:t xml:space="preserve"> </w:t>
      </w:r>
      <w:r w:rsidRPr="00C263E0">
        <w:rPr>
          <w:rFonts w:eastAsiaTheme="minorHAnsi"/>
        </w:rPr>
        <w:t xml:space="preserve">wages are often thought to be a better measure of economic status because wage comparisons aren't affected by differences in the </w:t>
      </w:r>
      <w:r w:rsidR="00695442" w:rsidRPr="00C263E0">
        <w:rPr>
          <w:rFonts w:eastAsiaTheme="minorHAnsi"/>
        </w:rPr>
        <w:t>number</w:t>
      </w:r>
      <w:r w:rsidRPr="00C263E0">
        <w:rPr>
          <w:rFonts w:eastAsiaTheme="minorHAnsi"/>
        </w:rPr>
        <w:t xml:space="preserve"> of hours worked </w:t>
      </w:r>
      <w:r w:rsidR="00695442">
        <w:rPr>
          <w:rFonts w:eastAsiaTheme="minorHAnsi"/>
        </w:rPr>
        <w:t>per week</w:t>
      </w:r>
      <w:r w:rsidRPr="00C263E0">
        <w:rPr>
          <w:rFonts w:eastAsiaTheme="minorHAnsi"/>
        </w:rPr>
        <w:t xml:space="preserve">. Construct a new variable called </w:t>
      </w:r>
      <w:r w:rsidRPr="00695442">
        <w:rPr>
          <w:rFonts w:eastAsiaTheme="minorHAnsi"/>
          <w:i/>
          <w:iCs/>
        </w:rPr>
        <w:t>wages</w:t>
      </w:r>
      <w:r w:rsidRPr="00C263E0">
        <w:rPr>
          <w:rFonts w:eastAsiaTheme="minorHAnsi"/>
        </w:rPr>
        <w:t xml:space="preserve"> by </w:t>
      </w:r>
      <w:r w:rsidR="00B37EBF">
        <w:rPr>
          <w:rFonts w:eastAsiaTheme="minorHAnsi"/>
        </w:rPr>
        <w:t xml:space="preserve">dividing </w:t>
      </w:r>
      <w:proofErr w:type="spellStart"/>
      <w:r w:rsidR="00B37EBF" w:rsidRPr="00A7473A">
        <w:rPr>
          <w:rFonts w:eastAsiaTheme="minorHAnsi"/>
          <w:i/>
          <w:iCs/>
        </w:rPr>
        <w:t>earnings_pw</w:t>
      </w:r>
      <w:proofErr w:type="spellEnd"/>
      <w:r w:rsidR="00B37EBF">
        <w:rPr>
          <w:rFonts w:eastAsiaTheme="minorHAnsi"/>
        </w:rPr>
        <w:t xml:space="preserve"> by </w:t>
      </w:r>
      <w:proofErr w:type="spellStart"/>
      <w:r w:rsidR="00B37EBF" w:rsidRPr="00A7473A">
        <w:rPr>
          <w:rFonts w:eastAsiaTheme="minorHAnsi"/>
          <w:i/>
          <w:iCs/>
        </w:rPr>
        <w:t>hours_pw</w:t>
      </w:r>
      <w:proofErr w:type="spellEnd"/>
      <w:r w:rsidRPr="00C263E0">
        <w:rPr>
          <w:rFonts w:eastAsiaTheme="minorHAnsi"/>
        </w:rPr>
        <w:t xml:space="preserve">. The new variable wages now </w:t>
      </w:r>
      <w:proofErr w:type="gramStart"/>
      <w:r w:rsidRPr="00C263E0">
        <w:rPr>
          <w:rFonts w:eastAsiaTheme="minorHAnsi"/>
        </w:rPr>
        <w:t>measures</w:t>
      </w:r>
      <w:proofErr w:type="gramEnd"/>
      <w:r w:rsidRPr="00C263E0">
        <w:rPr>
          <w:rFonts w:eastAsiaTheme="minorHAnsi"/>
        </w:rPr>
        <w:t xml:space="preserve"> the hourly wage rate </w:t>
      </w:r>
      <w:r w:rsidR="007225C9">
        <w:rPr>
          <w:rFonts w:eastAsiaTheme="minorHAnsi"/>
        </w:rPr>
        <w:t>for</w:t>
      </w:r>
      <w:r w:rsidR="007225C9" w:rsidRPr="00C263E0">
        <w:rPr>
          <w:rFonts w:eastAsiaTheme="minorHAnsi"/>
        </w:rPr>
        <w:t xml:space="preserve"> </w:t>
      </w:r>
      <w:r w:rsidRPr="00C263E0">
        <w:rPr>
          <w:rFonts w:eastAsiaTheme="minorHAnsi"/>
        </w:rPr>
        <w:t>individuals</w:t>
      </w:r>
      <w:r w:rsidR="007225C9">
        <w:rPr>
          <w:rFonts w:eastAsiaTheme="minorHAnsi"/>
        </w:rPr>
        <w:t xml:space="preserve"> in the dataset</w:t>
      </w:r>
      <w:r w:rsidRPr="00C263E0">
        <w:rPr>
          <w:rFonts w:eastAsiaTheme="minorHAnsi"/>
        </w:rPr>
        <w:t xml:space="preserve">. </w:t>
      </w:r>
      <w:r w:rsidR="00CC3A12">
        <w:rPr>
          <w:rFonts w:eastAsiaTheme="minorHAnsi"/>
        </w:rPr>
        <w:t>How many observations does this new variable have? Is that different from the total number of observations in the dataset? If so, why are they not the same?</w:t>
      </w:r>
      <w:r w:rsidR="000D0DED">
        <w:rPr>
          <w:rFonts w:eastAsiaTheme="minorHAnsi"/>
        </w:rPr>
        <w:t xml:space="preserve"> (4 points)</w:t>
      </w:r>
    </w:p>
    <w:p w14:paraId="0E5E6AE2" w14:textId="746E30D7" w:rsidR="003814CD" w:rsidRDefault="00D829E4" w:rsidP="003814CD">
      <w:pPr>
        <w:pStyle w:val="ListParagraph"/>
        <w:numPr>
          <w:ilvl w:val="0"/>
          <w:numId w:val="16"/>
        </w:numPr>
        <w:autoSpaceDE w:val="0"/>
        <w:autoSpaceDN w:val="0"/>
        <w:adjustRightInd w:val="0"/>
        <w:rPr>
          <w:rFonts w:eastAsiaTheme="minorHAnsi"/>
        </w:rPr>
      </w:pPr>
      <w:r w:rsidRPr="00C263E0">
        <w:rPr>
          <w:rFonts w:eastAsiaTheme="minorHAnsi"/>
        </w:rPr>
        <w:t>What is the mean, min and max of hourly wages in the sample?</w:t>
      </w:r>
      <w:r w:rsidR="004401B9">
        <w:rPr>
          <w:rFonts w:eastAsiaTheme="minorHAnsi"/>
        </w:rPr>
        <w:t xml:space="preserve"> What is the standard deviation of hourly wages?</w:t>
      </w:r>
      <w:r w:rsidR="00CC3A12">
        <w:rPr>
          <w:rFonts w:eastAsiaTheme="minorHAnsi"/>
        </w:rPr>
        <w:t xml:space="preserve"> What is the median of hourly wages?</w:t>
      </w:r>
      <w:r w:rsidR="000D0DED">
        <w:rPr>
          <w:rFonts w:eastAsiaTheme="minorHAnsi"/>
        </w:rPr>
        <w:t xml:space="preserve"> (3 points)</w:t>
      </w:r>
    </w:p>
    <w:p w14:paraId="6FDB5EE9" w14:textId="2030D684" w:rsidR="00140CE7" w:rsidRDefault="00D829E4" w:rsidP="00140CE7">
      <w:pPr>
        <w:pStyle w:val="ListParagraph"/>
        <w:numPr>
          <w:ilvl w:val="0"/>
          <w:numId w:val="16"/>
        </w:numPr>
        <w:autoSpaceDE w:val="0"/>
        <w:autoSpaceDN w:val="0"/>
        <w:adjustRightInd w:val="0"/>
        <w:rPr>
          <w:rFonts w:eastAsiaTheme="minorHAnsi"/>
        </w:rPr>
      </w:pPr>
      <w:r w:rsidRPr="00140CE7">
        <w:rPr>
          <w:rFonts w:eastAsiaTheme="minorHAnsi"/>
        </w:rPr>
        <w:t xml:space="preserve">Let’s examine the gap in </w:t>
      </w:r>
      <w:r w:rsidR="004401B9">
        <w:rPr>
          <w:rFonts w:eastAsiaTheme="minorHAnsi"/>
        </w:rPr>
        <w:t xml:space="preserve">hourly </w:t>
      </w:r>
      <w:r w:rsidRPr="00140CE7">
        <w:rPr>
          <w:rFonts w:eastAsiaTheme="minorHAnsi"/>
        </w:rPr>
        <w:t xml:space="preserve">wages between men and women. </w:t>
      </w:r>
      <w:r w:rsidR="004401B9">
        <w:rPr>
          <w:rFonts w:eastAsiaTheme="minorHAnsi"/>
        </w:rPr>
        <w:t xml:space="preserve">Begin by calculating </w:t>
      </w:r>
      <w:r w:rsidRPr="00140CE7">
        <w:rPr>
          <w:rFonts w:eastAsiaTheme="minorHAnsi"/>
        </w:rPr>
        <w:t>the average wage of men and women in the sample</w:t>
      </w:r>
      <w:r w:rsidR="001C5D9C">
        <w:rPr>
          <w:rFonts w:eastAsiaTheme="minorHAnsi"/>
        </w:rPr>
        <w:t>.</w:t>
      </w:r>
      <w:r w:rsidRPr="00140CE7">
        <w:rPr>
          <w:rFonts w:eastAsiaTheme="minorHAnsi"/>
        </w:rPr>
        <w:t xml:space="preserve">  </w:t>
      </w:r>
    </w:p>
    <w:p w14:paraId="24586501" w14:textId="696BAB4B" w:rsidR="00140CE7" w:rsidRDefault="00D829E4" w:rsidP="00140CE7">
      <w:pPr>
        <w:pStyle w:val="ListParagraph"/>
        <w:numPr>
          <w:ilvl w:val="1"/>
          <w:numId w:val="9"/>
        </w:numPr>
        <w:autoSpaceDE w:val="0"/>
        <w:autoSpaceDN w:val="0"/>
        <w:adjustRightInd w:val="0"/>
        <w:rPr>
          <w:rFonts w:eastAsiaTheme="minorHAnsi"/>
        </w:rPr>
      </w:pPr>
      <w:r w:rsidRPr="00140CE7">
        <w:rPr>
          <w:rFonts w:eastAsiaTheme="minorHAnsi"/>
        </w:rPr>
        <w:t xml:space="preserve">What is the difference in </w:t>
      </w:r>
      <w:r w:rsidR="004401B9">
        <w:rPr>
          <w:rFonts w:eastAsiaTheme="minorHAnsi"/>
        </w:rPr>
        <w:t>the sample mean</w:t>
      </w:r>
      <w:r w:rsidR="00A7473A">
        <w:rPr>
          <w:rFonts w:eastAsiaTheme="minorHAnsi"/>
        </w:rPr>
        <w:t xml:space="preserve"> hourly</w:t>
      </w:r>
      <w:r w:rsidR="004401B9">
        <w:rPr>
          <w:rFonts w:eastAsiaTheme="minorHAnsi"/>
        </w:rPr>
        <w:t xml:space="preserve"> </w:t>
      </w:r>
      <w:r w:rsidRPr="00140CE7">
        <w:rPr>
          <w:rFonts w:eastAsiaTheme="minorHAnsi"/>
        </w:rPr>
        <w:t xml:space="preserve">wages between men and women?  </w:t>
      </w:r>
    </w:p>
    <w:p w14:paraId="769D98B3" w14:textId="64E0651F" w:rsidR="00140CE7" w:rsidRDefault="00A7473A" w:rsidP="00140CE7">
      <w:pPr>
        <w:pStyle w:val="ListParagraph"/>
        <w:numPr>
          <w:ilvl w:val="1"/>
          <w:numId w:val="9"/>
        </w:numPr>
        <w:autoSpaceDE w:val="0"/>
        <w:autoSpaceDN w:val="0"/>
        <w:adjustRightInd w:val="0"/>
        <w:rPr>
          <w:rFonts w:eastAsiaTheme="minorHAnsi"/>
        </w:rPr>
      </w:pPr>
      <w:r>
        <w:rPr>
          <w:rFonts w:eastAsiaTheme="minorHAnsi"/>
        </w:rPr>
        <w:t>C</w:t>
      </w:r>
      <w:r w:rsidR="00D829E4" w:rsidRPr="00140CE7">
        <w:rPr>
          <w:rFonts w:eastAsiaTheme="minorHAnsi"/>
        </w:rPr>
        <w:t xml:space="preserve">onduct a t-test to test the </w:t>
      </w:r>
      <w:r w:rsidR="004401B9">
        <w:rPr>
          <w:rFonts w:eastAsiaTheme="minorHAnsi"/>
        </w:rPr>
        <w:t xml:space="preserve">null </w:t>
      </w:r>
      <w:r w:rsidR="00D829E4" w:rsidRPr="00140CE7">
        <w:rPr>
          <w:rFonts w:eastAsiaTheme="minorHAnsi"/>
        </w:rPr>
        <w:t xml:space="preserve">hypothesis that the average wages of men and women are equal. Report the results of this t-test and discuss </w:t>
      </w:r>
      <w:r w:rsidR="004401B9">
        <w:rPr>
          <w:rFonts w:eastAsiaTheme="minorHAnsi"/>
        </w:rPr>
        <w:t>your conclusion</w:t>
      </w:r>
      <w:r w:rsidR="00D829E4" w:rsidRPr="00140CE7">
        <w:rPr>
          <w:rFonts w:eastAsiaTheme="minorHAnsi"/>
        </w:rPr>
        <w:t>.</w:t>
      </w:r>
    </w:p>
    <w:p w14:paraId="3A814B9B" w14:textId="65E18A79" w:rsidR="00265314" w:rsidRDefault="00265314" w:rsidP="00140CE7">
      <w:pPr>
        <w:pStyle w:val="ListParagraph"/>
        <w:numPr>
          <w:ilvl w:val="1"/>
          <w:numId w:val="9"/>
        </w:numPr>
        <w:autoSpaceDE w:val="0"/>
        <w:autoSpaceDN w:val="0"/>
        <w:adjustRightInd w:val="0"/>
        <w:rPr>
          <w:rFonts w:eastAsiaTheme="minorHAnsi"/>
        </w:rPr>
      </w:pPr>
      <w:r>
        <w:rPr>
          <w:rFonts w:eastAsiaTheme="minorHAnsi"/>
        </w:rPr>
        <w:t xml:space="preserve">Now </w:t>
      </w:r>
      <w:r w:rsidR="00C27561">
        <w:rPr>
          <w:rFonts w:eastAsiaTheme="minorHAnsi"/>
        </w:rPr>
        <w:t>construct</w:t>
      </w:r>
      <w:r>
        <w:rPr>
          <w:rFonts w:eastAsiaTheme="minorHAnsi"/>
        </w:rPr>
        <w:t xml:space="preserve"> a 95% confidence interval </w:t>
      </w:r>
      <w:r w:rsidR="004401B9">
        <w:rPr>
          <w:rFonts w:eastAsiaTheme="minorHAnsi"/>
        </w:rPr>
        <w:t xml:space="preserve">separately </w:t>
      </w:r>
      <w:r>
        <w:rPr>
          <w:rFonts w:eastAsiaTheme="minorHAnsi"/>
        </w:rPr>
        <w:t xml:space="preserve">for </w:t>
      </w:r>
      <w:r w:rsidR="001056C0">
        <w:rPr>
          <w:rFonts w:eastAsiaTheme="minorHAnsi"/>
        </w:rPr>
        <w:t xml:space="preserve">the mean hourly wages of </w:t>
      </w:r>
      <w:r w:rsidR="00C27561">
        <w:rPr>
          <w:rFonts w:eastAsiaTheme="minorHAnsi"/>
        </w:rPr>
        <w:t>men and women. Do the</w:t>
      </w:r>
      <w:r w:rsidR="001056C0">
        <w:rPr>
          <w:rFonts w:eastAsiaTheme="minorHAnsi"/>
        </w:rPr>
        <w:t>se confidence intervals</w:t>
      </w:r>
      <w:r w:rsidR="00C27561">
        <w:rPr>
          <w:rFonts w:eastAsiaTheme="minorHAnsi"/>
        </w:rPr>
        <w:t xml:space="preserve"> overlap? </w:t>
      </w:r>
    </w:p>
    <w:p w14:paraId="2F81BADF" w14:textId="6D562EA3" w:rsidR="00C379F7" w:rsidRPr="00C379F7" w:rsidRDefault="00D829E4" w:rsidP="00C379F7">
      <w:pPr>
        <w:pStyle w:val="ListParagraph"/>
        <w:numPr>
          <w:ilvl w:val="0"/>
          <w:numId w:val="16"/>
        </w:numPr>
        <w:autoSpaceDE w:val="0"/>
        <w:autoSpaceDN w:val="0"/>
        <w:adjustRightInd w:val="0"/>
        <w:rPr>
          <w:rFonts w:eastAsiaTheme="minorHAnsi"/>
        </w:rPr>
      </w:pPr>
      <w:r w:rsidRPr="00C379F7">
        <w:rPr>
          <w:bCs/>
        </w:rPr>
        <w:t xml:space="preserve">Produce a </w:t>
      </w:r>
      <w:r w:rsidR="00820473">
        <w:rPr>
          <w:bCs/>
        </w:rPr>
        <w:t>well-labelled</w:t>
      </w:r>
      <w:r w:rsidR="0002232E">
        <w:rPr>
          <w:bCs/>
        </w:rPr>
        <w:t xml:space="preserve"> </w:t>
      </w:r>
      <w:r w:rsidRPr="00C379F7">
        <w:rPr>
          <w:bCs/>
        </w:rPr>
        <w:t>scatterplot depicting the relationship between hourly wages and years of education. Do this and comment on the relationship between wages and years of education. Save your graph as a</w:t>
      </w:r>
      <w:r w:rsidR="001056C0">
        <w:rPr>
          <w:bCs/>
        </w:rPr>
        <w:t xml:space="preserve"> “PNG” or “TIFF” </w:t>
      </w:r>
      <w:r w:rsidRPr="00C379F7">
        <w:rPr>
          <w:bCs/>
        </w:rPr>
        <w:t>file and incorporate it into your problem set</w:t>
      </w:r>
      <w:r w:rsidR="00820473">
        <w:rPr>
          <w:bCs/>
        </w:rPr>
        <w:t xml:space="preserve"> solutions</w:t>
      </w:r>
      <w:r w:rsidRPr="00C379F7">
        <w:rPr>
          <w:bCs/>
        </w:rPr>
        <w:t>.</w:t>
      </w:r>
      <w:r w:rsidR="00CE0756">
        <w:rPr>
          <w:bCs/>
        </w:rPr>
        <w:t xml:space="preserve"> Please include a brief paragraph discussing the graph. </w:t>
      </w:r>
    </w:p>
    <w:p w14:paraId="3CAA207D" w14:textId="69229D7D" w:rsidR="00B56466" w:rsidRPr="002C0663" w:rsidRDefault="00D829E4" w:rsidP="00B56466">
      <w:pPr>
        <w:pStyle w:val="ListParagraph"/>
        <w:numPr>
          <w:ilvl w:val="0"/>
          <w:numId w:val="16"/>
        </w:numPr>
        <w:autoSpaceDE w:val="0"/>
        <w:autoSpaceDN w:val="0"/>
        <w:adjustRightInd w:val="0"/>
        <w:rPr>
          <w:rFonts w:eastAsiaTheme="minorHAnsi"/>
        </w:rPr>
      </w:pPr>
      <w:r w:rsidRPr="00C379F7">
        <w:rPr>
          <w:bCs/>
        </w:rPr>
        <w:t xml:space="preserve">We can summarize this bivariate relationship further if we compute the average wage at each year of educational attainment and plot this average by years of education. To do so, use the following commands: (1) sort </w:t>
      </w:r>
      <w:r w:rsidRPr="00130880">
        <w:rPr>
          <w:bCs/>
          <w:i/>
          <w:iCs/>
        </w:rPr>
        <w:t>educ</w:t>
      </w:r>
      <w:r w:rsidRPr="00C379F7">
        <w:rPr>
          <w:bCs/>
        </w:rPr>
        <w:t xml:space="preserve"> (2) by </w:t>
      </w:r>
      <w:r w:rsidRPr="00130880">
        <w:rPr>
          <w:bCs/>
          <w:i/>
          <w:iCs/>
        </w:rPr>
        <w:t>educ</w:t>
      </w:r>
      <w:r w:rsidRPr="00C379F7">
        <w:rPr>
          <w:bCs/>
        </w:rPr>
        <w:t xml:space="preserve">: </w:t>
      </w:r>
      <w:proofErr w:type="spellStart"/>
      <w:r w:rsidRPr="00C379F7">
        <w:rPr>
          <w:bCs/>
        </w:rPr>
        <w:t>egen</w:t>
      </w:r>
      <w:proofErr w:type="spellEnd"/>
      <w:r w:rsidRPr="00C379F7">
        <w:rPr>
          <w:bCs/>
        </w:rPr>
        <w:t xml:space="preserve"> </w:t>
      </w:r>
      <w:proofErr w:type="spellStart"/>
      <w:r w:rsidRPr="00130880">
        <w:rPr>
          <w:bCs/>
          <w:i/>
          <w:iCs/>
        </w:rPr>
        <w:t>mwage</w:t>
      </w:r>
      <w:proofErr w:type="spellEnd"/>
      <w:r w:rsidRPr="00C379F7">
        <w:rPr>
          <w:bCs/>
        </w:rPr>
        <w:t xml:space="preserve"> = mean(</w:t>
      </w:r>
      <w:r w:rsidRPr="00130880">
        <w:rPr>
          <w:bCs/>
          <w:i/>
          <w:iCs/>
        </w:rPr>
        <w:t>wage</w:t>
      </w:r>
      <w:r w:rsidRPr="00C379F7">
        <w:rPr>
          <w:bCs/>
        </w:rPr>
        <w:t xml:space="preserve">) (3) scatter </w:t>
      </w:r>
      <w:proofErr w:type="spellStart"/>
      <w:r w:rsidRPr="00130880">
        <w:rPr>
          <w:bCs/>
          <w:i/>
          <w:iCs/>
        </w:rPr>
        <w:t>mwage</w:t>
      </w:r>
      <w:proofErr w:type="spellEnd"/>
      <w:r w:rsidRPr="00130880">
        <w:rPr>
          <w:bCs/>
          <w:i/>
          <w:iCs/>
        </w:rPr>
        <w:t xml:space="preserve"> educ</w:t>
      </w:r>
      <w:r w:rsidRPr="00C379F7">
        <w:rPr>
          <w:bCs/>
        </w:rPr>
        <w:t>, title</w:t>
      </w:r>
      <w:r w:rsidR="00437F04" w:rsidRPr="00C379F7">
        <w:rPr>
          <w:bCs/>
        </w:rPr>
        <w:t xml:space="preserve"> </w:t>
      </w:r>
      <w:r w:rsidRPr="00C379F7">
        <w:rPr>
          <w:bCs/>
        </w:rPr>
        <w:t xml:space="preserve">(“Scatterplot of Average Wages by Years of Education"). Note that </w:t>
      </w:r>
      <w:proofErr w:type="spellStart"/>
      <w:r w:rsidRPr="00C379F7">
        <w:rPr>
          <w:bCs/>
        </w:rPr>
        <w:t>egen</w:t>
      </w:r>
      <w:proofErr w:type="spellEnd"/>
      <w:r w:rsidRPr="00C379F7">
        <w:rPr>
          <w:bCs/>
        </w:rPr>
        <w:t xml:space="preserve"> is a special version of the generate command that allows you to calculate group averages and other types of statistics</w:t>
      </w:r>
      <w:r w:rsidR="00130880">
        <w:rPr>
          <w:bCs/>
        </w:rPr>
        <w:t xml:space="preserve"> and retain these as part of your dataset</w:t>
      </w:r>
      <w:r w:rsidRPr="00C379F7">
        <w:rPr>
          <w:bCs/>
        </w:rPr>
        <w:t xml:space="preserve">. In this case, the </w:t>
      </w:r>
      <w:proofErr w:type="spellStart"/>
      <w:r w:rsidRPr="00C379F7">
        <w:rPr>
          <w:bCs/>
        </w:rPr>
        <w:t>egen</w:t>
      </w:r>
      <w:proofErr w:type="spellEnd"/>
      <w:r w:rsidRPr="00C379F7">
        <w:rPr>
          <w:bCs/>
        </w:rPr>
        <w:t xml:space="preserve"> command calculates the average wage by years of educational attainment. Once again comment on the relationship between years of education and average earnings. Also, once again save your graph as a</w:t>
      </w:r>
      <w:r w:rsidR="00C2280A">
        <w:rPr>
          <w:bCs/>
        </w:rPr>
        <w:t xml:space="preserve"> “PNG” or</w:t>
      </w:r>
      <w:r w:rsidRPr="00C379F7">
        <w:rPr>
          <w:bCs/>
        </w:rPr>
        <w:t xml:space="preserve"> “TIFF” file and incorporate it into your problem set.</w:t>
      </w:r>
      <w:r w:rsidR="00CE0756">
        <w:rPr>
          <w:bCs/>
        </w:rPr>
        <w:t xml:space="preserve"> Please include a brief paragraph discussing the graph. </w:t>
      </w:r>
      <w:r w:rsidR="00CE0756" w:rsidRPr="00CE0756">
        <w:rPr>
          <w:bCs/>
        </w:rPr>
        <w:t xml:space="preserve"> </w:t>
      </w:r>
      <w:r w:rsidR="00AF0C01" w:rsidRPr="0002232E">
        <w:rPr>
          <w:rFonts w:eastAsiaTheme="minorHAnsi"/>
        </w:rPr>
        <w:t xml:space="preserve"> </w:t>
      </w:r>
    </w:p>
    <w:sectPr w:rsidR="00B56466" w:rsidRPr="002C0663" w:rsidSect="00832F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71D3F" w14:textId="77777777" w:rsidR="00A37378" w:rsidRDefault="00A37378" w:rsidP="000774CB">
      <w:r>
        <w:separator/>
      </w:r>
    </w:p>
  </w:endnote>
  <w:endnote w:type="continuationSeparator" w:id="0">
    <w:p w14:paraId="5EDB2DD2" w14:textId="77777777" w:rsidR="00A37378" w:rsidRDefault="00A37378" w:rsidP="0007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113492"/>
      <w:docPartObj>
        <w:docPartGallery w:val="Page Numbers (Bottom of Page)"/>
        <w:docPartUnique/>
      </w:docPartObj>
    </w:sdtPr>
    <w:sdtEndPr>
      <w:rPr>
        <w:noProof/>
        <w:sz w:val="24"/>
        <w:szCs w:val="24"/>
      </w:rPr>
    </w:sdtEndPr>
    <w:sdtContent>
      <w:p w14:paraId="186E9C7D" w14:textId="69C71423" w:rsidR="000774CB" w:rsidRPr="00BB3923" w:rsidRDefault="000774CB">
        <w:pPr>
          <w:pStyle w:val="Footer"/>
          <w:jc w:val="center"/>
          <w:rPr>
            <w:sz w:val="24"/>
            <w:szCs w:val="24"/>
          </w:rPr>
        </w:pPr>
        <w:r w:rsidRPr="00BB3923">
          <w:rPr>
            <w:sz w:val="24"/>
            <w:szCs w:val="24"/>
          </w:rPr>
          <w:fldChar w:fldCharType="begin"/>
        </w:r>
        <w:r w:rsidRPr="00BB3923">
          <w:rPr>
            <w:sz w:val="24"/>
            <w:szCs w:val="24"/>
          </w:rPr>
          <w:instrText xml:space="preserve"> PAGE   \* MERGEFORMAT </w:instrText>
        </w:r>
        <w:r w:rsidRPr="00BB3923">
          <w:rPr>
            <w:sz w:val="24"/>
            <w:szCs w:val="24"/>
          </w:rPr>
          <w:fldChar w:fldCharType="separate"/>
        </w:r>
        <w:r w:rsidR="00CE608D" w:rsidRPr="00BB3923">
          <w:rPr>
            <w:noProof/>
            <w:sz w:val="24"/>
            <w:szCs w:val="24"/>
          </w:rPr>
          <w:t>10</w:t>
        </w:r>
        <w:r w:rsidRPr="00BB3923">
          <w:rPr>
            <w:noProof/>
            <w:sz w:val="24"/>
            <w:szCs w:val="24"/>
          </w:rPr>
          <w:fldChar w:fldCharType="end"/>
        </w:r>
      </w:p>
    </w:sdtContent>
  </w:sdt>
  <w:p w14:paraId="66761B69" w14:textId="77777777" w:rsidR="000774CB" w:rsidRDefault="00077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344D0" w14:textId="77777777" w:rsidR="00A37378" w:rsidRDefault="00A37378" w:rsidP="000774CB">
      <w:r>
        <w:separator/>
      </w:r>
    </w:p>
  </w:footnote>
  <w:footnote w:type="continuationSeparator" w:id="0">
    <w:p w14:paraId="51D2BE83" w14:textId="77777777" w:rsidR="00A37378" w:rsidRDefault="00A37378" w:rsidP="0007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D82"/>
    <w:multiLevelType w:val="hybridMultilevel"/>
    <w:tmpl w:val="D55CD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836"/>
    <w:multiLevelType w:val="hybridMultilevel"/>
    <w:tmpl w:val="C92C285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DD3183"/>
    <w:multiLevelType w:val="hybridMultilevel"/>
    <w:tmpl w:val="4CC82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C4895"/>
    <w:multiLevelType w:val="hybridMultilevel"/>
    <w:tmpl w:val="18003F00"/>
    <w:lvl w:ilvl="0" w:tplc="04090019">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9374C"/>
    <w:multiLevelType w:val="hybridMultilevel"/>
    <w:tmpl w:val="F1805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15D90"/>
    <w:multiLevelType w:val="hybridMultilevel"/>
    <w:tmpl w:val="8ECA6246"/>
    <w:lvl w:ilvl="0" w:tplc="41B41DC6">
      <w:start w:val="1"/>
      <w:numFmt w:val="lowerLetter"/>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6" w15:restartNumberingAfterBreak="0">
    <w:nsid w:val="29684431"/>
    <w:multiLevelType w:val="hybridMultilevel"/>
    <w:tmpl w:val="7AD83A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E62180"/>
    <w:multiLevelType w:val="hybridMultilevel"/>
    <w:tmpl w:val="121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64617"/>
    <w:multiLevelType w:val="hybridMultilevel"/>
    <w:tmpl w:val="D8A6E8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814B9"/>
    <w:multiLevelType w:val="hybridMultilevel"/>
    <w:tmpl w:val="D31685A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325A45"/>
    <w:multiLevelType w:val="hybridMultilevel"/>
    <w:tmpl w:val="056EAE7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B8B2A3E"/>
    <w:multiLevelType w:val="hybridMultilevel"/>
    <w:tmpl w:val="6088D8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7D376C"/>
    <w:multiLevelType w:val="hybridMultilevel"/>
    <w:tmpl w:val="DED88AA4"/>
    <w:lvl w:ilvl="0" w:tplc="AB6489D4">
      <w:start w:val="1"/>
      <w:numFmt w:val="decimal"/>
      <w:lvlText w:val="AD3 Q%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F6731A2"/>
    <w:multiLevelType w:val="hybridMultilevel"/>
    <w:tmpl w:val="D8A6E8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A2309A"/>
    <w:multiLevelType w:val="hybridMultilevel"/>
    <w:tmpl w:val="DC5896B8"/>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91E03AA"/>
    <w:multiLevelType w:val="hybridMultilevel"/>
    <w:tmpl w:val="35A082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151C4"/>
    <w:multiLevelType w:val="hybridMultilevel"/>
    <w:tmpl w:val="6C849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B654BA"/>
    <w:multiLevelType w:val="hybridMultilevel"/>
    <w:tmpl w:val="29BC9B58"/>
    <w:lvl w:ilvl="0" w:tplc="0409000F">
      <w:start w:val="1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E2E0C09"/>
    <w:multiLevelType w:val="hybridMultilevel"/>
    <w:tmpl w:val="434AD32C"/>
    <w:lvl w:ilvl="0" w:tplc="0409000F">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42752770">
    <w:abstractNumId w:val="9"/>
  </w:num>
  <w:num w:numId="2" w16cid:durableId="2070763194">
    <w:abstractNumId w:val="1"/>
  </w:num>
  <w:num w:numId="3" w16cid:durableId="491797005">
    <w:abstractNumId w:val="18"/>
  </w:num>
  <w:num w:numId="4" w16cid:durableId="859439514">
    <w:abstractNumId w:val="10"/>
  </w:num>
  <w:num w:numId="5" w16cid:durableId="1310983277">
    <w:abstractNumId w:val="17"/>
  </w:num>
  <w:num w:numId="6" w16cid:durableId="2066757171">
    <w:abstractNumId w:val="14"/>
  </w:num>
  <w:num w:numId="7" w16cid:durableId="387998437">
    <w:abstractNumId w:val="12"/>
  </w:num>
  <w:num w:numId="8" w16cid:durableId="1336153022">
    <w:abstractNumId w:val="7"/>
  </w:num>
  <w:num w:numId="9" w16cid:durableId="744495578">
    <w:abstractNumId w:val="2"/>
  </w:num>
  <w:num w:numId="10" w16cid:durableId="263462390">
    <w:abstractNumId w:val="11"/>
  </w:num>
  <w:num w:numId="11" w16cid:durableId="1761677191">
    <w:abstractNumId w:val="8"/>
  </w:num>
  <w:num w:numId="12" w16cid:durableId="1664965375">
    <w:abstractNumId w:val="16"/>
  </w:num>
  <w:num w:numId="13" w16cid:durableId="954872391">
    <w:abstractNumId w:val="3"/>
  </w:num>
  <w:num w:numId="14" w16cid:durableId="1095519333">
    <w:abstractNumId w:val="13"/>
  </w:num>
  <w:num w:numId="15" w16cid:durableId="1987275245">
    <w:abstractNumId w:val="4"/>
  </w:num>
  <w:num w:numId="16" w16cid:durableId="982389544">
    <w:abstractNumId w:val="15"/>
  </w:num>
  <w:num w:numId="17" w16cid:durableId="1396465167">
    <w:abstractNumId w:val="5"/>
  </w:num>
  <w:num w:numId="18" w16cid:durableId="467937597">
    <w:abstractNumId w:val="6"/>
  </w:num>
  <w:num w:numId="19" w16cid:durableId="73355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063"/>
    <w:rsid w:val="000012E6"/>
    <w:rsid w:val="0002232E"/>
    <w:rsid w:val="00022405"/>
    <w:rsid w:val="00025A7D"/>
    <w:rsid w:val="00034E30"/>
    <w:rsid w:val="00055811"/>
    <w:rsid w:val="00062DA7"/>
    <w:rsid w:val="000637F5"/>
    <w:rsid w:val="00064D65"/>
    <w:rsid w:val="00065347"/>
    <w:rsid w:val="0007499D"/>
    <w:rsid w:val="00074EED"/>
    <w:rsid w:val="000769AC"/>
    <w:rsid w:val="00076A0C"/>
    <w:rsid w:val="000774CB"/>
    <w:rsid w:val="000802EF"/>
    <w:rsid w:val="000A2A18"/>
    <w:rsid w:val="000A3560"/>
    <w:rsid w:val="000B7490"/>
    <w:rsid w:val="000C3D2B"/>
    <w:rsid w:val="000D00C1"/>
    <w:rsid w:val="000D0DED"/>
    <w:rsid w:val="000F08D5"/>
    <w:rsid w:val="000F58AD"/>
    <w:rsid w:val="001056C0"/>
    <w:rsid w:val="00106030"/>
    <w:rsid w:val="00110741"/>
    <w:rsid w:val="001117B2"/>
    <w:rsid w:val="00121777"/>
    <w:rsid w:val="001274BC"/>
    <w:rsid w:val="00130880"/>
    <w:rsid w:val="00137D43"/>
    <w:rsid w:val="00140CE7"/>
    <w:rsid w:val="00146C93"/>
    <w:rsid w:val="00183E53"/>
    <w:rsid w:val="001A78DB"/>
    <w:rsid w:val="001C0684"/>
    <w:rsid w:val="001C3ECC"/>
    <w:rsid w:val="001C5D9C"/>
    <w:rsid w:val="001C76B5"/>
    <w:rsid w:val="001E687C"/>
    <w:rsid w:val="001F023F"/>
    <w:rsid w:val="00201C4C"/>
    <w:rsid w:val="002020A3"/>
    <w:rsid w:val="00205283"/>
    <w:rsid w:val="00213944"/>
    <w:rsid w:val="0021731F"/>
    <w:rsid w:val="00230001"/>
    <w:rsid w:val="002328F4"/>
    <w:rsid w:val="00233D28"/>
    <w:rsid w:val="00251200"/>
    <w:rsid w:val="00253EAD"/>
    <w:rsid w:val="00254C61"/>
    <w:rsid w:val="002639A9"/>
    <w:rsid w:val="00265314"/>
    <w:rsid w:val="0026729C"/>
    <w:rsid w:val="002738A6"/>
    <w:rsid w:val="00283C7D"/>
    <w:rsid w:val="00285297"/>
    <w:rsid w:val="002901C4"/>
    <w:rsid w:val="002A2114"/>
    <w:rsid w:val="002A6AC1"/>
    <w:rsid w:val="002B46FA"/>
    <w:rsid w:val="002B4EFD"/>
    <w:rsid w:val="002C0663"/>
    <w:rsid w:val="002C109B"/>
    <w:rsid w:val="002C5748"/>
    <w:rsid w:val="002F5037"/>
    <w:rsid w:val="002F5908"/>
    <w:rsid w:val="00302CA1"/>
    <w:rsid w:val="00304533"/>
    <w:rsid w:val="00307577"/>
    <w:rsid w:val="00311352"/>
    <w:rsid w:val="00341BBA"/>
    <w:rsid w:val="00342947"/>
    <w:rsid w:val="00344120"/>
    <w:rsid w:val="003728C5"/>
    <w:rsid w:val="003814CD"/>
    <w:rsid w:val="003945D0"/>
    <w:rsid w:val="003A3DF2"/>
    <w:rsid w:val="003A54F3"/>
    <w:rsid w:val="003C422F"/>
    <w:rsid w:val="003C5229"/>
    <w:rsid w:val="003C5609"/>
    <w:rsid w:val="003D0712"/>
    <w:rsid w:val="003F12BA"/>
    <w:rsid w:val="00415D29"/>
    <w:rsid w:val="00417278"/>
    <w:rsid w:val="00421D09"/>
    <w:rsid w:val="00427C6F"/>
    <w:rsid w:val="00436D32"/>
    <w:rsid w:val="00437F04"/>
    <w:rsid w:val="004401B9"/>
    <w:rsid w:val="004545F7"/>
    <w:rsid w:val="00465159"/>
    <w:rsid w:val="0047606B"/>
    <w:rsid w:val="00493411"/>
    <w:rsid w:val="0049488E"/>
    <w:rsid w:val="004C03FD"/>
    <w:rsid w:val="004C280F"/>
    <w:rsid w:val="004E2411"/>
    <w:rsid w:val="004F4E68"/>
    <w:rsid w:val="0050002E"/>
    <w:rsid w:val="0052414D"/>
    <w:rsid w:val="0052718C"/>
    <w:rsid w:val="00530687"/>
    <w:rsid w:val="00561656"/>
    <w:rsid w:val="00565B28"/>
    <w:rsid w:val="0056653D"/>
    <w:rsid w:val="00573EAF"/>
    <w:rsid w:val="0057799B"/>
    <w:rsid w:val="00582D86"/>
    <w:rsid w:val="00584CEA"/>
    <w:rsid w:val="0059023C"/>
    <w:rsid w:val="0059169D"/>
    <w:rsid w:val="005A21D3"/>
    <w:rsid w:val="005B5DCF"/>
    <w:rsid w:val="005C6383"/>
    <w:rsid w:val="005E7304"/>
    <w:rsid w:val="00600570"/>
    <w:rsid w:val="0060573E"/>
    <w:rsid w:val="006074D3"/>
    <w:rsid w:val="00612B00"/>
    <w:rsid w:val="0061334B"/>
    <w:rsid w:val="00624824"/>
    <w:rsid w:val="006342C8"/>
    <w:rsid w:val="0064070E"/>
    <w:rsid w:val="00661699"/>
    <w:rsid w:val="006620B1"/>
    <w:rsid w:val="00665176"/>
    <w:rsid w:val="0067180F"/>
    <w:rsid w:val="00674B94"/>
    <w:rsid w:val="00687B67"/>
    <w:rsid w:val="00690430"/>
    <w:rsid w:val="00695442"/>
    <w:rsid w:val="006A60BF"/>
    <w:rsid w:val="006A6495"/>
    <w:rsid w:val="006A708A"/>
    <w:rsid w:val="006B5DA7"/>
    <w:rsid w:val="006C60AF"/>
    <w:rsid w:val="006F21A5"/>
    <w:rsid w:val="006F4DFB"/>
    <w:rsid w:val="00713700"/>
    <w:rsid w:val="0071685D"/>
    <w:rsid w:val="007213B3"/>
    <w:rsid w:val="007225C9"/>
    <w:rsid w:val="00736711"/>
    <w:rsid w:val="00745AFE"/>
    <w:rsid w:val="00752CD3"/>
    <w:rsid w:val="007766DA"/>
    <w:rsid w:val="007A640B"/>
    <w:rsid w:val="007A73F1"/>
    <w:rsid w:val="007B01AC"/>
    <w:rsid w:val="007B08EF"/>
    <w:rsid w:val="007B7C1C"/>
    <w:rsid w:val="007C56CA"/>
    <w:rsid w:val="007C5B47"/>
    <w:rsid w:val="007F0C3C"/>
    <w:rsid w:val="007F6228"/>
    <w:rsid w:val="008005C7"/>
    <w:rsid w:val="00820473"/>
    <w:rsid w:val="00820DC1"/>
    <w:rsid w:val="008245F2"/>
    <w:rsid w:val="00825603"/>
    <w:rsid w:val="00832FB5"/>
    <w:rsid w:val="00837813"/>
    <w:rsid w:val="00844456"/>
    <w:rsid w:val="00845B42"/>
    <w:rsid w:val="00857840"/>
    <w:rsid w:val="0087063F"/>
    <w:rsid w:val="00877E91"/>
    <w:rsid w:val="00883BA2"/>
    <w:rsid w:val="008C4EC6"/>
    <w:rsid w:val="008E461A"/>
    <w:rsid w:val="008E75A2"/>
    <w:rsid w:val="00907E83"/>
    <w:rsid w:val="0092236A"/>
    <w:rsid w:val="00945922"/>
    <w:rsid w:val="00945D64"/>
    <w:rsid w:val="009510FB"/>
    <w:rsid w:val="00952E4C"/>
    <w:rsid w:val="009617A1"/>
    <w:rsid w:val="00963A42"/>
    <w:rsid w:val="0096505C"/>
    <w:rsid w:val="00971263"/>
    <w:rsid w:val="009856C4"/>
    <w:rsid w:val="0098678F"/>
    <w:rsid w:val="009C2E9F"/>
    <w:rsid w:val="009C648F"/>
    <w:rsid w:val="009D05EB"/>
    <w:rsid w:val="009D23C1"/>
    <w:rsid w:val="009D2951"/>
    <w:rsid w:val="009F1BAA"/>
    <w:rsid w:val="00A135D8"/>
    <w:rsid w:val="00A1664D"/>
    <w:rsid w:val="00A22B68"/>
    <w:rsid w:val="00A3484E"/>
    <w:rsid w:val="00A37378"/>
    <w:rsid w:val="00A50E90"/>
    <w:rsid w:val="00A51574"/>
    <w:rsid w:val="00A60661"/>
    <w:rsid w:val="00A65A49"/>
    <w:rsid w:val="00A704D2"/>
    <w:rsid w:val="00A73339"/>
    <w:rsid w:val="00A7473A"/>
    <w:rsid w:val="00A83997"/>
    <w:rsid w:val="00A87382"/>
    <w:rsid w:val="00A97919"/>
    <w:rsid w:val="00AA4C4C"/>
    <w:rsid w:val="00AA4FD3"/>
    <w:rsid w:val="00AA6042"/>
    <w:rsid w:val="00AB5A82"/>
    <w:rsid w:val="00AC493F"/>
    <w:rsid w:val="00AC5AA0"/>
    <w:rsid w:val="00AD13E9"/>
    <w:rsid w:val="00AD37F4"/>
    <w:rsid w:val="00AD5557"/>
    <w:rsid w:val="00AF0C01"/>
    <w:rsid w:val="00AF7702"/>
    <w:rsid w:val="00B120D6"/>
    <w:rsid w:val="00B2082F"/>
    <w:rsid w:val="00B24DC2"/>
    <w:rsid w:val="00B25305"/>
    <w:rsid w:val="00B300EC"/>
    <w:rsid w:val="00B32191"/>
    <w:rsid w:val="00B359EB"/>
    <w:rsid w:val="00B37EBF"/>
    <w:rsid w:val="00B476D5"/>
    <w:rsid w:val="00B506D2"/>
    <w:rsid w:val="00B5355A"/>
    <w:rsid w:val="00B56466"/>
    <w:rsid w:val="00B62CF0"/>
    <w:rsid w:val="00B72343"/>
    <w:rsid w:val="00B75783"/>
    <w:rsid w:val="00B82AF8"/>
    <w:rsid w:val="00B849B8"/>
    <w:rsid w:val="00B84F51"/>
    <w:rsid w:val="00B96E5D"/>
    <w:rsid w:val="00BA1774"/>
    <w:rsid w:val="00BA6C16"/>
    <w:rsid w:val="00BB2946"/>
    <w:rsid w:val="00BB3923"/>
    <w:rsid w:val="00BB7C02"/>
    <w:rsid w:val="00BC2966"/>
    <w:rsid w:val="00BC6700"/>
    <w:rsid w:val="00BF2A52"/>
    <w:rsid w:val="00C133D1"/>
    <w:rsid w:val="00C14195"/>
    <w:rsid w:val="00C14359"/>
    <w:rsid w:val="00C14433"/>
    <w:rsid w:val="00C17491"/>
    <w:rsid w:val="00C2280A"/>
    <w:rsid w:val="00C246FF"/>
    <w:rsid w:val="00C260BB"/>
    <w:rsid w:val="00C263E0"/>
    <w:rsid w:val="00C27561"/>
    <w:rsid w:val="00C379F7"/>
    <w:rsid w:val="00C651E8"/>
    <w:rsid w:val="00C659F9"/>
    <w:rsid w:val="00C663DF"/>
    <w:rsid w:val="00C72A5D"/>
    <w:rsid w:val="00C7690B"/>
    <w:rsid w:val="00C84FD2"/>
    <w:rsid w:val="00C91044"/>
    <w:rsid w:val="00CA774A"/>
    <w:rsid w:val="00CC3A12"/>
    <w:rsid w:val="00CC6148"/>
    <w:rsid w:val="00CC7531"/>
    <w:rsid w:val="00CE0756"/>
    <w:rsid w:val="00CE608D"/>
    <w:rsid w:val="00CF0A27"/>
    <w:rsid w:val="00D00FB2"/>
    <w:rsid w:val="00D078E3"/>
    <w:rsid w:val="00D14557"/>
    <w:rsid w:val="00D234CD"/>
    <w:rsid w:val="00D82469"/>
    <w:rsid w:val="00D829E4"/>
    <w:rsid w:val="00D9096F"/>
    <w:rsid w:val="00D971C4"/>
    <w:rsid w:val="00DB054B"/>
    <w:rsid w:val="00DC0D1A"/>
    <w:rsid w:val="00DC6079"/>
    <w:rsid w:val="00DE3EE6"/>
    <w:rsid w:val="00E04554"/>
    <w:rsid w:val="00E12027"/>
    <w:rsid w:val="00E24FF8"/>
    <w:rsid w:val="00E35047"/>
    <w:rsid w:val="00E351E3"/>
    <w:rsid w:val="00E443F4"/>
    <w:rsid w:val="00E62BD0"/>
    <w:rsid w:val="00E72254"/>
    <w:rsid w:val="00E848CD"/>
    <w:rsid w:val="00EA40F2"/>
    <w:rsid w:val="00EA519B"/>
    <w:rsid w:val="00EA5869"/>
    <w:rsid w:val="00EB086B"/>
    <w:rsid w:val="00EB4F56"/>
    <w:rsid w:val="00EC48C7"/>
    <w:rsid w:val="00ED2B0E"/>
    <w:rsid w:val="00ED4E12"/>
    <w:rsid w:val="00ED5891"/>
    <w:rsid w:val="00ED5DB0"/>
    <w:rsid w:val="00ED7829"/>
    <w:rsid w:val="00F058E4"/>
    <w:rsid w:val="00F2052F"/>
    <w:rsid w:val="00F339F1"/>
    <w:rsid w:val="00F34063"/>
    <w:rsid w:val="00F4235B"/>
    <w:rsid w:val="00F466F8"/>
    <w:rsid w:val="00F656CE"/>
    <w:rsid w:val="00F825B0"/>
    <w:rsid w:val="00F91303"/>
    <w:rsid w:val="00FA1495"/>
    <w:rsid w:val="00FA3170"/>
    <w:rsid w:val="00FA338E"/>
    <w:rsid w:val="00FC291B"/>
    <w:rsid w:val="00FC3670"/>
    <w:rsid w:val="00FD0E17"/>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77AAF"/>
  <w15:docId w15:val="{6574867D-6B1E-46B8-8E27-86EFB426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4063"/>
  </w:style>
  <w:style w:type="paragraph" w:styleId="Heading2">
    <w:name w:val="heading 2"/>
    <w:basedOn w:val="Normal"/>
    <w:next w:val="Normal"/>
    <w:link w:val="Heading2Char"/>
    <w:unhideWhenUsed/>
    <w:qFormat/>
    <w:rsid w:val="00230001"/>
    <w:pPr>
      <w:keepNext/>
      <w:spacing w:before="240" w:after="60"/>
      <w:outlineLvl w:val="1"/>
    </w:pPr>
    <w:rPr>
      <w:rFonts w:asciiTheme="majorHAnsi" w:eastAsiaTheme="majorEastAsia" w:hAnsiTheme="majorHAns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34063"/>
    <w:pPr>
      <w:jc w:val="center"/>
    </w:pPr>
    <w:rPr>
      <w:b/>
      <w:bCs/>
      <w:color w:val="333399"/>
      <w:sz w:val="22"/>
      <w:szCs w:val="24"/>
    </w:rPr>
  </w:style>
  <w:style w:type="table" w:styleId="TableGrid">
    <w:name w:val="Table Grid"/>
    <w:basedOn w:val="TableNormal"/>
    <w:uiPriority w:val="59"/>
    <w:rsid w:val="00837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857840"/>
    <w:pPr>
      <w:widowControl w:val="0"/>
    </w:pPr>
    <w:rPr>
      <w:rFonts w:ascii="Courier New" w:hAnsi="Courier New"/>
      <w:snapToGrid w:val="0"/>
      <w:sz w:val="24"/>
    </w:rPr>
  </w:style>
  <w:style w:type="paragraph" w:styleId="Header">
    <w:name w:val="header"/>
    <w:basedOn w:val="Normal"/>
    <w:link w:val="HeaderChar"/>
    <w:rsid w:val="000774CB"/>
    <w:pPr>
      <w:tabs>
        <w:tab w:val="center" w:pos="4680"/>
        <w:tab w:val="right" w:pos="9360"/>
      </w:tabs>
    </w:pPr>
  </w:style>
  <w:style w:type="character" w:customStyle="1" w:styleId="HeaderChar">
    <w:name w:val="Header Char"/>
    <w:basedOn w:val="DefaultParagraphFont"/>
    <w:link w:val="Header"/>
    <w:rsid w:val="000774CB"/>
  </w:style>
  <w:style w:type="paragraph" w:styleId="Footer">
    <w:name w:val="footer"/>
    <w:basedOn w:val="Normal"/>
    <w:link w:val="FooterChar"/>
    <w:uiPriority w:val="99"/>
    <w:rsid w:val="000774CB"/>
    <w:pPr>
      <w:tabs>
        <w:tab w:val="center" w:pos="4680"/>
        <w:tab w:val="right" w:pos="9360"/>
      </w:tabs>
    </w:pPr>
  </w:style>
  <w:style w:type="character" w:customStyle="1" w:styleId="FooterChar">
    <w:name w:val="Footer Char"/>
    <w:basedOn w:val="DefaultParagraphFont"/>
    <w:link w:val="Footer"/>
    <w:uiPriority w:val="99"/>
    <w:rsid w:val="000774CB"/>
  </w:style>
  <w:style w:type="character" w:styleId="CommentReference">
    <w:name w:val="annotation reference"/>
    <w:basedOn w:val="DefaultParagraphFont"/>
    <w:semiHidden/>
    <w:unhideWhenUsed/>
    <w:rsid w:val="00D829E4"/>
    <w:rPr>
      <w:sz w:val="16"/>
      <w:szCs w:val="16"/>
    </w:rPr>
  </w:style>
  <w:style w:type="paragraph" w:styleId="CommentText">
    <w:name w:val="annotation text"/>
    <w:basedOn w:val="Normal"/>
    <w:link w:val="CommentTextChar"/>
    <w:unhideWhenUsed/>
    <w:rsid w:val="00D829E4"/>
  </w:style>
  <w:style w:type="character" w:customStyle="1" w:styleId="CommentTextChar">
    <w:name w:val="Comment Text Char"/>
    <w:basedOn w:val="DefaultParagraphFont"/>
    <w:link w:val="CommentText"/>
    <w:rsid w:val="00D829E4"/>
  </w:style>
  <w:style w:type="paragraph" w:styleId="CommentSubject">
    <w:name w:val="annotation subject"/>
    <w:basedOn w:val="CommentText"/>
    <w:next w:val="CommentText"/>
    <w:link w:val="CommentSubjectChar"/>
    <w:semiHidden/>
    <w:unhideWhenUsed/>
    <w:rsid w:val="00D829E4"/>
    <w:rPr>
      <w:b/>
      <w:bCs/>
    </w:rPr>
  </w:style>
  <w:style w:type="character" w:customStyle="1" w:styleId="CommentSubjectChar">
    <w:name w:val="Comment Subject Char"/>
    <w:basedOn w:val="CommentTextChar"/>
    <w:link w:val="CommentSubject"/>
    <w:semiHidden/>
    <w:rsid w:val="00D829E4"/>
    <w:rPr>
      <w:b/>
      <w:bCs/>
    </w:rPr>
  </w:style>
  <w:style w:type="paragraph" w:styleId="BalloonText">
    <w:name w:val="Balloon Text"/>
    <w:basedOn w:val="Normal"/>
    <w:link w:val="BalloonTextChar"/>
    <w:semiHidden/>
    <w:unhideWhenUsed/>
    <w:rsid w:val="00D829E4"/>
    <w:rPr>
      <w:rFonts w:ascii="Segoe UI" w:hAnsi="Segoe UI" w:cs="Segoe UI"/>
      <w:sz w:val="18"/>
      <w:szCs w:val="18"/>
    </w:rPr>
  </w:style>
  <w:style w:type="character" w:customStyle="1" w:styleId="BalloonTextChar">
    <w:name w:val="Balloon Text Char"/>
    <w:basedOn w:val="DefaultParagraphFont"/>
    <w:link w:val="BalloonText"/>
    <w:semiHidden/>
    <w:rsid w:val="00D829E4"/>
    <w:rPr>
      <w:rFonts w:ascii="Segoe UI" w:hAnsi="Segoe UI" w:cs="Segoe UI"/>
      <w:sz w:val="18"/>
      <w:szCs w:val="18"/>
    </w:rPr>
  </w:style>
  <w:style w:type="paragraph" w:styleId="ListParagraph">
    <w:name w:val="List Paragraph"/>
    <w:basedOn w:val="Normal"/>
    <w:uiPriority w:val="34"/>
    <w:qFormat/>
    <w:rsid w:val="00D00FB2"/>
    <w:pPr>
      <w:ind w:left="720"/>
      <w:contextualSpacing/>
    </w:pPr>
    <w:rPr>
      <w:sz w:val="24"/>
      <w:szCs w:val="24"/>
    </w:rPr>
  </w:style>
  <w:style w:type="character" w:customStyle="1" w:styleId="Heading2Char">
    <w:name w:val="Heading 2 Char"/>
    <w:basedOn w:val="DefaultParagraphFont"/>
    <w:link w:val="Heading2"/>
    <w:rsid w:val="00230001"/>
    <w:rPr>
      <w:rFonts w:asciiTheme="majorHAnsi" w:eastAsiaTheme="majorEastAsia" w:hAnsiTheme="majorHAnsi"/>
      <w:b/>
      <w:bCs/>
      <w:i/>
      <w:iCs/>
      <w:sz w:val="28"/>
      <w:szCs w:val="28"/>
      <w:lang w:bidi="en-US"/>
    </w:rPr>
  </w:style>
  <w:style w:type="character" w:styleId="Hyperlink">
    <w:name w:val="Hyperlink"/>
    <w:basedOn w:val="DefaultParagraphFont"/>
    <w:unhideWhenUsed/>
    <w:rsid w:val="003D0712"/>
    <w:rPr>
      <w:color w:val="0000FF" w:themeColor="hyperlink"/>
      <w:u w:val="single"/>
    </w:rPr>
  </w:style>
  <w:style w:type="character" w:styleId="UnresolvedMention">
    <w:name w:val="Unresolved Mention"/>
    <w:basedOn w:val="DefaultParagraphFont"/>
    <w:uiPriority w:val="99"/>
    <w:semiHidden/>
    <w:unhideWhenUsed/>
    <w:rsid w:val="003D0712"/>
    <w:rPr>
      <w:color w:val="605E5C"/>
      <w:shd w:val="clear" w:color="auto" w:fill="E1DFDD"/>
    </w:rPr>
  </w:style>
  <w:style w:type="character" w:styleId="FollowedHyperlink">
    <w:name w:val="FollowedHyperlink"/>
    <w:basedOn w:val="DefaultParagraphFont"/>
    <w:semiHidden/>
    <w:unhideWhenUsed/>
    <w:rsid w:val="003D0712"/>
    <w:rPr>
      <w:color w:val="800080" w:themeColor="followedHyperlink"/>
      <w:u w:val="single"/>
    </w:rPr>
  </w:style>
  <w:style w:type="paragraph" w:styleId="Revision">
    <w:name w:val="Revision"/>
    <w:hidden/>
    <w:uiPriority w:val="99"/>
    <w:semiHidden/>
    <w:rsid w:val="00985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cp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F7F9-F99B-4762-B8DE-20F9B750BF14}">
  <ds:schemaRefs>
    <ds:schemaRef ds:uri="http://schemas.openxmlformats.org/officeDocument/2006/bibliography"/>
  </ds:schemaRefs>
</ds:datastoreItem>
</file>

<file path=docMetadata/LabelInfo.xml><?xml version="1.0" encoding="utf-8"?>
<clbl:labelList xmlns:clbl="http://schemas.microsoft.com/office/2020/mipLabelMetadata">
  <clbl:label id="{ba5a7f39-e3be-4ab3-b450-67fa80faecad}" enabled="0" method="" siteId="{ba5a7f39-e3be-4ab3-b450-67fa80faecad}" removed="1"/>
</clbl:labelList>
</file>

<file path=docProps/app.xml><?xml version="1.0" encoding="utf-8"?>
<Properties xmlns="http://schemas.openxmlformats.org/officeDocument/2006/extended-properties" xmlns:vt="http://schemas.openxmlformats.org/officeDocument/2006/docPropsVTypes">
  <Template>Normal</Template>
  <TotalTime>7</TotalTime>
  <Pages>1</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QM 601 / MBA 610</vt:lpstr>
    </vt:vector>
  </TitlesOfParts>
  <Company>Quinnipiac University</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 601 / MBA 610</dc:title>
  <dc:creator>q</dc:creator>
  <cp:lastModifiedBy>Evans, Brent Joseph</cp:lastModifiedBy>
  <cp:revision>4</cp:revision>
  <dcterms:created xsi:type="dcterms:W3CDTF">2025-01-13T20:36:00Z</dcterms:created>
  <dcterms:modified xsi:type="dcterms:W3CDTF">2025-01-13T20:38:00Z</dcterms:modified>
</cp:coreProperties>
</file>