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19A796" w14:textId="77777777" w:rsidR="00610FAB" w:rsidRDefault="00610FAB">
      <w:pPr>
        <w:pStyle w:val="normal0"/>
      </w:pPr>
    </w:p>
    <w:p w14:paraId="123EFC44" w14:textId="77777777" w:rsidR="00610FAB" w:rsidRDefault="00610FAB">
      <w:pPr>
        <w:pStyle w:val="normal0"/>
      </w:pPr>
    </w:p>
    <w:p w14:paraId="15606DDC" w14:textId="77777777" w:rsidR="00610FAB" w:rsidRDefault="00610FAB">
      <w:pPr>
        <w:pStyle w:val="normal0"/>
      </w:pPr>
    </w:p>
    <w:p w14:paraId="2F634A65" w14:textId="77777777" w:rsidR="00610FAB" w:rsidRDefault="00610FAB">
      <w:pPr>
        <w:pStyle w:val="normal0"/>
        <w:jc w:val="right"/>
      </w:pPr>
    </w:p>
    <w:p w14:paraId="0F29C462" w14:textId="77777777" w:rsidR="00610FAB" w:rsidRDefault="00610FAB">
      <w:pPr>
        <w:pStyle w:val="normal0"/>
        <w:jc w:val="right"/>
      </w:pPr>
    </w:p>
    <w:p w14:paraId="505FA636" w14:textId="77777777" w:rsidR="00610FAB" w:rsidRDefault="00610FAB">
      <w:pPr>
        <w:pStyle w:val="normal0"/>
        <w:jc w:val="right"/>
      </w:pPr>
    </w:p>
    <w:p w14:paraId="007851D1" w14:textId="77777777" w:rsidR="00610FAB" w:rsidRDefault="00280A99">
      <w:pPr>
        <w:pStyle w:val="normal0"/>
        <w:jc w:val="right"/>
      </w:pPr>
      <w:r>
        <w:rPr>
          <w:sz w:val="44"/>
        </w:rPr>
        <w:t>Software Package Data Exchange (SPDX</w:t>
      </w:r>
      <w:r>
        <w:rPr>
          <w:rFonts w:ascii="DejaVu Sans" w:eastAsia="DejaVu Sans" w:hAnsi="DejaVu Sans" w:cs="DejaVu Sans"/>
          <w:sz w:val="44"/>
          <w:vertAlign w:val="superscript"/>
        </w:rPr>
        <w:t>®</w:t>
      </w:r>
      <w:r>
        <w:rPr>
          <w:sz w:val="44"/>
        </w:rPr>
        <w:t>)</w:t>
      </w:r>
    </w:p>
    <w:p w14:paraId="22E77D7E" w14:textId="77777777" w:rsidR="00610FAB" w:rsidRDefault="00280A99">
      <w:pPr>
        <w:pStyle w:val="normal0"/>
        <w:jc w:val="right"/>
      </w:pPr>
      <w:r>
        <w:rPr>
          <w:sz w:val="44"/>
        </w:rPr>
        <w:t xml:space="preserve"> </w:t>
      </w:r>
    </w:p>
    <w:p w14:paraId="25C617F4" w14:textId="77777777" w:rsidR="00610FAB" w:rsidRDefault="00280A99">
      <w:pPr>
        <w:pStyle w:val="normal0"/>
        <w:jc w:val="right"/>
      </w:pPr>
      <w:r>
        <w:rPr>
          <w:sz w:val="36"/>
        </w:rPr>
        <w:t>Specification Version: 2.0</w:t>
      </w:r>
    </w:p>
    <w:p w14:paraId="3B91AE11" w14:textId="77777777" w:rsidR="00610FAB" w:rsidRDefault="00610FAB">
      <w:pPr>
        <w:pStyle w:val="normal0"/>
      </w:pPr>
    </w:p>
    <w:p w14:paraId="5ECF89C5" w14:textId="77777777" w:rsidR="00610FAB" w:rsidRDefault="00610FAB">
      <w:pPr>
        <w:pStyle w:val="normal0"/>
      </w:pPr>
    </w:p>
    <w:p w14:paraId="5AE52694" w14:textId="77777777" w:rsidR="00610FAB" w:rsidRDefault="00280A99">
      <w:pPr>
        <w:pStyle w:val="normal0"/>
      </w:pPr>
      <w:r>
        <w:t>`</w:t>
      </w:r>
    </w:p>
    <w:p w14:paraId="2405D7B4" w14:textId="77777777" w:rsidR="00610FAB" w:rsidRDefault="00610FAB">
      <w:pPr>
        <w:pStyle w:val="normal0"/>
      </w:pPr>
    </w:p>
    <w:p w14:paraId="0F30E95D" w14:textId="77777777" w:rsidR="00610FAB" w:rsidRDefault="00610FAB">
      <w:pPr>
        <w:pStyle w:val="normal0"/>
      </w:pPr>
    </w:p>
    <w:p w14:paraId="62754783" w14:textId="77777777" w:rsidR="00610FAB" w:rsidRDefault="00610FAB">
      <w:pPr>
        <w:pStyle w:val="normal0"/>
      </w:pPr>
    </w:p>
    <w:p w14:paraId="4845454E" w14:textId="77777777" w:rsidR="00610FAB" w:rsidRDefault="00610FAB">
      <w:pPr>
        <w:pStyle w:val="normal0"/>
      </w:pPr>
    </w:p>
    <w:p w14:paraId="24809D93" w14:textId="77777777" w:rsidR="00610FAB" w:rsidRDefault="00610FAB">
      <w:pPr>
        <w:pStyle w:val="normal0"/>
      </w:pPr>
    </w:p>
    <w:p w14:paraId="7529DAE1" w14:textId="77777777" w:rsidR="00610FAB" w:rsidRDefault="00610FAB">
      <w:pPr>
        <w:pStyle w:val="normal0"/>
      </w:pPr>
    </w:p>
    <w:p w14:paraId="61BED8B5" w14:textId="77777777" w:rsidR="00610FAB" w:rsidRDefault="00610FAB">
      <w:pPr>
        <w:pStyle w:val="normal0"/>
      </w:pPr>
    </w:p>
    <w:p w14:paraId="718C720A" w14:textId="77777777" w:rsidR="00610FAB" w:rsidRDefault="00610FAB">
      <w:pPr>
        <w:pStyle w:val="normal0"/>
      </w:pPr>
    </w:p>
    <w:p w14:paraId="33FFE51E" w14:textId="77777777" w:rsidR="00610FAB" w:rsidRDefault="00610FAB">
      <w:pPr>
        <w:pStyle w:val="normal0"/>
      </w:pPr>
    </w:p>
    <w:p w14:paraId="7B05708F" w14:textId="77777777" w:rsidR="00610FAB" w:rsidRDefault="00610FAB">
      <w:pPr>
        <w:pStyle w:val="normal0"/>
      </w:pPr>
    </w:p>
    <w:p w14:paraId="1ABC14CA" w14:textId="77777777" w:rsidR="00610FAB" w:rsidRDefault="00610FAB">
      <w:pPr>
        <w:pStyle w:val="normal0"/>
      </w:pPr>
    </w:p>
    <w:p w14:paraId="3C764028" w14:textId="77777777" w:rsidR="00610FAB" w:rsidRDefault="00610FAB">
      <w:pPr>
        <w:pStyle w:val="normal0"/>
      </w:pPr>
    </w:p>
    <w:p w14:paraId="1F880FE8" w14:textId="77777777" w:rsidR="00610FAB" w:rsidRDefault="00610FAB">
      <w:pPr>
        <w:pStyle w:val="normal0"/>
      </w:pPr>
    </w:p>
    <w:p w14:paraId="41D6F4CC" w14:textId="77777777" w:rsidR="00610FAB" w:rsidRDefault="00610FAB">
      <w:pPr>
        <w:pStyle w:val="normal0"/>
      </w:pPr>
    </w:p>
    <w:p w14:paraId="6E7A14D1" w14:textId="77777777" w:rsidR="00610FAB" w:rsidRDefault="00610FAB">
      <w:pPr>
        <w:pStyle w:val="normal0"/>
      </w:pPr>
    </w:p>
    <w:p w14:paraId="5C7D868B" w14:textId="77777777" w:rsidR="00610FAB" w:rsidRDefault="00280A99">
      <w:pPr>
        <w:pStyle w:val="normal0"/>
      </w:pPr>
      <w:r>
        <w:br w:type="page"/>
      </w:r>
    </w:p>
    <w:p w14:paraId="569F5CA2" w14:textId="77777777" w:rsidR="00610FAB" w:rsidRDefault="00610FAB">
      <w:pPr>
        <w:pStyle w:val="normal0"/>
      </w:pPr>
    </w:p>
    <w:p w14:paraId="3AB1A066" w14:textId="77777777" w:rsidR="00610FAB" w:rsidRDefault="00280A99">
      <w:pPr>
        <w:pStyle w:val="normal0"/>
        <w:jc w:val="both"/>
      </w:pPr>
      <w:r>
        <w:t>Copyright © 2010-2015 Linux Foundation and its Contributors. This work is licensed under the Creative Commons Attribution License 3.0 Unported (CC-BY-3.0) reproduced in its entirety in Appendix V herein.  All other rights are expressly reserved.</w:t>
      </w:r>
    </w:p>
    <w:p w14:paraId="4B6331F6" w14:textId="77777777" w:rsidR="00610FAB" w:rsidRDefault="00610FAB">
      <w:pPr>
        <w:pStyle w:val="normal0"/>
      </w:pPr>
    </w:p>
    <w:p w14:paraId="37807A17" w14:textId="77777777" w:rsidR="00610FAB" w:rsidRDefault="00610FAB">
      <w:pPr>
        <w:pStyle w:val="normal0"/>
      </w:pPr>
    </w:p>
    <w:p w14:paraId="56D8A862" w14:textId="77777777" w:rsidR="00610FAB" w:rsidRDefault="00280A99">
      <w:pPr>
        <w:pStyle w:val="normal0"/>
        <w:jc w:val="both"/>
      </w:pPr>
      <w:r>
        <w:t>With thanks to Adam Cohn, Andrew Back, Ann Thornton, Bill Schineller, Bruno Cornec, Ciaran Farrell, Daniel German, Debra McGlade, Dennis Clark, Ed Warnicke, Eran Strod, Eric Thomas, Esteban Rockett, Gary O'Neall, Guillaume Rousseau, Hassib Khanafer, Jack Manbeck, Jaime Garcia, Jeff Luszcz, Jilayne Lovejoy, John Ellis, Karen Copenhaver, Kate Stewart, Kim Weins, Kirsten Newcomer, Liang Cao, Marc-Etienne Vargenau, Mark Gisi, Marshall Clow, Martin Michlmayr, Martin von Willebrand, Matt Germonprez, Michael J. Herzog, Michel Ruffin, Nuno Brito, Paul Madick, Peter Williams, Phil Robb, Philip Odence, Philip Koltun, Phillippe Ombredanne, Pierre Lapointe, Rana Rahal, Sam Ellis, Sameer Ahmed, Scott K Peterson, Scott Lamons, Scott Sterling, Shane Coughlan, Steve Cropper, Stuart Hughes, Tom Callaway, Tom Vidal, Thomas F. Incorvia, Venkata Krishna and Zachary McFarland for their contributions and assistance.</w:t>
      </w:r>
    </w:p>
    <w:p w14:paraId="50C0A43F" w14:textId="77777777" w:rsidR="00610FAB" w:rsidRDefault="00280A99">
      <w:pPr>
        <w:pStyle w:val="normal0"/>
      </w:pPr>
      <w:r>
        <w:br w:type="page"/>
      </w:r>
    </w:p>
    <w:p w14:paraId="0969ED44" w14:textId="77777777" w:rsidR="00610FAB" w:rsidRDefault="00610FAB">
      <w:pPr>
        <w:pStyle w:val="normal0"/>
      </w:pPr>
    </w:p>
    <w:p w14:paraId="3FBFFE27" w14:textId="77777777" w:rsidR="00610FAB" w:rsidRDefault="00280A99">
      <w:pPr>
        <w:pStyle w:val="normal0"/>
        <w:jc w:val="center"/>
      </w:pPr>
      <w:r>
        <w:rPr>
          <w:b/>
          <w:smallCaps/>
          <w:sz w:val="36"/>
        </w:rPr>
        <w:t>Table of Contents</w:t>
      </w:r>
    </w:p>
    <w:sdt>
      <w:sdtPr>
        <w:id w:val="-1033805847"/>
        <w:docPartObj>
          <w:docPartGallery w:val="Table of Contents"/>
          <w:docPartUnique/>
        </w:docPartObj>
      </w:sdtPr>
      <w:sdtEndPr>
        <w:rPr>
          <w:rFonts w:ascii="Arial" w:eastAsia="Arial" w:hAnsi="Arial" w:cs="Arial"/>
          <w:noProof/>
          <w:color w:val="000000"/>
          <w:sz w:val="20"/>
          <w:szCs w:val="20"/>
        </w:rPr>
      </w:sdtEndPr>
      <w:sdtContent>
        <w:p w14:paraId="0BC0880D" w14:textId="0BA57897" w:rsidR="004133AD" w:rsidRDefault="004133AD">
          <w:pPr>
            <w:pStyle w:val="TOCHeading"/>
          </w:pPr>
        </w:p>
        <w:p w14:paraId="4CA5A34B" w14:textId="77777777" w:rsidR="004133AD" w:rsidRPr="004133AD" w:rsidRDefault="004133AD">
          <w:pPr>
            <w:pStyle w:val="TOC1"/>
            <w:tabs>
              <w:tab w:val="left" w:pos="373"/>
              <w:tab w:val="right" w:leader="dot" w:pos="10070"/>
            </w:tabs>
            <w:rPr>
              <w:rFonts w:ascii="Arial" w:hAnsi="Arial"/>
              <w:noProof/>
            </w:rPr>
          </w:pPr>
          <w:r w:rsidRPr="004133AD">
            <w:rPr>
              <w:rFonts w:ascii="Arial" w:hAnsi="Arial"/>
              <w:b w:val="0"/>
            </w:rPr>
            <w:fldChar w:fldCharType="begin"/>
          </w:r>
          <w:r w:rsidRPr="004133AD">
            <w:rPr>
              <w:rFonts w:ascii="Arial" w:hAnsi="Arial"/>
            </w:rPr>
            <w:instrText xml:space="preserve"> TOC \o "1-3" \h \z \u </w:instrText>
          </w:r>
          <w:r w:rsidRPr="004133AD">
            <w:rPr>
              <w:rFonts w:ascii="Arial" w:hAnsi="Arial"/>
              <w:b w:val="0"/>
            </w:rPr>
            <w:fldChar w:fldCharType="separate"/>
          </w:r>
          <w:r w:rsidRPr="004133AD">
            <w:rPr>
              <w:rFonts w:ascii="Arial" w:hAnsi="Arial"/>
              <w:noProof/>
            </w:rPr>
            <w:t>1</w:t>
          </w:r>
          <w:r w:rsidRPr="004133AD">
            <w:rPr>
              <w:rFonts w:ascii="Arial" w:hAnsi="Arial"/>
              <w:noProof/>
            </w:rPr>
            <w:tab/>
            <w:t>Rationale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_Toc292303095 \h </w:instrText>
          </w:r>
          <w:r w:rsidRPr="004133AD">
            <w:rPr>
              <w:rFonts w:ascii="Arial" w:hAnsi="Arial"/>
              <w:noProof/>
            </w:rPr>
          </w:r>
          <w:r w:rsidRPr="004133AD">
            <w:rPr>
              <w:rFonts w:ascii="Arial" w:hAnsi="Arial"/>
              <w:noProof/>
            </w:rPr>
            <w:fldChar w:fldCharType="separate"/>
          </w:r>
          <w:r w:rsidR="001E6085">
            <w:rPr>
              <w:rFonts w:ascii="Arial" w:hAnsi="Arial"/>
              <w:noProof/>
            </w:rPr>
            <w:t>6</w:t>
          </w:r>
          <w:r w:rsidRPr="004133AD">
            <w:rPr>
              <w:rFonts w:ascii="Arial" w:hAnsi="Arial"/>
              <w:noProof/>
            </w:rPr>
            <w:fldChar w:fldCharType="end"/>
          </w:r>
        </w:p>
        <w:p w14:paraId="09764313"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1.1</w:t>
          </w:r>
          <w:r w:rsidRPr="004133AD">
            <w:rPr>
              <w:rFonts w:ascii="Arial" w:hAnsi="Arial"/>
              <w:noProof/>
            </w:rPr>
            <w:tab/>
            <w:t>Charter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_Toc292303096 \h </w:instrText>
          </w:r>
          <w:r w:rsidRPr="004133AD">
            <w:rPr>
              <w:rFonts w:ascii="Arial" w:hAnsi="Arial"/>
              <w:noProof/>
            </w:rPr>
          </w:r>
          <w:r w:rsidRPr="004133AD">
            <w:rPr>
              <w:rFonts w:ascii="Arial" w:hAnsi="Arial"/>
              <w:noProof/>
            </w:rPr>
            <w:fldChar w:fldCharType="separate"/>
          </w:r>
          <w:r w:rsidR="001E6085">
            <w:rPr>
              <w:rFonts w:ascii="Arial" w:hAnsi="Arial"/>
              <w:noProof/>
            </w:rPr>
            <w:t>6</w:t>
          </w:r>
          <w:r w:rsidRPr="004133AD">
            <w:rPr>
              <w:rFonts w:ascii="Arial" w:hAnsi="Arial"/>
              <w:noProof/>
            </w:rPr>
            <w:fldChar w:fldCharType="end"/>
          </w:r>
        </w:p>
        <w:p w14:paraId="18F7E6AD"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1.2</w:t>
          </w:r>
          <w:r w:rsidRPr="004133AD">
            <w:rPr>
              <w:rFonts w:ascii="Arial" w:hAnsi="Arial"/>
              <w:noProof/>
            </w:rPr>
            <w:tab/>
            <w:t>Definition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_Toc292303097 \h </w:instrText>
          </w:r>
          <w:r w:rsidRPr="004133AD">
            <w:rPr>
              <w:rFonts w:ascii="Arial" w:hAnsi="Arial"/>
              <w:noProof/>
            </w:rPr>
          </w:r>
          <w:r w:rsidRPr="004133AD">
            <w:rPr>
              <w:rFonts w:ascii="Arial" w:hAnsi="Arial"/>
              <w:noProof/>
            </w:rPr>
            <w:fldChar w:fldCharType="separate"/>
          </w:r>
          <w:r w:rsidR="001E6085">
            <w:rPr>
              <w:rFonts w:ascii="Arial" w:hAnsi="Arial"/>
              <w:noProof/>
            </w:rPr>
            <w:t>6</w:t>
          </w:r>
          <w:r w:rsidRPr="004133AD">
            <w:rPr>
              <w:rFonts w:ascii="Arial" w:hAnsi="Arial"/>
              <w:noProof/>
            </w:rPr>
            <w:fldChar w:fldCharType="end"/>
          </w:r>
        </w:p>
        <w:p w14:paraId="79594C37"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1.3</w:t>
          </w:r>
          <w:r w:rsidRPr="004133AD">
            <w:rPr>
              <w:rFonts w:ascii="Arial" w:hAnsi="Arial"/>
              <w:noProof/>
            </w:rPr>
            <w:tab/>
            <w:t>Why is a common format for data exchange needed?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_Toc292303098 \h </w:instrText>
          </w:r>
          <w:r w:rsidRPr="004133AD">
            <w:rPr>
              <w:rFonts w:ascii="Arial" w:hAnsi="Arial"/>
              <w:noProof/>
            </w:rPr>
          </w:r>
          <w:r w:rsidRPr="004133AD">
            <w:rPr>
              <w:rFonts w:ascii="Arial" w:hAnsi="Arial"/>
              <w:noProof/>
            </w:rPr>
            <w:fldChar w:fldCharType="separate"/>
          </w:r>
          <w:r w:rsidR="001E6085">
            <w:rPr>
              <w:rFonts w:ascii="Arial" w:hAnsi="Arial"/>
              <w:noProof/>
            </w:rPr>
            <w:t>6</w:t>
          </w:r>
          <w:r w:rsidRPr="004133AD">
            <w:rPr>
              <w:rFonts w:ascii="Arial" w:hAnsi="Arial"/>
              <w:noProof/>
            </w:rPr>
            <w:fldChar w:fldCharType="end"/>
          </w:r>
        </w:p>
        <w:p w14:paraId="71CDE438"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1.4</w:t>
          </w:r>
          <w:r w:rsidRPr="004133AD">
            <w:rPr>
              <w:rFonts w:ascii="Arial" w:hAnsi="Arial"/>
              <w:noProof/>
            </w:rPr>
            <w:tab/>
            <w:t>What does this specification cover?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_Toc292303099 \h </w:instrText>
          </w:r>
          <w:r w:rsidRPr="004133AD">
            <w:rPr>
              <w:rFonts w:ascii="Arial" w:hAnsi="Arial"/>
              <w:noProof/>
            </w:rPr>
          </w:r>
          <w:r w:rsidRPr="004133AD">
            <w:rPr>
              <w:rFonts w:ascii="Arial" w:hAnsi="Arial"/>
              <w:noProof/>
            </w:rPr>
            <w:fldChar w:fldCharType="separate"/>
          </w:r>
          <w:r w:rsidR="001E6085">
            <w:rPr>
              <w:rFonts w:ascii="Arial" w:hAnsi="Arial"/>
              <w:noProof/>
            </w:rPr>
            <w:t>6</w:t>
          </w:r>
          <w:r w:rsidRPr="004133AD">
            <w:rPr>
              <w:rFonts w:ascii="Arial" w:hAnsi="Arial"/>
              <w:noProof/>
            </w:rPr>
            <w:fldChar w:fldCharType="end"/>
          </w:r>
        </w:p>
        <w:p w14:paraId="02B93D7F"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1.5</w:t>
          </w:r>
          <w:r w:rsidRPr="004133AD">
            <w:rPr>
              <w:rFonts w:ascii="Arial" w:hAnsi="Arial"/>
              <w:noProof/>
            </w:rPr>
            <w:tab/>
            <w:t>What is not covered in the specification?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_Toc292303100 \h </w:instrText>
          </w:r>
          <w:r w:rsidRPr="004133AD">
            <w:rPr>
              <w:rFonts w:ascii="Arial" w:hAnsi="Arial"/>
              <w:noProof/>
            </w:rPr>
          </w:r>
          <w:r w:rsidRPr="004133AD">
            <w:rPr>
              <w:rFonts w:ascii="Arial" w:hAnsi="Arial"/>
              <w:noProof/>
            </w:rPr>
            <w:fldChar w:fldCharType="separate"/>
          </w:r>
          <w:r w:rsidR="001E6085">
            <w:rPr>
              <w:rFonts w:ascii="Arial" w:hAnsi="Arial"/>
              <w:noProof/>
            </w:rPr>
            <w:t>7</w:t>
          </w:r>
          <w:r w:rsidRPr="004133AD">
            <w:rPr>
              <w:rFonts w:ascii="Arial" w:hAnsi="Arial"/>
              <w:noProof/>
            </w:rPr>
            <w:fldChar w:fldCharType="end"/>
          </w:r>
        </w:p>
        <w:p w14:paraId="1778DC13"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1.6</w:t>
          </w:r>
          <w:r w:rsidRPr="004133AD">
            <w:rPr>
              <w:rFonts w:ascii="Arial" w:hAnsi="Arial"/>
              <w:noProof/>
            </w:rPr>
            <w:tab/>
            <w:t>Format Requirements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_Toc292303101 \h </w:instrText>
          </w:r>
          <w:r w:rsidRPr="004133AD">
            <w:rPr>
              <w:rFonts w:ascii="Arial" w:hAnsi="Arial"/>
              <w:noProof/>
            </w:rPr>
          </w:r>
          <w:r w:rsidRPr="004133AD">
            <w:rPr>
              <w:rFonts w:ascii="Arial" w:hAnsi="Arial"/>
              <w:noProof/>
            </w:rPr>
            <w:fldChar w:fldCharType="separate"/>
          </w:r>
          <w:r w:rsidR="001E6085">
            <w:rPr>
              <w:rFonts w:ascii="Arial" w:hAnsi="Arial"/>
              <w:noProof/>
            </w:rPr>
            <w:t>7</w:t>
          </w:r>
          <w:r w:rsidRPr="004133AD">
            <w:rPr>
              <w:rFonts w:ascii="Arial" w:hAnsi="Arial"/>
              <w:noProof/>
            </w:rPr>
            <w:fldChar w:fldCharType="end"/>
          </w:r>
        </w:p>
        <w:p w14:paraId="129F7B75"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1.7</w:t>
          </w:r>
          <w:r w:rsidRPr="004133AD">
            <w:rPr>
              <w:rFonts w:ascii="Arial" w:hAnsi="Arial"/>
              <w:noProof/>
            </w:rPr>
            <w:tab/>
            <w:t>Conformance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_Toc292303102 \h </w:instrText>
          </w:r>
          <w:r w:rsidRPr="004133AD">
            <w:rPr>
              <w:rFonts w:ascii="Arial" w:hAnsi="Arial"/>
              <w:noProof/>
            </w:rPr>
          </w:r>
          <w:r w:rsidRPr="004133AD">
            <w:rPr>
              <w:rFonts w:ascii="Arial" w:hAnsi="Arial"/>
              <w:noProof/>
            </w:rPr>
            <w:fldChar w:fldCharType="separate"/>
          </w:r>
          <w:r w:rsidR="001E6085">
            <w:rPr>
              <w:rFonts w:ascii="Arial" w:hAnsi="Arial"/>
              <w:noProof/>
            </w:rPr>
            <w:t>8</w:t>
          </w:r>
          <w:r w:rsidRPr="004133AD">
            <w:rPr>
              <w:rFonts w:ascii="Arial" w:hAnsi="Arial"/>
              <w:noProof/>
            </w:rPr>
            <w:fldChar w:fldCharType="end"/>
          </w:r>
        </w:p>
        <w:p w14:paraId="0B4FE49D"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1.8</w:t>
          </w:r>
          <w:r w:rsidRPr="004133AD">
            <w:rPr>
              <w:rFonts w:ascii="Arial" w:hAnsi="Arial"/>
              <w:noProof/>
            </w:rPr>
            <w:tab/>
            <w:t>Differences from  SPDX Specification 1.2</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_Toc292303103 \h </w:instrText>
          </w:r>
          <w:r w:rsidRPr="004133AD">
            <w:rPr>
              <w:rFonts w:ascii="Arial" w:hAnsi="Arial"/>
              <w:noProof/>
            </w:rPr>
          </w:r>
          <w:r w:rsidRPr="004133AD">
            <w:rPr>
              <w:rFonts w:ascii="Arial" w:hAnsi="Arial"/>
              <w:noProof/>
            </w:rPr>
            <w:fldChar w:fldCharType="separate"/>
          </w:r>
          <w:r w:rsidR="001E6085">
            <w:rPr>
              <w:rFonts w:ascii="Arial" w:hAnsi="Arial"/>
              <w:noProof/>
            </w:rPr>
            <w:t>8</w:t>
          </w:r>
          <w:r w:rsidRPr="004133AD">
            <w:rPr>
              <w:rFonts w:ascii="Arial" w:hAnsi="Arial"/>
              <w:noProof/>
            </w:rPr>
            <w:fldChar w:fldCharType="end"/>
          </w:r>
        </w:p>
        <w:p w14:paraId="13021BDA"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2</w:t>
          </w:r>
          <w:r w:rsidRPr="004133AD">
            <w:rPr>
              <w:rFonts w:ascii="Arial" w:hAnsi="Arial"/>
              <w:noProof/>
            </w:rPr>
            <w:tab/>
            <w:t>Document Creation Information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_Toc292303104 \h </w:instrText>
          </w:r>
          <w:r w:rsidRPr="004133AD">
            <w:rPr>
              <w:rFonts w:ascii="Arial" w:hAnsi="Arial"/>
              <w:noProof/>
            </w:rPr>
          </w:r>
          <w:r w:rsidRPr="004133AD">
            <w:rPr>
              <w:rFonts w:ascii="Arial" w:hAnsi="Arial"/>
              <w:noProof/>
            </w:rPr>
            <w:fldChar w:fldCharType="separate"/>
          </w:r>
          <w:r w:rsidR="001E6085">
            <w:rPr>
              <w:rFonts w:ascii="Arial" w:hAnsi="Arial"/>
              <w:noProof/>
            </w:rPr>
            <w:t>10</w:t>
          </w:r>
          <w:r w:rsidRPr="004133AD">
            <w:rPr>
              <w:rFonts w:ascii="Arial" w:hAnsi="Arial"/>
              <w:noProof/>
            </w:rPr>
            <w:fldChar w:fldCharType="end"/>
          </w:r>
        </w:p>
        <w:p w14:paraId="52F3323E"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2.1</w:t>
          </w:r>
          <w:r w:rsidRPr="004133AD">
            <w:rPr>
              <w:rFonts w:ascii="Arial" w:hAnsi="Arial"/>
              <w:noProof/>
            </w:rPr>
            <w:tab/>
            <w:t>SPDX Version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_Toc292303105 \h </w:instrText>
          </w:r>
          <w:r w:rsidRPr="004133AD">
            <w:rPr>
              <w:rFonts w:ascii="Arial" w:hAnsi="Arial"/>
              <w:noProof/>
            </w:rPr>
          </w:r>
          <w:r w:rsidRPr="004133AD">
            <w:rPr>
              <w:rFonts w:ascii="Arial" w:hAnsi="Arial"/>
              <w:noProof/>
            </w:rPr>
            <w:fldChar w:fldCharType="separate"/>
          </w:r>
          <w:r w:rsidR="001E6085">
            <w:rPr>
              <w:rFonts w:ascii="Arial" w:hAnsi="Arial"/>
              <w:noProof/>
            </w:rPr>
            <w:t>10</w:t>
          </w:r>
          <w:r w:rsidRPr="004133AD">
            <w:rPr>
              <w:rFonts w:ascii="Arial" w:hAnsi="Arial"/>
              <w:noProof/>
            </w:rPr>
            <w:fldChar w:fldCharType="end"/>
          </w:r>
        </w:p>
        <w:p w14:paraId="56DB4944"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2.2</w:t>
          </w:r>
          <w:r w:rsidRPr="004133AD">
            <w:rPr>
              <w:rFonts w:ascii="Arial" w:hAnsi="Arial"/>
              <w:noProof/>
            </w:rPr>
            <w:tab/>
            <w:t>Data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_Toc292303106 \h </w:instrText>
          </w:r>
          <w:r w:rsidRPr="004133AD">
            <w:rPr>
              <w:rFonts w:ascii="Arial" w:hAnsi="Arial"/>
              <w:noProof/>
            </w:rPr>
          </w:r>
          <w:r w:rsidRPr="004133AD">
            <w:rPr>
              <w:rFonts w:ascii="Arial" w:hAnsi="Arial"/>
              <w:noProof/>
            </w:rPr>
            <w:fldChar w:fldCharType="separate"/>
          </w:r>
          <w:r w:rsidR="001E6085">
            <w:rPr>
              <w:rFonts w:ascii="Arial" w:hAnsi="Arial"/>
              <w:noProof/>
            </w:rPr>
            <w:t>10</w:t>
          </w:r>
          <w:r w:rsidRPr="004133AD">
            <w:rPr>
              <w:rFonts w:ascii="Arial" w:hAnsi="Arial"/>
              <w:noProof/>
            </w:rPr>
            <w:fldChar w:fldCharType="end"/>
          </w:r>
        </w:p>
        <w:p w14:paraId="3596A041"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2.3</w:t>
          </w:r>
          <w:r w:rsidRPr="004133AD">
            <w:rPr>
              <w:rFonts w:ascii="Arial" w:hAnsi="Arial"/>
              <w:noProof/>
            </w:rPr>
            <w:tab/>
            <w:t>SPDX Identifier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_Toc292303107 \h </w:instrText>
          </w:r>
          <w:r w:rsidRPr="004133AD">
            <w:rPr>
              <w:rFonts w:ascii="Arial" w:hAnsi="Arial"/>
              <w:noProof/>
            </w:rPr>
          </w:r>
          <w:r w:rsidRPr="004133AD">
            <w:rPr>
              <w:rFonts w:ascii="Arial" w:hAnsi="Arial"/>
              <w:noProof/>
            </w:rPr>
            <w:fldChar w:fldCharType="separate"/>
          </w:r>
          <w:r w:rsidR="001E6085">
            <w:rPr>
              <w:rFonts w:ascii="Arial" w:hAnsi="Arial"/>
              <w:noProof/>
            </w:rPr>
            <w:t>11</w:t>
          </w:r>
          <w:r w:rsidRPr="004133AD">
            <w:rPr>
              <w:rFonts w:ascii="Arial" w:hAnsi="Arial"/>
              <w:noProof/>
            </w:rPr>
            <w:fldChar w:fldCharType="end"/>
          </w:r>
        </w:p>
        <w:p w14:paraId="6E8E9C53"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2.4</w:t>
          </w:r>
          <w:r w:rsidRPr="004133AD">
            <w:rPr>
              <w:rFonts w:ascii="Arial" w:hAnsi="Arial"/>
              <w:noProof/>
            </w:rPr>
            <w:tab/>
            <w:t>Document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_Toc292303108 \h </w:instrText>
          </w:r>
          <w:r w:rsidRPr="004133AD">
            <w:rPr>
              <w:rFonts w:ascii="Arial" w:hAnsi="Arial"/>
              <w:noProof/>
            </w:rPr>
          </w:r>
          <w:r w:rsidRPr="004133AD">
            <w:rPr>
              <w:rFonts w:ascii="Arial" w:hAnsi="Arial"/>
              <w:noProof/>
            </w:rPr>
            <w:fldChar w:fldCharType="separate"/>
          </w:r>
          <w:r w:rsidR="001E6085">
            <w:rPr>
              <w:rFonts w:ascii="Arial" w:hAnsi="Arial"/>
              <w:noProof/>
            </w:rPr>
            <w:t>12</w:t>
          </w:r>
          <w:r w:rsidRPr="004133AD">
            <w:rPr>
              <w:rFonts w:ascii="Arial" w:hAnsi="Arial"/>
              <w:noProof/>
            </w:rPr>
            <w:fldChar w:fldCharType="end"/>
          </w:r>
        </w:p>
        <w:p w14:paraId="70101DA0"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2.5</w:t>
          </w:r>
          <w:r w:rsidRPr="004133AD">
            <w:rPr>
              <w:rFonts w:ascii="Arial" w:hAnsi="Arial"/>
              <w:noProof/>
            </w:rPr>
            <w:tab/>
          </w:r>
          <w:r w:rsidRPr="004133AD">
            <w:rPr>
              <w:rFonts w:ascii="Arial" w:eastAsia="Liberation Serif" w:hAnsi="Arial"/>
              <w:noProof/>
            </w:rPr>
            <w:t xml:space="preserve">SPDX </w:t>
          </w:r>
          <w:r w:rsidRPr="004133AD">
            <w:rPr>
              <w:rFonts w:ascii="Arial" w:hAnsi="Arial"/>
              <w:noProof/>
            </w:rPr>
            <w:t>Document Namespace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_Toc292303109 \h </w:instrText>
          </w:r>
          <w:r w:rsidRPr="004133AD">
            <w:rPr>
              <w:rFonts w:ascii="Arial" w:hAnsi="Arial"/>
              <w:noProof/>
            </w:rPr>
          </w:r>
          <w:r w:rsidRPr="004133AD">
            <w:rPr>
              <w:rFonts w:ascii="Arial" w:hAnsi="Arial"/>
              <w:noProof/>
            </w:rPr>
            <w:fldChar w:fldCharType="separate"/>
          </w:r>
          <w:r w:rsidR="001E6085">
            <w:rPr>
              <w:rFonts w:ascii="Arial" w:hAnsi="Arial"/>
              <w:noProof/>
            </w:rPr>
            <w:t>12</w:t>
          </w:r>
          <w:r w:rsidRPr="004133AD">
            <w:rPr>
              <w:rFonts w:ascii="Arial" w:hAnsi="Arial"/>
              <w:noProof/>
            </w:rPr>
            <w:fldChar w:fldCharType="end"/>
          </w:r>
        </w:p>
        <w:p w14:paraId="354D7E88"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2.6</w:t>
          </w:r>
          <w:r w:rsidRPr="004133AD">
            <w:rPr>
              <w:rFonts w:ascii="Arial" w:hAnsi="Arial"/>
              <w:noProof/>
            </w:rPr>
            <w:tab/>
            <w:t>External Document References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_Toc292303110 \h </w:instrText>
          </w:r>
          <w:r w:rsidRPr="004133AD">
            <w:rPr>
              <w:rFonts w:ascii="Arial" w:hAnsi="Arial"/>
              <w:noProof/>
            </w:rPr>
          </w:r>
          <w:r w:rsidRPr="004133AD">
            <w:rPr>
              <w:rFonts w:ascii="Arial" w:hAnsi="Arial"/>
              <w:noProof/>
            </w:rPr>
            <w:fldChar w:fldCharType="separate"/>
          </w:r>
          <w:r w:rsidR="001E6085">
            <w:rPr>
              <w:rFonts w:ascii="Arial" w:hAnsi="Arial"/>
              <w:noProof/>
            </w:rPr>
            <w:t>14</w:t>
          </w:r>
          <w:r w:rsidRPr="004133AD">
            <w:rPr>
              <w:rFonts w:ascii="Arial" w:hAnsi="Arial"/>
              <w:noProof/>
            </w:rPr>
            <w:fldChar w:fldCharType="end"/>
          </w:r>
        </w:p>
        <w:p w14:paraId="78FC0789"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2.7</w:t>
          </w:r>
          <w:r w:rsidRPr="004133AD">
            <w:rPr>
              <w:rFonts w:ascii="Arial" w:hAnsi="Arial"/>
              <w:noProof/>
            </w:rPr>
            <w:tab/>
            <w:t>License List Version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_Toc292303111 \h </w:instrText>
          </w:r>
          <w:r w:rsidRPr="004133AD">
            <w:rPr>
              <w:rFonts w:ascii="Arial" w:hAnsi="Arial"/>
              <w:noProof/>
            </w:rPr>
          </w:r>
          <w:r w:rsidRPr="004133AD">
            <w:rPr>
              <w:rFonts w:ascii="Arial" w:hAnsi="Arial"/>
              <w:noProof/>
            </w:rPr>
            <w:fldChar w:fldCharType="separate"/>
          </w:r>
          <w:r w:rsidR="001E6085">
            <w:rPr>
              <w:rFonts w:ascii="Arial" w:hAnsi="Arial"/>
              <w:noProof/>
            </w:rPr>
            <w:t>15</w:t>
          </w:r>
          <w:r w:rsidRPr="004133AD">
            <w:rPr>
              <w:rFonts w:ascii="Arial" w:hAnsi="Arial"/>
              <w:noProof/>
            </w:rPr>
            <w:fldChar w:fldCharType="end"/>
          </w:r>
        </w:p>
        <w:p w14:paraId="77BA14B1"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2.8</w:t>
          </w:r>
          <w:r w:rsidRPr="004133AD">
            <w:rPr>
              <w:rFonts w:ascii="Arial" w:hAnsi="Arial"/>
              <w:noProof/>
            </w:rPr>
            <w:tab/>
            <w:t>Creator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_Toc292303112 \h </w:instrText>
          </w:r>
          <w:r w:rsidRPr="004133AD">
            <w:rPr>
              <w:rFonts w:ascii="Arial" w:hAnsi="Arial"/>
              <w:noProof/>
            </w:rPr>
          </w:r>
          <w:r w:rsidRPr="004133AD">
            <w:rPr>
              <w:rFonts w:ascii="Arial" w:hAnsi="Arial"/>
              <w:noProof/>
            </w:rPr>
            <w:fldChar w:fldCharType="separate"/>
          </w:r>
          <w:r w:rsidR="001E6085">
            <w:rPr>
              <w:rFonts w:ascii="Arial" w:hAnsi="Arial"/>
              <w:noProof/>
            </w:rPr>
            <w:t>15</w:t>
          </w:r>
          <w:r w:rsidRPr="004133AD">
            <w:rPr>
              <w:rFonts w:ascii="Arial" w:hAnsi="Arial"/>
              <w:noProof/>
            </w:rPr>
            <w:fldChar w:fldCharType="end"/>
          </w:r>
        </w:p>
        <w:p w14:paraId="38B8C94E"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2.9</w:t>
          </w:r>
          <w:r w:rsidRPr="004133AD">
            <w:rPr>
              <w:rFonts w:ascii="Arial" w:hAnsi="Arial"/>
              <w:noProof/>
            </w:rPr>
            <w:tab/>
            <w:t>Created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_Toc292303113 \h </w:instrText>
          </w:r>
          <w:r w:rsidRPr="004133AD">
            <w:rPr>
              <w:rFonts w:ascii="Arial" w:hAnsi="Arial"/>
              <w:noProof/>
            </w:rPr>
          </w:r>
          <w:r w:rsidRPr="004133AD">
            <w:rPr>
              <w:rFonts w:ascii="Arial" w:hAnsi="Arial"/>
              <w:noProof/>
            </w:rPr>
            <w:fldChar w:fldCharType="separate"/>
          </w:r>
          <w:r w:rsidR="001E6085">
            <w:rPr>
              <w:rFonts w:ascii="Arial" w:hAnsi="Arial"/>
              <w:noProof/>
            </w:rPr>
            <w:t>16</w:t>
          </w:r>
          <w:r w:rsidRPr="004133AD">
            <w:rPr>
              <w:rFonts w:ascii="Arial" w:hAnsi="Arial"/>
              <w:noProof/>
            </w:rPr>
            <w:fldChar w:fldCharType="end"/>
          </w:r>
        </w:p>
        <w:p w14:paraId="240F8AAE" w14:textId="5A5B8478" w:rsidR="004133AD" w:rsidRPr="004133AD" w:rsidRDefault="004133AD">
          <w:pPr>
            <w:pStyle w:val="TOC2"/>
            <w:tabs>
              <w:tab w:val="left" w:pos="928"/>
              <w:tab w:val="right" w:leader="dot" w:pos="10070"/>
            </w:tabs>
            <w:rPr>
              <w:rFonts w:ascii="Arial" w:hAnsi="Arial"/>
              <w:noProof/>
            </w:rPr>
          </w:pPr>
          <w:r w:rsidRPr="004133AD">
            <w:rPr>
              <w:rFonts w:ascii="Arial" w:hAnsi="Arial"/>
              <w:noProof/>
            </w:rPr>
            <w:t>2.10</w:t>
          </w:r>
          <w:r>
            <w:rPr>
              <w:rFonts w:ascii="Arial" w:hAnsi="Arial"/>
              <w:noProof/>
            </w:rPr>
            <w:t xml:space="preserve">   </w:t>
          </w:r>
          <w:r w:rsidRPr="004133AD">
            <w:rPr>
              <w:rFonts w:ascii="Arial" w:hAnsi="Arial"/>
              <w:noProof/>
            </w:rPr>
            <w:t>Creator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_Toc292303114 \h </w:instrText>
          </w:r>
          <w:r w:rsidRPr="004133AD">
            <w:rPr>
              <w:rFonts w:ascii="Arial" w:hAnsi="Arial"/>
              <w:noProof/>
            </w:rPr>
          </w:r>
          <w:r w:rsidRPr="004133AD">
            <w:rPr>
              <w:rFonts w:ascii="Arial" w:hAnsi="Arial"/>
              <w:noProof/>
            </w:rPr>
            <w:fldChar w:fldCharType="separate"/>
          </w:r>
          <w:r w:rsidR="001E6085">
            <w:rPr>
              <w:rFonts w:ascii="Arial" w:hAnsi="Arial"/>
              <w:noProof/>
            </w:rPr>
            <w:t>17</w:t>
          </w:r>
          <w:r w:rsidRPr="004133AD">
            <w:rPr>
              <w:rFonts w:ascii="Arial" w:hAnsi="Arial"/>
              <w:noProof/>
            </w:rPr>
            <w:fldChar w:fldCharType="end"/>
          </w:r>
        </w:p>
        <w:p w14:paraId="03480AC8" w14:textId="58FE405A" w:rsidR="004133AD" w:rsidRPr="004133AD" w:rsidRDefault="004133AD">
          <w:pPr>
            <w:pStyle w:val="TOC2"/>
            <w:tabs>
              <w:tab w:val="left" w:pos="928"/>
              <w:tab w:val="right" w:leader="dot" w:pos="10070"/>
            </w:tabs>
            <w:rPr>
              <w:rFonts w:ascii="Arial" w:hAnsi="Arial"/>
              <w:noProof/>
            </w:rPr>
          </w:pPr>
          <w:r w:rsidRPr="004133AD">
            <w:rPr>
              <w:rFonts w:ascii="Arial" w:hAnsi="Arial"/>
              <w:noProof/>
            </w:rPr>
            <w:t>2.11</w:t>
          </w:r>
          <w:r>
            <w:rPr>
              <w:rFonts w:ascii="Arial" w:hAnsi="Arial"/>
              <w:noProof/>
            </w:rPr>
            <w:t xml:space="preserve">   </w:t>
          </w:r>
          <w:r w:rsidRPr="004133AD">
            <w:rPr>
              <w:rFonts w:ascii="Arial" w:hAnsi="Arial"/>
              <w:noProof/>
            </w:rPr>
            <w:t>Document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_Toc292303115 \h </w:instrText>
          </w:r>
          <w:r w:rsidRPr="004133AD">
            <w:rPr>
              <w:rFonts w:ascii="Arial" w:hAnsi="Arial"/>
              <w:noProof/>
            </w:rPr>
          </w:r>
          <w:r w:rsidRPr="004133AD">
            <w:rPr>
              <w:rFonts w:ascii="Arial" w:hAnsi="Arial"/>
              <w:noProof/>
            </w:rPr>
            <w:fldChar w:fldCharType="separate"/>
          </w:r>
          <w:r w:rsidR="001E6085">
            <w:rPr>
              <w:rFonts w:ascii="Arial" w:hAnsi="Arial"/>
              <w:noProof/>
            </w:rPr>
            <w:t>17</w:t>
          </w:r>
          <w:r w:rsidRPr="004133AD">
            <w:rPr>
              <w:rFonts w:ascii="Arial" w:hAnsi="Arial"/>
              <w:noProof/>
            </w:rPr>
            <w:fldChar w:fldCharType="end"/>
          </w:r>
        </w:p>
        <w:p w14:paraId="7DD25EC3"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3</w:t>
          </w:r>
          <w:r w:rsidRPr="004133AD">
            <w:rPr>
              <w:rFonts w:ascii="Arial" w:hAnsi="Arial"/>
              <w:noProof/>
            </w:rPr>
            <w:tab/>
            <w:t>Package Information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_Toc292303116 \h </w:instrText>
          </w:r>
          <w:r w:rsidRPr="004133AD">
            <w:rPr>
              <w:rFonts w:ascii="Arial" w:hAnsi="Arial"/>
              <w:noProof/>
            </w:rPr>
          </w:r>
          <w:r w:rsidRPr="004133AD">
            <w:rPr>
              <w:rFonts w:ascii="Arial" w:hAnsi="Arial"/>
              <w:noProof/>
            </w:rPr>
            <w:fldChar w:fldCharType="separate"/>
          </w:r>
          <w:r w:rsidR="001E6085">
            <w:rPr>
              <w:rFonts w:ascii="Arial" w:hAnsi="Arial"/>
              <w:noProof/>
            </w:rPr>
            <w:t>19</w:t>
          </w:r>
          <w:r w:rsidRPr="004133AD">
            <w:rPr>
              <w:rFonts w:ascii="Arial" w:hAnsi="Arial"/>
              <w:noProof/>
            </w:rPr>
            <w:fldChar w:fldCharType="end"/>
          </w:r>
        </w:p>
        <w:p w14:paraId="0A8A6352"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3.1</w:t>
          </w:r>
          <w:r w:rsidRPr="004133AD">
            <w:rPr>
              <w:rFonts w:ascii="Arial" w:hAnsi="Arial"/>
              <w:noProof/>
            </w:rPr>
            <w:tab/>
            <w:t>Package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_Toc292303117 \h </w:instrText>
          </w:r>
          <w:r w:rsidRPr="004133AD">
            <w:rPr>
              <w:rFonts w:ascii="Arial" w:hAnsi="Arial"/>
              <w:noProof/>
            </w:rPr>
          </w:r>
          <w:r w:rsidRPr="004133AD">
            <w:rPr>
              <w:rFonts w:ascii="Arial" w:hAnsi="Arial"/>
              <w:noProof/>
            </w:rPr>
            <w:fldChar w:fldCharType="separate"/>
          </w:r>
          <w:r w:rsidR="001E6085">
            <w:rPr>
              <w:rFonts w:ascii="Arial" w:hAnsi="Arial"/>
              <w:noProof/>
            </w:rPr>
            <w:t>19</w:t>
          </w:r>
          <w:r w:rsidRPr="004133AD">
            <w:rPr>
              <w:rFonts w:ascii="Arial" w:hAnsi="Arial"/>
              <w:noProof/>
            </w:rPr>
            <w:fldChar w:fldCharType="end"/>
          </w:r>
        </w:p>
        <w:p w14:paraId="7A10EA5F"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3.2</w:t>
          </w:r>
          <w:r w:rsidRPr="004133AD">
            <w:rPr>
              <w:rFonts w:ascii="Arial" w:hAnsi="Arial"/>
              <w:noProof/>
            </w:rPr>
            <w:tab/>
            <w:t>Package SPDX Identifier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_Toc292303118 \h </w:instrText>
          </w:r>
          <w:r w:rsidRPr="004133AD">
            <w:rPr>
              <w:rFonts w:ascii="Arial" w:hAnsi="Arial"/>
              <w:noProof/>
            </w:rPr>
          </w:r>
          <w:r w:rsidRPr="004133AD">
            <w:rPr>
              <w:rFonts w:ascii="Arial" w:hAnsi="Arial"/>
              <w:noProof/>
            </w:rPr>
            <w:fldChar w:fldCharType="separate"/>
          </w:r>
          <w:r w:rsidR="001E6085">
            <w:rPr>
              <w:rFonts w:ascii="Arial" w:hAnsi="Arial"/>
              <w:noProof/>
            </w:rPr>
            <w:t>19</w:t>
          </w:r>
          <w:r w:rsidRPr="004133AD">
            <w:rPr>
              <w:rFonts w:ascii="Arial" w:hAnsi="Arial"/>
              <w:noProof/>
            </w:rPr>
            <w:fldChar w:fldCharType="end"/>
          </w:r>
        </w:p>
        <w:p w14:paraId="75FC3771"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3.3</w:t>
          </w:r>
          <w:r w:rsidRPr="004133AD">
            <w:rPr>
              <w:rFonts w:ascii="Arial" w:hAnsi="Arial"/>
              <w:noProof/>
            </w:rPr>
            <w:tab/>
            <w:t>Package Version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_Toc292303119 \h </w:instrText>
          </w:r>
          <w:r w:rsidRPr="004133AD">
            <w:rPr>
              <w:rFonts w:ascii="Arial" w:hAnsi="Arial"/>
              <w:noProof/>
            </w:rPr>
          </w:r>
          <w:r w:rsidRPr="004133AD">
            <w:rPr>
              <w:rFonts w:ascii="Arial" w:hAnsi="Arial"/>
              <w:noProof/>
            </w:rPr>
            <w:fldChar w:fldCharType="separate"/>
          </w:r>
          <w:r w:rsidR="001E6085">
            <w:rPr>
              <w:rFonts w:ascii="Arial" w:hAnsi="Arial"/>
              <w:noProof/>
            </w:rPr>
            <w:t>20</w:t>
          </w:r>
          <w:r w:rsidRPr="004133AD">
            <w:rPr>
              <w:rFonts w:ascii="Arial" w:hAnsi="Arial"/>
              <w:noProof/>
            </w:rPr>
            <w:fldChar w:fldCharType="end"/>
          </w:r>
        </w:p>
        <w:p w14:paraId="67E7F0D8"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3.4</w:t>
          </w:r>
          <w:r w:rsidRPr="004133AD">
            <w:rPr>
              <w:rFonts w:ascii="Arial" w:hAnsi="Arial"/>
              <w:noProof/>
            </w:rPr>
            <w:tab/>
            <w:t>Package File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_Toc292303120 \h </w:instrText>
          </w:r>
          <w:r w:rsidRPr="004133AD">
            <w:rPr>
              <w:rFonts w:ascii="Arial" w:hAnsi="Arial"/>
              <w:noProof/>
            </w:rPr>
          </w:r>
          <w:r w:rsidRPr="004133AD">
            <w:rPr>
              <w:rFonts w:ascii="Arial" w:hAnsi="Arial"/>
              <w:noProof/>
            </w:rPr>
            <w:fldChar w:fldCharType="separate"/>
          </w:r>
          <w:r w:rsidR="001E6085">
            <w:rPr>
              <w:rFonts w:ascii="Arial" w:hAnsi="Arial"/>
              <w:noProof/>
            </w:rPr>
            <w:t>21</w:t>
          </w:r>
          <w:r w:rsidRPr="004133AD">
            <w:rPr>
              <w:rFonts w:ascii="Arial" w:hAnsi="Arial"/>
              <w:noProof/>
            </w:rPr>
            <w:fldChar w:fldCharType="end"/>
          </w:r>
        </w:p>
        <w:p w14:paraId="480F85FB"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3.5</w:t>
          </w:r>
          <w:r w:rsidRPr="004133AD">
            <w:rPr>
              <w:rFonts w:ascii="Arial" w:hAnsi="Arial"/>
              <w:noProof/>
            </w:rPr>
            <w:tab/>
            <w:t>Package Supplier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_Toc292303121 \h </w:instrText>
          </w:r>
          <w:r w:rsidRPr="004133AD">
            <w:rPr>
              <w:rFonts w:ascii="Arial" w:hAnsi="Arial"/>
              <w:noProof/>
            </w:rPr>
          </w:r>
          <w:r w:rsidRPr="004133AD">
            <w:rPr>
              <w:rFonts w:ascii="Arial" w:hAnsi="Arial"/>
              <w:noProof/>
            </w:rPr>
            <w:fldChar w:fldCharType="separate"/>
          </w:r>
          <w:r w:rsidR="001E6085">
            <w:rPr>
              <w:rFonts w:ascii="Arial" w:hAnsi="Arial"/>
              <w:noProof/>
            </w:rPr>
            <w:t>21</w:t>
          </w:r>
          <w:r w:rsidRPr="004133AD">
            <w:rPr>
              <w:rFonts w:ascii="Arial" w:hAnsi="Arial"/>
              <w:noProof/>
            </w:rPr>
            <w:fldChar w:fldCharType="end"/>
          </w:r>
        </w:p>
        <w:p w14:paraId="1693BD29"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3.6</w:t>
          </w:r>
          <w:r w:rsidRPr="004133AD">
            <w:rPr>
              <w:rFonts w:ascii="Arial" w:hAnsi="Arial"/>
              <w:noProof/>
            </w:rPr>
            <w:tab/>
            <w:t>Package Originator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_Toc292303122 \h </w:instrText>
          </w:r>
          <w:r w:rsidRPr="004133AD">
            <w:rPr>
              <w:rFonts w:ascii="Arial" w:hAnsi="Arial"/>
              <w:noProof/>
            </w:rPr>
          </w:r>
          <w:r w:rsidRPr="004133AD">
            <w:rPr>
              <w:rFonts w:ascii="Arial" w:hAnsi="Arial"/>
              <w:noProof/>
            </w:rPr>
            <w:fldChar w:fldCharType="separate"/>
          </w:r>
          <w:r w:rsidR="001E6085">
            <w:rPr>
              <w:rFonts w:ascii="Arial" w:hAnsi="Arial"/>
              <w:noProof/>
            </w:rPr>
            <w:t>22</w:t>
          </w:r>
          <w:r w:rsidRPr="004133AD">
            <w:rPr>
              <w:rFonts w:ascii="Arial" w:hAnsi="Arial"/>
              <w:noProof/>
            </w:rPr>
            <w:fldChar w:fldCharType="end"/>
          </w:r>
        </w:p>
        <w:p w14:paraId="3CCC929B"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3.7</w:t>
          </w:r>
          <w:r w:rsidRPr="004133AD">
            <w:rPr>
              <w:rFonts w:ascii="Arial" w:hAnsi="Arial"/>
              <w:noProof/>
            </w:rPr>
            <w:tab/>
            <w:t>Package Download Location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_Toc292303123 \h </w:instrText>
          </w:r>
          <w:r w:rsidRPr="004133AD">
            <w:rPr>
              <w:rFonts w:ascii="Arial" w:hAnsi="Arial"/>
              <w:noProof/>
            </w:rPr>
          </w:r>
          <w:r w:rsidRPr="004133AD">
            <w:rPr>
              <w:rFonts w:ascii="Arial" w:hAnsi="Arial"/>
              <w:noProof/>
            </w:rPr>
            <w:fldChar w:fldCharType="separate"/>
          </w:r>
          <w:r w:rsidR="001E6085">
            <w:rPr>
              <w:rFonts w:ascii="Arial" w:hAnsi="Arial"/>
              <w:noProof/>
            </w:rPr>
            <w:t>23</w:t>
          </w:r>
          <w:r w:rsidRPr="004133AD">
            <w:rPr>
              <w:rFonts w:ascii="Arial" w:hAnsi="Arial"/>
              <w:noProof/>
            </w:rPr>
            <w:fldChar w:fldCharType="end"/>
          </w:r>
        </w:p>
        <w:p w14:paraId="0F210D71"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3.8</w:t>
          </w:r>
          <w:r w:rsidRPr="004133AD">
            <w:rPr>
              <w:rFonts w:ascii="Arial" w:hAnsi="Arial"/>
              <w:noProof/>
            </w:rPr>
            <w:tab/>
            <w:t>Package Verification Code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_Toc292303124 \h </w:instrText>
          </w:r>
          <w:r w:rsidRPr="004133AD">
            <w:rPr>
              <w:rFonts w:ascii="Arial" w:hAnsi="Arial"/>
              <w:noProof/>
            </w:rPr>
          </w:r>
          <w:r w:rsidRPr="004133AD">
            <w:rPr>
              <w:rFonts w:ascii="Arial" w:hAnsi="Arial"/>
              <w:noProof/>
            </w:rPr>
            <w:fldChar w:fldCharType="separate"/>
          </w:r>
          <w:r w:rsidR="001E6085">
            <w:rPr>
              <w:rFonts w:ascii="Arial" w:hAnsi="Arial"/>
              <w:noProof/>
            </w:rPr>
            <w:t>26</w:t>
          </w:r>
          <w:r w:rsidRPr="004133AD">
            <w:rPr>
              <w:rFonts w:ascii="Arial" w:hAnsi="Arial"/>
              <w:noProof/>
            </w:rPr>
            <w:fldChar w:fldCharType="end"/>
          </w:r>
        </w:p>
        <w:p w14:paraId="020D6652"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3.9</w:t>
          </w:r>
          <w:r w:rsidRPr="004133AD">
            <w:rPr>
              <w:rFonts w:ascii="Arial" w:hAnsi="Arial"/>
              <w:noProof/>
            </w:rPr>
            <w:tab/>
            <w:t>Package Checksum</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_Toc292303125 \h </w:instrText>
          </w:r>
          <w:r w:rsidRPr="004133AD">
            <w:rPr>
              <w:rFonts w:ascii="Arial" w:hAnsi="Arial"/>
              <w:noProof/>
            </w:rPr>
          </w:r>
          <w:r w:rsidRPr="004133AD">
            <w:rPr>
              <w:rFonts w:ascii="Arial" w:hAnsi="Arial"/>
              <w:noProof/>
            </w:rPr>
            <w:fldChar w:fldCharType="separate"/>
          </w:r>
          <w:r w:rsidR="001E6085">
            <w:rPr>
              <w:rFonts w:ascii="Arial" w:hAnsi="Arial"/>
              <w:noProof/>
            </w:rPr>
            <w:t>27</w:t>
          </w:r>
          <w:r w:rsidRPr="004133AD">
            <w:rPr>
              <w:rFonts w:ascii="Arial" w:hAnsi="Arial"/>
              <w:noProof/>
            </w:rPr>
            <w:fldChar w:fldCharType="end"/>
          </w:r>
        </w:p>
        <w:p w14:paraId="571B0917" w14:textId="69FA011F" w:rsidR="004133AD" w:rsidRPr="004133AD" w:rsidRDefault="004133AD">
          <w:pPr>
            <w:pStyle w:val="TOC2"/>
            <w:tabs>
              <w:tab w:val="left" w:pos="928"/>
              <w:tab w:val="right" w:leader="dot" w:pos="10070"/>
            </w:tabs>
            <w:rPr>
              <w:rFonts w:ascii="Arial" w:hAnsi="Arial"/>
              <w:noProof/>
            </w:rPr>
          </w:pPr>
          <w:r w:rsidRPr="004133AD">
            <w:rPr>
              <w:rFonts w:ascii="Arial" w:hAnsi="Arial"/>
              <w:noProof/>
            </w:rPr>
            <w:t>3.10</w:t>
          </w:r>
          <w:r>
            <w:rPr>
              <w:rFonts w:ascii="Arial" w:hAnsi="Arial"/>
              <w:noProof/>
            </w:rPr>
            <w:t xml:space="preserve">   </w:t>
          </w:r>
          <w:r w:rsidRPr="004133AD">
            <w:rPr>
              <w:rFonts w:ascii="Arial" w:hAnsi="Arial"/>
              <w:noProof/>
            </w:rPr>
            <w:t>Package Home Page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_Toc292303126 \h </w:instrText>
          </w:r>
          <w:r w:rsidRPr="004133AD">
            <w:rPr>
              <w:rFonts w:ascii="Arial" w:hAnsi="Arial"/>
              <w:noProof/>
            </w:rPr>
          </w:r>
          <w:r w:rsidRPr="004133AD">
            <w:rPr>
              <w:rFonts w:ascii="Arial" w:hAnsi="Arial"/>
              <w:noProof/>
            </w:rPr>
            <w:fldChar w:fldCharType="separate"/>
          </w:r>
          <w:r w:rsidR="001E6085">
            <w:rPr>
              <w:rFonts w:ascii="Arial" w:hAnsi="Arial"/>
              <w:noProof/>
            </w:rPr>
            <w:t>28</w:t>
          </w:r>
          <w:r w:rsidRPr="004133AD">
            <w:rPr>
              <w:rFonts w:ascii="Arial" w:hAnsi="Arial"/>
              <w:noProof/>
            </w:rPr>
            <w:fldChar w:fldCharType="end"/>
          </w:r>
        </w:p>
        <w:p w14:paraId="4338A521" w14:textId="5866D664" w:rsidR="004133AD" w:rsidRPr="004133AD" w:rsidRDefault="004133AD">
          <w:pPr>
            <w:pStyle w:val="TOC2"/>
            <w:tabs>
              <w:tab w:val="left" w:pos="928"/>
              <w:tab w:val="right" w:leader="dot" w:pos="10070"/>
            </w:tabs>
            <w:rPr>
              <w:rFonts w:ascii="Arial" w:hAnsi="Arial"/>
              <w:noProof/>
            </w:rPr>
          </w:pPr>
          <w:r w:rsidRPr="004133AD">
            <w:rPr>
              <w:rFonts w:ascii="Arial" w:hAnsi="Arial"/>
              <w:noProof/>
            </w:rPr>
            <w:t>3.11</w:t>
          </w:r>
          <w:r>
            <w:rPr>
              <w:rFonts w:ascii="Arial" w:hAnsi="Arial"/>
              <w:noProof/>
            </w:rPr>
            <w:t xml:space="preserve">   </w:t>
          </w:r>
          <w:r w:rsidRPr="004133AD">
            <w:rPr>
              <w:rFonts w:ascii="Arial" w:hAnsi="Arial"/>
              <w:noProof/>
            </w:rPr>
            <w:t>Source Information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_Toc292303127 \h </w:instrText>
          </w:r>
          <w:r w:rsidRPr="004133AD">
            <w:rPr>
              <w:rFonts w:ascii="Arial" w:hAnsi="Arial"/>
              <w:noProof/>
            </w:rPr>
          </w:r>
          <w:r w:rsidRPr="004133AD">
            <w:rPr>
              <w:rFonts w:ascii="Arial" w:hAnsi="Arial"/>
              <w:noProof/>
            </w:rPr>
            <w:fldChar w:fldCharType="separate"/>
          </w:r>
          <w:r w:rsidR="001E6085">
            <w:rPr>
              <w:rFonts w:ascii="Arial" w:hAnsi="Arial"/>
              <w:noProof/>
            </w:rPr>
            <w:t>29</w:t>
          </w:r>
          <w:r w:rsidRPr="004133AD">
            <w:rPr>
              <w:rFonts w:ascii="Arial" w:hAnsi="Arial"/>
              <w:noProof/>
            </w:rPr>
            <w:fldChar w:fldCharType="end"/>
          </w:r>
        </w:p>
        <w:p w14:paraId="6F23B170" w14:textId="13607F03" w:rsidR="004133AD" w:rsidRPr="004133AD" w:rsidRDefault="004133AD">
          <w:pPr>
            <w:pStyle w:val="TOC2"/>
            <w:tabs>
              <w:tab w:val="left" w:pos="928"/>
              <w:tab w:val="right" w:leader="dot" w:pos="10070"/>
            </w:tabs>
            <w:rPr>
              <w:rFonts w:ascii="Arial" w:hAnsi="Arial"/>
              <w:noProof/>
            </w:rPr>
          </w:pPr>
          <w:r w:rsidRPr="004133AD">
            <w:rPr>
              <w:rFonts w:ascii="Arial" w:hAnsi="Arial"/>
              <w:noProof/>
            </w:rPr>
            <w:t>3.12</w:t>
          </w:r>
          <w:r>
            <w:rPr>
              <w:rFonts w:ascii="Arial" w:hAnsi="Arial"/>
              <w:noProof/>
            </w:rPr>
            <w:t xml:space="preserve">   </w:t>
          </w:r>
          <w:r w:rsidRPr="004133AD">
            <w:rPr>
              <w:rFonts w:ascii="Arial" w:hAnsi="Arial"/>
              <w:noProof/>
            </w:rPr>
            <w:t>Concluded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_Toc292303128 \h </w:instrText>
          </w:r>
          <w:r w:rsidRPr="004133AD">
            <w:rPr>
              <w:rFonts w:ascii="Arial" w:hAnsi="Arial"/>
              <w:noProof/>
            </w:rPr>
          </w:r>
          <w:r w:rsidRPr="004133AD">
            <w:rPr>
              <w:rFonts w:ascii="Arial" w:hAnsi="Arial"/>
              <w:noProof/>
            </w:rPr>
            <w:fldChar w:fldCharType="separate"/>
          </w:r>
          <w:r w:rsidR="001E6085">
            <w:rPr>
              <w:rFonts w:ascii="Arial" w:hAnsi="Arial"/>
              <w:noProof/>
            </w:rPr>
            <w:t>29</w:t>
          </w:r>
          <w:r w:rsidRPr="004133AD">
            <w:rPr>
              <w:rFonts w:ascii="Arial" w:hAnsi="Arial"/>
              <w:noProof/>
            </w:rPr>
            <w:fldChar w:fldCharType="end"/>
          </w:r>
        </w:p>
        <w:p w14:paraId="475AF658" w14:textId="30B4A51B" w:rsidR="004133AD" w:rsidRPr="004133AD" w:rsidRDefault="004133AD">
          <w:pPr>
            <w:pStyle w:val="TOC2"/>
            <w:tabs>
              <w:tab w:val="left" w:pos="928"/>
              <w:tab w:val="right" w:leader="dot" w:pos="10070"/>
            </w:tabs>
            <w:rPr>
              <w:rFonts w:ascii="Arial" w:hAnsi="Arial"/>
              <w:noProof/>
            </w:rPr>
          </w:pPr>
          <w:r w:rsidRPr="004133AD">
            <w:rPr>
              <w:rFonts w:ascii="Arial" w:hAnsi="Arial"/>
              <w:noProof/>
            </w:rPr>
            <w:t>3.13</w:t>
          </w:r>
          <w:r>
            <w:rPr>
              <w:rFonts w:ascii="Arial" w:hAnsi="Arial"/>
              <w:noProof/>
            </w:rPr>
            <w:t xml:space="preserve">   </w:t>
          </w:r>
          <w:r w:rsidRPr="004133AD">
            <w:rPr>
              <w:rFonts w:ascii="Arial" w:hAnsi="Arial"/>
              <w:noProof/>
            </w:rPr>
            <w:t>All Licenses Information from Files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_Toc292303129 \h </w:instrText>
          </w:r>
          <w:r w:rsidRPr="004133AD">
            <w:rPr>
              <w:rFonts w:ascii="Arial" w:hAnsi="Arial"/>
              <w:noProof/>
            </w:rPr>
          </w:r>
          <w:r w:rsidRPr="004133AD">
            <w:rPr>
              <w:rFonts w:ascii="Arial" w:hAnsi="Arial"/>
              <w:noProof/>
            </w:rPr>
            <w:fldChar w:fldCharType="separate"/>
          </w:r>
          <w:r w:rsidR="001E6085">
            <w:rPr>
              <w:rFonts w:ascii="Arial" w:hAnsi="Arial"/>
              <w:noProof/>
            </w:rPr>
            <w:t>30</w:t>
          </w:r>
          <w:r w:rsidRPr="004133AD">
            <w:rPr>
              <w:rFonts w:ascii="Arial" w:hAnsi="Arial"/>
              <w:noProof/>
            </w:rPr>
            <w:fldChar w:fldCharType="end"/>
          </w:r>
        </w:p>
        <w:p w14:paraId="07A9741A" w14:textId="111FD8E6" w:rsidR="004133AD" w:rsidRPr="004133AD" w:rsidRDefault="004133AD">
          <w:pPr>
            <w:pStyle w:val="TOC2"/>
            <w:tabs>
              <w:tab w:val="left" w:pos="928"/>
              <w:tab w:val="right" w:leader="dot" w:pos="10070"/>
            </w:tabs>
            <w:rPr>
              <w:rFonts w:ascii="Arial" w:hAnsi="Arial"/>
              <w:noProof/>
            </w:rPr>
          </w:pPr>
          <w:r w:rsidRPr="004133AD">
            <w:rPr>
              <w:rFonts w:ascii="Arial" w:hAnsi="Arial"/>
              <w:noProof/>
            </w:rPr>
            <w:t>3.14</w:t>
          </w:r>
          <w:r>
            <w:rPr>
              <w:rFonts w:ascii="Arial" w:hAnsi="Arial"/>
              <w:noProof/>
            </w:rPr>
            <w:t xml:space="preserve">   </w:t>
          </w:r>
          <w:r w:rsidRPr="004133AD">
            <w:rPr>
              <w:rFonts w:ascii="Arial" w:hAnsi="Arial"/>
              <w:noProof/>
            </w:rPr>
            <w:t>Declared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_Toc292303130 \h </w:instrText>
          </w:r>
          <w:r w:rsidRPr="004133AD">
            <w:rPr>
              <w:rFonts w:ascii="Arial" w:hAnsi="Arial"/>
              <w:noProof/>
            </w:rPr>
          </w:r>
          <w:r w:rsidRPr="004133AD">
            <w:rPr>
              <w:rFonts w:ascii="Arial" w:hAnsi="Arial"/>
              <w:noProof/>
            </w:rPr>
            <w:fldChar w:fldCharType="separate"/>
          </w:r>
          <w:r w:rsidR="001E6085">
            <w:rPr>
              <w:rFonts w:ascii="Arial" w:hAnsi="Arial"/>
              <w:noProof/>
            </w:rPr>
            <w:t>31</w:t>
          </w:r>
          <w:r w:rsidRPr="004133AD">
            <w:rPr>
              <w:rFonts w:ascii="Arial" w:hAnsi="Arial"/>
              <w:noProof/>
            </w:rPr>
            <w:fldChar w:fldCharType="end"/>
          </w:r>
        </w:p>
        <w:p w14:paraId="0AD7ACAA" w14:textId="53C95274" w:rsidR="004133AD" w:rsidRPr="004133AD" w:rsidRDefault="004133AD">
          <w:pPr>
            <w:pStyle w:val="TOC2"/>
            <w:tabs>
              <w:tab w:val="left" w:pos="928"/>
              <w:tab w:val="right" w:leader="dot" w:pos="10070"/>
            </w:tabs>
            <w:rPr>
              <w:rFonts w:ascii="Arial" w:hAnsi="Arial"/>
              <w:noProof/>
            </w:rPr>
          </w:pPr>
          <w:r w:rsidRPr="004133AD">
            <w:rPr>
              <w:rFonts w:ascii="Arial" w:hAnsi="Arial"/>
              <w:noProof/>
            </w:rPr>
            <w:t>3.15</w:t>
          </w:r>
          <w:r>
            <w:rPr>
              <w:rFonts w:ascii="Arial" w:hAnsi="Arial"/>
              <w:noProof/>
            </w:rPr>
            <w:t xml:space="preserve">   </w:t>
          </w:r>
          <w:r w:rsidRPr="004133AD">
            <w:rPr>
              <w:rFonts w:ascii="Arial" w:hAnsi="Arial"/>
              <w:noProof/>
            </w:rPr>
            <w:t>Comments on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_Toc292303131 \h </w:instrText>
          </w:r>
          <w:r w:rsidRPr="004133AD">
            <w:rPr>
              <w:rFonts w:ascii="Arial" w:hAnsi="Arial"/>
              <w:noProof/>
            </w:rPr>
          </w:r>
          <w:r w:rsidRPr="004133AD">
            <w:rPr>
              <w:rFonts w:ascii="Arial" w:hAnsi="Arial"/>
              <w:noProof/>
            </w:rPr>
            <w:fldChar w:fldCharType="separate"/>
          </w:r>
          <w:r w:rsidR="001E6085">
            <w:rPr>
              <w:rFonts w:ascii="Arial" w:hAnsi="Arial"/>
              <w:noProof/>
            </w:rPr>
            <w:t>32</w:t>
          </w:r>
          <w:r w:rsidRPr="004133AD">
            <w:rPr>
              <w:rFonts w:ascii="Arial" w:hAnsi="Arial"/>
              <w:noProof/>
            </w:rPr>
            <w:fldChar w:fldCharType="end"/>
          </w:r>
        </w:p>
        <w:p w14:paraId="0F07B779" w14:textId="3B785FB6" w:rsidR="004133AD" w:rsidRPr="004133AD" w:rsidRDefault="004133AD">
          <w:pPr>
            <w:pStyle w:val="TOC2"/>
            <w:tabs>
              <w:tab w:val="left" w:pos="928"/>
              <w:tab w:val="right" w:leader="dot" w:pos="10070"/>
            </w:tabs>
            <w:rPr>
              <w:rFonts w:ascii="Arial" w:hAnsi="Arial"/>
              <w:noProof/>
            </w:rPr>
          </w:pPr>
          <w:r w:rsidRPr="004133AD">
            <w:rPr>
              <w:rFonts w:ascii="Arial" w:hAnsi="Arial"/>
              <w:noProof/>
            </w:rPr>
            <w:t>3.16</w:t>
          </w:r>
          <w:r>
            <w:rPr>
              <w:rFonts w:ascii="Arial" w:hAnsi="Arial"/>
              <w:noProof/>
            </w:rPr>
            <w:t xml:space="preserve">   </w:t>
          </w:r>
          <w:r w:rsidRPr="004133AD">
            <w:rPr>
              <w:rFonts w:ascii="Arial" w:hAnsi="Arial"/>
              <w:noProof/>
            </w:rPr>
            <w:t>Copyright Text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_Toc292303132 \h </w:instrText>
          </w:r>
          <w:r w:rsidRPr="004133AD">
            <w:rPr>
              <w:rFonts w:ascii="Arial" w:hAnsi="Arial"/>
              <w:noProof/>
            </w:rPr>
          </w:r>
          <w:r w:rsidRPr="004133AD">
            <w:rPr>
              <w:rFonts w:ascii="Arial" w:hAnsi="Arial"/>
              <w:noProof/>
            </w:rPr>
            <w:fldChar w:fldCharType="separate"/>
          </w:r>
          <w:r w:rsidR="001E6085">
            <w:rPr>
              <w:rFonts w:ascii="Arial" w:hAnsi="Arial"/>
              <w:noProof/>
            </w:rPr>
            <w:t>33</w:t>
          </w:r>
          <w:r w:rsidRPr="004133AD">
            <w:rPr>
              <w:rFonts w:ascii="Arial" w:hAnsi="Arial"/>
              <w:noProof/>
            </w:rPr>
            <w:fldChar w:fldCharType="end"/>
          </w:r>
        </w:p>
        <w:p w14:paraId="36165BE6" w14:textId="5A36B707" w:rsidR="004133AD" w:rsidRPr="004133AD" w:rsidRDefault="004133AD">
          <w:pPr>
            <w:pStyle w:val="TOC2"/>
            <w:tabs>
              <w:tab w:val="left" w:pos="928"/>
              <w:tab w:val="right" w:leader="dot" w:pos="10070"/>
            </w:tabs>
            <w:rPr>
              <w:rFonts w:ascii="Arial" w:hAnsi="Arial"/>
              <w:noProof/>
            </w:rPr>
          </w:pPr>
          <w:r w:rsidRPr="004133AD">
            <w:rPr>
              <w:rFonts w:ascii="Arial" w:hAnsi="Arial"/>
              <w:noProof/>
            </w:rPr>
            <w:t>3.17</w:t>
          </w:r>
          <w:r>
            <w:rPr>
              <w:rFonts w:ascii="Arial" w:hAnsi="Arial"/>
              <w:noProof/>
            </w:rPr>
            <w:t xml:space="preserve">   </w:t>
          </w:r>
          <w:r w:rsidRPr="004133AD">
            <w:rPr>
              <w:rFonts w:ascii="Arial" w:hAnsi="Arial"/>
              <w:noProof/>
            </w:rPr>
            <w:t>Package Summary Description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_Toc292303133 \h </w:instrText>
          </w:r>
          <w:r w:rsidRPr="004133AD">
            <w:rPr>
              <w:rFonts w:ascii="Arial" w:hAnsi="Arial"/>
              <w:noProof/>
            </w:rPr>
          </w:r>
          <w:r w:rsidRPr="004133AD">
            <w:rPr>
              <w:rFonts w:ascii="Arial" w:hAnsi="Arial"/>
              <w:noProof/>
            </w:rPr>
            <w:fldChar w:fldCharType="separate"/>
          </w:r>
          <w:r w:rsidR="001E6085">
            <w:rPr>
              <w:rFonts w:ascii="Arial" w:hAnsi="Arial"/>
              <w:noProof/>
            </w:rPr>
            <w:t>34</w:t>
          </w:r>
          <w:r w:rsidRPr="004133AD">
            <w:rPr>
              <w:rFonts w:ascii="Arial" w:hAnsi="Arial"/>
              <w:noProof/>
            </w:rPr>
            <w:fldChar w:fldCharType="end"/>
          </w:r>
        </w:p>
        <w:p w14:paraId="12D05036" w14:textId="3754C645" w:rsidR="004133AD" w:rsidRPr="004133AD" w:rsidRDefault="004133AD">
          <w:pPr>
            <w:pStyle w:val="TOC2"/>
            <w:tabs>
              <w:tab w:val="left" w:pos="928"/>
              <w:tab w:val="right" w:leader="dot" w:pos="10070"/>
            </w:tabs>
            <w:rPr>
              <w:rFonts w:ascii="Arial" w:hAnsi="Arial"/>
              <w:noProof/>
            </w:rPr>
          </w:pPr>
          <w:r w:rsidRPr="004133AD">
            <w:rPr>
              <w:rFonts w:ascii="Arial" w:hAnsi="Arial"/>
              <w:noProof/>
            </w:rPr>
            <w:t>3.18</w:t>
          </w:r>
          <w:r>
            <w:rPr>
              <w:rFonts w:ascii="Arial" w:hAnsi="Arial"/>
              <w:noProof/>
            </w:rPr>
            <w:t xml:space="preserve">   </w:t>
          </w:r>
          <w:r w:rsidRPr="004133AD">
            <w:rPr>
              <w:rFonts w:ascii="Arial" w:hAnsi="Arial"/>
              <w:noProof/>
            </w:rPr>
            <w:t>Package Detailed Description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_Toc292303134 \h </w:instrText>
          </w:r>
          <w:r w:rsidRPr="004133AD">
            <w:rPr>
              <w:rFonts w:ascii="Arial" w:hAnsi="Arial"/>
              <w:noProof/>
            </w:rPr>
          </w:r>
          <w:r w:rsidRPr="004133AD">
            <w:rPr>
              <w:rFonts w:ascii="Arial" w:hAnsi="Arial"/>
              <w:noProof/>
            </w:rPr>
            <w:fldChar w:fldCharType="separate"/>
          </w:r>
          <w:r w:rsidR="001E6085">
            <w:rPr>
              <w:rFonts w:ascii="Arial" w:hAnsi="Arial"/>
              <w:noProof/>
            </w:rPr>
            <w:t>34</w:t>
          </w:r>
          <w:r w:rsidRPr="004133AD">
            <w:rPr>
              <w:rFonts w:ascii="Arial" w:hAnsi="Arial"/>
              <w:noProof/>
            </w:rPr>
            <w:fldChar w:fldCharType="end"/>
          </w:r>
        </w:p>
        <w:p w14:paraId="5CA1F04C" w14:textId="3D54582D" w:rsidR="004133AD" w:rsidRPr="004133AD" w:rsidRDefault="004133AD">
          <w:pPr>
            <w:pStyle w:val="TOC2"/>
            <w:tabs>
              <w:tab w:val="left" w:pos="928"/>
              <w:tab w:val="right" w:leader="dot" w:pos="10070"/>
            </w:tabs>
            <w:rPr>
              <w:rFonts w:ascii="Arial" w:hAnsi="Arial"/>
              <w:noProof/>
            </w:rPr>
          </w:pPr>
          <w:r w:rsidRPr="004133AD">
            <w:rPr>
              <w:rFonts w:ascii="Arial" w:hAnsi="Arial"/>
              <w:noProof/>
            </w:rPr>
            <w:lastRenderedPageBreak/>
            <w:t>3.19</w:t>
          </w:r>
          <w:r>
            <w:rPr>
              <w:rFonts w:ascii="Arial" w:hAnsi="Arial"/>
              <w:noProof/>
            </w:rPr>
            <w:t xml:space="preserve">   </w:t>
          </w:r>
          <w:r w:rsidRPr="004133AD">
            <w:rPr>
              <w:rFonts w:ascii="Arial" w:hAnsi="Arial"/>
              <w:noProof/>
            </w:rPr>
            <w:t>Package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_Toc292303135 \h </w:instrText>
          </w:r>
          <w:r w:rsidRPr="004133AD">
            <w:rPr>
              <w:rFonts w:ascii="Arial" w:hAnsi="Arial"/>
              <w:noProof/>
            </w:rPr>
          </w:r>
          <w:r w:rsidRPr="004133AD">
            <w:rPr>
              <w:rFonts w:ascii="Arial" w:hAnsi="Arial"/>
              <w:noProof/>
            </w:rPr>
            <w:fldChar w:fldCharType="separate"/>
          </w:r>
          <w:r w:rsidR="001E6085">
            <w:rPr>
              <w:rFonts w:ascii="Arial" w:hAnsi="Arial"/>
              <w:noProof/>
            </w:rPr>
            <w:t>35</w:t>
          </w:r>
          <w:r w:rsidRPr="004133AD">
            <w:rPr>
              <w:rFonts w:ascii="Arial" w:hAnsi="Arial"/>
              <w:noProof/>
            </w:rPr>
            <w:fldChar w:fldCharType="end"/>
          </w:r>
        </w:p>
        <w:p w14:paraId="4B8C74CA"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4</w:t>
          </w:r>
          <w:r w:rsidRPr="004133AD">
            <w:rPr>
              <w:rFonts w:ascii="Arial" w:hAnsi="Arial"/>
              <w:noProof/>
            </w:rPr>
            <w:tab/>
            <w:t>File Information</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_Toc292303136 \h </w:instrText>
          </w:r>
          <w:r w:rsidRPr="004133AD">
            <w:rPr>
              <w:rFonts w:ascii="Arial" w:hAnsi="Arial"/>
              <w:noProof/>
            </w:rPr>
          </w:r>
          <w:r w:rsidRPr="004133AD">
            <w:rPr>
              <w:rFonts w:ascii="Arial" w:hAnsi="Arial"/>
              <w:noProof/>
            </w:rPr>
            <w:fldChar w:fldCharType="separate"/>
          </w:r>
          <w:r w:rsidR="001E6085">
            <w:rPr>
              <w:rFonts w:ascii="Arial" w:hAnsi="Arial"/>
              <w:noProof/>
            </w:rPr>
            <w:t>36</w:t>
          </w:r>
          <w:r w:rsidRPr="004133AD">
            <w:rPr>
              <w:rFonts w:ascii="Arial" w:hAnsi="Arial"/>
              <w:noProof/>
            </w:rPr>
            <w:fldChar w:fldCharType="end"/>
          </w:r>
        </w:p>
        <w:p w14:paraId="666959C6"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4.1</w:t>
          </w:r>
          <w:r w:rsidRPr="004133AD">
            <w:rPr>
              <w:rFonts w:ascii="Arial" w:hAnsi="Arial"/>
              <w:noProof/>
            </w:rPr>
            <w:tab/>
            <w:t>File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_Toc292303137 \h </w:instrText>
          </w:r>
          <w:r w:rsidRPr="004133AD">
            <w:rPr>
              <w:rFonts w:ascii="Arial" w:hAnsi="Arial"/>
              <w:noProof/>
            </w:rPr>
          </w:r>
          <w:r w:rsidRPr="004133AD">
            <w:rPr>
              <w:rFonts w:ascii="Arial" w:hAnsi="Arial"/>
              <w:noProof/>
            </w:rPr>
            <w:fldChar w:fldCharType="separate"/>
          </w:r>
          <w:r w:rsidR="001E6085">
            <w:rPr>
              <w:rFonts w:ascii="Arial" w:hAnsi="Arial"/>
              <w:noProof/>
            </w:rPr>
            <w:t>36</w:t>
          </w:r>
          <w:r w:rsidRPr="004133AD">
            <w:rPr>
              <w:rFonts w:ascii="Arial" w:hAnsi="Arial"/>
              <w:noProof/>
            </w:rPr>
            <w:fldChar w:fldCharType="end"/>
          </w:r>
        </w:p>
        <w:p w14:paraId="72A5EC73"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4.2</w:t>
          </w:r>
          <w:r w:rsidRPr="004133AD">
            <w:rPr>
              <w:rFonts w:ascii="Arial" w:hAnsi="Arial"/>
              <w:noProof/>
            </w:rPr>
            <w:tab/>
            <w:t>File SPDX Identifier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_Toc292303138 \h </w:instrText>
          </w:r>
          <w:r w:rsidRPr="004133AD">
            <w:rPr>
              <w:rFonts w:ascii="Arial" w:hAnsi="Arial"/>
              <w:noProof/>
            </w:rPr>
          </w:r>
          <w:r w:rsidRPr="004133AD">
            <w:rPr>
              <w:rFonts w:ascii="Arial" w:hAnsi="Arial"/>
              <w:noProof/>
            </w:rPr>
            <w:fldChar w:fldCharType="separate"/>
          </w:r>
          <w:r w:rsidR="001E6085">
            <w:rPr>
              <w:rFonts w:ascii="Arial" w:hAnsi="Arial"/>
              <w:noProof/>
            </w:rPr>
            <w:t>36</w:t>
          </w:r>
          <w:r w:rsidRPr="004133AD">
            <w:rPr>
              <w:rFonts w:ascii="Arial" w:hAnsi="Arial"/>
              <w:noProof/>
            </w:rPr>
            <w:fldChar w:fldCharType="end"/>
          </w:r>
        </w:p>
        <w:p w14:paraId="626CEAB7"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4.3</w:t>
          </w:r>
          <w:r w:rsidRPr="004133AD">
            <w:rPr>
              <w:rFonts w:ascii="Arial" w:hAnsi="Arial"/>
              <w:noProof/>
            </w:rPr>
            <w:tab/>
            <w:t>File Type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_Toc292303139 \h </w:instrText>
          </w:r>
          <w:r w:rsidRPr="004133AD">
            <w:rPr>
              <w:rFonts w:ascii="Arial" w:hAnsi="Arial"/>
              <w:noProof/>
            </w:rPr>
          </w:r>
          <w:r w:rsidRPr="004133AD">
            <w:rPr>
              <w:rFonts w:ascii="Arial" w:hAnsi="Arial"/>
              <w:noProof/>
            </w:rPr>
            <w:fldChar w:fldCharType="separate"/>
          </w:r>
          <w:r w:rsidR="001E6085">
            <w:rPr>
              <w:rFonts w:ascii="Arial" w:hAnsi="Arial"/>
              <w:noProof/>
            </w:rPr>
            <w:t>37</w:t>
          </w:r>
          <w:r w:rsidRPr="004133AD">
            <w:rPr>
              <w:rFonts w:ascii="Arial" w:hAnsi="Arial"/>
              <w:noProof/>
            </w:rPr>
            <w:fldChar w:fldCharType="end"/>
          </w:r>
        </w:p>
        <w:p w14:paraId="077560E6"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4.4</w:t>
          </w:r>
          <w:r w:rsidRPr="004133AD">
            <w:rPr>
              <w:rFonts w:ascii="Arial" w:hAnsi="Arial"/>
              <w:noProof/>
            </w:rPr>
            <w:tab/>
            <w:t>File Checksum</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_Toc292303140 \h </w:instrText>
          </w:r>
          <w:r w:rsidRPr="004133AD">
            <w:rPr>
              <w:rFonts w:ascii="Arial" w:hAnsi="Arial"/>
              <w:noProof/>
            </w:rPr>
          </w:r>
          <w:r w:rsidRPr="004133AD">
            <w:rPr>
              <w:rFonts w:ascii="Arial" w:hAnsi="Arial"/>
              <w:noProof/>
            </w:rPr>
            <w:fldChar w:fldCharType="separate"/>
          </w:r>
          <w:r w:rsidR="001E6085">
            <w:rPr>
              <w:rFonts w:ascii="Arial" w:hAnsi="Arial"/>
              <w:noProof/>
            </w:rPr>
            <w:t>38</w:t>
          </w:r>
          <w:r w:rsidRPr="004133AD">
            <w:rPr>
              <w:rFonts w:ascii="Arial" w:hAnsi="Arial"/>
              <w:noProof/>
            </w:rPr>
            <w:fldChar w:fldCharType="end"/>
          </w:r>
        </w:p>
        <w:p w14:paraId="3D13190B"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4.5</w:t>
          </w:r>
          <w:r w:rsidRPr="004133AD">
            <w:rPr>
              <w:rFonts w:ascii="Arial" w:hAnsi="Arial"/>
              <w:noProof/>
            </w:rPr>
            <w:tab/>
            <w:t>Concluded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_Toc292303141 \h </w:instrText>
          </w:r>
          <w:r w:rsidRPr="004133AD">
            <w:rPr>
              <w:rFonts w:ascii="Arial" w:hAnsi="Arial"/>
              <w:noProof/>
            </w:rPr>
          </w:r>
          <w:r w:rsidRPr="004133AD">
            <w:rPr>
              <w:rFonts w:ascii="Arial" w:hAnsi="Arial"/>
              <w:noProof/>
            </w:rPr>
            <w:fldChar w:fldCharType="separate"/>
          </w:r>
          <w:r w:rsidR="001E6085">
            <w:rPr>
              <w:rFonts w:ascii="Arial" w:hAnsi="Arial"/>
              <w:noProof/>
            </w:rPr>
            <w:t>39</w:t>
          </w:r>
          <w:r w:rsidRPr="004133AD">
            <w:rPr>
              <w:rFonts w:ascii="Arial" w:hAnsi="Arial"/>
              <w:noProof/>
            </w:rPr>
            <w:fldChar w:fldCharType="end"/>
          </w:r>
        </w:p>
        <w:p w14:paraId="20B48B65"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4.6</w:t>
          </w:r>
          <w:r w:rsidRPr="004133AD">
            <w:rPr>
              <w:rFonts w:ascii="Arial" w:hAnsi="Arial"/>
              <w:noProof/>
            </w:rPr>
            <w:tab/>
            <w:t>License Information in File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_Toc292303142 \h </w:instrText>
          </w:r>
          <w:r w:rsidRPr="004133AD">
            <w:rPr>
              <w:rFonts w:ascii="Arial" w:hAnsi="Arial"/>
              <w:noProof/>
            </w:rPr>
          </w:r>
          <w:r w:rsidRPr="004133AD">
            <w:rPr>
              <w:rFonts w:ascii="Arial" w:hAnsi="Arial"/>
              <w:noProof/>
            </w:rPr>
            <w:fldChar w:fldCharType="separate"/>
          </w:r>
          <w:r w:rsidR="001E6085">
            <w:rPr>
              <w:rFonts w:ascii="Arial" w:hAnsi="Arial"/>
              <w:noProof/>
            </w:rPr>
            <w:t>40</w:t>
          </w:r>
          <w:r w:rsidRPr="004133AD">
            <w:rPr>
              <w:rFonts w:ascii="Arial" w:hAnsi="Arial"/>
              <w:noProof/>
            </w:rPr>
            <w:fldChar w:fldCharType="end"/>
          </w:r>
        </w:p>
        <w:p w14:paraId="495477B5"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4.7</w:t>
          </w:r>
          <w:r w:rsidRPr="004133AD">
            <w:rPr>
              <w:rFonts w:ascii="Arial" w:hAnsi="Arial"/>
              <w:noProof/>
            </w:rPr>
            <w:tab/>
            <w:t>Comments on License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_Toc292303143 \h </w:instrText>
          </w:r>
          <w:r w:rsidRPr="004133AD">
            <w:rPr>
              <w:rFonts w:ascii="Arial" w:hAnsi="Arial"/>
              <w:noProof/>
            </w:rPr>
          </w:r>
          <w:r w:rsidRPr="004133AD">
            <w:rPr>
              <w:rFonts w:ascii="Arial" w:hAnsi="Arial"/>
              <w:noProof/>
            </w:rPr>
            <w:fldChar w:fldCharType="separate"/>
          </w:r>
          <w:r w:rsidR="001E6085">
            <w:rPr>
              <w:rFonts w:ascii="Arial" w:hAnsi="Arial"/>
              <w:noProof/>
            </w:rPr>
            <w:t>41</w:t>
          </w:r>
          <w:r w:rsidRPr="004133AD">
            <w:rPr>
              <w:rFonts w:ascii="Arial" w:hAnsi="Arial"/>
              <w:noProof/>
            </w:rPr>
            <w:fldChar w:fldCharType="end"/>
          </w:r>
        </w:p>
        <w:p w14:paraId="488148AC"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4.8</w:t>
          </w:r>
          <w:r w:rsidRPr="004133AD">
            <w:rPr>
              <w:rFonts w:ascii="Arial" w:hAnsi="Arial"/>
              <w:noProof/>
            </w:rPr>
            <w:tab/>
            <w:t>Copyright Text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_Toc292303144 \h </w:instrText>
          </w:r>
          <w:r w:rsidRPr="004133AD">
            <w:rPr>
              <w:rFonts w:ascii="Arial" w:hAnsi="Arial"/>
              <w:noProof/>
            </w:rPr>
          </w:r>
          <w:r w:rsidRPr="004133AD">
            <w:rPr>
              <w:rFonts w:ascii="Arial" w:hAnsi="Arial"/>
              <w:noProof/>
            </w:rPr>
            <w:fldChar w:fldCharType="separate"/>
          </w:r>
          <w:r w:rsidR="001E6085">
            <w:rPr>
              <w:rFonts w:ascii="Arial" w:hAnsi="Arial"/>
              <w:noProof/>
            </w:rPr>
            <w:t>42</w:t>
          </w:r>
          <w:r w:rsidRPr="004133AD">
            <w:rPr>
              <w:rFonts w:ascii="Arial" w:hAnsi="Arial"/>
              <w:noProof/>
            </w:rPr>
            <w:fldChar w:fldCharType="end"/>
          </w:r>
        </w:p>
        <w:p w14:paraId="22CDDA3C"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4.9</w:t>
          </w:r>
          <w:r w:rsidRPr="004133AD">
            <w:rPr>
              <w:rFonts w:ascii="Arial" w:hAnsi="Arial"/>
              <w:noProof/>
            </w:rPr>
            <w:tab/>
            <w:t>Artifact of Project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_Toc292303145 \h </w:instrText>
          </w:r>
          <w:r w:rsidRPr="004133AD">
            <w:rPr>
              <w:rFonts w:ascii="Arial" w:hAnsi="Arial"/>
              <w:noProof/>
            </w:rPr>
          </w:r>
          <w:r w:rsidRPr="004133AD">
            <w:rPr>
              <w:rFonts w:ascii="Arial" w:hAnsi="Arial"/>
              <w:noProof/>
            </w:rPr>
            <w:fldChar w:fldCharType="separate"/>
          </w:r>
          <w:r w:rsidR="001E6085">
            <w:rPr>
              <w:rFonts w:ascii="Arial" w:hAnsi="Arial"/>
              <w:noProof/>
            </w:rPr>
            <w:t>42</w:t>
          </w:r>
          <w:r w:rsidRPr="004133AD">
            <w:rPr>
              <w:rFonts w:ascii="Arial" w:hAnsi="Arial"/>
              <w:noProof/>
            </w:rPr>
            <w:fldChar w:fldCharType="end"/>
          </w:r>
        </w:p>
        <w:p w14:paraId="4E39EAEA" w14:textId="20740953" w:rsidR="004133AD" w:rsidRPr="004133AD" w:rsidRDefault="004133AD">
          <w:pPr>
            <w:pStyle w:val="TOC2"/>
            <w:tabs>
              <w:tab w:val="left" w:pos="928"/>
              <w:tab w:val="right" w:leader="dot" w:pos="10070"/>
            </w:tabs>
            <w:rPr>
              <w:rFonts w:ascii="Arial" w:hAnsi="Arial"/>
              <w:noProof/>
            </w:rPr>
          </w:pPr>
          <w:r w:rsidRPr="004133AD">
            <w:rPr>
              <w:rFonts w:ascii="Arial" w:hAnsi="Arial"/>
              <w:noProof/>
            </w:rPr>
            <w:t>4.10</w:t>
          </w:r>
          <w:r>
            <w:rPr>
              <w:rFonts w:ascii="Arial" w:hAnsi="Arial"/>
              <w:noProof/>
            </w:rPr>
            <w:t xml:space="preserve">   </w:t>
          </w:r>
          <w:r w:rsidRPr="004133AD">
            <w:rPr>
              <w:rFonts w:ascii="Arial" w:hAnsi="Arial"/>
              <w:noProof/>
            </w:rPr>
            <w:t>Artifact of Project Homepage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_Toc292303146 \h </w:instrText>
          </w:r>
          <w:r w:rsidRPr="004133AD">
            <w:rPr>
              <w:rFonts w:ascii="Arial" w:hAnsi="Arial"/>
              <w:noProof/>
            </w:rPr>
          </w:r>
          <w:r w:rsidRPr="004133AD">
            <w:rPr>
              <w:rFonts w:ascii="Arial" w:hAnsi="Arial"/>
              <w:noProof/>
            </w:rPr>
            <w:fldChar w:fldCharType="separate"/>
          </w:r>
          <w:r w:rsidR="001E6085">
            <w:rPr>
              <w:rFonts w:ascii="Arial" w:hAnsi="Arial"/>
              <w:noProof/>
            </w:rPr>
            <w:t>43</w:t>
          </w:r>
          <w:r w:rsidRPr="004133AD">
            <w:rPr>
              <w:rFonts w:ascii="Arial" w:hAnsi="Arial"/>
              <w:noProof/>
            </w:rPr>
            <w:fldChar w:fldCharType="end"/>
          </w:r>
        </w:p>
        <w:p w14:paraId="1EF5F8EA" w14:textId="6D6EF0DD" w:rsidR="004133AD" w:rsidRPr="004133AD" w:rsidRDefault="004133AD">
          <w:pPr>
            <w:pStyle w:val="TOC2"/>
            <w:tabs>
              <w:tab w:val="left" w:pos="928"/>
              <w:tab w:val="right" w:leader="dot" w:pos="10070"/>
            </w:tabs>
            <w:rPr>
              <w:rFonts w:ascii="Arial" w:hAnsi="Arial"/>
              <w:noProof/>
            </w:rPr>
          </w:pPr>
          <w:r w:rsidRPr="004133AD">
            <w:rPr>
              <w:rFonts w:ascii="Arial" w:hAnsi="Arial"/>
              <w:noProof/>
            </w:rPr>
            <w:t>4.11</w:t>
          </w:r>
          <w:r>
            <w:rPr>
              <w:rFonts w:ascii="Arial" w:hAnsi="Arial"/>
              <w:noProof/>
            </w:rPr>
            <w:t xml:space="preserve">   </w:t>
          </w:r>
          <w:r w:rsidRPr="004133AD">
            <w:rPr>
              <w:rFonts w:ascii="Arial" w:hAnsi="Arial"/>
              <w:noProof/>
            </w:rPr>
            <w:t>Artifact of Project Uniform Resource Identifier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_Toc292303147 \h </w:instrText>
          </w:r>
          <w:r w:rsidRPr="004133AD">
            <w:rPr>
              <w:rFonts w:ascii="Arial" w:hAnsi="Arial"/>
              <w:noProof/>
            </w:rPr>
          </w:r>
          <w:r w:rsidRPr="004133AD">
            <w:rPr>
              <w:rFonts w:ascii="Arial" w:hAnsi="Arial"/>
              <w:noProof/>
            </w:rPr>
            <w:fldChar w:fldCharType="separate"/>
          </w:r>
          <w:r w:rsidR="001E6085">
            <w:rPr>
              <w:rFonts w:ascii="Arial" w:hAnsi="Arial"/>
              <w:noProof/>
            </w:rPr>
            <w:t>44</w:t>
          </w:r>
          <w:r w:rsidRPr="004133AD">
            <w:rPr>
              <w:rFonts w:ascii="Arial" w:hAnsi="Arial"/>
              <w:noProof/>
            </w:rPr>
            <w:fldChar w:fldCharType="end"/>
          </w:r>
        </w:p>
        <w:p w14:paraId="5D5ADDAE" w14:textId="47ADCCD3" w:rsidR="004133AD" w:rsidRPr="004133AD" w:rsidRDefault="004133AD">
          <w:pPr>
            <w:pStyle w:val="TOC2"/>
            <w:tabs>
              <w:tab w:val="left" w:pos="928"/>
              <w:tab w:val="right" w:leader="dot" w:pos="10070"/>
            </w:tabs>
            <w:rPr>
              <w:rFonts w:ascii="Arial" w:hAnsi="Arial"/>
              <w:noProof/>
            </w:rPr>
          </w:pPr>
          <w:r w:rsidRPr="004133AD">
            <w:rPr>
              <w:rFonts w:ascii="Arial" w:hAnsi="Arial"/>
              <w:noProof/>
            </w:rPr>
            <w:t>4.12</w:t>
          </w:r>
          <w:r>
            <w:rPr>
              <w:rFonts w:ascii="Arial" w:hAnsi="Arial"/>
              <w:noProof/>
            </w:rPr>
            <w:t xml:space="preserve">   </w:t>
          </w:r>
          <w:r w:rsidRPr="004133AD">
            <w:rPr>
              <w:rFonts w:ascii="Arial" w:hAnsi="Arial"/>
              <w:noProof/>
            </w:rPr>
            <w:t>File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_Toc292303148 \h </w:instrText>
          </w:r>
          <w:r w:rsidRPr="004133AD">
            <w:rPr>
              <w:rFonts w:ascii="Arial" w:hAnsi="Arial"/>
              <w:noProof/>
            </w:rPr>
          </w:r>
          <w:r w:rsidRPr="004133AD">
            <w:rPr>
              <w:rFonts w:ascii="Arial" w:hAnsi="Arial"/>
              <w:noProof/>
            </w:rPr>
            <w:fldChar w:fldCharType="separate"/>
          </w:r>
          <w:r w:rsidR="001E6085">
            <w:rPr>
              <w:rFonts w:ascii="Arial" w:hAnsi="Arial"/>
              <w:noProof/>
            </w:rPr>
            <w:t>44</w:t>
          </w:r>
          <w:r w:rsidRPr="004133AD">
            <w:rPr>
              <w:rFonts w:ascii="Arial" w:hAnsi="Arial"/>
              <w:noProof/>
            </w:rPr>
            <w:fldChar w:fldCharType="end"/>
          </w:r>
        </w:p>
        <w:p w14:paraId="01F750A7" w14:textId="79335478" w:rsidR="004133AD" w:rsidRPr="004133AD" w:rsidRDefault="004133AD">
          <w:pPr>
            <w:pStyle w:val="TOC2"/>
            <w:tabs>
              <w:tab w:val="left" w:pos="928"/>
              <w:tab w:val="right" w:leader="dot" w:pos="10070"/>
            </w:tabs>
            <w:rPr>
              <w:rFonts w:ascii="Arial" w:hAnsi="Arial"/>
              <w:noProof/>
            </w:rPr>
          </w:pPr>
          <w:r w:rsidRPr="004133AD">
            <w:rPr>
              <w:rFonts w:ascii="Arial" w:hAnsi="Arial"/>
              <w:noProof/>
            </w:rPr>
            <w:t>4.13</w:t>
          </w:r>
          <w:r>
            <w:rPr>
              <w:rFonts w:ascii="Arial" w:hAnsi="Arial"/>
              <w:noProof/>
            </w:rPr>
            <w:t xml:space="preserve">   </w:t>
          </w:r>
          <w:r w:rsidRPr="004133AD">
            <w:rPr>
              <w:rFonts w:ascii="Arial" w:hAnsi="Arial"/>
              <w:noProof/>
            </w:rPr>
            <w:t>File Notice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_Toc292303149 \h </w:instrText>
          </w:r>
          <w:r w:rsidRPr="004133AD">
            <w:rPr>
              <w:rFonts w:ascii="Arial" w:hAnsi="Arial"/>
              <w:noProof/>
            </w:rPr>
          </w:r>
          <w:r w:rsidRPr="004133AD">
            <w:rPr>
              <w:rFonts w:ascii="Arial" w:hAnsi="Arial"/>
              <w:noProof/>
            </w:rPr>
            <w:fldChar w:fldCharType="separate"/>
          </w:r>
          <w:r w:rsidR="001E6085">
            <w:rPr>
              <w:rFonts w:ascii="Arial" w:hAnsi="Arial"/>
              <w:noProof/>
            </w:rPr>
            <w:t>45</w:t>
          </w:r>
          <w:r w:rsidRPr="004133AD">
            <w:rPr>
              <w:rFonts w:ascii="Arial" w:hAnsi="Arial"/>
              <w:noProof/>
            </w:rPr>
            <w:fldChar w:fldCharType="end"/>
          </w:r>
        </w:p>
        <w:p w14:paraId="07DDD47D" w14:textId="0C7F6102" w:rsidR="004133AD" w:rsidRPr="004133AD" w:rsidRDefault="004133AD">
          <w:pPr>
            <w:pStyle w:val="TOC2"/>
            <w:tabs>
              <w:tab w:val="left" w:pos="928"/>
              <w:tab w:val="right" w:leader="dot" w:pos="10070"/>
            </w:tabs>
            <w:rPr>
              <w:rFonts w:ascii="Arial" w:hAnsi="Arial"/>
              <w:noProof/>
            </w:rPr>
          </w:pPr>
          <w:r w:rsidRPr="004133AD">
            <w:rPr>
              <w:rFonts w:ascii="Arial" w:hAnsi="Arial"/>
              <w:noProof/>
            </w:rPr>
            <w:t>4.14</w:t>
          </w:r>
          <w:r>
            <w:rPr>
              <w:rFonts w:ascii="Arial" w:hAnsi="Arial"/>
              <w:noProof/>
            </w:rPr>
            <w:t xml:space="preserve">   </w:t>
          </w:r>
          <w:r w:rsidRPr="004133AD">
            <w:rPr>
              <w:rFonts w:ascii="Arial" w:hAnsi="Arial"/>
              <w:noProof/>
            </w:rPr>
            <w:t>File Contributor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_Toc292303150 \h </w:instrText>
          </w:r>
          <w:r w:rsidRPr="004133AD">
            <w:rPr>
              <w:rFonts w:ascii="Arial" w:hAnsi="Arial"/>
              <w:noProof/>
            </w:rPr>
          </w:r>
          <w:r w:rsidRPr="004133AD">
            <w:rPr>
              <w:rFonts w:ascii="Arial" w:hAnsi="Arial"/>
              <w:noProof/>
            </w:rPr>
            <w:fldChar w:fldCharType="separate"/>
          </w:r>
          <w:r w:rsidR="001E6085">
            <w:rPr>
              <w:rFonts w:ascii="Arial" w:hAnsi="Arial"/>
              <w:noProof/>
            </w:rPr>
            <w:t>46</w:t>
          </w:r>
          <w:r w:rsidRPr="004133AD">
            <w:rPr>
              <w:rFonts w:ascii="Arial" w:hAnsi="Arial"/>
              <w:noProof/>
            </w:rPr>
            <w:fldChar w:fldCharType="end"/>
          </w:r>
        </w:p>
        <w:p w14:paraId="642D6D44" w14:textId="0F93480A" w:rsidR="004133AD" w:rsidRPr="004133AD" w:rsidRDefault="004133AD">
          <w:pPr>
            <w:pStyle w:val="TOC2"/>
            <w:tabs>
              <w:tab w:val="left" w:pos="928"/>
              <w:tab w:val="right" w:leader="dot" w:pos="10070"/>
            </w:tabs>
            <w:rPr>
              <w:rFonts w:ascii="Arial" w:hAnsi="Arial"/>
              <w:noProof/>
            </w:rPr>
          </w:pPr>
          <w:r w:rsidRPr="004133AD">
            <w:rPr>
              <w:rFonts w:ascii="Arial" w:hAnsi="Arial"/>
              <w:noProof/>
              <w:color w:val="999999"/>
            </w:rPr>
            <w:t>4.15</w:t>
          </w:r>
          <w:r>
            <w:rPr>
              <w:rFonts w:ascii="Arial" w:hAnsi="Arial"/>
              <w:noProof/>
            </w:rPr>
            <w:t xml:space="preserve">   </w:t>
          </w:r>
          <w:r w:rsidRPr="004133AD">
            <w:rPr>
              <w:rFonts w:ascii="Arial" w:hAnsi="Arial"/>
              <w:noProof/>
              <w:color w:val="999999"/>
            </w:rPr>
            <w:t>File Dependencies (deprecated)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_Toc292303151 \h </w:instrText>
          </w:r>
          <w:r w:rsidRPr="004133AD">
            <w:rPr>
              <w:rFonts w:ascii="Arial" w:hAnsi="Arial"/>
              <w:noProof/>
            </w:rPr>
          </w:r>
          <w:r w:rsidRPr="004133AD">
            <w:rPr>
              <w:rFonts w:ascii="Arial" w:hAnsi="Arial"/>
              <w:noProof/>
            </w:rPr>
            <w:fldChar w:fldCharType="separate"/>
          </w:r>
          <w:r w:rsidR="001E6085">
            <w:rPr>
              <w:rFonts w:ascii="Arial" w:hAnsi="Arial"/>
              <w:noProof/>
            </w:rPr>
            <w:t>46</w:t>
          </w:r>
          <w:r w:rsidRPr="004133AD">
            <w:rPr>
              <w:rFonts w:ascii="Arial" w:hAnsi="Arial"/>
              <w:noProof/>
            </w:rPr>
            <w:fldChar w:fldCharType="end"/>
          </w:r>
        </w:p>
        <w:p w14:paraId="3DC5C0D5"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5</w:t>
          </w:r>
          <w:r w:rsidRPr="004133AD">
            <w:rPr>
              <w:rFonts w:ascii="Arial" w:hAnsi="Arial"/>
              <w:noProof/>
            </w:rPr>
            <w:tab/>
            <w:t>Other Licensing Information Detected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_Toc292303152 \h </w:instrText>
          </w:r>
          <w:r w:rsidRPr="004133AD">
            <w:rPr>
              <w:rFonts w:ascii="Arial" w:hAnsi="Arial"/>
              <w:noProof/>
            </w:rPr>
          </w:r>
          <w:r w:rsidRPr="004133AD">
            <w:rPr>
              <w:rFonts w:ascii="Arial" w:hAnsi="Arial"/>
              <w:noProof/>
            </w:rPr>
            <w:fldChar w:fldCharType="separate"/>
          </w:r>
          <w:r w:rsidR="001E6085">
            <w:rPr>
              <w:rFonts w:ascii="Arial" w:hAnsi="Arial"/>
              <w:noProof/>
            </w:rPr>
            <w:t>48</w:t>
          </w:r>
          <w:r w:rsidRPr="004133AD">
            <w:rPr>
              <w:rFonts w:ascii="Arial" w:hAnsi="Arial"/>
              <w:noProof/>
            </w:rPr>
            <w:fldChar w:fldCharType="end"/>
          </w:r>
        </w:p>
        <w:p w14:paraId="66836E96"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5.1</w:t>
          </w:r>
          <w:r w:rsidRPr="004133AD">
            <w:rPr>
              <w:rFonts w:ascii="Arial" w:hAnsi="Arial"/>
              <w:noProof/>
            </w:rPr>
            <w:tab/>
            <w:t>License Identifier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_Toc292303153 \h </w:instrText>
          </w:r>
          <w:r w:rsidRPr="004133AD">
            <w:rPr>
              <w:rFonts w:ascii="Arial" w:hAnsi="Arial"/>
              <w:noProof/>
            </w:rPr>
          </w:r>
          <w:r w:rsidRPr="004133AD">
            <w:rPr>
              <w:rFonts w:ascii="Arial" w:hAnsi="Arial"/>
              <w:noProof/>
            </w:rPr>
            <w:fldChar w:fldCharType="separate"/>
          </w:r>
          <w:r w:rsidR="001E6085">
            <w:rPr>
              <w:rFonts w:ascii="Arial" w:hAnsi="Arial"/>
              <w:noProof/>
            </w:rPr>
            <w:t>48</w:t>
          </w:r>
          <w:r w:rsidRPr="004133AD">
            <w:rPr>
              <w:rFonts w:ascii="Arial" w:hAnsi="Arial"/>
              <w:noProof/>
            </w:rPr>
            <w:fldChar w:fldCharType="end"/>
          </w:r>
        </w:p>
        <w:p w14:paraId="5B366E12"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5.2</w:t>
          </w:r>
          <w:r w:rsidRPr="004133AD">
            <w:rPr>
              <w:rFonts w:ascii="Arial" w:hAnsi="Arial"/>
              <w:noProof/>
            </w:rPr>
            <w:tab/>
            <w:t>Extracted Text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_Toc292303154 \h </w:instrText>
          </w:r>
          <w:r w:rsidRPr="004133AD">
            <w:rPr>
              <w:rFonts w:ascii="Arial" w:hAnsi="Arial"/>
              <w:noProof/>
            </w:rPr>
          </w:r>
          <w:r w:rsidRPr="004133AD">
            <w:rPr>
              <w:rFonts w:ascii="Arial" w:hAnsi="Arial"/>
              <w:noProof/>
            </w:rPr>
            <w:fldChar w:fldCharType="separate"/>
          </w:r>
          <w:r w:rsidR="001E6085">
            <w:rPr>
              <w:rFonts w:ascii="Arial" w:hAnsi="Arial"/>
              <w:noProof/>
            </w:rPr>
            <w:t>48</w:t>
          </w:r>
          <w:r w:rsidRPr="004133AD">
            <w:rPr>
              <w:rFonts w:ascii="Arial" w:hAnsi="Arial"/>
              <w:noProof/>
            </w:rPr>
            <w:fldChar w:fldCharType="end"/>
          </w:r>
        </w:p>
        <w:p w14:paraId="522992DD"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5.3</w:t>
          </w:r>
          <w:r w:rsidRPr="004133AD">
            <w:rPr>
              <w:rFonts w:ascii="Arial" w:hAnsi="Arial"/>
              <w:noProof/>
            </w:rPr>
            <w:tab/>
            <w:t>License Name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_Toc292303155 \h </w:instrText>
          </w:r>
          <w:r w:rsidRPr="004133AD">
            <w:rPr>
              <w:rFonts w:ascii="Arial" w:hAnsi="Arial"/>
              <w:noProof/>
            </w:rPr>
          </w:r>
          <w:r w:rsidRPr="004133AD">
            <w:rPr>
              <w:rFonts w:ascii="Arial" w:hAnsi="Arial"/>
              <w:noProof/>
            </w:rPr>
            <w:fldChar w:fldCharType="separate"/>
          </w:r>
          <w:r w:rsidR="001E6085">
            <w:rPr>
              <w:rFonts w:ascii="Arial" w:hAnsi="Arial"/>
              <w:noProof/>
            </w:rPr>
            <w:t>49</w:t>
          </w:r>
          <w:r w:rsidRPr="004133AD">
            <w:rPr>
              <w:rFonts w:ascii="Arial" w:hAnsi="Arial"/>
              <w:noProof/>
            </w:rPr>
            <w:fldChar w:fldCharType="end"/>
          </w:r>
        </w:p>
        <w:p w14:paraId="1FF3F876"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5.4</w:t>
          </w:r>
          <w:r w:rsidRPr="004133AD">
            <w:rPr>
              <w:rFonts w:ascii="Arial" w:hAnsi="Arial"/>
              <w:noProof/>
            </w:rPr>
            <w:tab/>
            <w:t>License Cross Reference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_Toc292303156 \h </w:instrText>
          </w:r>
          <w:r w:rsidRPr="004133AD">
            <w:rPr>
              <w:rFonts w:ascii="Arial" w:hAnsi="Arial"/>
              <w:noProof/>
            </w:rPr>
          </w:r>
          <w:r w:rsidRPr="004133AD">
            <w:rPr>
              <w:rFonts w:ascii="Arial" w:hAnsi="Arial"/>
              <w:noProof/>
            </w:rPr>
            <w:fldChar w:fldCharType="separate"/>
          </w:r>
          <w:r w:rsidR="001E6085">
            <w:rPr>
              <w:rFonts w:ascii="Arial" w:hAnsi="Arial"/>
              <w:noProof/>
            </w:rPr>
            <w:t>50</w:t>
          </w:r>
          <w:r w:rsidRPr="004133AD">
            <w:rPr>
              <w:rFonts w:ascii="Arial" w:hAnsi="Arial"/>
              <w:noProof/>
            </w:rPr>
            <w:fldChar w:fldCharType="end"/>
          </w:r>
        </w:p>
        <w:p w14:paraId="6D8F87FA"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5.5</w:t>
          </w:r>
          <w:r w:rsidRPr="004133AD">
            <w:rPr>
              <w:rFonts w:ascii="Arial" w:hAnsi="Arial"/>
              <w:noProof/>
            </w:rPr>
            <w:tab/>
            <w:t>License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_Toc292303157 \h </w:instrText>
          </w:r>
          <w:r w:rsidRPr="004133AD">
            <w:rPr>
              <w:rFonts w:ascii="Arial" w:hAnsi="Arial"/>
              <w:noProof/>
            </w:rPr>
          </w:r>
          <w:r w:rsidRPr="004133AD">
            <w:rPr>
              <w:rFonts w:ascii="Arial" w:hAnsi="Arial"/>
              <w:noProof/>
            </w:rPr>
            <w:fldChar w:fldCharType="separate"/>
          </w:r>
          <w:r w:rsidR="001E6085">
            <w:rPr>
              <w:rFonts w:ascii="Arial" w:hAnsi="Arial"/>
              <w:noProof/>
            </w:rPr>
            <w:t>50</w:t>
          </w:r>
          <w:r w:rsidRPr="004133AD">
            <w:rPr>
              <w:rFonts w:ascii="Arial" w:hAnsi="Arial"/>
              <w:noProof/>
            </w:rPr>
            <w:fldChar w:fldCharType="end"/>
          </w:r>
        </w:p>
        <w:p w14:paraId="36607C1B"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6</w:t>
          </w:r>
          <w:r w:rsidRPr="004133AD">
            <w:rPr>
              <w:rFonts w:ascii="Arial" w:hAnsi="Arial"/>
              <w:noProof/>
            </w:rPr>
            <w:tab/>
            <w:t>Relationships between SPDX Elements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_Toc292303158 \h </w:instrText>
          </w:r>
          <w:r w:rsidRPr="004133AD">
            <w:rPr>
              <w:rFonts w:ascii="Arial" w:hAnsi="Arial"/>
              <w:noProof/>
            </w:rPr>
          </w:r>
          <w:r w:rsidRPr="004133AD">
            <w:rPr>
              <w:rFonts w:ascii="Arial" w:hAnsi="Arial"/>
              <w:noProof/>
            </w:rPr>
            <w:fldChar w:fldCharType="separate"/>
          </w:r>
          <w:r w:rsidR="001E6085">
            <w:rPr>
              <w:rFonts w:ascii="Arial" w:hAnsi="Arial"/>
              <w:noProof/>
            </w:rPr>
            <w:t>52</w:t>
          </w:r>
          <w:r w:rsidRPr="004133AD">
            <w:rPr>
              <w:rFonts w:ascii="Arial" w:hAnsi="Arial"/>
              <w:noProof/>
            </w:rPr>
            <w:fldChar w:fldCharType="end"/>
          </w:r>
        </w:p>
        <w:p w14:paraId="2E85DC12"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6.1</w:t>
          </w:r>
          <w:r w:rsidRPr="004133AD">
            <w:rPr>
              <w:rFonts w:ascii="Arial" w:hAnsi="Arial"/>
              <w:noProof/>
            </w:rPr>
            <w:tab/>
            <w:t>Relationship</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_Toc292303159 \h </w:instrText>
          </w:r>
          <w:r w:rsidRPr="004133AD">
            <w:rPr>
              <w:rFonts w:ascii="Arial" w:hAnsi="Arial"/>
              <w:noProof/>
            </w:rPr>
          </w:r>
          <w:r w:rsidRPr="004133AD">
            <w:rPr>
              <w:rFonts w:ascii="Arial" w:hAnsi="Arial"/>
              <w:noProof/>
            </w:rPr>
            <w:fldChar w:fldCharType="separate"/>
          </w:r>
          <w:r w:rsidR="001E6085">
            <w:rPr>
              <w:rFonts w:ascii="Arial" w:hAnsi="Arial"/>
              <w:noProof/>
            </w:rPr>
            <w:t>52</w:t>
          </w:r>
          <w:r w:rsidRPr="004133AD">
            <w:rPr>
              <w:rFonts w:ascii="Arial" w:hAnsi="Arial"/>
              <w:noProof/>
            </w:rPr>
            <w:fldChar w:fldCharType="end"/>
          </w:r>
        </w:p>
        <w:p w14:paraId="60586439"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6.2</w:t>
          </w:r>
          <w:r w:rsidRPr="004133AD">
            <w:rPr>
              <w:rFonts w:ascii="Arial" w:hAnsi="Arial"/>
              <w:noProof/>
            </w:rPr>
            <w:tab/>
            <w:t>Relationship 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_Toc292303160 \h </w:instrText>
          </w:r>
          <w:r w:rsidRPr="004133AD">
            <w:rPr>
              <w:rFonts w:ascii="Arial" w:hAnsi="Arial"/>
              <w:noProof/>
            </w:rPr>
          </w:r>
          <w:r w:rsidRPr="004133AD">
            <w:rPr>
              <w:rFonts w:ascii="Arial" w:hAnsi="Arial"/>
              <w:noProof/>
            </w:rPr>
            <w:fldChar w:fldCharType="separate"/>
          </w:r>
          <w:r w:rsidR="001E6085">
            <w:rPr>
              <w:rFonts w:ascii="Arial" w:hAnsi="Arial"/>
              <w:noProof/>
            </w:rPr>
            <w:t>56</w:t>
          </w:r>
          <w:r w:rsidRPr="004133AD">
            <w:rPr>
              <w:rFonts w:ascii="Arial" w:hAnsi="Arial"/>
              <w:noProof/>
            </w:rPr>
            <w:fldChar w:fldCharType="end"/>
          </w:r>
        </w:p>
        <w:p w14:paraId="3A09B5B3"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rPr>
            <w:t>7</w:t>
          </w:r>
          <w:r w:rsidRPr="004133AD">
            <w:rPr>
              <w:rFonts w:ascii="Arial" w:hAnsi="Arial"/>
              <w:noProof/>
            </w:rPr>
            <w:tab/>
            <w:t>Annotations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_Toc292303161 \h </w:instrText>
          </w:r>
          <w:r w:rsidRPr="004133AD">
            <w:rPr>
              <w:rFonts w:ascii="Arial" w:hAnsi="Arial"/>
              <w:noProof/>
            </w:rPr>
          </w:r>
          <w:r w:rsidRPr="004133AD">
            <w:rPr>
              <w:rFonts w:ascii="Arial" w:hAnsi="Arial"/>
              <w:noProof/>
            </w:rPr>
            <w:fldChar w:fldCharType="separate"/>
          </w:r>
          <w:r w:rsidR="001E6085">
            <w:rPr>
              <w:rFonts w:ascii="Arial" w:hAnsi="Arial"/>
              <w:noProof/>
            </w:rPr>
            <w:t>57</w:t>
          </w:r>
          <w:r w:rsidRPr="004133AD">
            <w:rPr>
              <w:rFonts w:ascii="Arial" w:hAnsi="Arial"/>
              <w:noProof/>
            </w:rPr>
            <w:fldChar w:fldCharType="end"/>
          </w:r>
        </w:p>
        <w:p w14:paraId="218C6973"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7.1</w:t>
          </w:r>
          <w:r w:rsidRPr="004133AD">
            <w:rPr>
              <w:rFonts w:ascii="Arial" w:hAnsi="Arial"/>
              <w:noProof/>
            </w:rPr>
            <w:tab/>
          </w:r>
          <w:r w:rsidRPr="004133AD">
            <w:rPr>
              <w:rFonts w:ascii="Arial" w:eastAsia="Liberation Serif" w:hAnsi="Arial"/>
              <w:noProof/>
            </w:rPr>
            <w:t xml:space="preserve"> Annotator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_Toc292303162 \h </w:instrText>
          </w:r>
          <w:r w:rsidRPr="004133AD">
            <w:rPr>
              <w:rFonts w:ascii="Arial" w:hAnsi="Arial"/>
              <w:noProof/>
            </w:rPr>
          </w:r>
          <w:r w:rsidRPr="004133AD">
            <w:rPr>
              <w:rFonts w:ascii="Arial" w:hAnsi="Arial"/>
              <w:noProof/>
            </w:rPr>
            <w:fldChar w:fldCharType="separate"/>
          </w:r>
          <w:r w:rsidR="001E6085">
            <w:rPr>
              <w:rFonts w:ascii="Arial" w:hAnsi="Arial"/>
              <w:noProof/>
            </w:rPr>
            <w:t>57</w:t>
          </w:r>
          <w:r w:rsidRPr="004133AD">
            <w:rPr>
              <w:rFonts w:ascii="Arial" w:hAnsi="Arial"/>
              <w:noProof/>
            </w:rPr>
            <w:fldChar w:fldCharType="end"/>
          </w:r>
        </w:p>
        <w:p w14:paraId="22B616F4"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7.2</w:t>
          </w:r>
          <w:r w:rsidRPr="004133AD">
            <w:rPr>
              <w:rFonts w:ascii="Arial" w:hAnsi="Arial"/>
              <w:noProof/>
            </w:rPr>
            <w:tab/>
          </w:r>
          <w:r w:rsidRPr="004133AD">
            <w:rPr>
              <w:rFonts w:ascii="Arial" w:eastAsia="Liberation Serif" w:hAnsi="Arial"/>
              <w:noProof/>
            </w:rPr>
            <w:t xml:space="preserve"> </w:t>
          </w:r>
          <w:r w:rsidRPr="004133AD">
            <w:rPr>
              <w:rFonts w:ascii="Arial" w:hAnsi="Arial"/>
              <w:noProof/>
            </w:rPr>
            <w:t>Annotation Date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_Toc292303163 \h </w:instrText>
          </w:r>
          <w:r w:rsidRPr="004133AD">
            <w:rPr>
              <w:rFonts w:ascii="Arial" w:hAnsi="Arial"/>
              <w:noProof/>
            </w:rPr>
          </w:r>
          <w:r w:rsidRPr="004133AD">
            <w:rPr>
              <w:rFonts w:ascii="Arial" w:hAnsi="Arial"/>
              <w:noProof/>
            </w:rPr>
            <w:fldChar w:fldCharType="separate"/>
          </w:r>
          <w:r w:rsidR="001E6085">
            <w:rPr>
              <w:rFonts w:ascii="Arial" w:hAnsi="Arial"/>
              <w:noProof/>
            </w:rPr>
            <w:t>57</w:t>
          </w:r>
          <w:r w:rsidRPr="004133AD">
            <w:rPr>
              <w:rFonts w:ascii="Arial" w:hAnsi="Arial"/>
              <w:noProof/>
            </w:rPr>
            <w:fldChar w:fldCharType="end"/>
          </w:r>
        </w:p>
        <w:p w14:paraId="3E9B4EA1"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7.3</w:t>
          </w:r>
          <w:r w:rsidRPr="004133AD">
            <w:rPr>
              <w:rFonts w:ascii="Arial" w:hAnsi="Arial"/>
              <w:noProof/>
            </w:rPr>
            <w:tab/>
          </w:r>
          <w:r w:rsidRPr="004133AD">
            <w:rPr>
              <w:rFonts w:ascii="Arial" w:eastAsia="Liberation Serif" w:hAnsi="Arial"/>
              <w:noProof/>
            </w:rPr>
            <w:t>Annotation Type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_Toc292303164 \h </w:instrText>
          </w:r>
          <w:r w:rsidRPr="004133AD">
            <w:rPr>
              <w:rFonts w:ascii="Arial" w:hAnsi="Arial"/>
              <w:noProof/>
            </w:rPr>
          </w:r>
          <w:r w:rsidRPr="004133AD">
            <w:rPr>
              <w:rFonts w:ascii="Arial" w:hAnsi="Arial"/>
              <w:noProof/>
            </w:rPr>
            <w:fldChar w:fldCharType="separate"/>
          </w:r>
          <w:r w:rsidR="001E6085">
            <w:rPr>
              <w:rFonts w:ascii="Arial" w:hAnsi="Arial"/>
              <w:noProof/>
            </w:rPr>
            <w:t>58</w:t>
          </w:r>
          <w:r w:rsidRPr="004133AD">
            <w:rPr>
              <w:rFonts w:ascii="Arial" w:hAnsi="Arial"/>
              <w:noProof/>
            </w:rPr>
            <w:fldChar w:fldCharType="end"/>
          </w:r>
        </w:p>
        <w:p w14:paraId="672454F9"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7.4</w:t>
          </w:r>
          <w:r w:rsidRPr="004133AD">
            <w:rPr>
              <w:rFonts w:ascii="Arial" w:hAnsi="Arial"/>
              <w:noProof/>
            </w:rPr>
            <w:tab/>
            <w:t xml:space="preserve"> SPDX Identifier Reference</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_Toc292303165 \h </w:instrText>
          </w:r>
          <w:r w:rsidRPr="004133AD">
            <w:rPr>
              <w:rFonts w:ascii="Arial" w:hAnsi="Arial"/>
              <w:noProof/>
            </w:rPr>
          </w:r>
          <w:r w:rsidRPr="004133AD">
            <w:rPr>
              <w:rFonts w:ascii="Arial" w:hAnsi="Arial"/>
              <w:noProof/>
            </w:rPr>
            <w:fldChar w:fldCharType="separate"/>
          </w:r>
          <w:r w:rsidR="001E6085">
            <w:rPr>
              <w:rFonts w:ascii="Arial" w:hAnsi="Arial"/>
              <w:noProof/>
            </w:rPr>
            <w:t>58</w:t>
          </w:r>
          <w:r w:rsidRPr="004133AD">
            <w:rPr>
              <w:rFonts w:ascii="Arial" w:hAnsi="Arial"/>
              <w:noProof/>
            </w:rPr>
            <w:fldChar w:fldCharType="end"/>
          </w:r>
        </w:p>
        <w:p w14:paraId="77DCB02B"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rPr>
            <w:t>7.5</w:t>
          </w:r>
          <w:r w:rsidRPr="004133AD">
            <w:rPr>
              <w:rFonts w:ascii="Arial" w:hAnsi="Arial"/>
              <w:noProof/>
            </w:rPr>
            <w:tab/>
          </w:r>
          <w:r w:rsidRPr="004133AD">
            <w:rPr>
              <w:rFonts w:ascii="Arial" w:eastAsia="Liberation Serif" w:hAnsi="Arial"/>
              <w:noProof/>
            </w:rPr>
            <w:t xml:space="preserve"> Annotation </w:t>
          </w:r>
          <w:r w:rsidRPr="004133AD">
            <w:rPr>
              <w:rFonts w:ascii="Arial" w:hAnsi="Arial"/>
              <w:noProof/>
            </w:rPr>
            <w:t>Comment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_Toc292303166 \h </w:instrText>
          </w:r>
          <w:r w:rsidRPr="004133AD">
            <w:rPr>
              <w:rFonts w:ascii="Arial" w:hAnsi="Arial"/>
              <w:noProof/>
            </w:rPr>
          </w:r>
          <w:r w:rsidRPr="004133AD">
            <w:rPr>
              <w:rFonts w:ascii="Arial" w:hAnsi="Arial"/>
              <w:noProof/>
            </w:rPr>
            <w:fldChar w:fldCharType="separate"/>
          </w:r>
          <w:r w:rsidR="001E6085">
            <w:rPr>
              <w:rFonts w:ascii="Arial" w:hAnsi="Arial"/>
              <w:noProof/>
            </w:rPr>
            <w:t>59</w:t>
          </w:r>
          <w:r w:rsidRPr="004133AD">
            <w:rPr>
              <w:rFonts w:ascii="Arial" w:hAnsi="Arial"/>
              <w:noProof/>
            </w:rPr>
            <w:fldChar w:fldCharType="end"/>
          </w:r>
        </w:p>
        <w:p w14:paraId="685F480C" w14:textId="77777777" w:rsidR="004133AD" w:rsidRPr="004133AD" w:rsidRDefault="004133AD">
          <w:pPr>
            <w:pStyle w:val="TOC1"/>
            <w:tabs>
              <w:tab w:val="left" w:pos="373"/>
              <w:tab w:val="right" w:leader="dot" w:pos="10070"/>
            </w:tabs>
            <w:rPr>
              <w:rFonts w:ascii="Arial" w:hAnsi="Arial"/>
              <w:noProof/>
            </w:rPr>
          </w:pPr>
          <w:r w:rsidRPr="004133AD">
            <w:rPr>
              <w:rFonts w:ascii="Arial" w:hAnsi="Arial"/>
              <w:noProof/>
              <w:color w:val="666666"/>
            </w:rPr>
            <w:t>8</w:t>
          </w:r>
          <w:r w:rsidRPr="004133AD">
            <w:rPr>
              <w:rFonts w:ascii="Arial" w:hAnsi="Arial"/>
              <w:noProof/>
            </w:rPr>
            <w:tab/>
          </w:r>
          <w:r w:rsidRPr="004133AD">
            <w:rPr>
              <w:rFonts w:ascii="Arial" w:hAnsi="Arial"/>
              <w:noProof/>
              <w:color w:val="666666"/>
            </w:rPr>
            <w:t>Review Information (deprecated)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_Toc292303167 \h </w:instrText>
          </w:r>
          <w:r w:rsidRPr="004133AD">
            <w:rPr>
              <w:rFonts w:ascii="Arial" w:hAnsi="Arial"/>
              <w:noProof/>
            </w:rPr>
          </w:r>
          <w:r w:rsidRPr="004133AD">
            <w:rPr>
              <w:rFonts w:ascii="Arial" w:hAnsi="Arial"/>
              <w:noProof/>
            </w:rPr>
            <w:fldChar w:fldCharType="separate"/>
          </w:r>
          <w:r w:rsidR="001E6085">
            <w:rPr>
              <w:rFonts w:ascii="Arial" w:hAnsi="Arial"/>
              <w:noProof/>
            </w:rPr>
            <w:t>61</w:t>
          </w:r>
          <w:r w:rsidRPr="004133AD">
            <w:rPr>
              <w:rFonts w:ascii="Arial" w:hAnsi="Arial"/>
              <w:noProof/>
            </w:rPr>
            <w:fldChar w:fldCharType="end"/>
          </w:r>
        </w:p>
        <w:p w14:paraId="2A5BD9E4"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color w:val="666666"/>
            </w:rPr>
            <w:t>8.1</w:t>
          </w:r>
          <w:r w:rsidRPr="004133AD">
            <w:rPr>
              <w:rFonts w:ascii="Arial" w:hAnsi="Arial"/>
              <w:noProof/>
            </w:rPr>
            <w:tab/>
          </w:r>
          <w:r w:rsidRPr="004133AD">
            <w:rPr>
              <w:rFonts w:ascii="Arial" w:hAnsi="Arial"/>
              <w:noProof/>
              <w:color w:val="666666"/>
            </w:rPr>
            <w:t>Reviewer (deprecated)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_Toc292303168 \h </w:instrText>
          </w:r>
          <w:r w:rsidRPr="004133AD">
            <w:rPr>
              <w:rFonts w:ascii="Arial" w:hAnsi="Arial"/>
              <w:noProof/>
            </w:rPr>
          </w:r>
          <w:r w:rsidRPr="004133AD">
            <w:rPr>
              <w:rFonts w:ascii="Arial" w:hAnsi="Arial"/>
              <w:noProof/>
            </w:rPr>
            <w:fldChar w:fldCharType="separate"/>
          </w:r>
          <w:r w:rsidR="001E6085">
            <w:rPr>
              <w:rFonts w:ascii="Arial" w:hAnsi="Arial"/>
              <w:noProof/>
            </w:rPr>
            <w:t>61</w:t>
          </w:r>
          <w:r w:rsidRPr="004133AD">
            <w:rPr>
              <w:rFonts w:ascii="Arial" w:hAnsi="Arial"/>
              <w:noProof/>
            </w:rPr>
            <w:fldChar w:fldCharType="end"/>
          </w:r>
        </w:p>
        <w:p w14:paraId="20C2B807"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color w:val="666666"/>
            </w:rPr>
            <w:t>8.2</w:t>
          </w:r>
          <w:r w:rsidRPr="004133AD">
            <w:rPr>
              <w:rFonts w:ascii="Arial" w:hAnsi="Arial"/>
              <w:noProof/>
            </w:rPr>
            <w:tab/>
          </w:r>
          <w:r w:rsidRPr="004133AD">
            <w:rPr>
              <w:rFonts w:ascii="Arial" w:hAnsi="Arial"/>
              <w:noProof/>
              <w:color w:val="666666"/>
            </w:rPr>
            <w:t>Review Date (deprecated)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_Toc292303169 \h </w:instrText>
          </w:r>
          <w:r w:rsidRPr="004133AD">
            <w:rPr>
              <w:rFonts w:ascii="Arial" w:hAnsi="Arial"/>
              <w:noProof/>
            </w:rPr>
          </w:r>
          <w:r w:rsidRPr="004133AD">
            <w:rPr>
              <w:rFonts w:ascii="Arial" w:hAnsi="Arial"/>
              <w:noProof/>
            </w:rPr>
            <w:fldChar w:fldCharType="separate"/>
          </w:r>
          <w:r w:rsidR="001E6085">
            <w:rPr>
              <w:rFonts w:ascii="Arial" w:hAnsi="Arial"/>
              <w:noProof/>
            </w:rPr>
            <w:t>62</w:t>
          </w:r>
          <w:r w:rsidRPr="004133AD">
            <w:rPr>
              <w:rFonts w:ascii="Arial" w:hAnsi="Arial"/>
              <w:noProof/>
            </w:rPr>
            <w:fldChar w:fldCharType="end"/>
          </w:r>
        </w:p>
        <w:p w14:paraId="691AA0DC" w14:textId="77777777" w:rsidR="004133AD" w:rsidRPr="004133AD" w:rsidRDefault="004133AD">
          <w:pPr>
            <w:pStyle w:val="TOC2"/>
            <w:tabs>
              <w:tab w:val="left" w:pos="795"/>
              <w:tab w:val="right" w:leader="dot" w:pos="10070"/>
            </w:tabs>
            <w:rPr>
              <w:rFonts w:ascii="Arial" w:hAnsi="Arial"/>
              <w:noProof/>
            </w:rPr>
          </w:pPr>
          <w:r w:rsidRPr="004133AD">
            <w:rPr>
              <w:rFonts w:ascii="Arial" w:hAnsi="Arial"/>
              <w:noProof/>
              <w:color w:val="666666"/>
            </w:rPr>
            <w:t>8.3</w:t>
          </w:r>
          <w:r w:rsidRPr="004133AD">
            <w:rPr>
              <w:rFonts w:ascii="Arial" w:hAnsi="Arial"/>
              <w:noProof/>
            </w:rPr>
            <w:tab/>
          </w:r>
          <w:r w:rsidRPr="004133AD">
            <w:rPr>
              <w:rFonts w:ascii="Arial" w:hAnsi="Arial"/>
              <w:noProof/>
              <w:color w:val="666666"/>
            </w:rPr>
            <w:t>Review Comment (deprecated)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_Toc292303170 \h </w:instrText>
          </w:r>
          <w:r w:rsidRPr="004133AD">
            <w:rPr>
              <w:rFonts w:ascii="Arial" w:hAnsi="Arial"/>
              <w:noProof/>
            </w:rPr>
          </w:r>
          <w:r w:rsidRPr="004133AD">
            <w:rPr>
              <w:rFonts w:ascii="Arial" w:hAnsi="Arial"/>
              <w:noProof/>
            </w:rPr>
            <w:fldChar w:fldCharType="separate"/>
          </w:r>
          <w:r w:rsidR="001E6085">
            <w:rPr>
              <w:rFonts w:ascii="Arial" w:hAnsi="Arial"/>
              <w:noProof/>
            </w:rPr>
            <w:t>62</w:t>
          </w:r>
          <w:r w:rsidRPr="004133AD">
            <w:rPr>
              <w:rFonts w:ascii="Arial" w:hAnsi="Arial"/>
              <w:noProof/>
            </w:rPr>
            <w:fldChar w:fldCharType="end"/>
          </w:r>
        </w:p>
        <w:p w14:paraId="3D99FA3A" w14:textId="77777777" w:rsidR="004133AD" w:rsidRPr="004133AD" w:rsidRDefault="004133AD">
          <w:pPr>
            <w:pStyle w:val="TOC1"/>
            <w:tabs>
              <w:tab w:val="right" w:leader="dot" w:pos="10070"/>
            </w:tabs>
            <w:rPr>
              <w:rFonts w:ascii="Arial" w:hAnsi="Arial"/>
              <w:noProof/>
            </w:rPr>
          </w:pPr>
          <w:r w:rsidRPr="004133AD">
            <w:rPr>
              <w:rFonts w:ascii="Arial" w:hAnsi="Arial"/>
              <w:noProof/>
            </w:rPr>
            <w:t>Appendix I: SPDX License List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_Toc292303171 \h </w:instrText>
          </w:r>
          <w:r w:rsidRPr="004133AD">
            <w:rPr>
              <w:rFonts w:ascii="Arial" w:hAnsi="Arial"/>
              <w:noProof/>
            </w:rPr>
          </w:r>
          <w:r w:rsidRPr="004133AD">
            <w:rPr>
              <w:rFonts w:ascii="Arial" w:hAnsi="Arial"/>
              <w:noProof/>
            </w:rPr>
            <w:fldChar w:fldCharType="separate"/>
          </w:r>
          <w:r w:rsidR="001E6085">
            <w:rPr>
              <w:rFonts w:ascii="Arial" w:hAnsi="Arial"/>
              <w:noProof/>
            </w:rPr>
            <w:t>64</w:t>
          </w:r>
          <w:r w:rsidRPr="004133AD">
            <w:rPr>
              <w:rFonts w:ascii="Arial" w:hAnsi="Arial"/>
              <w:noProof/>
            </w:rPr>
            <w:fldChar w:fldCharType="end"/>
          </w:r>
        </w:p>
        <w:p w14:paraId="572168E6" w14:textId="77777777" w:rsidR="004133AD" w:rsidRPr="004133AD" w:rsidRDefault="004133AD">
          <w:pPr>
            <w:pStyle w:val="TOC2"/>
            <w:tabs>
              <w:tab w:val="left" w:pos="740"/>
              <w:tab w:val="right" w:leader="dot" w:pos="10070"/>
            </w:tabs>
            <w:rPr>
              <w:rFonts w:ascii="Arial" w:hAnsi="Arial"/>
              <w:noProof/>
            </w:rPr>
          </w:pPr>
          <w:r w:rsidRPr="004133AD">
            <w:rPr>
              <w:rFonts w:ascii="Arial" w:hAnsi="Arial"/>
              <w:noProof/>
            </w:rPr>
            <w:t>I.1</w:t>
          </w:r>
          <w:r w:rsidRPr="004133AD">
            <w:rPr>
              <w:rFonts w:ascii="Arial" w:hAnsi="Arial"/>
              <w:noProof/>
            </w:rPr>
            <w:tab/>
            <w:t>Licenses with Short Form Identifiers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_Toc292303172 \h </w:instrText>
          </w:r>
          <w:r w:rsidRPr="004133AD">
            <w:rPr>
              <w:rFonts w:ascii="Arial" w:hAnsi="Arial"/>
              <w:noProof/>
            </w:rPr>
          </w:r>
          <w:r w:rsidRPr="004133AD">
            <w:rPr>
              <w:rFonts w:ascii="Arial" w:hAnsi="Arial"/>
              <w:noProof/>
            </w:rPr>
            <w:fldChar w:fldCharType="separate"/>
          </w:r>
          <w:r w:rsidR="001E6085">
            <w:rPr>
              <w:rFonts w:ascii="Arial" w:hAnsi="Arial"/>
              <w:noProof/>
            </w:rPr>
            <w:t>64</w:t>
          </w:r>
          <w:r w:rsidRPr="004133AD">
            <w:rPr>
              <w:rFonts w:ascii="Arial" w:hAnsi="Arial"/>
              <w:noProof/>
            </w:rPr>
            <w:fldChar w:fldCharType="end"/>
          </w:r>
        </w:p>
        <w:p w14:paraId="37C213A0" w14:textId="77777777" w:rsidR="004133AD" w:rsidRPr="004133AD" w:rsidRDefault="004133AD">
          <w:pPr>
            <w:pStyle w:val="TOC2"/>
            <w:tabs>
              <w:tab w:val="left" w:pos="740"/>
              <w:tab w:val="right" w:leader="dot" w:pos="10070"/>
            </w:tabs>
            <w:rPr>
              <w:rFonts w:ascii="Arial" w:hAnsi="Arial"/>
              <w:noProof/>
            </w:rPr>
          </w:pPr>
          <w:r w:rsidRPr="004133AD">
            <w:rPr>
              <w:rFonts w:ascii="Arial" w:hAnsi="Arial"/>
              <w:noProof/>
            </w:rPr>
            <w:t>I.2</w:t>
          </w:r>
          <w:r w:rsidRPr="004133AD">
            <w:rPr>
              <w:rFonts w:ascii="Arial" w:hAnsi="Arial"/>
              <w:noProof/>
            </w:rPr>
            <w:tab/>
            <w:t>Exceptions List</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_Toc292303173 \h </w:instrText>
          </w:r>
          <w:r w:rsidRPr="004133AD">
            <w:rPr>
              <w:rFonts w:ascii="Arial" w:hAnsi="Arial"/>
              <w:noProof/>
            </w:rPr>
          </w:r>
          <w:r w:rsidRPr="004133AD">
            <w:rPr>
              <w:rFonts w:ascii="Arial" w:hAnsi="Arial"/>
              <w:noProof/>
            </w:rPr>
            <w:fldChar w:fldCharType="separate"/>
          </w:r>
          <w:r w:rsidR="001E6085">
            <w:rPr>
              <w:rFonts w:ascii="Arial" w:hAnsi="Arial"/>
              <w:noProof/>
            </w:rPr>
            <w:t>76</w:t>
          </w:r>
          <w:r w:rsidRPr="004133AD">
            <w:rPr>
              <w:rFonts w:ascii="Arial" w:hAnsi="Arial"/>
              <w:noProof/>
            </w:rPr>
            <w:fldChar w:fldCharType="end"/>
          </w:r>
        </w:p>
        <w:p w14:paraId="2B77B353" w14:textId="77777777" w:rsidR="004133AD" w:rsidRPr="004133AD" w:rsidRDefault="004133AD">
          <w:pPr>
            <w:pStyle w:val="TOC2"/>
            <w:tabs>
              <w:tab w:val="left" w:pos="740"/>
              <w:tab w:val="right" w:leader="dot" w:pos="10070"/>
            </w:tabs>
            <w:rPr>
              <w:rFonts w:ascii="Arial" w:hAnsi="Arial"/>
              <w:noProof/>
            </w:rPr>
          </w:pPr>
          <w:r w:rsidRPr="004133AD">
            <w:rPr>
              <w:rFonts w:ascii="Arial" w:hAnsi="Arial"/>
              <w:noProof/>
            </w:rPr>
            <w:t>I.3</w:t>
          </w:r>
          <w:r w:rsidRPr="004133AD">
            <w:rPr>
              <w:rFonts w:ascii="Arial" w:hAnsi="Arial"/>
              <w:noProof/>
            </w:rPr>
            <w:tab/>
            <w:t>Deprecated Licenses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_Toc292303174 \h </w:instrText>
          </w:r>
          <w:r w:rsidRPr="004133AD">
            <w:rPr>
              <w:rFonts w:ascii="Arial" w:hAnsi="Arial"/>
              <w:noProof/>
            </w:rPr>
          </w:r>
          <w:r w:rsidRPr="004133AD">
            <w:rPr>
              <w:rFonts w:ascii="Arial" w:hAnsi="Arial"/>
              <w:noProof/>
            </w:rPr>
            <w:fldChar w:fldCharType="separate"/>
          </w:r>
          <w:r w:rsidR="001E6085">
            <w:rPr>
              <w:rFonts w:ascii="Arial" w:hAnsi="Arial"/>
              <w:noProof/>
            </w:rPr>
            <w:t>77</w:t>
          </w:r>
          <w:r w:rsidRPr="004133AD">
            <w:rPr>
              <w:rFonts w:ascii="Arial" w:hAnsi="Arial"/>
              <w:noProof/>
            </w:rPr>
            <w:fldChar w:fldCharType="end"/>
          </w:r>
        </w:p>
        <w:p w14:paraId="2A273498" w14:textId="77777777" w:rsidR="004133AD" w:rsidRPr="004133AD" w:rsidRDefault="004133AD">
          <w:pPr>
            <w:pStyle w:val="TOC1"/>
            <w:tabs>
              <w:tab w:val="right" w:leader="dot" w:pos="10070"/>
            </w:tabs>
            <w:rPr>
              <w:rFonts w:ascii="Arial" w:hAnsi="Arial"/>
              <w:noProof/>
            </w:rPr>
          </w:pPr>
          <w:r w:rsidRPr="004133AD">
            <w:rPr>
              <w:rFonts w:ascii="Arial" w:hAnsi="Arial"/>
              <w:noProof/>
            </w:rPr>
            <w:t>Appendix II:  License Matching Guidelines and Templates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_Toc292303175 \h </w:instrText>
          </w:r>
          <w:r w:rsidRPr="004133AD">
            <w:rPr>
              <w:rFonts w:ascii="Arial" w:hAnsi="Arial"/>
              <w:noProof/>
            </w:rPr>
          </w:r>
          <w:r w:rsidRPr="004133AD">
            <w:rPr>
              <w:rFonts w:ascii="Arial" w:hAnsi="Arial"/>
              <w:noProof/>
            </w:rPr>
            <w:fldChar w:fldCharType="separate"/>
          </w:r>
          <w:r w:rsidR="001E6085">
            <w:rPr>
              <w:rFonts w:ascii="Arial" w:hAnsi="Arial"/>
              <w:noProof/>
            </w:rPr>
            <w:t>78</w:t>
          </w:r>
          <w:r w:rsidRPr="004133AD">
            <w:rPr>
              <w:rFonts w:ascii="Arial" w:hAnsi="Arial"/>
              <w:noProof/>
            </w:rPr>
            <w:fldChar w:fldCharType="end"/>
          </w:r>
        </w:p>
        <w:p w14:paraId="3D1982F6" w14:textId="77777777" w:rsidR="004133AD" w:rsidRPr="004133AD" w:rsidRDefault="004133AD">
          <w:pPr>
            <w:pStyle w:val="TOC1"/>
            <w:tabs>
              <w:tab w:val="right" w:leader="dot" w:pos="10070"/>
            </w:tabs>
            <w:rPr>
              <w:rFonts w:ascii="Arial" w:hAnsi="Arial"/>
              <w:noProof/>
            </w:rPr>
          </w:pPr>
          <w:r w:rsidRPr="004133AD">
            <w:rPr>
              <w:rFonts w:ascii="Arial" w:hAnsi="Arial"/>
              <w:noProof/>
            </w:rPr>
            <w:t>Appendix III:  RDF Data Model Implementation and  Identifier Syntax</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_Toc292303176 \h </w:instrText>
          </w:r>
          <w:r w:rsidRPr="004133AD">
            <w:rPr>
              <w:rFonts w:ascii="Arial" w:hAnsi="Arial"/>
              <w:noProof/>
            </w:rPr>
          </w:r>
          <w:r w:rsidRPr="004133AD">
            <w:rPr>
              <w:rFonts w:ascii="Arial" w:hAnsi="Arial"/>
              <w:noProof/>
            </w:rPr>
            <w:fldChar w:fldCharType="separate"/>
          </w:r>
          <w:r w:rsidR="001E6085">
            <w:rPr>
              <w:rFonts w:ascii="Arial" w:hAnsi="Arial"/>
              <w:noProof/>
            </w:rPr>
            <w:t>79</w:t>
          </w:r>
          <w:r w:rsidRPr="004133AD">
            <w:rPr>
              <w:rFonts w:ascii="Arial" w:hAnsi="Arial"/>
              <w:noProof/>
            </w:rPr>
            <w:fldChar w:fldCharType="end"/>
          </w:r>
        </w:p>
        <w:p w14:paraId="16C1E5BF" w14:textId="77777777" w:rsidR="004133AD" w:rsidRPr="004133AD" w:rsidRDefault="004133AD">
          <w:pPr>
            <w:pStyle w:val="TOC2"/>
            <w:tabs>
              <w:tab w:val="right" w:leader="dot" w:pos="10070"/>
            </w:tabs>
            <w:rPr>
              <w:rFonts w:ascii="Arial" w:hAnsi="Arial"/>
              <w:noProof/>
            </w:rPr>
          </w:pPr>
          <w:r w:rsidRPr="004133AD">
            <w:rPr>
              <w:rFonts w:ascii="Arial" w:hAnsi="Arial"/>
              <w:noProof/>
            </w:rPr>
            <w:t>Agent and Tool Identifiers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_Toc292303177 \h </w:instrText>
          </w:r>
          <w:r w:rsidRPr="004133AD">
            <w:rPr>
              <w:rFonts w:ascii="Arial" w:hAnsi="Arial"/>
              <w:noProof/>
            </w:rPr>
          </w:r>
          <w:r w:rsidRPr="004133AD">
            <w:rPr>
              <w:rFonts w:ascii="Arial" w:hAnsi="Arial"/>
              <w:noProof/>
            </w:rPr>
            <w:fldChar w:fldCharType="separate"/>
          </w:r>
          <w:r w:rsidR="001E6085">
            <w:rPr>
              <w:rFonts w:ascii="Arial" w:hAnsi="Arial"/>
              <w:noProof/>
            </w:rPr>
            <w:t>80</w:t>
          </w:r>
          <w:r w:rsidRPr="004133AD">
            <w:rPr>
              <w:rFonts w:ascii="Arial" w:hAnsi="Arial"/>
              <w:noProof/>
            </w:rPr>
            <w:fldChar w:fldCharType="end"/>
          </w:r>
        </w:p>
        <w:p w14:paraId="279783B7" w14:textId="77777777" w:rsidR="004133AD" w:rsidRPr="004133AD" w:rsidRDefault="004133AD">
          <w:pPr>
            <w:pStyle w:val="TOC1"/>
            <w:tabs>
              <w:tab w:val="right" w:leader="dot" w:pos="10070"/>
            </w:tabs>
            <w:rPr>
              <w:rFonts w:ascii="Arial" w:hAnsi="Arial"/>
              <w:noProof/>
            </w:rPr>
          </w:pPr>
          <w:r w:rsidRPr="004133AD">
            <w:rPr>
              <w:rFonts w:ascii="Arial" w:hAnsi="Arial"/>
              <w:noProof/>
            </w:rPr>
            <w:lastRenderedPageBreak/>
            <w:t>Appendix IV:  SPDX License Expressions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_Toc292303178 \h </w:instrText>
          </w:r>
          <w:r w:rsidRPr="004133AD">
            <w:rPr>
              <w:rFonts w:ascii="Arial" w:hAnsi="Arial"/>
              <w:noProof/>
            </w:rPr>
          </w:r>
          <w:r w:rsidRPr="004133AD">
            <w:rPr>
              <w:rFonts w:ascii="Arial" w:hAnsi="Arial"/>
              <w:noProof/>
            </w:rPr>
            <w:fldChar w:fldCharType="separate"/>
          </w:r>
          <w:r w:rsidR="001E6085">
            <w:rPr>
              <w:rFonts w:ascii="Arial" w:hAnsi="Arial"/>
              <w:noProof/>
            </w:rPr>
            <w:t>81</w:t>
          </w:r>
          <w:r w:rsidRPr="004133AD">
            <w:rPr>
              <w:rFonts w:ascii="Arial" w:hAnsi="Arial"/>
              <w:noProof/>
            </w:rPr>
            <w:fldChar w:fldCharType="end"/>
          </w:r>
        </w:p>
        <w:p w14:paraId="7AA4C736" w14:textId="77777777" w:rsidR="004133AD" w:rsidRPr="004133AD" w:rsidRDefault="004133AD">
          <w:pPr>
            <w:pStyle w:val="TOC2"/>
            <w:tabs>
              <w:tab w:val="right" w:leader="dot" w:pos="10070"/>
            </w:tabs>
            <w:rPr>
              <w:rFonts w:ascii="Arial" w:hAnsi="Arial"/>
              <w:noProof/>
            </w:rPr>
          </w:pPr>
          <w:r w:rsidRPr="004133AD">
            <w:rPr>
              <w:rFonts w:ascii="Arial" w:hAnsi="Arial"/>
              <w:noProof/>
            </w:rPr>
            <w:t>Overview</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_Toc292303179 \h </w:instrText>
          </w:r>
          <w:r w:rsidRPr="004133AD">
            <w:rPr>
              <w:rFonts w:ascii="Arial" w:hAnsi="Arial"/>
              <w:noProof/>
            </w:rPr>
          </w:r>
          <w:r w:rsidRPr="004133AD">
            <w:rPr>
              <w:rFonts w:ascii="Arial" w:hAnsi="Arial"/>
              <w:noProof/>
            </w:rPr>
            <w:fldChar w:fldCharType="separate"/>
          </w:r>
          <w:r w:rsidR="001E6085">
            <w:rPr>
              <w:rFonts w:ascii="Arial" w:hAnsi="Arial"/>
              <w:noProof/>
            </w:rPr>
            <w:t>81</w:t>
          </w:r>
          <w:r w:rsidRPr="004133AD">
            <w:rPr>
              <w:rFonts w:ascii="Arial" w:hAnsi="Arial"/>
              <w:noProof/>
            </w:rPr>
            <w:fldChar w:fldCharType="end"/>
          </w:r>
        </w:p>
        <w:p w14:paraId="1E7B6A9D" w14:textId="77777777" w:rsidR="004133AD" w:rsidRPr="004133AD" w:rsidRDefault="004133AD">
          <w:pPr>
            <w:pStyle w:val="TOC2"/>
            <w:tabs>
              <w:tab w:val="right" w:leader="dot" w:pos="10070"/>
            </w:tabs>
            <w:rPr>
              <w:rFonts w:ascii="Arial" w:hAnsi="Arial"/>
              <w:noProof/>
            </w:rPr>
          </w:pPr>
          <w:r w:rsidRPr="004133AD">
            <w:rPr>
              <w:rFonts w:ascii="Arial" w:hAnsi="Arial"/>
              <w:noProof/>
            </w:rPr>
            <w:t>Simple License Expressions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_Toc292303180 \h </w:instrText>
          </w:r>
          <w:r w:rsidRPr="004133AD">
            <w:rPr>
              <w:rFonts w:ascii="Arial" w:hAnsi="Arial"/>
              <w:noProof/>
            </w:rPr>
          </w:r>
          <w:r w:rsidRPr="004133AD">
            <w:rPr>
              <w:rFonts w:ascii="Arial" w:hAnsi="Arial"/>
              <w:noProof/>
            </w:rPr>
            <w:fldChar w:fldCharType="separate"/>
          </w:r>
          <w:r w:rsidR="001E6085">
            <w:rPr>
              <w:rFonts w:ascii="Arial" w:hAnsi="Arial"/>
              <w:noProof/>
            </w:rPr>
            <w:t>82</w:t>
          </w:r>
          <w:r w:rsidRPr="004133AD">
            <w:rPr>
              <w:rFonts w:ascii="Arial" w:hAnsi="Arial"/>
              <w:noProof/>
            </w:rPr>
            <w:fldChar w:fldCharType="end"/>
          </w:r>
        </w:p>
        <w:p w14:paraId="7FB5D695" w14:textId="77777777" w:rsidR="004133AD" w:rsidRPr="004133AD" w:rsidRDefault="004133AD">
          <w:pPr>
            <w:pStyle w:val="TOC2"/>
            <w:tabs>
              <w:tab w:val="right" w:leader="dot" w:pos="10070"/>
            </w:tabs>
            <w:rPr>
              <w:rFonts w:ascii="Arial" w:hAnsi="Arial"/>
              <w:noProof/>
            </w:rPr>
          </w:pPr>
          <w:r w:rsidRPr="004133AD">
            <w:rPr>
              <w:rFonts w:ascii="Arial" w:hAnsi="Arial"/>
              <w:noProof/>
            </w:rPr>
            <w:t>Composite License Expressions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_Toc292303181 \h </w:instrText>
          </w:r>
          <w:r w:rsidRPr="004133AD">
            <w:rPr>
              <w:rFonts w:ascii="Arial" w:hAnsi="Arial"/>
              <w:noProof/>
            </w:rPr>
          </w:r>
          <w:r w:rsidRPr="004133AD">
            <w:rPr>
              <w:rFonts w:ascii="Arial" w:hAnsi="Arial"/>
              <w:noProof/>
            </w:rPr>
            <w:fldChar w:fldCharType="separate"/>
          </w:r>
          <w:r w:rsidR="001E6085">
            <w:rPr>
              <w:rFonts w:ascii="Arial" w:hAnsi="Arial"/>
              <w:noProof/>
            </w:rPr>
            <w:t>82</w:t>
          </w:r>
          <w:r w:rsidRPr="004133AD">
            <w:rPr>
              <w:rFonts w:ascii="Arial" w:hAnsi="Arial"/>
              <w:noProof/>
            </w:rPr>
            <w:fldChar w:fldCharType="end"/>
          </w:r>
        </w:p>
        <w:p w14:paraId="7DF61241" w14:textId="77777777" w:rsidR="004133AD" w:rsidRPr="004133AD" w:rsidRDefault="004133AD">
          <w:pPr>
            <w:pStyle w:val="TOC3"/>
            <w:tabs>
              <w:tab w:val="left" w:pos="945"/>
              <w:tab w:val="right" w:leader="dot" w:pos="10070"/>
            </w:tabs>
            <w:rPr>
              <w:rFonts w:ascii="Arial" w:hAnsi="Arial"/>
              <w:noProof/>
            </w:rPr>
          </w:pPr>
          <w:r w:rsidRPr="004133AD">
            <w:rPr>
              <w:rFonts w:ascii="Arial" w:hAnsi="Arial"/>
              <w:noProof/>
            </w:rPr>
            <w:t>1)</w:t>
          </w:r>
          <w:r w:rsidRPr="004133AD">
            <w:rPr>
              <w:rFonts w:ascii="Arial" w:hAnsi="Arial"/>
              <w:noProof/>
            </w:rPr>
            <w:tab/>
            <w:t xml:space="preserve">Disjunctive </w:t>
          </w:r>
          <w:r w:rsidRPr="004133AD">
            <w:rPr>
              <w:rFonts w:ascii="Arial" w:eastAsia="Courier New" w:hAnsi="Arial"/>
              <w:noProof/>
            </w:rPr>
            <w:t>"OR"</w:t>
          </w:r>
          <w:r w:rsidRPr="004133AD">
            <w:rPr>
              <w:rFonts w:ascii="Arial" w:eastAsia="Courier New" w:hAnsi="Arial"/>
              <w:noProof/>
              <w:color w:val="1F497D"/>
            </w:rPr>
            <w:t xml:space="preserve"> </w:t>
          </w:r>
          <w:r w:rsidRPr="004133AD">
            <w:rPr>
              <w:rFonts w:ascii="Arial" w:hAnsi="Arial"/>
              <w:noProof/>
            </w:rPr>
            <w:t>Operator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_Toc292303182 \h </w:instrText>
          </w:r>
          <w:r w:rsidRPr="004133AD">
            <w:rPr>
              <w:rFonts w:ascii="Arial" w:hAnsi="Arial"/>
              <w:noProof/>
            </w:rPr>
          </w:r>
          <w:r w:rsidRPr="004133AD">
            <w:rPr>
              <w:rFonts w:ascii="Arial" w:hAnsi="Arial"/>
              <w:noProof/>
            </w:rPr>
            <w:fldChar w:fldCharType="separate"/>
          </w:r>
          <w:r w:rsidR="001E6085">
            <w:rPr>
              <w:rFonts w:ascii="Arial" w:hAnsi="Arial"/>
              <w:noProof/>
            </w:rPr>
            <w:t>82</w:t>
          </w:r>
          <w:r w:rsidRPr="004133AD">
            <w:rPr>
              <w:rFonts w:ascii="Arial" w:hAnsi="Arial"/>
              <w:noProof/>
            </w:rPr>
            <w:fldChar w:fldCharType="end"/>
          </w:r>
        </w:p>
        <w:p w14:paraId="642738D4" w14:textId="77777777" w:rsidR="004133AD" w:rsidRPr="004133AD" w:rsidRDefault="004133AD">
          <w:pPr>
            <w:pStyle w:val="TOC3"/>
            <w:tabs>
              <w:tab w:val="left" w:pos="945"/>
              <w:tab w:val="right" w:leader="dot" w:pos="10070"/>
            </w:tabs>
            <w:rPr>
              <w:rFonts w:ascii="Arial" w:hAnsi="Arial"/>
              <w:noProof/>
            </w:rPr>
          </w:pPr>
          <w:r w:rsidRPr="004133AD">
            <w:rPr>
              <w:rFonts w:ascii="Arial" w:hAnsi="Arial"/>
              <w:noProof/>
            </w:rPr>
            <w:t>2)</w:t>
          </w:r>
          <w:r w:rsidRPr="004133AD">
            <w:rPr>
              <w:rFonts w:ascii="Arial" w:hAnsi="Arial"/>
              <w:noProof/>
            </w:rPr>
            <w:tab/>
            <w:t xml:space="preserve">Conjunctive </w:t>
          </w:r>
          <w:r w:rsidRPr="004133AD">
            <w:rPr>
              <w:rFonts w:ascii="Arial" w:eastAsia="Courier New" w:hAnsi="Arial"/>
              <w:noProof/>
            </w:rPr>
            <w:t xml:space="preserve">"AND" </w:t>
          </w:r>
          <w:r w:rsidRPr="004133AD">
            <w:rPr>
              <w:rFonts w:ascii="Arial" w:hAnsi="Arial"/>
              <w:noProof/>
            </w:rPr>
            <w:t>Operator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_Toc292303183 \h </w:instrText>
          </w:r>
          <w:r w:rsidRPr="004133AD">
            <w:rPr>
              <w:rFonts w:ascii="Arial" w:hAnsi="Arial"/>
              <w:noProof/>
            </w:rPr>
          </w:r>
          <w:r w:rsidRPr="004133AD">
            <w:rPr>
              <w:rFonts w:ascii="Arial" w:hAnsi="Arial"/>
              <w:noProof/>
            </w:rPr>
            <w:fldChar w:fldCharType="separate"/>
          </w:r>
          <w:r w:rsidR="001E6085">
            <w:rPr>
              <w:rFonts w:ascii="Arial" w:hAnsi="Arial"/>
              <w:noProof/>
            </w:rPr>
            <w:t>82</w:t>
          </w:r>
          <w:r w:rsidRPr="004133AD">
            <w:rPr>
              <w:rFonts w:ascii="Arial" w:hAnsi="Arial"/>
              <w:noProof/>
            </w:rPr>
            <w:fldChar w:fldCharType="end"/>
          </w:r>
        </w:p>
        <w:p w14:paraId="4FBC0889" w14:textId="77777777" w:rsidR="004133AD" w:rsidRPr="004133AD" w:rsidRDefault="004133AD">
          <w:pPr>
            <w:pStyle w:val="TOC3"/>
            <w:tabs>
              <w:tab w:val="left" w:pos="945"/>
              <w:tab w:val="right" w:leader="dot" w:pos="10070"/>
            </w:tabs>
            <w:rPr>
              <w:rFonts w:ascii="Arial" w:hAnsi="Arial"/>
              <w:noProof/>
            </w:rPr>
          </w:pPr>
          <w:r w:rsidRPr="004133AD">
            <w:rPr>
              <w:rFonts w:ascii="Arial" w:hAnsi="Arial"/>
              <w:noProof/>
            </w:rPr>
            <w:t>3)</w:t>
          </w:r>
          <w:r w:rsidRPr="004133AD">
            <w:rPr>
              <w:rFonts w:ascii="Arial" w:hAnsi="Arial"/>
              <w:noProof/>
            </w:rPr>
            <w:tab/>
            <w:t xml:space="preserve">Exception </w:t>
          </w:r>
          <w:r w:rsidRPr="004133AD">
            <w:rPr>
              <w:rFonts w:ascii="Arial" w:eastAsia="Courier New" w:hAnsi="Arial"/>
              <w:noProof/>
            </w:rPr>
            <w:t>"WITH"</w:t>
          </w:r>
          <w:r w:rsidRPr="004133AD">
            <w:rPr>
              <w:rFonts w:ascii="Arial" w:hAnsi="Arial"/>
              <w:noProof/>
            </w:rPr>
            <w:t xml:space="preserve"> Operator</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_Toc292303184 \h </w:instrText>
          </w:r>
          <w:r w:rsidRPr="004133AD">
            <w:rPr>
              <w:rFonts w:ascii="Arial" w:hAnsi="Arial"/>
              <w:noProof/>
            </w:rPr>
          </w:r>
          <w:r w:rsidRPr="004133AD">
            <w:rPr>
              <w:rFonts w:ascii="Arial" w:hAnsi="Arial"/>
              <w:noProof/>
            </w:rPr>
            <w:fldChar w:fldCharType="separate"/>
          </w:r>
          <w:r w:rsidR="001E6085">
            <w:rPr>
              <w:rFonts w:ascii="Arial" w:hAnsi="Arial"/>
              <w:noProof/>
            </w:rPr>
            <w:t>82</w:t>
          </w:r>
          <w:r w:rsidRPr="004133AD">
            <w:rPr>
              <w:rFonts w:ascii="Arial" w:hAnsi="Arial"/>
              <w:noProof/>
            </w:rPr>
            <w:fldChar w:fldCharType="end"/>
          </w:r>
        </w:p>
        <w:p w14:paraId="7BA062B5" w14:textId="77777777" w:rsidR="004133AD" w:rsidRPr="004133AD" w:rsidRDefault="004133AD">
          <w:pPr>
            <w:pStyle w:val="TOC3"/>
            <w:tabs>
              <w:tab w:val="left" w:pos="945"/>
              <w:tab w:val="right" w:leader="dot" w:pos="10070"/>
            </w:tabs>
            <w:rPr>
              <w:rFonts w:ascii="Arial" w:hAnsi="Arial"/>
              <w:noProof/>
            </w:rPr>
          </w:pPr>
          <w:r w:rsidRPr="004133AD">
            <w:rPr>
              <w:rFonts w:ascii="Arial" w:hAnsi="Arial"/>
              <w:noProof/>
            </w:rPr>
            <w:t>4)</w:t>
          </w:r>
          <w:r w:rsidRPr="004133AD">
            <w:rPr>
              <w:rFonts w:ascii="Arial" w:hAnsi="Arial"/>
              <w:noProof/>
            </w:rPr>
            <w:tab/>
            <w:t>Order of Precedence and Parentheses</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_Toc292303185 \h </w:instrText>
          </w:r>
          <w:r w:rsidRPr="004133AD">
            <w:rPr>
              <w:rFonts w:ascii="Arial" w:hAnsi="Arial"/>
              <w:noProof/>
            </w:rPr>
          </w:r>
          <w:r w:rsidRPr="004133AD">
            <w:rPr>
              <w:rFonts w:ascii="Arial" w:hAnsi="Arial"/>
              <w:noProof/>
            </w:rPr>
            <w:fldChar w:fldCharType="separate"/>
          </w:r>
          <w:r w:rsidR="001E6085">
            <w:rPr>
              <w:rFonts w:ascii="Arial" w:hAnsi="Arial"/>
              <w:noProof/>
            </w:rPr>
            <w:t>83</w:t>
          </w:r>
          <w:r w:rsidRPr="004133AD">
            <w:rPr>
              <w:rFonts w:ascii="Arial" w:hAnsi="Arial"/>
              <w:noProof/>
            </w:rPr>
            <w:fldChar w:fldCharType="end"/>
          </w:r>
        </w:p>
        <w:p w14:paraId="52F7AC05" w14:textId="77777777" w:rsidR="004133AD" w:rsidRPr="004133AD" w:rsidRDefault="004133AD">
          <w:pPr>
            <w:pStyle w:val="TOC1"/>
            <w:tabs>
              <w:tab w:val="right" w:leader="dot" w:pos="10070"/>
            </w:tabs>
            <w:rPr>
              <w:rFonts w:ascii="Arial" w:hAnsi="Arial"/>
              <w:noProof/>
            </w:rPr>
          </w:pPr>
          <w:r w:rsidRPr="004133AD">
            <w:rPr>
              <w:rFonts w:ascii="Arial" w:hAnsi="Arial"/>
              <w:noProof/>
            </w:rPr>
            <w:t>Appendix V:  Creative Commons Attribution License 3.0 Unported</w:t>
          </w:r>
          <w:r w:rsidRPr="004133AD">
            <w:rPr>
              <w:rFonts w:ascii="Arial" w:hAnsi="Arial"/>
              <w:noProof/>
            </w:rPr>
            <w:tab/>
          </w:r>
          <w:r w:rsidRPr="004133AD">
            <w:rPr>
              <w:rFonts w:ascii="Arial" w:hAnsi="Arial"/>
              <w:noProof/>
            </w:rPr>
            <w:fldChar w:fldCharType="begin"/>
          </w:r>
          <w:r w:rsidRPr="004133AD">
            <w:rPr>
              <w:rFonts w:ascii="Arial" w:hAnsi="Arial"/>
              <w:noProof/>
            </w:rPr>
            <w:instrText xml:space="preserve"> PAGEREF _Toc292303186 \h </w:instrText>
          </w:r>
          <w:r w:rsidRPr="004133AD">
            <w:rPr>
              <w:rFonts w:ascii="Arial" w:hAnsi="Arial"/>
              <w:noProof/>
            </w:rPr>
          </w:r>
          <w:r w:rsidRPr="004133AD">
            <w:rPr>
              <w:rFonts w:ascii="Arial" w:hAnsi="Arial"/>
              <w:noProof/>
            </w:rPr>
            <w:fldChar w:fldCharType="separate"/>
          </w:r>
          <w:r w:rsidR="001E6085">
            <w:rPr>
              <w:rFonts w:ascii="Arial" w:hAnsi="Arial"/>
              <w:noProof/>
            </w:rPr>
            <w:t>84</w:t>
          </w:r>
          <w:r w:rsidRPr="004133AD">
            <w:rPr>
              <w:rFonts w:ascii="Arial" w:hAnsi="Arial"/>
              <w:noProof/>
            </w:rPr>
            <w:fldChar w:fldCharType="end"/>
          </w:r>
        </w:p>
        <w:p w14:paraId="743021E7" w14:textId="028F15CF" w:rsidR="004133AD" w:rsidRDefault="004133AD">
          <w:r w:rsidRPr="004133AD">
            <w:rPr>
              <w:b/>
              <w:bCs/>
              <w:noProof/>
            </w:rPr>
            <w:fldChar w:fldCharType="end"/>
          </w:r>
        </w:p>
      </w:sdtContent>
    </w:sdt>
    <w:p w14:paraId="4C32A6B5" w14:textId="77777777" w:rsidR="00610FAB" w:rsidRDefault="00280A99">
      <w:pPr>
        <w:pStyle w:val="normal0"/>
      </w:pPr>
      <w:r>
        <w:br w:type="page"/>
      </w:r>
    </w:p>
    <w:p w14:paraId="4E324FC2" w14:textId="77777777" w:rsidR="00610FAB" w:rsidRDefault="00610FAB">
      <w:pPr>
        <w:pStyle w:val="Heading1"/>
      </w:pPr>
      <w:bookmarkStart w:id="0" w:name="h.cy4v6l4c2brz" w:colFirst="0" w:colLast="0"/>
      <w:bookmarkEnd w:id="0"/>
    </w:p>
    <w:p w14:paraId="7B2AB5CA" w14:textId="77777777" w:rsidR="00610FAB" w:rsidRDefault="00280A99">
      <w:pPr>
        <w:pStyle w:val="Heading1"/>
      </w:pPr>
      <w:bookmarkStart w:id="1" w:name="h.gjdgxs" w:colFirst="0" w:colLast="0"/>
      <w:bookmarkStart w:id="2" w:name="_Toc292303095"/>
      <w:bookmarkEnd w:id="1"/>
      <w:r>
        <w:t>1</w:t>
      </w:r>
      <w:r>
        <w:tab/>
        <w:t>Rationale</w:t>
      </w:r>
      <w:bookmarkEnd w:id="2"/>
    </w:p>
    <w:p w14:paraId="308D114D" w14:textId="77777777" w:rsidR="00610FAB" w:rsidRDefault="00610FAB">
      <w:pPr>
        <w:pStyle w:val="normal0"/>
      </w:pPr>
    </w:p>
    <w:p w14:paraId="2EDD87D2" w14:textId="77777777" w:rsidR="00610FAB" w:rsidRDefault="00280A99">
      <w:pPr>
        <w:pStyle w:val="Heading2"/>
      </w:pPr>
      <w:bookmarkStart w:id="3" w:name="h.30j0zll" w:colFirst="0" w:colLast="0"/>
      <w:bookmarkStart w:id="4" w:name="_Toc292303096"/>
      <w:bookmarkEnd w:id="3"/>
      <w:r>
        <w:t>1.1</w:t>
      </w:r>
      <w:r>
        <w:tab/>
        <w:t>Charter</w:t>
      </w:r>
      <w:bookmarkEnd w:id="4"/>
    </w:p>
    <w:p w14:paraId="03B05CC2" w14:textId="77777777" w:rsidR="00610FAB" w:rsidRDefault="00610FAB">
      <w:pPr>
        <w:pStyle w:val="normal0"/>
      </w:pPr>
    </w:p>
    <w:p w14:paraId="1FE32D4F" w14:textId="77777777" w:rsidR="00610FAB" w:rsidRDefault="00280A99">
      <w:pPr>
        <w:pStyle w:val="normal0"/>
        <w:ind w:left="720"/>
      </w:pPr>
      <w:r>
        <w:t>To create a set of data exchange standards that enable companies and organizations to share license and component information (metadata) for software packages and related content with the aim of facilitating license and other policy compliance.</w:t>
      </w:r>
    </w:p>
    <w:p w14:paraId="694DF754" w14:textId="77777777" w:rsidR="00610FAB" w:rsidRDefault="00610FAB">
      <w:pPr>
        <w:pStyle w:val="normal0"/>
      </w:pPr>
    </w:p>
    <w:p w14:paraId="6F16443A" w14:textId="77777777" w:rsidR="00610FAB" w:rsidRDefault="00280A99">
      <w:pPr>
        <w:pStyle w:val="Heading2"/>
      </w:pPr>
      <w:bookmarkStart w:id="5" w:name="h.1fob9te" w:colFirst="0" w:colLast="0"/>
      <w:bookmarkStart w:id="6" w:name="_Toc292303097"/>
      <w:bookmarkEnd w:id="5"/>
      <w:r>
        <w:t>1.2</w:t>
      </w:r>
      <w:r>
        <w:rPr>
          <w:rFonts w:ascii="Liberation Serif" w:eastAsia="Liberation Serif" w:hAnsi="Liberation Serif" w:cs="Liberation Serif"/>
        </w:rPr>
        <w:tab/>
      </w:r>
      <w:r>
        <w:t>Definition</w:t>
      </w:r>
      <w:bookmarkEnd w:id="6"/>
    </w:p>
    <w:p w14:paraId="444468CB" w14:textId="77777777" w:rsidR="00610FAB" w:rsidRDefault="00610FAB">
      <w:pPr>
        <w:pStyle w:val="normal0"/>
        <w:ind w:left="680"/>
      </w:pPr>
    </w:p>
    <w:p w14:paraId="0F751A2D" w14:textId="77777777" w:rsidR="00610FAB" w:rsidRDefault="00280A99">
      <w:pPr>
        <w:pStyle w:val="normal0"/>
        <w:ind w:left="720"/>
      </w:pPr>
      <w:r>
        <w:t>The Software Package Data Exchange (SPDX</w:t>
      </w:r>
      <w:r>
        <w:rPr>
          <w:rFonts w:ascii="DejaVu Sans" w:eastAsia="DejaVu Sans" w:hAnsi="DejaVu Sans" w:cs="DejaVu Sans"/>
          <w:b/>
        </w:rPr>
        <w:t>®</w:t>
      </w:r>
      <w:r>
        <w:t>) specification is a standard format for communicating the components, licenses, and copyrights associated with a software package.  An SPDX file is associated with a particular software package and contains information about that package in the SPDX format.</w:t>
      </w:r>
    </w:p>
    <w:p w14:paraId="1A79EF71" w14:textId="77777777" w:rsidR="00610FAB" w:rsidRDefault="00280A99">
      <w:pPr>
        <w:pStyle w:val="normal0"/>
      </w:pPr>
      <w:r>
        <w:t xml:space="preserve">     </w:t>
      </w:r>
    </w:p>
    <w:p w14:paraId="52E37347" w14:textId="77777777" w:rsidR="00610FAB" w:rsidRDefault="00280A99">
      <w:pPr>
        <w:pStyle w:val="Heading2"/>
      </w:pPr>
      <w:bookmarkStart w:id="7" w:name="h.3znysh7" w:colFirst="0" w:colLast="0"/>
      <w:bookmarkStart w:id="8" w:name="_Toc292303098"/>
      <w:bookmarkEnd w:id="7"/>
      <w:r>
        <w:t>1.3</w:t>
      </w:r>
      <w:r>
        <w:rPr>
          <w:rFonts w:ascii="Liberation Serif" w:eastAsia="Liberation Serif" w:hAnsi="Liberation Serif" w:cs="Liberation Serif"/>
        </w:rPr>
        <w:tab/>
      </w:r>
      <w:r>
        <w:t>Why is a common format for data exchange needed?</w:t>
      </w:r>
      <w:bookmarkEnd w:id="8"/>
    </w:p>
    <w:p w14:paraId="7ACA5197" w14:textId="77777777" w:rsidR="00610FAB" w:rsidRDefault="00610FAB">
      <w:pPr>
        <w:pStyle w:val="normal0"/>
      </w:pPr>
    </w:p>
    <w:p w14:paraId="3EA91627" w14:textId="77777777" w:rsidR="00610FAB" w:rsidRDefault="00280A99">
      <w:pPr>
        <w:pStyle w:val="normal0"/>
        <w:ind w:left="720"/>
      </w:pPr>
      <w:r>
        <w:t xml:space="preserve">Companies and organizations (collectively “Organizations”) are widely using and reusing open source and other software packages. Compliance with the associated licenses requires a set of analysis activities and due diligence that each Organization performs independently, which </w:t>
      </w:r>
      <w:proofErr w:type="gramStart"/>
      <w:r>
        <w:t>may  include</w:t>
      </w:r>
      <w:proofErr w:type="gramEnd"/>
      <w:r>
        <w:t xml:space="preserve"> a manual and/or automated scan of software and identification of associated licenses followed by manual verification. Software development teams across the globe use the same open source packages, but little infrastructure exists to facilitate collaboration on the analysis or share the results of these analysis activities.  As a result, many groups are performing the same work leading to duplicated efforts and redundant information.  The SPDX working group seeks to create a data exchange format so that information about software packages and related content may be collected and shared in a common format with the goal of saving time and improving data accuracy.</w:t>
      </w:r>
    </w:p>
    <w:p w14:paraId="77C3993A" w14:textId="77777777" w:rsidR="00610FAB" w:rsidRDefault="00610FAB">
      <w:pPr>
        <w:pStyle w:val="normal0"/>
      </w:pPr>
    </w:p>
    <w:p w14:paraId="25DA35B7" w14:textId="77777777" w:rsidR="00610FAB" w:rsidRDefault="00280A99">
      <w:pPr>
        <w:pStyle w:val="Heading2"/>
      </w:pPr>
      <w:bookmarkStart w:id="9" w:name="h.2et92p0" w:colFirst="0" w:colLast="0"/>
      <w:bookmarkStart w:id="10" w:name="_Toc292303099"/>
      <w:bookmarkEnd w:id="9"/>
      <w:r>
        <w:t>1.4</w:t>
      </w:r>
      <w:r>
        <w:rPr>
          <w:rFonts w:ascii="Liberation Serif" w:eastAsia="Liberation Serif" w:hAnsi="Liberation Serif" w:cs="Liberation Serif"/>
        </w:rPr>
        <w:tab/>
      </w:r>
      <w:r>
        <w:t>What does this specification cover?</w:t>
      </w:r>
      <w:bookmarkEnd w:id="10"/>
    </w:p>
    <w:p w14:paraId="3F4B79D5" w14:textId="77777777" w:rsidR="00610FAB" w:rsidRDefault="00610FAB">
      <w:pPr>
        <w:pStyle w:val="normal0"/>
      </w:pPr>
    </w:p>
    <w:p w14:paraId="4D8DBDBD" w14:textId="77777777" w:rsidR="00610FAB" w:rsidRDefault="00280A99">
      <w:pPr>
        <w:pStyle w:val="normal0"/>
        <w:ind w:left="1224"/>
      </w:pPr>
      <w:r>
        <w:rPr>
          <w:b/>
        </w:rPr>
        <w:t>1.4.1</w:t>
      </w:r>
      <w:r>
        <w:rPr>
          <w:rFonts w:ascii="Liberation Serif" w:eastAsia="Liberation Serif" w:hAnsi="Liberation Serif" w:cs="Liberation Serif"/>
          <w:b/>
          <w:sz w:val="24"/>
        </w:rPr>
        <w:tab/>
      </w:r>
      <w:r>
        <w:t>SPDX Document Creation Information: Meta data to associate analysis results with a specific version of the SPDX file and license for use, and provide information on how, when, and by whom the SPDX file was created.</w:t>
      </w:r>
    </w:p>
    <w:p w14:paraId="51B4E1F0" w14:textId="77777777" w:rsidR="00610FAB" w:rsidRDefault="00610FAB">
      <w:pPr>
        <w:pStyle w:val="normal0"/>
      </w:pPr>
    </w:p>
    <w:p w14:paraId="234C8BB5" w14:textId="77777777" w:rsidR="00610FAB" w:rsidRDefault="00280A99">
      <w:pPr>
        <w:pStyle w:val="normal0"/>
        <w:ind w:left="1224"/>
      </w:pPr>
      <w:r>
        <w:rPr>
          <w:b/>
        </w:rPr>
        <w:t>1.4.2</w:t>
      </w:r>
      <w:r>
        <w:rPr>
          <w:rFonts w:ascii="Liberation Serif" w:eastAsia="Liberation Serif" w:hAnsi="Liberation Serif" w:cs="Liberation Serif"/>
          <w:b/>
          <w:sz w:val="24"/>
        </w:rPr>
        <w:tab/>
      </w:r>
      <w:r>
        <w:t>Package Information: Facts that are common properties of the entire package.</w:t>
      </w:r>
    </w:p>
    <w:p w14:paraId="4A985839" w14:textId="77777777" w:rsidR="00610FAB" w:rsidRDefault="00610FAB">
      <w:pPr>
        <w:pStyle w:val="normal0"/>
        <w:ind w:left="1440"/>
      </w:pPr>
    </w:p>
    <w:p w14:paraId="517D68C2" w14:textId="77777777" w:rsidR="00610FAB" w:rsidRDefault="00280A99">
      <w:pPr>
        <w:pStyle w:val="normal0"/>
        <w:ind w:left="1224"/>
      </w:pPr>
      <w:r>
        <w:rPr>
          <w:b/>
        </w:rPr>
        <w:t>1.4.3</w:t>
      </w:r>
      <w:r>
        <w:rPr>
          <w:b/>
        </w:rPr>
        <w:tab/>
      </w:r>
      <w:r>
        <w:t>File Information: Facts (e.g. copyrights, licenses) that are specific to each file included in the package.</w:t>
      </w:r>
    </w:p>
    <w:p w14:paraId="5328C373" w14:textId="77777777" w:rsidR="00610FAB" w:rsidRDefault="00610FAB">
      <w:pPr>
        <w:pStyle w:val="normal0"/>
        <w:ind w:left="1224"/>
      </w:pPr>
    </w:p>
    <w:p w14:paraId="5DDEFEF9" w14:textId="77777777" w:rsidR="00610FAB" w:rsidRDefault="00280A99">
      <w:pPr>
        <w:pStyle w:val="normal0"/>
        <w:ind w:left="1224"/>
      </w:pPr>
      <w:r>
        <w:rPr>
          <w:b/>
        </w:rPr>
        <w:t>1.4.4</w:t>
      </w:r>
      <w:r>
        <w:rPr>
          <w:b/>
        </w:rPr>
        <w:tab/>
      </w:r>
      <w:r>
        <w:t>Other</w:t>
      </w:r>
      <w:r>
        <w:rPr>
          <w:b/>
        </w:rPr>
        <w:t xml:space="preserve"> </w:t>
      </w:r>
      <w:r>
        <w:t xml:space="preserve">Licensing Information Detected:  A way to capture information about and refer to licenses that are not on the SPDX License </w:t>
      </w:r>
      <w:proofErr w:type="gramStart"/>
      <w:r>
        <w:t>List .</w:t>
      </w:r>
      <w:proofErr w:type="gramEnd"/>
      <w:r>
        <w:t xml:space="preserve">  </w:t>
      </w:r>
    </w:p>
    <w:p w14:paraId="4EE87B63" w14:textId="77777777" w:rsidR="00610FAB" w:rsidRDefault="00610FAB">
      <w:pPr>
        <w:pStyle w:val="normal0"/>
        <w:ind w:left="720"/>
      </w:pPr>
    </w:p>
    <w:p w14:paraId="47D25224" w14:textId="77777777" w:rsidR="00610FAB" w:rsidRDefault="00280A99">
      <w:pPr>
        <w:pStyle w:val="normal0"/>
        <w:ind w:left="1224"/>
      </w:pPr>
      <w:r>
        <w:rPr>
          <w:b/>
        </w:rPr>
        <w:t>1.4.5</w:t>
      </w:r>
      <w:r>
        <w:rPr>
          <w:b/>
        </w:rPr>
        <w:tab/>
      </w:r>
      <w:r>
        <w:t>Relationships Between SPDX Elements:</w:t>
      </w:r>
      <w:r>
        <w:rPr>
          <w:b/>
        </w:rPr>
        <w:t xml:space="preserve"> </w:t>
      </w:r>
      <w:r>
        <w:t>Information on how Documents, Packages &amp; Files relate to each other.</w:t>
      </w:r>
    </w:p>
    <w:p w14:paraId="6AA60C5D" w14:textId="77777777" w:rsidR="00610FAB" w:rsidRDefault="00610FAB">
      <w:pPr>
        <w:pStyle w:val="normal0"/>
        <w:ind w:left="1224"/>
      </w:pPr>
    </w:p>
    <w:p w14:paraId="7F352B17" w14:textId="77777777" w:rsidR="00610FAB" w:rsidRDefault="00280A99">
      <w:pPr>
        <w:pStyle w:val="normal0"/>
        <w:ind w:left="1224"/>
      </w:pPr>
      <w:r>
        <w:rPr>
          <w:b/>
        </w:rPr>
        <w:lastRenderedPageBreak/>
        <w:t>1.4.6</w:t>
      </w:r>
      <w:r>
        <w:rPr>
          <w:b/>
        </w:rPr>
        <w:tab/>
      </w:r>
      <w:r>
        <w:t>Annotations: Information about when and by whom the SPDX file was reviewed.</w:t>
      </w:r>
    </w:p>
    <w:p w14:paraId="35C3135B" w14:textId="77777777" w:rsidR="00610FAB" w:rsidRDefault="00610FAB">
      <w:pPr>
        <w:pStyle w:val="normal0"/>
      </w:pPr>
    </w:p>
    <w:p w14:paraId="17CA6998" w14:textId="77777777" w:rsidR="00610FAB" w:rsidRDefault="00610FAB">
      <w:pPr>
        <w:pStyle w:val="normal0"/>
        <w:ind w:left="1224"/>
      </w:pPr>
    </w:p>
    <w:p w14:paraId="4B41B666" w14:textId="77777777" w:rsidR="00610FAB" w:rsidRDefault="00280A99">
      <w:pPr>
        <w:pStyle w:val="normal0"/>
      </w:pPr>
      <w:r>
        <w:tab/>
      </w:r>
    </w:p>
    <w:p w14:paraId="32FF3A27" w14:textId="77777777" w:rsidR="00610FAB" w:rsidRDefault="00280A99">
      <w:pPr>
        <w:pStyle w:val="normal0"/>
        <w:ind w:left="720" w:firstLine="720"/>
      </w:pPr>
      <w:r>
        <w:t xml:space="preserve">  </w:t>
      </w:r>
      <w:r>
        <w:rPr>
          <w:noProof/>
        </w:rPr>
        <w:drawing>
          <wp:inline distT="114300" distB="114300" distL="114300" distR="114300" wp14:anchorId="747BCE8D" wp14:editId="4CAFEEF5">
            <wp:extent cx="4776788" cy="4264989"/>
            <wp:effectExtent l="0" t="0" r="0" b="0"/>
            <wp:docPr id="2" name="image04.png" descr="Screen Shot 2015-02-17 at 7.44.56 AM.png"/>
            <wp:cNvGraphicFramePr/>
            <a:graphic xmlns:a="http://schemas.openxmlformats.org/drawingml/2006/main">
              <a:graphicData uri="http://schemas.openxmlformats.org/drawingml/2006/picture">
                <pic:pic xmlns:pic="http://schemas.openxmlformats.org/drawingml/2006/picture">
                  <pic:nvPicPr>
                    <pic:cNvPr id="0" name="image04.png" descr="Screen Shot 2015-02-17 at 7.44.56 AM.png"/>
                    <pic:cNvPicPr preferRelativeResize="0"/>
                  </pic:nvPicPr>
                  <pic:blipFill>
                    <a:blip r:embed="rId9"/>
                    <a:srcRect/>
                    <a:stretch>
                      <a:fillRect/>
                    </a:stretch>
                  </pic:blipFill>
                  <pic:spPr>
                    <a:xfrm>
                      <a:off x="0" y="0"/>
                      <a:ext cx="4776788" cy="4264989"/>
                    </a:xfrm>
                    <a:prstGeom prst="rect">
                      <a:avLst/>
                    </a:prstGeom>
                    <a:ln/>
                  </pic:spPr>
                </pic:pic>
              </a:graphicData>
            </a:graphic>
          </wp:inline>
        </w:drawing>
      </w:r>
    </w:p>
    <w:p w14:paraId="0466AE82" w14:textId="77777777" w:rsidR="00610FAB" w:rsidRDefault="00280A99">
      <w:pPr>
        <w:pStyle w:val="normal0"/>
        <w:jc w:val="center"/>
      </w:pPr>
      <w:r>
        <w:tab/>
        <w:t xml:space="preserve">    </w:t>
      </w:r>
      <w:r>
        <w:rPr>
          <w:b/>
        </w:rPr>
        <w:t xml:space="preserve">   Figure </w:t>
      </w:r>
      <w:proofErr w:type="gramStart"/>
      <w:r>
        <w:rPr>
          <w:b/>
        </w:rPr>
        <w:t>1  Overview</w:t>
      </w:r>
      <w:proofErr w:type="gramEnd"/>
      <w:r>
        <w:rPr>
          <w:b/>
        </w:rPr>
        <w:t xml:space="preserve"> of SPDX 2.0 document contents</w:t>
      </w:r>
      <w:r>
        <w:t>.</w:t>
      </w:r>
    </w:p>
    <w:p w14:paraId="72415783" w14:textId="77777777" w:rsidR="00610FAB" w:rsidRDefault="00610FAB">
      <w:pPr>
        <w:pStyle w:val="normal0"/>
      </w:pPr>
    </w:p>
    <w:p w14:paraId="4FC735D3" w14:textId="77777777" w:rsidR="00610FAB" w:rsidRDefault="00280A99">
      <w:pPr>
        <w:pStyle w:val="normal0"/>
      </w:pPr>
      <w:r>
        <w:t xml:space="preserve">   </w:t>
      </w:r>
    </w:p>
    <w:p w14:paraId="2868B599" w14:textId="77777777" w:rsidR="00610FAB" w:rsidRDefault="00280A99">
      <w:pPr>
        <w:pStyle w:val="Heading2"/>
      </w:pPr>
      <w:bookmarkStart w:id="11" w:name="h.tyjcwt" w:colFirst="0" w:colLast="0"/>
      <w:bookmarkStart w:id="12" w:name="_Toc292303100"/>
      <w:bookmarkEnd w:id="11"/>
      <w:r>
        <w:t>1.5</w:t>
      </w:r>
      <w:r>
        <w:rPr>
          <w:rFonts w:ascii="Liberation Serif" w:eastAsia="Liberation Serif" w:hAnsi="Liberation Serif" w:cs="Liberation Serif"/>
        </w:rPr>
        <w:tab/>
      </w:r>
      <w:r>
        <w:t>What is not covered in the specification?</w:t>
      </w:r>
      <w:bookmarkEnd w:id="12"/>
    </w:p>
    <w:p w14:paraId="540B6F2B" w14:textId="77777777" w:rsidR="00610FAB" w:rsidRDefault="00610FAB">
      <w:pPr>
        <w:pStyle w:val="normal0"/>
      </w:pPr>
    </w:p>
    <w:p w14:paraId="55B4B47D" w14:textId="77777777" w:rsidR="00610FAB" w:rsidRDefault="00280A99">
      <w:pPr>
        <w:pStyle w:val="normal0"/>
        <w:ind w:left="1224"/>
      </w:pPr>
      <w:proofErr w:type="gramStart"/>
      <w:r>
        <w:rPr>
          <w:b/>
        </w:rPr>
        <w:t>1.5.1</w:t>
      </w:r>
      <w:r>
        <w:rPr>
          <w:b/>
        </w:rPr>
        <w:tab/>
      </w:r>
      <w:r>
        <w:t>Information that cannot be derived from an inspection (whether manual or using automated tools) of the package to be analyzed.</w:t>
      </w:r>
      <w:proofErr w:type="gramEnd"/>
    </w:p>
    <w:p w14:paraId="107D0085" w14:textId="77777777" w:rsidR="00610FAB" w:rsidRDefault="00610FAB">
      <w:pPr>
        <w:pStyle w:val="normal0"/>
        <w:ind w:left="1296"/>
      </w:pPr>
    </w:p>
    <w:p w14:paraId="2689B161" w14:textId="77777777" w:rsidR="00610FAB" w:rsidRDefault="00280A99">
      <w:pPr>
        <w:pStyle w:val="normal0"/>
        <w:ind w:left="1224"/>
      </w:pPr>
      <w:proofErr w:type="gramStart"/>
      <w:r>
        <w:rPr>
          <w:b/>
        </w:rPr>
        <w:t>1.5.2</w:t>
      </w:r>
      <w:r>
        <w:rPr>
          <w:rFonts w:ascii="Liberation Serif" w:eastAsia="Liberation Serif" w:hAnsi="Liberation Serif" w:cs="Liberation Serif"/>
          <w:b/>
          <w:sz w:val="24"/>
        </w:rPr>
        <w:tab/>
      </w:r>
      <w:r>
        <w:t>How the data stored in an SPDX file is used by the recipient</w:t>
      </w:r>
      <w:proofErr w:type="gramEnd"/>
      <w:r>
        <w:t>.</w:t>
      </w:r>
    </w:p>
    <w:p w14:paraId="0B669F86" w14:textId="77777777" w:rsidR="00610FAB" w:rsidRDefault="00610FAB">
      <w:pPr>
        <w:pStyle w:val="normal0"/>
        <w:ind w:left="720"/>
      </w:pPr>
    </w:p>
    <w:p w14:paraId="7B027D84" w14:textId="77777777" w:rsidR="00610FAB" w:rsidRDefault="00280A99">
      <w:pPr>
        <w:pStyle w:val="normal0"/>
        <w:ind w:left="1224"/>
      </w:pPr>
      <w:r>
        <w:rPr>
          <w:b/>
        </w:rPr>
        <w:t>1.5.3</w:t>
      </w:r>
      <w:r>
        <w:rPr>
          <w:b/>
        </w:rPr>
        <w:tab/>
      </w:r>
      <w:r>
        <w:t>Any identification of any patent(s) which may or may not relate to the package.</w:t>
      </w:r>
    </w:p>
    <w:p w14:paraId="299626BE" w14:textId="77777777" w:rsidR="00610FAB" w:rsidRDefault="00610FAB">
      <w:pPr>
        <w:pStyle w:val="normal0"/>
        <w:ind w:left="720"/>
      </w:pPr>
    </w:p>
    <w:p w14:paraId="00590F2F" w14:textId="77777777" w:rsidR="00610FAB" w:rsidRDefault="00280A99">
      <w:pPr>
        <w:pStyle w:val="normal0"/>
        <w:ind w:left="1224"/>
      </w:pPr>
      <w:proofErr w:type="gramStart"/>
      <w:r>
        <w:rPr>
          <w:b/>
        </w:rPr>
        <w:t>1.5.4</w:t>
      </w:r>
      <w:r>
        <w:rPr>
          <w:rFonts w:ascii="Liberation Serif" w:eastAsia="Liberation Serif" w:hAnsi="Liberation Serif" w:cs="Liberation Serif"/>
          <w:b/>
          <w:sz w:val="24"/>
        </w:rPr>
        <w:tab/>
      </w:r>
      <w:r>
        <w:t>Legal interpretation of the licenses or any compliance actions that have been or may need to be taken.</w:t>
      </w:r>
      <w:proofErr w:type="gramEnd"/>
    </w:p>
    <w:p w14:paraId="73A82E7A" w14:textId="77777777" w:rsidR="00610FAB" w:rsidRDefault="00610FAB">
      <w:pPr>
        <w:pStyle w:val="normal0"/>
      </w:pPr>
    </w:p>
    <w:p w14:paraId="160BE534" w14:textId="77777777" w:rsidR="00610FAB" w:rsidRDefault="00280A99">
      <w:pPr>
        <w:pStyle w:val="Heading2"/>
      </w:pPr>
      <w:bookmarkStart w:id="13" w:name="h.3dy6vkm" w:colFirst="0" w:colLast="0"/>
      <w:bookmarkStart w:id="14" w:name="_Toc292303101"/>
      <w:bookmarkEnd w:id="13"/>
      <w:r>
        <w:t>1.6</w:t>
      </w:r>
      <w:r>
        <w:rPr>
          <w:rFonts w:ascii="Liberation Serif" w:eastAsia="Liberation Serif" w:hAnsi="Liberation Serif" w:cs="Liberation Serif"/>
        </w:rPr>
        <w:tab/>
      </w:r>
      <w:r>
        <w:t>Format Requirements</w:t>
      </w:r>
      <w:bookmarkEnd w:id="14"/>
    </w:p>
    <w:p w14:paraId="6164A686" w14:textId="77777777" w:rsidR="00610FAB" w:rsidRDefault="00610FAB">
      <w:pPr>
        <w:pStyle w:val="normal0"/>
      </w:pPr>
    </w:p>
    <w:p w14:paraId="6D554A14" w14:textId="77777777" w:rsidR="00610FAB" w:rsidRDefault="00280A99">
      <w:pPr>
        <w:pStyle w:val="normal0"/>
        <w:ind w:left="1224"/>
      </w:pPr>
      <w:r>
        <w:rPr>
          <w:b/>
        </w:rPr>
        <w:lastRenderedPageBreak/>
        <w:t>1.6.1</w:t>
      </w:r>
      <w:r>
        <w:rPr>
          <w:rFonts w:ascii="Liberation Serif" w:eastAsia="Liberation Serif" w:hAnsi="Liberation Serif" w:cs="Liberation Serif"/>
          <w:b/>
          <w:sz w:val="24"/>
        </w:rPr>
        <w:tab/>
      </w:r>
      <w:r>
        <w:t>Must be in a human readable form.</w:t>
      </w:r>
    </w:p>
    <w:p w14:paraId="7C07D494" w14:textId="77777777" w:rsidR="00610FAB" w:rsidRDefault="00610FAB">
      <w:pPr>
        <w:pStyle w:val="normal0"/>
        <w:ind w:left="720"/>
      </w:pPr>
    </w:p>
    <w:p w14:paraId="53732095" w14:textId="77777777" w:rsidR="00610FAB" w:rsidRDefault="00280A99">
      <w:pPr>
        <w:pStyle w:val="normal0"/>
        <w:ind w:left="1224"/>
      </w:pPr>
      <w:r>
        <w:rPr>
          <w:b/>
        </w:rPr>
        <w:t>1.6.2</w:t>
      </w:r>
      <w:r>
        <w:rPr>
          <w:rFonts w:ascii="Liberation Serif" w:eastAsia="Liberation Serif" w:hAnsi="Liberation Serif" w:cs="Liberation Serif"/>
          <w:b/>
          <w:sz w:val="24"/>
        </w:rPr>
        <w:tab/>
      </w:r>
      <w:r>
        <w:t>Must be in a syntax that a software tool can read and write.</w:t>
      </w:r>
    </w:p>
    <w:p w14:paraId="02B5E6D9" w14:textId="77777777" w:rsidR="00610FAB" w:rsidRDefault="00610FAB">
      <w:pPr>
        <w:pStyle w:val="normal0"/>
        <w:ind w:left="720"/>
      </w:pPr>
    </w:p>
    <w:p w14:paraId="1765C9D5" w14:textId="77777777" w:rsidR="00610FAB" w:rsidRDefault="00280A99">
      <w:pPr>
        <w:pStyle w:val="normal0"/>
        <w:ind w:left="1224"/>
      </w:pPr>
      <w:r>
        <w:rPr>
          <w:b/>
        </w:rPr>
        <w:t>1.6.3</w:t>
      </w:r>
      <w:r>
        <w:rPr>
          <w:b/>
        </w:rPr>
        <w:tab/>
      </w:r>
      <w:r>
        <w:t>Must be suitable to be checked for syntactic correctness independent of how it was generated (human or tool).</w:t>
      </w:r>
    </w:p>
    <w:p w14:paraId="36FCB04C" w14:textId="77777777" w:rsidR="00610FAB" w:rsidRDefault="00610FAB">
      <w:pPr>
        <w:pStyle w:val="normal0"/>
        <w:ind w:left="720"/>
      </w:pPr>
    </w:p>
    <w:p w14:paraId="17041BC5" w14:textId="77777777" w:rsidR="00610FAB" w:rsidRDefault="00280A99">
      <w:pPr>
        <w:pStyle w:val="normal0"/>
        <w:ind w:left="1224"/>
      </w:pPr>
      <w:r>
        <w:rPr>
          <w:b/>
        </w:rPr>
        <w:t>1.6.4</w:t>
      </w:r>
      <w:r>
        <w:rPr>
          <w:b/>
        </w:rPr>
        <w:tab/>
      </w:r>
      <w:r>
        <w:t xml:space="preserve">The SPDX file character set must support UTF-8 encoding.   </w:t>
      </w:r>
    </w:p>
    <w:p w14:paraId="13AA04F9" w14:textId="77777777" w:rsidR="00610FAB" w:rsidRDefault="00610FAB">
      <w:pPr>
        <w:pStyle w:val="normal0"/>
        <w:ind w:left="720"/>
      </w:pPr>
    </w:p>
    <w:p w14:paraId="7C8D84F8" w14:textId="77777777" w:rsidR="00610FAB" w:rsidRDefault="00280A99">
      <w:pPr>
        <w:pStyle w:val="normal0"/>
        <w:ind w:left="1224"/>
      </w:pPr>
      <w:r>
        <w:rPr>
          <w:b/>
        </w:rPr>
        <w:t>1.6.5</w:t>
      </w:r>
      <w:r>
        <w:rPr>
          <w:rFonts w:ascii="Liberation Serif" w:eastAsia="Liberation Serif" w:hAnsi="Liberation Serif" w:cs="Liberation Serif"/>
          <w:b/>
          <w:sz w:val="24"/>
        </w:rPr>
        <w:tab/>
      </w:r>
      <w:r>
        <w:t>Must permit automated specification syntax validation.</w:t>
      </w:r>
    </w:p>
    <w:p w14:paraId="5C3306FE" w14:textId="77777777" w:rsidR="00610FAB" w:rsidRDefault="00610FAB">
      <w:pPr>
        <w:pStyle w:val="normal0"/>
        <w:ind w:left="720"/>
      </w:pPr>
    </w:p>
    <w:p w14:paraId="2CA02381" w14:textId="77777777" w:rsidR="00610FAB" w:rsidRDefault="00280A99">
      <w:pPr>
        <w:pStyle w:val="normal0"/>
        <w:ind w:left="1224"/>
      </w:pPr>
      <w:r>
        <w:rPr>
          <w:b/>
        </w:rPr>
        <w:t>1.6.6</w:t>
      </w:r>
      <w:r>
        <w:rPr>
          <w:b/>
        </w:rPr>
        <w:tab/>
      </w:r>
      <w:r>
        <w:t>Resource Description Framework (RDF) can be used to represent this information, as can an annotated tag value flat text file.</w:t>
      </w:r>
    </w:p>
    <w:p w14:paraId="167ECE8D" w14:textId="77777777" w:rsidR="00610FAB" w:rsidRDefault="00610FAB">
      <w:pPr>
        <w:pStyle w:val="normal0"/>
        <w:ind w:left="720"/>
      </w:pPr>
    </w:p>
    <w:p w14:paraId="19C6C407" w14:textId="77777777" w:rsidR="00610FAB" w:rsidRDefault="00280A99">
      <w:pPr>
        <w:pStyle w:val="normal0"/>
        <w:ind w:left="1224"/>
      </w:pPr>
      <w:r>
        <w:rPr>
          <w:b/>
        </w:rPr>
        <w:t>1.6.7</w:t>
      </w:r>
      <w:r>
        <w:rPr>
          <w:b/>
        </w:rPr>
        <w:tab/>
      </w:r>
      <w:r>
        <w:t>Interoperability with an annotate tag format and the RDF format will be preserved.</w:t>
      </w:r>
    </w:p>
    <w:p w14:paraId="795AFAFC" w14:textId="77777777" w:rsidR="00610FAB" w:rsidRDefault="00610FAB">
      <w:pPr>
        <w:pStyle w:val="normal0"/>
        <w:ind w:left="720"/>
      </w:pPr>
    </w:p>
    <w:p w14:paraId="325B8976" w14:textId="77777777" w:rsidR="00610FAB" w:rsidRDefault="00280A99">
      <w:pPr>
        <w:pStyle w:val="normal0"/>
        <w:ind w:left="1224"/>
      </w:pPr>
      <w:r>
        <w:rPr>
          <w:b/>
        </w:rPr>
        <w:t>1.6.8</w:t>
      </w:r>
      <w:r>
        <w:rPr>
          <w:rFonts w:ascii="Liberation Serif" w:eastAsia="Liberation Serif" w:hAnsi="Liberation Serif" w:cs="Liberation Serif"/>
          <w:b/>
          <w:sz w:val="24"/>
        </w:rPr>
        <w:tab/>
      </w:r>
      <w:r>
        <w:t>Tags and RDF properties are case sensitive.</w:t>
      </w:r>
    </w:p>
    <w:p w14:paraId="7CB54DB4" w14:textId="77777777" w:rsidR="00610FAB" w:rsidRDefault="00610FAB">
      <w:pPr>
        <w:pStyle w:val="normal0"/>
      </w:pPr>
    </w:p>
    <w:p w14:paraId="5272EA6D" w14:textId="77777777" w:rsidR="00610FAB" w:rsidRDefault="00280A99">
      <w:pPr>
        <w:pStyle w:val="Heading2"/>
      </w:pPr>
      <w:bookmarkStart w:id="15" w:name="h.1t3h5sf" w:colFirst="0" w:colLast="0"/>
      <w:bookmarkStart w:id="16" w:name="_Toc292303102"/>
      <w:bookmarkEnd w:id="15"/>
      <w:r>
        <w:t>1.7</w:t>
      </w:r>
      <w:r>
        <w:rPr>
          <w:rFonts w:ascii="Liberation Serif" w:eastAsia="Liberation Serif" w:hAnsi="Liberation Serif" w:cs="Liberation Serif"/>
        </w:rPr>
        <w:tab/>
      </w:r>
      <w:r>
        <w:t>Conformance</w:t>
      </w:r>
      <w:bookmarkEnd w:id="16"/>
    </w:p>
    <w:p w14:paraId="1D983124" w14:textId="77777777" w:rsidR="00610FAB" w:rsidRDefault="00610FAB">
      <w:pPr>
        <w:pStyle w:val="normal0"/>
      </w:pPr>
    </w:p>
    <w:p w14:paraId="72A1E7E0" w14:textId="20EC792A" w:rsidR="00610FAB" w:rsidRDefault="00280A99">
      <w:pPr>
        <w:pStyle w:val="normal0"/>
        <w:ind w:left="1224"/>
      </w:pPr>
      <w:r>
        <w:rPr>
          <w:b/>
        </w:rPr>
        <w:t>1.7.1</w:t>
      </w:r>
      <w:r>
        <w:rPr>
          <w:rFonts w:ascii="Liberation Serif" w:eastAsia="Liberation Serif" w:hAnsi="Liberation Serif" w:cs="Liberation Serif"/>
          <w:b/>
          <w:sz w:val="24"/>
        </w:rPr>
        <w:tab/>
      </w:r>
      <w:r>
        <w:rPr>
          <w:color w:val="3A3935"/>
        </w:rPr>
        <w:t xml:space="preserve"> A file can be designated an SPDX document, if it is compliant with the requirements of the SPDX Trademark License (</w:t>
      </w:r>
      <w:r>
        <w:t xml:space="preserve">See the </w:t>
      </w:r>
      <w:hyperlink r:id="rId10">
        <w:r>
          <w:rPr>
            <w:u w:val="single"/>
          </w:rPr>
          <w:t>SPDX Trademark Page</w:t>
        </w:r>
      </w:hyperlink>
      <w:r>
        <w:t>).</w:t>
      </w:r>
    </w:p>
    <w:p w14:paraId="48496640" w14:textId="77777777" w:rsidR="00610FAB" w:rsidRDefault="00610FAB">
      <w:pPr>
        <w:pStyle w:val="normal0"/>
      </w:pPr>
    </w:p>
    <w:p w14:paraId="42E4720D" w14:textId="77777777" w:rsidR="00610FAB" w:rsidRDefault="00280A99">
      <w:pPr>
        <w:pStyle w:val="normal0"/>
        <w:ind w:left="1224"/>
      </w:pPr>
      <w:r>
        <w:rPr>
          <w:b/>
        </w:rPr>
        <w:t>1.7.2</w:t>
      </w:r>
      <w:r>
        <w:rPr>
          <w:rFonts w:ascii="Liberation Serif" w:eastAsia="Liberation Serif" w:hAnsi="Liberation Serif" w:cs="Liberation Serif"/>
          <w:b/>
          <w:sz w:val="24"/>
        </w:rPr>
        <w:tab/>
      </w:r>
      <w:r>
        <w:rPr>
          <w:color w:val="3A3935"/>
        </w:rPr>
        <w:t xml:space="preserve"> The official copyright notice to be used with any verbatim reproduction and/or distribution of this SPDX Specification 2.0 is:</w:t>
      </w:r>
      <w:r>
        <w:rPr>
          <w:color w:val="3A3935"/>
        </w:rPr>
        <w:br/>
      </w:r>
      <w:r>
        <w:rPr>
          <w:color w:val="3A3935"/>
        </w:rPr>
        <w:br/>
        <w:t>"Official SPDX</w:t>
      </w:r>
      <w:r>
        <w:rPr>
          <w:rFonts w:ascii="DejaVu Sans" w:eastAsia="DejaVu Sans" w:hAnsi="DejaVu Sans" w:cs="DejaVu Sans"/>
          <w:color w:val="3A3935"/>
        </w:rPr>
        <w:t>®</w:t>
      </w:r>
      <w:r>
        <w:rPr>
          <w:color w:val="3A3935"/>
        </w:rPr>
        <w:t xml:space="preserve"> Specification 2.0. Copyright © 2010-2015 Linux Foundation and its Contributors. Licensed under the Creative Commons Attribution License 3.0 Unported. All other rights are expressly reserved."</w:t>
      </w:r>
    </w:p>
    <w:p w14:paraId="50F83D88" w14:textId="77777777" w:rsidR="00610FAB" w:rsidRDefault="00610FAB">
      <w:pPr>
        <w:pStyle w:val="normal0"/>
      </w:pPr>
    </w:p>
    <w:p w14:paraId="5E5D57F5" w14:textId="77777777" w:rsidR="00610FAB" w:rsidRDefault="00280A99">
      <w:pPr>
        <w:pStyle w:val="normal0"/>
        <w:ind w:left="1224"/>
      </w:pPr>
      <w:r>
        <w:rPr>
          <w:b/>
        </w:rPr>
        <w:t>1.7.3</w:t>
      </w:r>
      <w:r>
        <w:rPr>
          <w:b/>
        </w:rPr>
        <w:tab/>
      </w:r>
      <w:r>
        <w:rPr>
          <w:color w:val="3A3935"/>
        </w:rPr>
        <w:t>The official copyright notice to be used with any non-verbatim reproduction and/or distribution of this SPDX Specification, including without limitation any partial use or combining this SPDX Specification with another work, is:</w:t>
      </w:r>
      <w:r>
        <w:rPr>
          <w:color w:val="3A3935"/>
        </w:rPr>
        <w:br/>
      </w:r>
      <w:r>
        <w:rPr>
          <w:color w:val="3A3935"/>
        </w:rPr>
        <w:br/>
        <w:t>"This is not an official SPDX Specification. Portions herein have been reproduced from SPDX</w:t>
      </w:r>
      <w:r>
        <w:rPr>
          <w:rFonts w:ascii="DejaVu Sans" w:eastAsia="DejaVu Sans" w:hAnsi="DejaVu Sans" w:cs="DejaVu Sans"/>
          <w:color w:val="3A3935"/>
        </w:rPr>
        <w:t>®</w:t>
      </w:r>
      <w:r>
        <w:rPr>
          <w:color w:val="3A3935"/>
        </w:rPr>
        <w:t xml:space="preserve"> Specification 2.0 found at spdx.</w:t>
      </w:r>
      <w:r>
        <w:t>org</w:t>
      </w:r>
      <w:r>
        <w:rPr>
          <w:color w:val="3A3935"/>
        </w:rPr>
        <w:t>. These portions are Copyright © 2010-2015 Linux Foundation and its Contributors, and are licensed under the Creative Commons Attribution License 3.0 Unported by the Linux Foundation and its Contributors. All other rights are expressly reserved by Linux Foundation and its Contributors."</w:t>
      </w:r>
    </w:p>
    <w:p w14:paraId="3E042BC5" w14:textId="77777777" w:rsidR="00610FAB" w:rsidRDefault="00610FAB">
      <w:pPr>
        <w:pStyle w:val="normal0"/>
        <w:ind w:left="1224"/>
      </w:pPr>
    </w:p>
    <w:p w14:paraId="410FEF45" w14:textId="77777777" w:rsidR="00610FAB" w:rsidRDefault="00280A99">
      <w:pPr>
        <w:pStyle w:val="Heading2"/>
      </w:pPr>
      <w:bookmarkStart w:id="17" w:name="h.1sh8jn1fc5zw" w:colFirst="0" w:colLast="0"/>
      <w:bookmarkStart w:id="18" w:name="_Toc292303103"/>
      <w:bookmarkEnd w:id="17"/>
      <w:r>
        <w:t>1.8</w:t>
      </w:r>
      <w:r>
        <w:tab/>
        <w:t xml:space="preserve">Differences </w:t>
      </w:r>
      <w:proofErr w:type="gramStart"/>
      <w:r>
        <w:t>from  SPDX</w:t>
      </w:r>
      <w:proofErr w:type="gramEnd"/>
      <w:r>
        <w:t xml:space="preserve"> Specification 1.2</w:t>
      </w:r>
      <w:bookmarkEnd w:id="18"/>
    </w:p>
    <w:p w14:paraId="1B5B0794" w14:textId="77777777" w:rsidR="00610FAB" w:rsidRDefault="00610FAB">
      <w:pPr>
        <w:pStyle w:val="normal0"/>
      </w:pPr>
    </w:p>
    <w:p w14:paraId="0E3E869F" w14:textId="77777777" w:rsidR="00610FAB" w:rsidRDefault="00610FAB">
      <w:pPr>
        <w:pStyle w:val="normal0"/>
      </w:pPr>
    </w:p>
    <w:p w14:paraId="0FBF2AAD" w14:textId="77777777" w:rsidR="00610FAB" w:rsidRDefault="00280A99">
      <w:pPr>
        <w:pStyle w:val="normal0"/>
        <w:ind w:left="1224"/>
      </w:pPr>
      <w:r>
        <w:rPr>
          <w:b/>
        </w:rPr>
        <w:t>1.8.1</w:t>
      </w:r>
      <w:r>
        <w:rPr>
          <w:rFonts w:ascii="Liberation Serif" w:eastAsia="Liberation Serif" w:hAnsi="Liberation Serif" w:cs="Liberation Serif"/>
          <w:b/>
          <w:sz w:val="24"/>
        </w:rPr>
        <w:tab/>
      </w:r>
      <w:r>
        <w:rPr>
          <w:color w:val="3A3935"/>
        </w:rPr>
        <w:t xml:space="preserve"> Abstraction has been applied to the underlying model with the inclusion of SPDX elements.  With SPDX 2.0, the concept of an SPDX element is introduced (see Appendix III).  This includes SPDX Documents, SPDX Files, and SPDX Packages, each of which gets associated with an SPDX </w:t>
      </w:r>
      <w:proofErr w:type="gramStart"/>
      <w:r>
        <w:rPr>
          <w:color w:val="3A3935"/>
        </w:rPr>
        <w:t>Identifier which</w:t>
      </w:r>
      <w:proofErr w:type="gramEnd"/>
      <w:r>
        <w:rPr>
          <w:color w:val="3A3935"/>
        </w:rPr>
        <w:t xml:space="preserve"> is denoted by “SPDXRef-”.  </w:t>
      </w:r>
    </w:p>
    <w:p w14:paraId="33D4E911" w14:textId="77777777" w:rsidR="00610FAB" w:rsidRDefault="00610FAB">
      <w:pPr>
        <w:pStyle w:val="normal0"/>
        <w:ind w:left="1224"/>
      </w:pPr>
    </w:p>
    <w:p w14:paraId="09FE1030" w14:textId="77777777" w:rsidR="00610FAB" w:rsidRDefault="00280A99">
      <w:pPr>
        <w:pStyle w:val="normal0"/>
        <w:ind w:left="1224"/>
      </w:pPr>
      <w:r>
        <w:rPr>
          <w:b/>
          <w:color w:val="3A3935"/>
        </w:rPr>
        <w:t>1.8.2</w:t>
      </w:r>
      <w:r>
        <w:rPr>
          <w:color w:val="3A3935"/>
        </w:rPr>
        <w:tab/>
        <w:t xml:space="preserve">SPDX relationships have been added to allow any SPDX element to have a relationship to other SPDX elements.  This can be used for a variety of purposes including documenting a </w:t>
      </w:r>
      <w:r>
        <w:rPr>
          <w:color w:val="3A3935"/>
        </w:rPr>
        <w:lastRenderedPageBreak/>
        <w:t>hierarchy of sub-packages, documenting the origin of an SPDX element, and documenting modifications or corrections (annotations) to an SPDX element.</w:t>
      </w:r>
    </w:p>
    <w:p w14:paraId="72BFC133" w14:textId="77777777" w:rsidR="00610FAB" w:rsidRDefault="00610FAB">
      <w:pPr>
        <w:pStyle w:val="normal0"/>
        <w:ind w:left="1224"/>
      </w:pPr>
    </w:p>
    <w:p w14:paraId="4163B178" w14:textId="77777777" w:rsidR="00610FAB" w:rsidRDefault="00280A99">
      <w:pPr>
        <w:pStyle w:val="normal0"/>
        <w:ind w:left="1224"/>
      </w:pPr>
      <w:r>
        <w:rPr>
          <w:b/>
          <w:color w:val="3A3935"/>
        </w:rPr>
        <w:t>1.8.3</w:t>
      </w:r>
      <w:r>
        <w:rPr>
          <w:color w:val="3A3935"/>
        </w:rPr>
        <w:tab/>
        <w:t xml:space="preserve">The ability to reference SPDX elements outside the current SPDX </w:t>
      </w:r>
      <w:proofErr w:type="gramStart"/>
      <w:r>
        <w:rPr>
          <w:color w:val="3A3935"/>
        </w:rPr>
        <w:t>document</w:t>
      </w:r>
      <w:proofErr w:type="gramEnd"/>
      <w:r>
        <w:rPr>
          <w:color w:val="3A3935"/>
        </w:rPr>
        <w:t xml:space="preserve"> itself (external references).</w:t>
      </w:r>
    </w:p>
    <w:p w14:paraId="289C30D2" w14:textId="77777777" w:rsidR="00610FAB" w:rsidRDefault="00610FAB">
      <w:pPr>
        <w:pStyle w:val="normal0"/>
        <w:ind w:left="1224"/>
      </w:pPr>
    </w:p>
    <w:p w14:paraId="0B09B52B" w14:textId="77777777" w:rsidR="00610FAB" w:rsidRDefault="00280A99">
      <w:pPr>
        <w:pStyle w:val="normal0"/>
        <w:ind w:left="1224"/>
      </w:pPr>
      <w:r>
        <w:rPr>
          <w:b/>
          <w:color w:val="3A3935"/>
        </w:rPr>
        <w:t>1.8.4</w:t>
      </w:r>
      <w:r>
        <w:rPr>
          <w:color w:val="3A3935"/>
        </w:rPr>
        <w:tab/>
        <w:t>Additional file types are now supported.</w:t>
      </w:r>
    </w:p>
    <w:p w14:paraId="0E77F409" w14:textId="77777777" w:rsidR="00610FAB" w:rsidRDefault="00610FAB">
      <w:pPr>
        <w:pStyle w:val="normal0"/>
        <w:ind w:left="1224"/>
      </w:pPr>
    </w:p>
    <w:p w14:paraId="2AD9C6B3" w14:textId="77777777" w:rsidR="00610FAB" w:rsidRDefault="00280A99">
      <w:pPr>
        <w:pStyle w:val="normal0"/>
        <w:ind w:left="1224"/>
      </w:pPr>
      <w:r>
        <w:rPr>
          <w:b/>
          <w:color w:val="3A3935"/>
        </w:rPr>
        <w:t>1.8.5</w:t>
      </w:r>
      <w:r>
        <w:rPr>
          <w:color w:val="3A3935"/>
        </w:rPr>
        <w:tab/>
        <w:t>Additional checksum algorithms are now supported.</w:t>
      </w:r>
    </w:p>
    <w:p w14:paraId="7FA89B2A" w14:textId="77777777" w:rsidR="00610FAB" w:rsidRDefault="00610FAB">
      <w:pPr>
        <w:pStyle w:val="normal0"/>
        <w:ind w:left="1224"/>
      </w:pPr>
    </w:p>
    <w:p w14:paraId="025587CF" w14:textId="77777777" w:rsidR="00610FAB" w:rsidRDefault="00280A99">
      <w:pPr>
        <w:pStyle w:val="normal0"/>
        <w:ind w:left="1224"/>
      </w:pPr>
      <w:r>
        <w:rPr>
          <w:b/>
          <w:color w:val="3A3935"/>
        </w:rPr>
        <w:t>1.8.6</w:t>
      </w:r>
      <w:r>
        <w:rPr>
          <w:color w:val="3A3935"/>
        </w:rPr>
        <w:tab/>
        <w:t>Review Information section is deprecated.   It is recommended to provide document reviews with Annotations (Section 7).</w:t>
      </w:r>
    </w:p>
    <w:p w14:paraId="2647B2E5" w14:textId="77777777" w:rsidR="00610FAB" w:rsidRDefault="00610FAB">
      <w:pPr>
        <w:pStyle w:val="normal0"/>
        <w:ind w:left="1224"/>
      </w:pPr>
    </w:p>
    <w:p w14:paraId="27A6B27E" w14:textId="77777777" w:rsidR="00610FAB" w:rsidRDefault="00280A99">
      <w:pPr>
        <w:pStyle w:val="normal0"/>
        <w:ind w:left="1224"/>
      </w:pPr>
      <w:r>
        <w:rPr>
          <w:b/>
          <w:color w:val="3A3935"/>
        </w:rPr>
        <w:t>1.8.7</w:t>
      </w:r>
      <w:r>
        <w:rPr>
          <w:color w:val="3A3935"/>
        </w:rPr>
        <w:tab/>
        <w:t>A License Expression Syntax has been introduced and documented in Appendix IV.</w:t>
      </w:r>
    </w:p>
    <w:p w14:paraId="411A5833" w14:textId="77777777" w:rsidR="00610FAB" w:rsidRDefault="00610FAB">
      <w:pPr>
        <w:pStyle w:val="normal0"/>
      </w:pPr>
    </w:p>
    <w:p w14:paraId="2AB680DC" w14:textId="77777777" w:rsidR="00610FAB" w:rsidRDefault="00610FAB">
      <w:pPr>
        <w:pStyle w:val="normal0"/>
      </w:pPr>
    </w:p>
    <w:p w14:paraId="367A33B7" w14:textId="77777777" w:rsidR="00610FAB" w:rsidRDefault="00610FAB">
      <w:pPr>
        <w:pStyle w:val="normal0"/>
      </w:pPr>
    </w:p>
    <w:p w14:paraId="091ECB60" w14:textId="77777777" w:rsidR="00610FAB" w:rsidRDefault="00280A99">
      <w:pPr>
        <w:pStyle w:val="normal0"/>
      </w:pPr>
      <w:r>
        <w:br w:type="page"/>
      </w:r>
    </w:p>
    <w:p w14:paraId="7D6CD7D2" w14:textId="77777777" w:rsidR="00610FAB" w:rsidRDefault="00610FAB">
      <w:pPr>
        <w:pStyle w:val="normal0"/>
      </w:pPr>
    </w:p>
    <w:p w14:paraId="53A08B19" w14:textId="77777777" w:rsidR="00610FAB" w:rsidRDefault="00610FAB">
      <w:pPr>
        <w:pStyle w:val="normal0"/>
      </w:pPr>
    </w:p>
    <w:p w14:paraId="51052901" w14:textId="77777777" w:rsidR="00610FAB" w:rsidRDefault="00280A99">
      <w:pPr>
        <w:pStyle w:val="Heading1"/>
      </w:pPr>
      <w:bookmarkStart w:id="19" w:name="h.4d34og8" w:colFirst="0" w:colLast="0"/>
      <w:bookmarkStart w:id="20" w:name="_Toc292303104"/>
      <w:bookmarkEnd w:id="19"/>
      <w:r>
        <w:t>2</w:t>
      </w:r>
      <w:r>
        <w:tab/>
        <w:t>Document Creation Information</w:t>
      </w:r>
      <w:bookmarkEnd w:id="20"/>
    </w:p>
    <w:p w14:paraId="4E02ECEB" w14:textId="77777777" w:rsidR="00610FAB" w:rsidRDefault="00610FAB">
      <w:pPr>
        <w:pStyle w:val="normal0"/>
      </w:pPr>
    </w:p>
    <w:p w14:paraId="6147E03D" w14:textId="77777777" w:rsidR="00610FAB" w:rsidRDefault="00280A99">
      <w:pPr>
        <w:pStyle w:val="normal0"/>
      </w:pPr>
      <w:r>
        <w:t>One instance is required for each SPDX file produced.  It provides the necessary information for forward and backward compatibility for processing tools.</w:t>
      </w:r>
    </w:p>
    <w:p w14:paraId="1D728171" w14:textId="77777777" w:rsidR="00610FAB" w:rsidRDefault="00610FAB">
      <w:pPr>
        <w:pStyle w:val="normal0"/>
      </w:pPr>
    </w:p>
    <w:p w14:paraId="4CDC9A80" w14:textId="77777777" w:rsidR="00610FAB" w:rsidRDefault="00280A99">
      <w:pPr>
        <w:pStyle w:val="normal0"/>
      </w:pPr>
      <w:r>
        <w:t>Fields:</w:t>
      </w:r>
    </w:p>
    <w:p w14:paraId="46200128" w14:textId="77777777" w:rsidR="00610FAB" w:rsidRDefault="00610FAB">
      <w:pPr>
        <w:pStyle w:val="normal0"/>
      </w:pPr>
    </w:p>
    <w:p w14:paraId="54D94182" w14:textId="77777777" w:rsidR="00610FAB" w:rsidRDefault="00280A99">
      <w:pPr>
        <w:pStyle w:val="Heading2"/>
      </w:pPr>
      <w:bookmarkStart w:id="21" w:name="h.2s8eyo1" w:colFirst="0" w:colLast="0"/>
      <w:bookmarkEnd w:id="21"/>
      <w:r>
        <w:t xml:space="preserve"> </w:t>
      </w:r>
      <w:bookmarkStart w:id="22" w:name="_Toc292303105"/>
      <w:r>
        <w:t>2.1</w:t>
      </w:r>
      <w:r>
        <w:rPr>
          <w:rFonts w:ascii="Liberation Serif" w:eastAsia="Liberation Serif" w:hAnsi="Liberation Serif" w:cs="Liberation Serif"/>
        </w:rPr>
        <w:tab/>
      </w:r>
      <w:r>
        <w:t>SPDX Version</w:t>
      </w:r>
      <w:bookmarkEnd w:id="22"/>
    </w:p>
    <w:p w14:paraId="2DB2FA3C" w14:textId="77777777" w:rsidR="00610FAB" w:rsidRDefault="00610FAB">
      <w:pPr>
        <w:pStyle w:val="normal0"/>
      </w:pPr>
    </w:p>
    <w:p w14:paraId="463699C0" w14:textId="77777777" w:rsidR="00610FAB" w:rsidRDefault="00280A99">
      <w:pPr>
        <w:pStyle w:val="normal0"/>
        <w:ind w:left="1224"/>
      </w:pPr>
      <w:r>
        <w:rPr>
          <w:b/>
        </w:rPr>
        <w:t>2.1.1</w:t>
      </w:r>
      <w:r>
        <w:rPr>
          <w:rFonts w:ascii="Liberation Serif" w:eastAsia="Liberation Serif" w:hAnsi="Liberation Serif" w:cs="Liberation Serif"/>
          <w:b/>
          <w:sz w:val="24"/>
        </w:rPr>
        <w:tab/>
      </w:r>
      <w:r>
        <w:rPr>
          <w:b/>
        </w:rPr>
        <w:t>Purpose:</w:t>
      </w:r>
      <w:r>
        <w:t xml:space="preserve"> Provide a reference number that can be used to understand how to parse and interpret the rest of the file.  It will enable both future changes to the specification and to support backward compatibility.   The version number consists of a major and minor version indicator.  The major field will be incremented when incompatible changes between versions are made (one or more sections are created, modified or deleted).  The minor field will be incremented when </w:t>
      </w:r>
      <w:proofErr w:type="gramStart"/>
      <w:r>
        <w:t>backwards compatible</w:t>
      </w:r>
      <w:proofErr w:type="gramEnd"/>
      <w:r>
        <w:t xml:space="preserve"> changes are made.</w:t>
      </w:r>
    </w:p>
    <w:p w14:paraId="37B53F4E" w14:textId="77777777" w:rsidR="00610FAB" w:rsidRDefault="00610FAB">
      <w:pPr>
        <w:pStyle w:val="normal0"/>
        <w:ind w:left="1224"/>
      </w:pPr>
    </w:p>
    <w:p w14:paraId="3F4A6409" w14:textId="77777777" w:rsidR="00610FAB" w:rsidRDefault="00280A99">
      <w:pPr>
        <w:pStyle w:val="normal0"/>
        <w:ind w:left="1224"/>
      </w:pPr>
      <w:r>
        <w:rPr>
          <w:b/>
        </w:rPr>
        <w:t>2.1.2</w:t>
      </w:r>
      <w:r>
        <w:rPr>
          <w:rFonts w:ascii="Liberation Serif" w:eastAsia="Liberation Serif" w:hAnsi="Liberation Serif" w:cs="Liberation Serif"/>
          <w:b/>
          <w:sz w:val="24"/>
        </w:rPr>
        <w:tab/>
      </w:r>
      <w:r>
        <w:rPr>
          <w:b/>
        </w:rPr>
        <w:t>Intent:</w:t>
      </w:r>
      <w:r>
        <w:t xml:space="preserve"> Here, parties exchanging information in accordance with SPDX specification need to provide 100% transparency as to which SPDX specification such information is conforming to.</w:t>
      </w:r>
    </w:p>
    <w:p w14:paraId="23EC78CD" w14:textId="77777777" w:rsidR="00610FAB" w:rsidRDefault="00610FAB">
      <w:pPr>
        <w:pStyle w:val="normal0"/>
      </w:pPr>
    </w:p>
    <w:p w14:paraId="41E3078C" w14:textId="77777777" w:rsidR="00610FAB" w:rsidRDefault="00280A99">
      <w:pPr>
        <w:pStyle w:val="normal0"/>
        <w:ind w:left="720"/>
      </w:pPr>
      <w:r>
        <w:rPr>
          <w:b/>
        </w:rPr>
        <w:t xml:space="preserve">          2.1.3</w:t>
      </w:r>
      <w:r>
        <w:rPr>
          <w:b/>
        </w:rPr>
        <w:tab/>
        <w:t>Cardinality: Mandatory, one.</w:t>
      </w:r>
    </w:p>
    <w:p w14:paraId="3DA54CBE" w14:textId="77777777" w:rsidR="00610FAB" w:rsidRDefault="00610FAB">
      <w:pPr>
        <w:pStyle w:val="normal0"/>
        <w:ind w:left="720"/>
      </w:pPr>
    </w:p>
    <w:p w14:paraId="097DE86C" w14:textId="77777777" w:rsidR="00610FAB" w:rsidRDefault="00280A99">
      <w:pPr>
        <w:pStyle w:val="normal0"/>
        <w:ind w:left="720"/>
      </w:pPr>
      <w:r>
        <w:rPr>
          <w:b/>
        </w:rPr>
        <w:t xml:space="preserve">          2.1.4</w:t>
      </w:r>
      <w:r>
        <w:rPr>
          <w:rFonts w:ascii="Liberation Serif" w:eastAsia="Liberation Serif" w:hAnsi="Liberation Serif" w:cs="Liberation Serif"/>
          <w:b/>
          <w:sz w:val="24"/>
        </w:rPr>
        <w:tab/>
      </w:r>
      <w:r>
        <w:rPr>
          <w:b/>
        </w:rPr>
        <w:t xml:space="preserve">Data Format:  “SPDX-M.N”  </w:t>
      </w:r>
    </w:p>
    <w:p w14:paraId="3E4A3114" w14:textId="77777777" w:rsidR="00610FAB" w:rsidRDefault="00280A99">
      <w:pPr>
        <w:pStyle w:val="normal0"/>
      </w:pPr>
      <w:r>
        <w:rPr>
          <w:b/>
        </w:rPr>
        <w:tab/>
      </w:r>
      <w:r>
        <w:rPr>
          <w:b/>
        </w:rPr>
        <w:tab/>
      </w:r>
      <w:r>
        <w:rPr>
          <w:b/>
        </w:rPr>
        <w:tab/>
      </w:r>
      <w:proofErr w:type="gramStart"/>
      <w:r>
        <w:t>where</w:t>
      </w:r>
      <w:proofErr w:type="gramEnd"/>
      <w:r>
        <w:t>:</w:t>
      </w:r>
    </w:p>
    <w:p w14:paraId="3F49AECC" w14:textId="77777777" w:rsidR="00610FAB" w:rsidRDefault="00280A99">
      <w:pPr>
        <w:pStyle w:val="normal0"/>
        <w:ind w:left="2160" w:firstLine="720"/>
      </w:pPr>
      <w:r>
        <w:t>M is major version number</w:t>
      </w:r>
    </w:p>
    <w:p w14:paraId="08C39C7B" w14:textId="77777777" w:rsidR="00610FAB" w:rsidRDefault="00280A99">
      <w:pPr>
        <w:pStyle w:val="normal0"/>
        <w:ind w:left="2160" w:firstLine="720"/>
      </w:pPr>
      <w:r>
        <w:t>N is minor version number.</w:t>
      </w:r>
    </w:p>
    <w:p w14:paraId="5356E264" w14:textId="77777777" w:rsidR="00610FAB" w:rsidRDefault="00610FAB">
      <w:pPr>
        <w:pStyle w:val="normal0"/>
      </w:pPr>
    </w:p>
    <w:p w14:paraId="4737E9A6" w14:textId="77777777" w:rsidR="00610FAB" w:rsidRDefault="00280A99">
      <w:pPr>
        <w:pStyle w:val="normal0"/>
        <w:ind w:left="1224"/>
      </w:pPr>
      <w:r>
        <w:rPr>
          <w:b/>
        </w:rPr>
        <w:t>2.1.5</w:t>
      </w:r>
      <w:r>
        <w:rPr>
          <w:rFonts w:ascii="Liberation Serif" w:eastAsia="Liberation Serif" w:hAnsi="Liberation Serif" w:cs="Liberation Serif"/>
          <w:b/>
          <w:sz w:val="24"/>
        </w:rPr>
        <w:tab/>
      </w:r>
      <w:r>
        <w:rPr>
          <w:b/>
        </w:rPr>
        <w:t>Tag:</w:t>
      </w:r>
      <w:r>
        <w:t xml:space="preserve"> “SPDXVersion:”</w:t>
      </w:r>
    </w:p>
    <w:p w14:paraId="470B5E8B" w14:textId="77777777" w:rsidR="00610FAB" w:rsidRDefault="00610FAB">
      <w:pPr>
        <w:pStyle w:val="normal0"/>
      </w:pPr>
    </w:p>
    <w:p w14:paraId="1A36E127" w14:textId="77777777" w:rsidR="00610FAB" w:rsidRDefault="00280A99">
      <w:pPr>
        <w:pStyle w:val="normal0"/>
      </w:pPr>
      <w:r>
        <w:rPr>
          <w:b/>
        </w:rPr>
        <w:tab/>
      </w:r>
      <w:r>
        <w:rPr>
          <w:b/>
        </w:rPr>
        <w:tab/>
      </w:r>
      <w:r>
        <w:rPr>
          <w:b/>
        </w:rPr>
        <w:tab/>
        <w:t>Example:</w:t>
      </w:r>
      <w:r>
        <w:t xml:space="preserve"> </w:t>
      </w:r>
    </w:p>
    <w:p w14:paraId="466842CD" w14:textId="77777777" w:rsidR="00610FAB" w:rsidRDefault="00280A99">
      <w:pPr>
        <w:pStyle w:val="normal0"/>
      </w:pPr>
      <w:r>
        <w:tab/>
      </w:r>
      <w:r>
        <w:tab/>
      </w:r>
      <w:r>
        <w:tab/>
        <w:t>SPDXVersion: SPDX-2.0</w:t>
      </w:r>
    </w:p>
    <w:p w14:paraId="28D77DB4" w14:textId="77777777" w:rsidR="00610FAB" w:rsidRDefault="00610FAB">
      <w:pPr>
        <w:pStyle w:val="normal0"/>
      </w:pPr>
    </w:p>
    <w:p w14:paraId="6DFE23F3" w14:textId="77777777" w:rsidR="00610FAB" w:rsidRDefault="00280A99">
      <w:pPr>
        <w:pStyle w:val="normal0"/>
        <w:ind w:left="1224"/>
      </w:pPr>
      <w:r>
        <w:rPr>
          <w:b/>
        </w:rPr>
        <w:t>2.1.6</w:t>
      </w:r>
      <w:r>
        <w:rPr>
          <w:rFonts w:ascii="Liberation Serif" w:eastAsia="Liberation Serif" w:hAnsi="Liberation Serif" w:cs="Liberation Serif"/>
          <w:b/>
          <w:sz w:val="24"/>
        </w:rPr>
        <w:tab/>
      </w:r>
      <w:r>
        <w:rPr>
          <w:b/>
        </w:rPr>
        <w:t>RDF:</w:t>
      </w:r>
      <w:r>
        <w:t xml:space="preserve"> spdx</w:t>
      </w:r>
      <w:proofErr w:type="gramStart"/>
      <w:r>
        <w:t>:specVersion</w:t>
      </w:r>
      <w:proofErr w:type="gramEnd"/>
    </w:p>
    <w:p w14:paraId="49B61F02" w14:textId="77777777" w:rsidR="00610FAB" w:rsidRDefault="00610FAB">
      <w:pPr>
        <w:pStyle w:val="normal0"/>
      </w:pPr>
    </w:p>
    <w:p w14:paraId="6AD061C5" w14:textId="77777777" w:rsidR="00610FAB" w:rsidRDefault="00280A99">
      <w:pPr>
        <w:pStyle w:val="normal0"/>
      </w:pPr>
      <w:r>
        <w:tab/>
      </w:r>
      <w:r>
        <w:tab/>
      </w:r>
      <w:r>
        <w:tab/>
      </w:r>
      <w:r>
        <w:rPr>
          <w:b/>
        </w:rPr>
        <w:t xml:space="preserve">Example: </w:t>
      </w:r>
    </w:p>
    <w:p w14:paraId="5743BECC" w14:textId="77777777" w:rsidR="00610FAB" w:rsidRDefault="00280A99">
      <w:pPr>
        <w:pStyle w:val="normal0"/>
      </w:pPr>
      <w:r>
        <w:tab/>
      </w:r>
      <w:r>
        <w:tab/>
      </w:r>
      <w:r>
        <w:tab/>
        <w:t>&lt;SpdxDocument rdf</w:t>
      </w:r>
      <w:proofErr w:type="gramStart"/>
      <w:r>
        <w:t>:about</w:t>
      </w:r>
      <w:proofErr w:type="gramEnd"/>
      <w:r>
        <w:t>=""&gt;</w:t>
      </w:r>
    </w:p>
    <w:p w14:paraId="5CFB783E" w14:textId="77777777" w:rsidR="00610FAB" w:rsidRDefault="00280A99">
      <w:pPr>
        <w:pStyle w:val="normal0"/>
      </w:pPr>
      <w:r>
        <w:tab/>
      </w:r>
      <w:r>
        <w:tab/>
      </w:r>
      <w:r>
        <w:tab/>
        <w:t xml:space="preserve">   &lt;</w:t>
      </w:r>
      <w:proofErr w:type="gramStart"/>
      <w:r>
        <w:t>specVersion</w:t>
      </w:r>
      <w:proofErr w:type="gramEnd"/>
      <w:r>
        <w:t>&gt;SPDX-2.0&lt;/specVersion&gt;</w:t>
      </w:r>
    </w:p>
    <w:p w14:paraId="3640BE16" w14:textId="77777777" w:rsidR="00610FAB" w:rsidRDefault="00280A99">
      <w:pPr>
        <w:pStyle w:val="normal0"/>
      </w:pPr>
      <w:r>
        <w:tab/>
      </w:r>
      <w:r>
        <w:tab/>
      </w:r>
      <w:r>
        <w:tab/>
        <w:t>&lt;/SpdxDocument&gt;</w:t>
      </w:r>
    </w:p>
    <w:p w14:paraId="6CC92A7B" w14:textId="77777777" w:rsidR="00610FAB" w:rsidRDefault="00610FAB">
      <w:pPr>
        <w:pStyle w:val="normal0"/>
      </w:pPr>
    </w:p>
    <w:p w14:paraId="7C6F9E60" w14:textId="77777777" w:rsidR="00610FAB" w:rsidRDefault="00280A99">
      <w:pPr>
        <w:pStyle w:val="Heading2"/>
      </w:pPr>
      <w:bookmarkStart w:id="23" w:name="h.26in1rg" w:colFirst="0" w:colLast="0"/>
      <w:bookmarkEnd w:id="23"/>
      <w:r>
        <w:t xml:space="preserve"> </w:t>
      </w:r>
      <w:bookmarkStart w:id="24" w:name="_Toc292303106"/>
      <w:r>
        <w:t>2.2</w:t>
      </w:r>
      <w:r>
        <w:rPr>
          <w:rFonts w:ascii="Liberation Serif" w:eastAsia="Liberation Serif" w:hAnsi="Liberation Serif" w:cs="Liberation Serif"/>
        </w:rPr>
        <w:tab/>
      </w:r>
      <w:r>
        <w:t>Data License</w:t>
      </w:r>
      <w:bookmarkEnd w:id="24"/>
      <w:r>
        <w:t xml:space="preserve">  </w:t>
      </w:r>
    </w:p>
    <w:p w14:paraId="611BC614" w14:textId="77777777" w:rsidR="00610FAB" w:rsidRDefault="00610FAB">
      <w:pPr>
        <w:pStyle w:val="normal0"/>
      </w:pPr>
    </w:p>
    <w:p w14:paraId="018ADB31" w14:textId="77777777" w:rsidR="00610FAB" w:rsidRDefault="00280A99" w:rsidP="00280A99">
      <w:pPr>
        <w:pStyle w:val="normal0"/>
        <w:ind w:left="1224"/>
      </w:pPr>
      <w:r>
        <w:rPr>
          <w:b/>
        </w:rPr>
        <w:t>2.2.1</w:t>
      </w:r>
      <w:r>
        <w:rPr>
          <w:rFonts w:ascii="Liberation Serif" w:eastAsia="Liberation Serif" w:hAnsi="Liberation Serif" w:cs="Liberation Serif"/>
          <w:b/>
          <w:sz w:val="24"/>
        </w:rPr>
        <w:tab/>
      </w:r>
      <w:r>
        <w:rPr>
          <w:b/>
        </w:rPr>
        <w:t>Purpose:</w:t>
      </w:r>
      <w:r>
        <w:t xml:space="preserve">  Compliance with the SPDX specification includes populating the SPDX fields therein with data related to such fields ("SPDX-Metadata").  The SPDX specification contains numerous fields where an SPDX document creator may provide relevant explanatory text in SPDX-Metadata.  Without opining on the lawfulness of "database rights" (in jurisdictions where applicable), such explanatory text is copyrightable subject matter in most Berne Convention countries.</w:t>
      </w:r>
      <w:r>
        <w:br/>
        <w:t xml:space="preserve">By using the SPDX specification, or any portion hereof, you hereby agree that any copyright rights </w:t>
      </w:r>
      <w:r>
        <w:lastRenderedPageBreak/>
        <w:t>(as determined by your jurisdiction) in any SPDX-Metadata, including without limitation explanatory text, shall be subject to the terms of the Creative Commons CC0 1.0 Universal license.  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warranties of title, merchantability, fitness for a particular purpose, non-infringement, or the absence of latent or other defects, accuracy, or the presence or absence of errors, whether or not discoverable, all to the greatest extent permissible under applicable law.</w:t>
      </w:r>
    </w:p>
    <w:p w14:paraId="470785D2" w14:textId="77777777" w:rsidR="00610FAB" w:rsidRDefault="00610FAB">
      <w:pPr>
        <w:pStyle w:val="normal0"/>
      </w:pPr>
    </w:p>
    <w:p w14:paraId="06A5AAC7" w14:textId="77777777" w:rsidR="00610FAB" w:rsidRDefault="00280A99">
      <w:pPr>
        <w:pStyle w:val="normal0"/>
        <w:ind w:left="1224"/>
      </w:pPr>
      <w:r>
        <w:rPr>
          <w:b/>
        </w:rPr>
        <w:t>2.2.2</w:t>
      </w:r>
      <w:r>
        <w:rPr>
          <w:rFonts w:ascii="Liberation Serif" w:eastAsia="Liberation Serif" w:hAnsi="Liberation Serif" w:cs="Liberation Serif"/>
          <w:b/>
          <w:sz w:val="24"/>
        </w:rPr>
        <w:tab/>
      </w:r>
      <w:r>
        <w:rPr>
          <w:b/>
        </w:rPr>
        <w:t>Intent:</w:t>
      </w:r>
      <w:r>
        <w:t xml:space="preserve"> This is to alleviate any concern that content (the data or database) in an SPDX file is subject to any form of intellectual property right that could restrict the re-use of the information or the creation of another SPDX file for the same project(s). This approach avoids intellectual property and related restrictions over the SPDX file, however individuals can still contract with each other to restrict release of specific collections of SPDX files (which map to software bill of materials) and the identification of the supplier of SPDX files.</w:t>
      </w:r>
    </w:p>
    <w:p w14:paraId="1C9538EF" w14:textId="77777777" w:rsidR="00610FAB" w:rsidRDefault="00610FAB">
      <w:pPr>
        <w:pStyle w:val="normal0"/>
      </w:pPr>
    </w:p>
    <w:p w14:paraId="23B5FBD9" w14:textId="77777777" w:rsidR="00610FAB" w:rsidRDefault="00280A99">
      <w:pPr>
        <w:pStyle w:val="normal0"/>
        <w:ind w:left="720"/>
      </w:pPr>
      <w:r>
        <w:t xml:space="preserve">         </w:t>
      </w:r>
      <w:r>
        <w:rPr>
          <w:b/>
        </w:rPr>
        <w:t>2.2.3</w:t>
      </w:r>
      <w:r>
        <w:rPr>
          <w:rFonts w:ascii="Liberation Serif" w:eastAsia="Liberation Serif" w:hAnsi="Liberation Serif" w:cs="Liberation Serif"/>
          <w:b/>
          <w:sz w:val="24"/>
        </w:rPr>
        <w:tab/>
      </w:r>
      <w:r>
        <w:rPr>
          <w:b/>
        </w:rPr>
        <w:t>Cardinality: Mandatory, one.</w:t>
      </w:r>
    </w:p>
    <w:p w14:paraId="178B7133" w14:textId="77777777" w:rsidR="00610FAB" w:rsidRDefault="00610FAB">
      <w:pPr>
        <w:pStyle w:val="normal0"/>
        <w:ind w:left="720"/>
      </w:pPr>
    </w:p>
    <w:p w14:paraId="5B82824C" w14:textId="77777777" w:rsidR="00610FAB" w:rsidRDefault="00280A99">
      <w:pPr>
        <w:pStyle w:val="normal0"/>
        <w:ind w:left="720"/>
      </w:pPr>
      <w:r>
        <w:rPr>
          <w:b/>
        </w:rPr>
        <w:t xml:space="preserve">         2.2.4</w:t>
      </w:r>
      <w:r>
        <w:rPr>
          <w:rFonts w:ascii="Liberation Serif" w:eastAsia="Liberation Serif" w:hAnsi="Liberation Serif" w:cs="Liberation Serif"/>
          <w:b/>
          <w:sz w:val="24"/>
        </w:rPr>
        <w:tab/>
      </w:r>
      <w:r>
        <w:rPr>
          <w:b/>
        </w:rPr>
        <w:t>Data Format:  “CC0-1.0”</w:t>
      </w:r>
    </w:p>
    <w:p w14:paraId="38CD9678" w14:textId="77777777" w:rsidR="00610FAB" w:rsidRDefault="00610FAB">
      <w:pPr>
        <w:pStyle w:val="normal0"/>
      </w:pPr>
    </w:p>
    <w:p w14:paraId="421252E9" w14:textId="77777777" w:rsidR="00610FAB" w:rsidRDefault="00280A99">
      <w:pPr>
        <w:pStyle w:val="normal0"/>
        <w:ind w:left="1224"/>
      </w:pPr>
      <w:r>
        <w:rPr>
          <w:b/>
        </w:rPr>
        <w:t>2.2.5</w:t>
      </w:r>
      <w:r>
        <w:rPr>
          <w:rFonts w:ascii="Liberation Serif" w:eastAsia="Liberation Serif" w:hAnsi="Liberation Serif" w:cs="Liberation Serif"/>
          <w:b/>
          <w:sz w:val="24"/>
        </w:rPr>
        <w:tab/>
      </w:r>
      <w:r>
        <w:rPr>
          <w:b/>
        </w:rPr>
        <w:t>Tag:</w:t>
      </w:r>
      <w:r>
        <w:t xml:space="preserve"> “DataLicense:”</w:t>
      </w:r>
    </w:p>
    <w:p w14:paraId="54037BE7" w14:textId="77777777" w:rsidR="00610FAB" w:rsidRDefault="00610FAB">
      <w:pPr>
        <w:pStyle w:val="normal0"/>
      </w:pPr>
    </w:p>
    <w:p w14:paraId="24B51CCB" w14:textId="77777777" w:rsidR="00610FAB" w:rsidRDefault="00280A99">
      <w:pPr>
        <w:pStyle w:val="normal0"/>
      </w:pPr>
      <w:r>
        <w:rPr>
          <w:b/>
        </w:rPr>
        <w:tab/>
      </w:r>
      <w:r>
        <w:rPr>
          <w:b/>
        </w:rPr>
        <w:tab/>
      </w:r>
      <w:r>
        <w:rPr>
          <w:b/>
        </w:rPr>
        <w:tab/>
        <w:t>Example:</w:t>
      </w:r>
      <w:r>
        <w:t xml:space="preserve"> </w:t>
      </w:r>
    </w:p>
    <w:p w14:paraId="531E6359" w14:textId="77777777" w:rsidR="00610FAB" w:rsidRDefault="00280A99">
      <w:pPr>
        <w:pStyle w:val="normal0"/>
      </w:pPr>
      <w:r>
        <w:tab/>
      </w:r>
      <w:r>
        <w:tab/>
      </w:r>
      <w:r>
        <w:tab/>
        <w:t>DataLicense: CC0-1.0</w:t>
      </w:r>
    </w:p>
    <w:p w14:paraId="4FD631BC" w14:textId="77777777" w:rsidR="00610FAB" w:rsidRDefault="00610FAB">
      <w:pPr>
        <w:pStyle w:val="normal0"/>
      </w:pPr>
    </w:p>
    <w:p w14:paraId="673EE26B" w14:textId="77777777" w:rsidR="00610FAB" w:rsidRDefault="00280A99">
      <w:pPr>
        <w:pStyle w:val="normal0"/>
        <w:ind w:left="1224"/>
      </w:pPr>
      <w:r>
        <w:rPr>
          <w:b/>
        </w:rPr>
        <w:t>2.2.6</w:t>
      </w:r>
      <w:r>
        <w:rPr>
          <w:rFonts w:ascii="Liberation Serif" w:eastAsia="Liberation Serif" w:hAnsi="Liberation Serif" w:cs="Liberation Serif"/>
          <w:b/>
          <w:sz w:val="24"/>
        </w:rPr>
        <w:tab/>
      </w:r>
      <w:r>
        <w:rPr>
          <w:b/>
        </w:rPr>
        <w:t>RDF:</w:t>
      </w:r>
      <w:r>
        <w:t xml:space="preserve"> spdx</w:t>
      </w:r>
      <w:proofErr w:type="gramStart"/>
      <w:r>
        <w:t>:dataLicense</w:t>
      </w:r>
      <w:proofErr w:type="gramEnd"/>
    </w:p>
    <w:p w14:paraId="72811D00" w14:textId="77777777" w:rsidR="00610FAB" w:rsidRDefault="00610FAB">
      <w:pPr>
        <w:pStyle w:val="normal0"/>
      </w:pPr>
    </w:p>
    <w:p w14:paraId="5E428C0C" w14:textId="77777777" w:rsidR="00610FAB" w:rsidRDefault="00280A99">
      <w:pPr>
        <w:pStyle w:val="normal0"/>
      </w:pPr>
      <w:r>
        <w:tab/>
      </w:r>
      <w:r>
        <w:tab/>
      </w:r>
      <w:r>
        <w:tab/>
      </w:r>
      <w:r>
        <w:rPr>
          <w:b/>
        </w:rPr>
        <w:t xml:space="preserve">Example: </w:t>
      </w:r>
    </w:p>
    <w:p w14:paraId="3A039CB9" w14:textId="77777777" w:rsidR="00610FAB" w:rsidRDefault="00280A99">
      <w:pPr>
        <w:pStyle w:val="normal0"/>
      </w:pPr>
      <w:r>
        <w:rPr>
          <w:b/>
        </w:rPr>
        <w:tab/>
      </w:r>
      <w:r>
        <w:rPr>
          <w:b/>
        </w:rPr>
        <w:tab/>
      </w:r>
      <w:r>
        <w:rPr>
          <w:b/>
        </w:rPr>
        <w:tab/>
      </w:r>
      <w:r>
        <w:rPr>
          <w:color w:val="3A3935"/>
        </w:rPr>
        <w:t>&lt;SpdxDocument rdf</w:t>
      </w:r>
      <w:proofErr w:type="gramStart"/>
      <w:r>
        <w:rPr>
          <w:color w:val="3A3935"/>
        </w:rPr>
        <w:t>:about</w:t>
      </w:r>
      <w:proofErr w:type="gramEnd"/>
      <w:r>
        <w:rPr>
          <w:color w:val="3A3935"/>
        </w:rPr>
        <w:t>=""</w:t>
      </w:r>
      <w:r>
        <w:t>&gt;</w:t>
      </w:r>
    </w:p>
    <w:p w14:paraId="37A0426B" w14:textId="77777777" w:rsidR="00610FAB" w:rsidRDefault="00280A99">
      <w:pPr>
        <w:pStyle w:val="normal0"/>
      </w:pPr>
      <w:r>
        <w:rPr>
          <w:color w:val="3A3935"/>
        </w:rPr>
        <w:tab/>
      </w:r>
      <w:r>
        <w:rPr>
          <w:color w:val="3A3935"/>
        </w:rPr>
        <w:tab/>
      </w:r>
      <w:r>
        <w:rPr>
          <w:color w:val="3A3935"/>
        </w:rPr>
        <w:tab/>
        <w:t xml:space="preserve">      &lt;</w:t>
      </w:r>
      <w:proofErr w:type="gramStart"/>
      <w:r>
        <w:rPr>
          <w:color w:val="3A3935"/>
        </w:rPr>
        <w:t>dataLicense</w:t>
      </w:r>
      <w:proofErr w:type="gramEnd"/>
      <w:r>
        <w:rPr>
          <w:color w:val="3A3935"/>
        </w:rPr>
        <w:t xml:space="preserve"> rdf:resource</w:t>
      </w:r>
      <w:r>
        <w:t>="http://spdx.org/licenses/CC0-1.0" /&gt;</w:t>
      </w:r>
    </w:p>
    <w:p w14:paraId="1A20DB37" w14:textId="77777777" w:rsidR="00610FAB" w:rsidRDefault="00280A99">
      <w:pPr>
        <w:pStyle w:val="normal0"/>
      </w:pPr>
      <w:r>
        <w:rPr>
          <w:color w:val="3A3935"/>
        </w:rPr>
        <w:tab/>
      </w:r>
      <w:r>
        <w:rPr>
          <w:color w:val="3A3935"/>
        </w:rPr>
        <w:tab/>
      </w:r>
      <w:r>
        <w:rPr>
          <w:color w:val="3A3935"/>
        </w:rPr>
        <w:tab/>
        <w:t>&lt;/SpdxDocument&gt;</w:t>
      </w:r>
    </w:p>
    <w:p w14:paraId="7986865F" w14:textId="77777777" w:rsidR="00610FAB" w:rsidRDefault="00610FAB">
      <w:pPr>
        <w:pStyle w:val="normal0"/>
      </w:pPr>
    </w:p>
    <w:p w14:paraId="38DDEFF6" w14:textId="77777777" w:rsidR="00610FAB" w:rsidRDefault="00280A99">
      <w:pPr>
        <w:pStyle w:val="Heading2"/>
      </w:pPr>
      <w:bookmarkStart w:id="25" w:name="h.cy4losc41vio" w:colFirst="0" w:colLast="0"/>
      <w:bookmarkEnd w:id="25"/>
      <w:r>
        <w:t xml:space="preserve"> </w:t>
      </w:r>
      <w:bookmarkStart w:id="26" w:name="_Toc292303107"/>
      <w:r>
        <w:t>2.3</w:t>
      </w:r>
      <w:r>
        <w:tab/>
        <w:t>SPDX Identifier</w:t>
      </w:r>
      <w:bookmarkEnd w:id="26"/>
    </w:p>
    <w:p w14:paraId="354B772D" w14:textId="77777777" w:rsidR="00610FAB" w:rsidRDefault="00610FAB">
      <w:pPr>
        <w:pStyle w:val="Heading2"/>
        <w:keepNext w:val="0"/>
        <w:keepLines w:val="0"/>
        <w:spacing w:before="0"/>
        <w:ind w:left="480"/>
      </w:pPr>
    </w:p>
    <w:p w14:paraId="2B27C5C7" w14:textId="77777777" w:rsidR="00610FAB" w:rsidRDefault="00280A99">
      <w:pPr>
        <w:pStyle w:val="normal0"/>
        <w:ind w:left="1440"/>
      </w:pPr>
      <w:r>
        <w:rPr>
          <w:b/>
        </w:rPr>
        <w:t>2.3.1</w:t>
      </w:r>
      <w:r>
        <w:rPr>
          <w:rFonts w:ascii="Liberation Serif" w:eastAsia="Liberation Serif" w:hAnsi="Liberation Serif" w:cs="Liberation Serif"/>
          <w:b/>
        </w:rPr>
        <w:tab/>
      </w:r>
      <w:r>
        <w:rPr>
          <w:b/>
        </w:rPr>
        <w:t>Purpose:</w:t>
      </w:r>
      <w:r>
        <w:t xml:space="preserve"> Identify the current SPDX </w:t>
      </w:r>
      <w:proofErr w:type="gramStart"/>
      <w:r>
        <w:t>document which may be referenced in relationships by other</w:t>
      </w:r>
      <w:proofErr w:type="gramEnd"/>
      <w:r>
        <w:t xml:space="preserve"> files, packages internally and documents externally.  To reference another SPDX document in total, this identifier should be used with the external document identifier preceding it.  See the “Relationships between SPDX Elements” section for </w:t>
      </w:r>
      <w:proofErr w:type="gramStart"/>
      <w:r>
        <w:t xml:space="preserve">examples </w:t>
      </w:r>
      <w:r>
        <w:rPr>
          <w:sz w:val="22"/>
        </w:rPr>
        <w:t>.</w:t>
      </w:r>
      <w:proofErr w:type="gramEnd"/>
      <w:r>
        <w:rPr>
          <w:sz w:val="22"/>
        </w:rPr>
        <w:t xml:space="preserve"> </w:t>
      </w:r>
    </w:p>
    <w:p w14:paraId="2FDB2143" w14:textId="77777777" w:rsidR="00610FAB" w:rsidRDefault="00610FAB">
      <w:pPr>
        <w:pStyle w:val="normal0"/>
        <w:ind w:left="1440"/>
      </w:pPr>
    </w:p>
    <w:p w14:paraId="0497C323" w14:textId="77777777" w:rsidR="00610FAB" w:rsidRDefault="00280A99">
      <w:pPr>
        <w:pStyle w:val="normal0"/>
        <w:ind w:left="1440"/>
      </w:pPr>
      <w:r>
        <w:rPr>
          <w:b/>
        </w:rPr>
        <w:t>2.3.2</w:t>
      </w:r>
      <w:r>
        <w:rPr>
          <w:rFonts w:ascii="Liberation Serif" w:eastAsia="Liberation Serif" w:hAnsi="Liberation Serif" w:cs="Liberation Serif"/>
          <w:b/>
        </w:rPr>
        <w:tab/>
      </w:r>
      <w:r>
        <w:rPr>
          <w:b/>
        </w:rPr>
        <w:t>Intent:</w:t>
      </w:r>
      <w:r>
        <w:t xml:space="preserve">  Provide a way for the document to refer to itself in relationship to other elements. </w:t>
      </w:r>
    </w:p>
    <w:p w14:paraId="4D25C73E" w14:textId="77777777" w:rsidR="00610FAB" w:rsidRDefault="00610FAB">
      <w:pPr>
        <w:pStyle w:val="normal0"/>
      </w:pPr>
    </w:p>
    <w:p w14:paraId="3D5971D6" w14:textId="77777777" w:rsidR="00610FAB" w:rsidRDefault="00280A99">
      <w:pPr>
        <w:pStyle w:val="normal0"/>
        <w:ind w:left="1440"/>
      </w:pPr>
      <w:r>
        <w:rPr>
          <w:b/>
        </w:rPr>
        <w:t>2.3.3</w:t>
      </w:r>
      <w:r>
        <w:rPr>
          <w:rFonts w:ascii="Liberation Serif" w:eastAsia="Liberation Serif" w:hAnsi="Liberation Serif" w:cs="Liberation Serif"/>
          <w:b/>
        </w:rPr>
        <w:tab/>
      </w:r>
      <w:r>
        <w:rPr>
          <w:b/>
        </w:rPr>
        <w:t>Cardinality:</w:t>
      </w:r>
      <w:r>
        <w:t xml:space="preserve"> Mandatory, one.</w:t>
      </w:r>
    </w:p>
    <w:p w14:paraId="2B70F031" w14:textId="77777777" w:rsidR="00610FAB" w:rsidRDefault="00610FAB">
      <w:pPr>
        <w:pStyle w:val="Heading2"/>
        <w:keepNext w:val="0"/>
        <w:keepLines w:val="0"/>
      </w:pPr>
    </w:p>
    <w:p w14:paraId="26BB4C4A" w14:textId="77777777" w:rsidR="00610FAB" w:rsidRDefault="00280A99">
      <w:pPr>
        <w:pStyle w:val="normal0"/>
        <w:ind w:left="1440"/>
      </w:pPr>
      <w:r>
        <w:rPr>
          <w:b/>
        </w:rPr>
        <w:t>2.3.4</w:t>
      </w:r>
      <w:r>
        <w:rPr>
          <w:rFonts w:ascii="Liberation Serif" w:eastAsia="Liberation Serif" w:hAnsi="Liberation Serif" w:cs="Liberation Serif"/>
          <w:b/>
        </w:rPr>
        <w:tab/>
      </w:r>
      <w:r>
        <w:rPr>
          <w:b/>
        </w:rPr>
        <w:t>DataFormat:</w:t>
      </w:r>
      <w:r>
        <w:t xml:space="preserve"> </w:t>
      </w:r>
      <w:r>
        <w:rPr>
          <w:b/>
        </w:rPr>
        <w:t>“SPDXRef-DOCUMENT”</w:t>
      </w:r>
    </w:p>
    <w:p w14:paraId="7A6A671B" w14:textId="77777777" w:rsidR="00610FAB" w:rsidRDefault="00610FAB">
      <w:pPr>
        <w:pStyle w:val="Heading2"/>
        <w:keepNext w:val="0"/>
        <w:keepLines w:val="0"/>
      </w:pPr>
    </w:p>
    <w:p w14:paraId="5F0267CD" w14:textId="77777777" w:rsidR="00610FAB" w:rsidRDefault="00280A99">
      <w:pPr>
        <w:pStyle w:val="normal0"/>
        <w:ind w:left="1440"/>
      </w:pPr>
      <w:r>
        <w:rPr>
          <w:b/>
        </w:rPr>
        <w:t>2.3.5</w:t>
      </w:r>
      <w:r>
        <w:rPr>
          <w:rFonts w:ascii="Liberation Serif" w:eastAsia="Liberation Serif" w:hAnsi="Liberation Serif" w:cs="Liberation Serif"/>
          <w:b/>
        </w:rPr>
        <w:tab/>
      </w:r>
      <w:r>
        <w:rPr>
          <w:b/>
        </w:rPr>
        <w:t>Tag:</w:t>
      </w:r>
      <w:r>
        <w:t xml:space="preserve"> “SPDXID:”</w:t>
      </w:r>
    </w:p>
    <w:p w14:paraId="7A54FA03" w14:textId="77777777" w:rsidR="00610FAB" w:rsidRDefault="00610FAB">
      <w:pPr>
        <w:pStyle w:val="normal0"/>
        <w:ind w:left="1440"/>
      </w:pPr>
    </w:p>
    <w:p w14:paraId="29083D6D" w14:textId="77777777" w:rsidR="00610FAB" w:rsidRDefault="00280A99">
      <w:pPr>
        <w:pStyle w:val="normal0"/>
      </w:pPr>
      <w:r>
        <w:tab/>
      </w:r>
      <w:r>
        <w:tab/>
      </w:r>
      <w:r>
        <w:tab/>
      </w:r>
      <w:r>
        <w:rPr>
          <w:b/>
        </w:rPr>
        <w:t>Example:</w:t>
      </w:r>
      <w:r>
        <w:t xml:space="preserve"> </w:t>
      </w:r>
    </w:p>
    <w:p w14:paraId="3C294DA6" w14:textId="77777777" w:rsidR="00280A99" w:rsidRDefault="00280A99" w:rsidP="00280A99">
      <w:pPr>
        <w:pStyle w:val="normal0"/>
      </w:pPr>
      <w:r>
        <w:tab/>
      </w:r>
      <w:r>
        <w:tab/>
      </w:r>
      <w:r>
        <w:tab/>
        <w:t>SPDXID: SPDXRef-DOCUMENT</w:t>
      </w:r>
      <w:bookmarkStart w:id="27" w:name="h.uaopinwqo4hr" w:colFirst="0" w:colLast="0"/>
      <w:bookmarkEnd w:id="27"/>
    </w:p>
    <w:p w14:paraId="1794A4FC" w14:textId="77777777" w:rsidR="00610FAB" w:rsidRDefault="00280A99" w:rsidP="00280A99">
      <w:pPr>
        <w:pStyle w:val="normal0"/>
        <w:ind w:left="1440"/>
      </w:pPr>
      <w:r>
        <w:rPr>
          <w:b/>
        </w:rPr>
        <w:lastRenderedPageBreak/>
        <w:t>2.3.6</w:t>
      </w:r>
      <w:r>
        <w:rPr>
          <w:rFonts w:ascii="Liberation Serif" w:eastAsia="Liberation Serif" w:hAnsi="Liberation Serif" w:cs="Liberation Serif"/>
          <w:b/>
        </w:rPr>
        <w:tab/>
      </w:r>
      <w:r>
        <w:rPr>
          <w:b/>
        </w:rPr>
        <w:t>RDF:</w:t>
      </w:r>
      <w:r>
        <w:t xml:space="preserve">  The URI for the document is the document namespace appended by </w:t>
      </w:r>
    </w:p>
    <w:p w14:paraId="3C8A1C8E" w14:textId="77777777" w:rsidR="00610FAB" w:rsidRDefault="00280A99">
      <w:pPr>
        <w:pStyle w:val="normal0"/>
        <w:ind w:left="1944" w:firstLine="215"/>
      </w:pPr>
      <w:r>
        <w:t>“#SPDXRef-DOCUMENT”</w:t>
      </w:r>
    </w:p>
    <w:p w14:paraId="19765898" w14:textId="77777777" w:rsidR="00610FAB" w:rsidRDefault="00610FAB">
      <w:pPr>
        <w:pStyle w:val="normal0"/>
        <w:ind w:left="1944" w:firstLine="215"/>
      </w:pPr>
    </w:p>
    <w:p w14:paraId="6C316CFF" w14:textId="77777777" w:rsidR="00610FAB" w:rsidRDefault="00280A99">
      <w:pPr>
        <w:pStyle w:val="normal0"/>
        <w:ind w:left="1944" w:firstLine="215"/>
      </w:pPr>
      <w:r>
        <w:t>&lt;</w:t>
      </w:r>
      <w:proofErr w:type="gramStart"/>
      <w:r>
        <w:t>spdx:SpdxDocument</w:t>
      </w:r>
      <w:proofErr w:type="gramEnd"/>
      <w:r>
        <w:t xml:space="preserve"> rdf:about="http://spdx.org/spdxdocs/spdx-example-444504E0-  4F89-41D3-9A0C-0305E82C3301#SPDXRef-DOCUMENT"&gt;</w:t>
      </w:r>
    </w:p>
    <w:p w14:paraId="3F2F722A" w14:textId="77777777" w:rsidR="00610FAB" w:rsidRDefault="00280A99">
      <w:pPr>
        <w:pStyle w:val="normal0"/>
        <w:ind w:left="1944" w:firstLine="215"/>
      </w:pPr>
      <w:r>
        <w:t>…</w:t>
      </w:r>
    </w:p>
    <w:p w14:paraId="1A3B9518" w14:textId="77777777" w:rsidR="00610FAB" w:rsidRDefault="00280A99">
      <w:pPr>
        <w:pStyle w:val="normal0"/>
        <w:ind w:left="1944" w:firstLine="215"/>
      </w:pPr>
      <w:r>
        <w:t>&lt;/spdx</w:t>
      </w:r>
      <w:proofErr w:type="gramStart"/>
      <w:r>
        <w:t>:SpdxDocument</w:t>
      </w:r>
      <w:proofErr w:type="gramEnd"/>
      <w:r>
        <w:t>&gt;</w:t>
      </w:r>
    </w:p>
    <w:p w14:paraId="7AD37968" w14:textId="77777777" w:rsidR="00610FAB" w:rsidRDefault="00610FAB">
      <w:pPr>
        <w:pStyle w:val="normal0"/>
        <w:ind w:left="1944" w:firstLine="215"/>
      </w:pPr>
    </w:p>
    <w:p w14:paraId="1DE573C2" w14:textId="77777777" w:rsidR="00610FAB" w:rsidRDefault="00610FAB">
      <w:pPr>
        <w:pStyle w:val="normal0"/>
      </w:pPr>
    </w:p>
    <w:p w14:paraId="06969F63" w14:textId="77777777" w:rsidR="00610FAB" w:rsidRDefault="00280A99">
      <w:pPr>
        <w:pStyle w:val="Heading2"/>
        <w:keepNext w:val="0"/>
        <w:keepLines w:val="0"/>
        <w:spacing w:before="0"/>
        <w:ind w:left="0"/>
      </w:pPr>
      <w:bookmarkStart w:id="28" w:name="h.wape5vaqknj2" w:colFirst="0" w:colLast="0"/>
      <w:bookmarkStart w:id="29" w:name="_Toc292303108"/>
      <w:bookmarkEnd w:id="28"/>
      <w:r>
        <w:t>2.4</w:t>
      </w:r>
      <w:r>
        <w:tab/>
        <w:t>Document Name</w:t>
      </w:r>
      <w:bookmarkEnd w:id="29"/>
    </w:p>
    <w:p w14:paraId="5B6D5E7F" w14:textId="77777777" w:rsidR="00610FAB" w:rsidRDefault="00610FAB">
      <w:pPr>
        <w:pStyle w:val="normal0"/>
      </w:pPr>
    </w:p>
    <w:p w14:paraId="0DCF1D8F" w14:textId="77777777" w:rsidR="00610FAB" w:rsidRDefault="00280A99" w:rsidP="00280A99">
      <w:pPr>
        <w:pStyle w:val="normal0"/>
        <w:ind w:left="1440"/>
      </w:pPr>
      <w:r>
        <w:rPr>
          <w:b/>
        </w:rPr>
        <w:t>2.4.1</w:t>
      </w:r>
      <w:r>
        <w:rPr>
          <w:rFonts w:ascii="Liberation Serif" w:eastAsia="Liberation Serif" w:hAnsi="Liberation Serif" w:cs="Liberation Serif"/>
          <w:b/>
        </w:rPr>
        <w:tab/>
      </w:r>
      <w:r>
        <w:rPr>
          <w:b/>
        </w:rPr>
        <w:t>Purpose:</w:t>
      </w:r>
      <w:r>
        <w:t xml:space="preserve"> Identify name of this document as designated by creator.</w:t>
      </w:r>
    </w:p>
    <w:p w14:paraId="5DADAE3F" w14:textId="77777777" w:rsidR="00610FAB" w:rsidRDefault="00610FAB">
      <w:pPr>
        <w:pStyle w:val="normal0"/>
      </w:pPr>
    </w:p>
    <w:p w14:paraId="6B0282AC" w14:textId="77777777" w:rsidR="00610FAB" w:rsidRDefault="00280A99" w:rsidP="00280A99">
      <w:pPr>
        <w:pStyle w:val="normal0"/>
        <w:ind w:left="1440"/>
      </w:pPr>
      <w:r>
        <w:rPr>
          <w:b/>
        </w:rPr>
        <w:t>2.4.2</w:t>
      </w:r>
      <w:r>
        <w:rPr>
          <w:rFonts w:ascii="Liberation Serif" w:eastAsia="Liberation Serif" w:hAnsi="Liberation Serif" w:cs="Liberation Serif"/>
          <w:b/>
        </w:rPr>
        <w:tab/>
      </w:r>
      <w:r>
        <w:rPr>
          <w:b/>
        </w:rPr>
        <w:t>Intent:</w:t>
      </w:r>
      <w:r>
        <w:t xml:space="preserve"> Here, the name of each document is an important convention and easier to refer to than the URI.</w:t>
      </w:r>
    </w:p>
    <w:p w14:paraId="5A5BEDE1" w14:textId="77777777" w:rsidR="00610FAB" w:rsidRDefault="00610FAB">
      <w:pPr>
        <w:pStyle w:val="normal0"/>
      </w:pPr>
    </w:p>
    <w:p w14:paraId="13C1B213" w14:textId="77777777" w:rsidR="00610FAB" w:rsidRDefault="00280A99" w:rsidP="00280A99">
      <w:pPr>
        <w:pStyle w:val="normal0"/>
        <w:ind w:left="1440"/>
      </w:pPr>
      <w:r>
        <w:rPr>
          <w:b/>
        </w:rPr>
        <w:t>2.4.3</w:t>
      </w:r>
      <w:r>
        <w:rPr>
          <w:rFonts w:ascii="Liberation Serif" w:eastAsia="Liberation Serif" w:hAnsi="Liberation Serif" w:cs="Liberation Serif"/>
          <w:b/>
        </w:rPr>
        <w:tab/>
      </w:r>
      <w:r>
        <w:rPr>
          <w:b/>
        </w:rPr>
        <w:t>Cardinality:</w:t>
      </w:r>
      <w:r>
        <w:t xml:space="preserve"> Mandatory, one.</w:t>
      </w:r>
    </w:p>
    <w:p w14:paraId="08D93482" w14:textId="77777777" w:rsidR="00610FAB" w:rsidRDefault="00610FAB">
      <w:pPr>
        <w:pStyle w:val="normal0"/>
      </w:pPr>
    </w:p>
    <w:p w14:paraId="0FC01C26" w14:textId="77777777" w:rsidR="00280A99" w:rsidRDefault="00280A99" w:rsidP="00280A99">
      <w:pPr>
        <w:pStyle w:val="normal0"/>
        <w:ind w:left="1440"/>
      </w:pPr>
      <w:r>
        <w:rPr>
          <w:b/>
        </w:rPr>
        <w:t>2.4.4</w:t>
      </w:r>
      <w:r>
        <w:rPr>
          <w:rFonts w:ascii="Liberation Serif" w:eastAsia="Liberation Serif" w:hAnsi="Liberation Serif" w:cs="Liberation Serif"/>
          <w:b/>
        </w:rPr>
        <w:tab/>
      </w:r>
      <w:r>
        <w:rPr>
          <w:b/>
        </w:rPr>
        <w:t>DataFormat:</w:t>
      </w:r>
      <w:r>
        <w:t xml:space="preserve"> single line of text.</w:t>
      </w:r>
    </w:p>
    <w:p w14:paraId="580484C4" w14:textId="77777777" w:rsidR="00280A99" w:rsidRDefault="00280A99" w:rsidP="00280A99">
      <w:pPr>
        <w:pStyle w:val="normal0"/>
        <w:ind w:left="1440"/>
        <w:rPr>
          <w:b/>
        </w:rPr>
      </w:pPr>
    </w:p>
    <w:p w14:paraId="40663E6D" w14:textId="77777777" w:rsidR="00610FAB" w:rsidRDefault="00280A99" w:rsidP="00280A99">
      <w:pPr>
        <w:pStyle w:val="normal0"/>
        <w:ind w:left="1440"/>
      </w:pPr>
      <w:r>
        <w:rPr>
          <w:b/>
        </w:rPr>
        <w:t>2.4.5</w:t>
      </w:r>
      <w:r>
        <w:rPr>
          <w:rFonts w:ascii="Liberation Serif" w:eastAsia="Liberation Serif" w:hAnsi="Liberation Serif" w:cs="Liberation Serif"/>
          <w:b/>
        </w:rPr>
        <w:tab/>
      </w:r>
      <w:r>
        <w:rPr>
          <w:b/>
        </w:rPr>
        <w:t>Tag:</w:t>
      </w:r>
      <w:r>
        <w:t xml:space="preserve"> “DocumentName:”</w:t>
      </w:r>
    </w:p>
    <w:p w14:paraId="2D75B2AA" w14:textId="77777777" w:rsidR="00610FAB" w:rsidRDefault="00610FAB">
      <w:pPr>
        <w:pStyle w:val="normal0"/>
      </w:pPr>
    </w:p>
    <w:p w14:paraId="17540026" w14:textId="77777777" w:rsidR="00610FAB" w:rsidRDefault="00280A99">
      <w:pPr>
        <w:pStyle w:val="normal0"/>
      </w:pPr>
      <w:r>
        <w:tab/>
      </w:r>
      <w:r>
        <w:tab/>
      </w:r>
      <w:r>
        <w:tab/>
      </w:r>
      <w:r>
        <w:rPr>
          <w:b/>
        </w:rPr>
        <w:t>Example:</w:t>
      </w:r>
      <w:r>
        <w:t xml:space="preserve"> </w:t>
      </w:r>
    </w:p>
    <w:p w14:paraId="0C9663DC" w14:textId="77777777" w:rsidR="00610FAB" w:rsidRDefault="00280A99">
      <w:pPr>
        <w:pStyle w:val="normal0"/>
      </w:pPr>
      <w:r>
        <w:tab/>
      </w:r>
      <w:r>
        <w:tab/>
      </w:r>
      <w:r>
        <w:tab/>
        <w:t>DocumentName: glibc-v2.3</w:t>
      </w:r>
    </w:p>
    <w:p w14:paraId="0081AF4A" w14:textId="77777777" w:rsidR="00610FAB" w:rsidRDefault="00280A99">
      <w:pPr>
        <w:pStyle w:val="normal0"/>
      </w:pPr>
      <w:r>
        <w:tab/>
      </w:r>
      <w:r>
        <w:tab/>
      </w:r>
      <w:r>
        <w:tab/>
        <w:t>DocumentName: ubuntu-14.04</w:t>
      </w:r>
    </w:p>
    <w:p w14:paraId="0A2E5E7C" w14:textId="77777777" w:rsidR="00280A99" w:rsidRDefault="00280A99">
      <w:pPr>
        <w:pStyle w:val="normal0"/>
      </w:pPr>
    </w:p>
    <w:p w14:paraId="2FEB8228" w14:textId="77777777" w:rsidR="00610FAB" w:rsidRDefault="00280A99" w:rsidP="00280A99">
      <w:pPr>
        <w:pStyle w:val="normal0"/>
        <w:ind w:left="1440"/>
      </w:pPr>
      <w:r>
        <w:rPr>
          <w:b/>
        </w:rPr>
        <w:t>2.4.6</w:t>
      </w:r>
      <w:r>
        <w:rPr>
          <w:rFonts w:ascii="Liberation Serif" w:eastAsia="Liberation Serif" w:hAnsi="Liberation Serif" w:cs="Liberation Serif"/>
          <w:b/>
        </w:rPr>
        <w:tab/>
      </w:r>
      <w:r>
        <w:rPr>
          <w:b/>
        </w:rPr>
        <w:t>RDF</w:t>
      </w:r>
      <w:r>
        <w:t>: property spdx</w:t>
      </w:r>
      <w:proofErr w:type="gramStart"/>
      <w:r>
        <w:t>:name</w:t>
      </w:r>
      <w:proofErr w:type="gramEnd"/>
      <w:r>
        <w:t xml:space="preserve"> in class Document</w:t>
      </w:r>
    </w:p>
    <w:p w14:paraId="78ED05F7" w14:textId="77777777" w:rsidR="00610FAB" w:rsidRDefault="00610FAB">
      <w:pPr>
        <w:pStyle w:val="normal0"/>
      </w:pPr>
    </w:p>
    <w:p w14:paraId="380ADD96" w14:textId="77777777" w:rsidR="00610FAB" w:rsidRDefault="00280A99">
      <w:pPr>
        <w:pStyle w:val="normal0"/>
      </w:pPr>
      <w:r>
        <w:tab/>
      </w:r>
      <w:r>
        <w:tab/>
      </w:r>
      <w:r>
        <w:tab/>
      </w:r>
      <w:r>
        <w:rPr>
          <w:b/>
        </w:rPr>
        <w:t xml:space="preserve">Example: </w:t>
      </w:r>
    </w:p>
    <w:p w14:paraId="13E3A7AD" w14:textId="77777777" w:rsidR="00610FAB" w:rsidRDefault="00280A99">
      <w:pPr>
        <w:pStyle w:val="normal0"/>
      </w:pPr>
      <w:r>
        <w:tab/>
      </w:r>
      <w:r>
        <w:tab/>
      </w:r>
      <w:r>
        <w:tab/>
        <w:t>&lt;SpdxDocument rdf</w:t>
      </w:r>
      <w:proofErr w:type="gramStart"/>
      <w:r>
        <w:t>:about</w:t>
      </w:r>
      <w:proofErr w:type="gramEnd"/>
      <w:r>
        <w:t>=""&gt;</w:t>
      </w:r>
    </w:p>
    <w:p w14:paraId="1FA445B5" w14:textId="77777777" w:rsidR="00610FAB" w:rsidRDefault="00280A99">
      <w:pPr>
        <w:pStyle w:val="normal0"/>
      </w:pPr>
      <w:r>
        <w:tab/>
      </w:r>
      <w:r>
        <w:tab/>
      </w:r>
      <w:r>
        <w:tab/>
        <w:t xml:space="preserve">      &lt;</w:t>
      </w:r>
      <w:proofErr w:type="gramStart"/>
      <w:r>
        <w:t>name</w:t>
      </w:r>
      <w:proofErr w:type="gramEnd"/>
      <w:r>
        <w:t>&gt;glibc-v2.3&lt;/name&gt;</w:t>
      </w:r>
    </w:p>
    <w:p w14:paraId="7C12EA85" w14:textId="77777777" w:rsidR="00610FAB" w:rsidRDefault="00280A99">
      <w:pPr>
        <w:pStyle w:val="normal0"/>
      </w:pPr>
      <w:r>
        <w:tab/>
      </w:r>
      <w:r>
        <w:tab/>
      </w:r>
      <w:r>
        <w:tab/>
        <w:t>&lt;/SpdxDocument&gt;</w:t>
      </w:r>
    </w:p>
    <w:p w14:paraId="7CBBF23D" w14:textId="77777777" w:rsidR="00610FAB" w:rsidRDefault="00610FAB">
      <w:pPr>
        <w:pStyle w:val="normal0"/>
      </w:pPr>
    </w:p>
    <w:p w14:paraId="51490D2A" w14:textId="77777777" w:rsidR="00610FAB" w:rsidRDefault="00280A99">
      <w:pPr>
        <w:pStyle w:val="normal0"/>
      </w:pPr>
      <w:r>
        <w:tab/>
      </w:r>
      <w:r>
        <w:tab/>
      </w:r>
      <w:r>
        <w:tab/>
        <w:t>&lt;SpdxDocument rdf</w:t>
      </w:r>
      <w:proofErr w:type="gramStart"/>
      <w:r>
        <w:t>:about</w:t>
      </w:r>
      <w:proofErr w:type="gramEnd"/>
      <w:r>
        <w:t>=""&gt;</w:t>
      </w:r>
    </w:p>
    <w:p w14:paraId="7A8AD999" w14:textId="77777777" w:rsidR="00610FAB" w:rsidRDefault="00280A99">
      <w:pPr>
        <w:pStyle w:val="normal0"/>
      </w:pPr>
      <w:r>
        <w:tab/>
      </w:r>
      <w:r>
        <w:tab/>
      </w:r>
      <w:r>
        <w:tab/>
        <w:t xml:space="preserve">      &lt;</w:t>
      </w:r>
      <w:proofErr w:type="gramStart"/>
      <w:r>
        <w:t>name</w:t>
      </w:r>
      <w:proofErr w:type="gramEnd"/>
      <w:r>
        <w:t>&gt;ubuntu-14.04&lt;/name&gt;</w:t>
      </w:r>
    </w:p>
    <w:p w14:paraId="3BCABE84" w14:textId="77777777" w:rsidR="00610FAB" w:rsidRDefault="00280A99">
      <w:pPr>
        <w:pStyle w:val="normal0"/>
      </w:pPr>
      <w:r>
        <w:tab/>
      </w:r>
      <w:r>
        <w:tab/>
      </w:r>
      <w:r>
        <w:tab/>
        <w:t>&lt;/SpdxDocument&gt;</w:t>
      </w:r>
    </w:p>
    <w:p w14:paraId="6BFB9236" w14:textId="77777777" w:rsidR="00610FAB" w:rsidRDefault="00280A99">
      <w:pPr>
        <w:pStyle w:val="normal0"/>
      </w:pPr>
      <w:r>
        <w:tab/>
      </w:r>
      <w:r>
        <w:tab/>
      </w:r>
      <w:r>
        <w:tab/>
        <w:t xml:space="preserve">   </w:t>
      </w:r>
    </w:p>
    <w:p w14:paraId="2D250DAA" w14:textId="77777777" w:rsidR="00610FAB" w:rsidRDefault="00610FAB">
      <w:pPr>
        <w:pStyle w:val="normal0"/>
      </w:pPr>
    </w:p>
    <w:p w14:paraId="018A09E7" w14:textId="77777777" w:rsidR="00610FAB" w:rsidRDefault="00280A99">
      <w:pPr>
        <w:pStyle w:val="Heading2"/>
      </w:pPr>
      <w:bookmarkStart w:id="30" w:name="h.1gdfkutofa90" w:colFirst="0" w:colLast="0"/>
      <w:bookmarkStart w:id="31" w:name="_Toc292303109"/>
      <w:bookmarkEnd w:id="30"/>
      <w:r>
        <w:t>2.5</w:t>
      </w:r>
      <w:r>
        <w:rPr>
          <w:rFonts w:ascii="Liberation Serif" w:eastAsia="Liberation Serif" w:hAnsi="Liberation Serif" w:cs="Liberation Serif"/>
        </w:rPr>
        <w:tab/>
        <w:t xml:space="preserve">SPDX </w:t>
      </w:r>
      <w:r>
        <w:t>Document Namespace</w:t>
      </w:r>
      <w:bookmarkEnd w:id="31"/>
      <w:r>
        <w:t xml:space="preserve"> </w:t>
      </w:r>
    </w:p>
    <w:p w14:paraId="27AA9FE9" w14:textId="77777777" w:rsidR="00610FAB" w:rsidRDefault="00610FAB">
      <w:pPr>
        <w:pStyle w:val="normal0"/>
      </w:pPr>
    </w:p>
    <w:p w14:paraId="57C581F0" w14:textId="5BD1BEAB" w:rsidR="00610FAB" w:rsidRDefault="00280A99">
      <w:pPr>
        <w:pStyle w:val="normal0"/>
        <w:widowControl/>
        <w:spacing w:line="276" w:lineRule="auto"/>
        <w:ind w:left="1440"/>
      </w:pPr>
      <w:r>
        <w:rPr>
          <w:b/>
        </w:rPr>
        <w:t>2.5.1</w:t>
      </w:r>
      <w:r>
        <w:rPr>
          <w:rFonts w:ascii="Liberation Serif" w:eastAsia="Liberation Serif" w:hAnsi="Liberation Serif" w:cs="Liberation Serif"/>
          <w:b/>
          <w:sz w:val="24"/>
        </w:rPr>
        <w:tab/>
      </w:r>
      <w:r>
        <w:rPr>
          <w:b/>
        </w:rPr>
        <w:t>Purpose:</w:t>
      </w:r>
      <w:r>
        <w:t xml:space="preserve">  This field provided an SPDX document specific namespace as a unique absolute</w:t>
      </w:r>
      <w:hyperlink r:id="rId11">
        <w:r>
          <w:t xml:space="preserve"> </w:t>
        </w:r>
      </w:hyperlink>
      <w:hyperlink r:id="rId12">
        <w:r>
          <w:rPr>
            <w:color w:val="1155CC"/>
            <w:u w:val="single"/>
          </w:rPr>
          <w:t>Uniform Resource Identifier</w:t>
        </w:r>
      </w:hyperlink>
      <w:r w:rsidR="004350CA">
        <w:t xml:space="preserve"> (URI) as specified in</w:t>
      </w:r>
      <w:r>
        <w:rPr>
          <w:color w:val="252525"/>
          <w:highlight w:val="white"/>
        </w:rPr>
        <w:t xml:space="preserve"> </w:t>
      </w:r>
      <w:hyperlink r:id="rId13">
        <w:r>
          <w:rPr>
            <w:color w:val="1155CC"/>
            <w:u w:val="single"/>
          </w:rPr>
          <w:t>RFC 2396</w:t>
        </w:r>
      </w:hyperlink>
      <w:r>
        <w:t>, with the exception of the ‘#’ delimiter.  The URI must be unique for the SPDX document including the specific version of the SPDX document.  If the SPDX document is updated, thereby creating a new version, a new URI for the updated document must be used.  There can only be one URI for an SPDX document and only one SPDX document for a given URI.  The SPDX Document URI cannot contain a URI "part" (e.g. the "#" character), since the "#" is used to uniquely identify SPDX element identifiers.</w:t>
      </w:r>
    </w:p>
    <w:p w14:paraId="4F16C6CA" w14:textId="77777777" w:rsidR="00610FAB" w:rsidRDefault="00610FAB">
      <w:pPr>
        <w:pStyle w:val="normal0"/>
      </w:pPr>
    </w:p>
    <w:p w14:paraId="37D51970" w14:textId="77777777" w:rsidR="00610FAB" w:rsidRDefault="00280A99">
      <w:pPr>
        <w:pStyle w:val="normal0"/>
        <w:widowControl/>
        <w:spacing w:line="276" w:lineRule="auto"/>
        <w:ind w:left="1440"/>
      </w:pPr>
      <w:r>
        <w:rPr>
          <w:b/>
        </w:rPr>
        <w:t>2.5.2</w:t>
      </w:r>
      <w:r>
        <w:rPr>
          <w:rFonts w:ascii="Liberation Serif" w:eastAsia="Liberation Serif" w:hAnsi="Liberation Serif" w:cs="Liberation Serif"/>
          <w:b/>
          <w:sz w:val="24"/>
        </w:rPr>
        <w:tab/>
      </w:r>
      <w:r>
        <w:rPr>
          <w:b/>
        </w:rPr>
        <w:t>Intent:</w:t>
      </w:r>
      <w:r>
        <w:t xml:space="preserve"> </w:t>
      </w:r>
      <w:r>
        <w:rPr>
          <w:sz w:val="22"/>
        </w:rPr>
        <w:t>T</w:t>
      </w:r>
      <w:r>
        <w:t xml:space="preserve">he URI provides an unambiguous mechanism for other SPDX documents to reference SPDX elements within this SPDX document.  See section 3.5 for a description on how </w:t>
      </w:r>
      <w:r>
        <w:lastRenderedPageBreak/>
        <w:t xml:space="preserve">external documents are referenced. Although it is not required, the URI can be constructed in a </w:t>
      </w:r>
      <w:proofErr w:type="gramStart"/>
      <w:r>
        <w:t>way which</w:t>
      </w:r>
      <w:proofErr w:type="gramEnd"/>
      <w:r>
        <w:t xml:space="preserve"> provides information on how the SPDX document can be found.  For example, the URI can be a URL referencing the SPDX document itself, if it is available on the </w:t>
      </w:r>
      <w:proofErr w:type="gramStart"/>
      <w:r>
        <w:t>internet</w:t>
      </w:r>
      <w:proofErr w:type="gramEnd"/>
      <w:r>
        <w:t xml:space="preserve">.  A best practice for creating the URI for SPDX documents available on the public </w:t>
      </w:r>
      <w:proofErr w:type="gramStart"/>
      <w:r>
        <w:t>internet</w:t>
      </w:r>
      <w:proofErr w:type="gramEnd"/>
      <w:r>
        <w:t xml:space="preserve"> is http://[CreatorWebsite]/[pathToSpdx]/[DocumentName]-[UUID] where:</w:t>
      </w:r>
    </w:p>
    <w:p w14:paraId="053DA04D" w14:textId="77777777" w:rsidR="00610FAB" w:rsidRDefault="00280A99">
      <w:pPr>
        <w:pStyle w:val="normal0"/>
        <w:widowControl/>
        <w:numPr>
          <w:ilvl w:val="0"/>
          <w:numId w:val="20"/>
        </w:numPr>
        <w:spacing w:line="276" w:lineRule="auto"/>
        <w:ind w:hanging="360"/>
        <w:contextualSpacing/>
      </w:pPr>
      <w:r>
        <w:t>CreatorWebsite is a website hosted by the creator of the document.  (</w:t>
      </w:r>
      <w:proofErr w:type="gramStart"/>
      <w:r>
        <w:t>e</w:t>
      </w:r>
      <w:proofErr w:type="gramEnd"/>
      <w:r>
        <w:t>.g. an SPDX document provided by SPDX would be spdx.org)</w:t>
      </w:r>
    </w:p>
    <w:p w14:paraId="283B6FCF" w14:textId="77777777" w:rsidR="00610FAB" w:rsidRDefault="00280A99">
      <w:pPr>
        <w:pStyle w:val="normal0"/>
        <w:widowControl/>
        <w:numPr>
          <w:ilvl w:val="0"/>
          <w:numId w:val="20"/>
        </w:numPr>
        <w:spacing w:line="276" w:lineRule="auto"/>
        <w:ind w:hanging="360"/>
        <w:contextualSpacing/>
      </w:pPr>
      <w:r>
        <w:t>PathToSpdx is a path to where SPDX documents are stored on the website (e.g. /spdx/spdxdocs)</w:t>
      </w:r>
    </w:p>
    <w:p w14:paraId="0B3D16C5" w14:textId="77777777" w:rsidR="00610FAB" w:rsidRDefault="00280A99">
      <w:pPr>
        <w:pStyle w:val="normal0"/>
        <w:widowControl/>
        <w:numPr>
          <w:ilvl w:val="0"/>
          <w:numId w:val="20"/>
        </w:numPr>
        <w:spacing w:line="276" w:lineRule="auto"/>
        <w:ind w:hanging="360"/>
        <w:contextualSpacing/>
      </w:pPr>
      <w:r>
        <w:t>DocumentName is a name given to the SPDX Document itself, typically the (set of) package name(s) followed by the version. (</w:t>
      </w:r>
      <w:proofErr w:type="gramStart"/>
      <w:r>
        <w:t>see</w:t>
      </w:r>
      <w:proofErr w:type="gramEnd"/>
      <w:r>
        <w:t xml:space="preserve"> section 2.4).</w:t>
      </w:r>
    </w:p>
    <w:p w14:paraId="419F2A61" w14:textId="46713B13" w:rsidR="00610FAB" w:rsidRDefault="00280A99">
      <w:pPr>
        <w:pStyle w:val="normal0"/>
        <w:widowControl/>
        <w:numPr>
          <w:ilvl w:val="0"/>
          <w:numId w:val="20"/>
        </w:numPr>
        <w:spacing w:line="276" w:lineRule="auto"/>
        <w:ind w:hanging="360"/>
        <w:contextualSpacing/>
      </w:pPr>
      <w:r>
        <w:t>UUID is a</w:t>
      </w:r>
      <w:hyperlink r:id="rId14">
        <w:r>
          <w:t xml:space="preserve"> </w:t>
        </w:r>
      </w:hyperlink>
      <w:hyperlink r:id="rId15">
        <w:r>
          <w:rPr>
            <w:color w:val="1155CC"/>
            <w:u w:val="single"/>
          </w:rPr>
          <w:t>universally unique identifier</w:t>
        </w:r>
      </w:hyperlink>
      <w:r>
        <w:t>.  The UUID could be a version 4 random UUID which can be generated from the</w:t>
      </w:r>
      <w:hyperlink r:id="rId16">
        <w:r>
          <w:t xml:space="preserve"> </w:t>
        </w:r>
      </w:hyperlink>
      <w:hyperlink r:id="rId17">
        <w:r>
          <w:rPr>
            <w:color w:val="1155CC"/>
            <w:u w:val="single"/>
          </w:rPr>
          <w:t>Online UUID Generator</w:t>
        </w:r>
      </w:hyperlink>
      <w:r>
        <w:t xml:space="preserve"> or a version 5 UUID generated from a sha1 checksum known to be unique for this specific SPDX document version.</w:t>
      </w:r>
    </w:p>
    <w:p w14:paraId="1229A887" w14:textId="77777777" w:rsidR="00610FAB" w:rsidRDefault="00280A99">
      <w:pPr>
        <w:pStyle w:val="normal0"/>
        <w:widowControl/>
        <w:numPr>
          <w:ilvl w:val="0"/>
          <w:numId w:val="20"/>
        </w:numPr>
        <w:spacing w:line="276" w:lineRule="auto"/>
        <w:ind w:hanging="360"/>
        <w:contextualSpacing/>
      </w:pPr>
      <w:r>
        <w:t>If the creator does not own their own website, a default SPDX CreatorWebsite and PathToSpdx can be used 'spdx.org/spdxdocs'.  Note that the SPDX documents are not currently stored or accessible on this website.  The URI is only used to create a unique ID following the above conventions.</w:t>
      </w:r>
    </w:p>
    <w:p w14:paraId="6332FBFD" w14:textId="77777777" w:rsidR="00610FAB" w:rsidRDefault="00610FAB">
      <w:pPr>
        <w:pStyle w:val="normal0"/>
        <w:widowControl/>
        <w:spacing w:line="276" w:lineRule="auto"/>
        <w:ind w:left="1440"/>
      </w:pPr>
    </w:p>
    <w:p w14:paraId="35F9F48C" w14:textId="77777777" w:rsidR="00610FAB" w:rsidRDefault="00280A99">
      <w:pPr>
        <w:pStyle w:val="normal0"/>
        <w:widowControl/>
        <w:spacing w:line="276" w:lineRule="auto"/>
        <w:ind w:left="1440"/>
      </w:pPr>
      <w:r>
        <w:t xml:space="preserve">Note that the URI does not have to be accessible.  It is only intended to provide a unique ID.  In many cases, the URI will point to a web accessible document, but this should not be assumed to be the case. </w:t>
      </w:r>
    </w:p>
    <w:p w14:paraId="51277E51" w14:textId="77777777" w:rsidR="00610FAB" w:rsidRDefault="00610FAB">
      <w:pPr>
        <w:pStyle w:val="normal0"/>
        <w:widowControl/>
        <w:spacing w:line="276" w:lineRule="auto"/>
      </w:pPr>
    </w:p>
    <w:p w14:paraId="7325D2FF" w14:textId="77777777" w:rsidR="00610FAB" w:rsidRDefault="00610FAB">
      <w:pPr>
        <w:pStyle w:val="normal0"/>
      </w:pPr>
    </w:p>
    <w:p w14:paraId="0D1C7E38" w14:textId="77777777" w:rsidR="00610FAB" w:rsidRDefault="00280A99">
      <w:pPr>
        <w:pStyle w:val="normal0"/>
        <w:ind w:left="1440"/>
      </w:pPr>
      <w:r>
        <w:rPr>
          <w:b/>
        </w:rPr>
        <w:t>2.5.3</w:t>
      </w:r>
      <w:r>
        <w:rPr>
          <w:rFonts w:ascii="Liberation Serif" w:eastAsia="Liberation Serif" w:hAnsi="Liberation Serif" w:cs="Liberation Serif"/>
          <w:b/>
          <w:sz w:val="24"/>
        </w:rPr>
        <w:tab/>
      </w:r>
      <w:r>
        <w:rPr>
          <w:b/>
        </w:rPr>
        <w:t>Cardinality:</w:t>
      </w:r>
      <w:r>
        <w:t xml:space="preserve">  Mandatory, one.</w:t>
      </w:r>
    </w:p>
    <w:p w14:paraId="1922EE4E" w14:textId="77777777" w:rsidR="00610FAB" w:rsidRDefault="00610FAB">
      <w:pPr>
        <w:pStyle w:val="normal0"/>
      </w:pPr>
    </w:p>
    <w:p w14:paraId="6C1CF682" w14:textId="4CEFC4A7" w:rsidR="00610FAB" w:rsidRDefault="00280A99">
      <w:pPr>
        <w:pStyle w:val="normal0"/>
        <w:widowControl/>
        <w:spacing w:line="276" w:lineRule="auto"/>
        <w:ind w:left="1440"/>
      </w:pPr>
      <w:r>
        <w:rPr>
          <w:b/>
        </w:rPr>
        <w:t>2.5.4</w:t>
      </w:r>
      <w:r>
        <w:rPr>
          <w:b/>
        </w:rPr>
        <w:tab/>
        <w:t>Data Format:</w:t>
      </w:r>
      <w:r>
        <w:t xml:space="preserve">  unique absolute</w:t>
      </w:r>
      <w:hyperlink r:id="rId18">
        <w:r>
          <w:t xml:space="preserve"> </w:t>
        </w:r>
      </w:hyperlink>
      <w:hyperlink r:id="rId19">
        <w:r>
          <w:rPr>
            <w:color w:val="1155CC"/>
            <w:u w:val="single"/>
          </w:rPr>
          <w:t>Uniform Resource Identifier</w:t>
        </w:r>
      </w:hyperlink>
      <w:r w:rsidR="004350CA">
        <w:t xml:space="preserve"> (URI) as specified in</w:t>
      </w:r>
      <w:r>
        <w:rPr>
          <w:color w:val="252525"/>
          <w:highlight w:val="white"/>
        </w:rPr>
        <w:t xml:space="preserve"> </w:t>
      </w:r>
      <w:hyperlink r:id="rId20">
        <w:r>
          <w:rPr>
            <w:color w:val="1155CC"/>
            <w:u w:val="single"/>
          </w:rPr>
          <w:t>RFC 2396</w:t>
        </w:r>
      </w:hyperlink>
      <w:r>
        <w:t xml:space="preserve">, with the exception of the ‘#’ character.  </w:t>
      </w:r>
    </w:p>
    <w:p w14:paraId="2E29C0B4" w14:textId="77777777" w:rsidR="00610FAB" w:rsidRDefault="00610FAB">
      <w:pPr>
        <w:pStyle w:val="normal0"/>
        <w:widowControl/>
        <w:spacing w:line="276" w:lineRule="auto"/>
        <w:ind w:left="1440"/>
      </w:pPr>
    </w:p>
    <w:p w14:paraId="12D28D63" w14:textId="77777777" w:rsidR="00610FAB" w:rsidRDefault="00280A99">
      <w:pPr>
        <w:pStyle w:val="normal0"/>
        <w:widowControl/>
        <w:spacing w:line="276" w:lineRule="auto"/>
        <w:ind w:left="1440"/>
      </w:pPr>
      <w:r>
        <w:t xml:space="preserve">The URI must be unique for the SPDX document including the specific version of the SPDX document.  If the SPDX document is updated, thereby creating a new version, a new URI for the updated document must be used.  There can only be one URI for an SPDX document and only one SPDX document for a given URI.  </w:t>
      </w:r>
    </w:p>
    <w:p w14:paraId="3286DA32" w14:textId="77777777" w:rsidR="00610FAB" w:rsidRDefault="00610FAB">
      <w:pPr>
        <w:pStyle w:val="normal0"/>
        <w:widowControl/>
        <w:spacing w:line="276" w:lineRule="auto"/>
        <w:ind w:left="1440"/>
      </w:pPr>
    </w:p>
    <w:p w14:paraId="7A6D71B9" w14:textId="77777777" w:rsidR="00610FAB" w:rsidRDefault="00280A99">
      <w:pPr>
        <w:pStyle w:val="normal0"/>
        <w:widowControl/>
        <w:spacing w:line="276" w:lineRule="auto"/>
        <w:ind w:left="1440"/>
      </w:pPr>
      <w:r>
        <w:t>The SPDX Document URI cannot contain a URI "part" (e.g. the "#" delimiter), since the "#" is used to uniquely identify SPDX element identifiers.</w:t>
      </w:r>
    </w:p>
    <w:p w14:paraId="53B0C3F0" w14:textId="77777777" w:rsidR="00610FAB" w:rsidRDefault="00610FAB">
      <w:pPr>
        <w:pStyle w:val="normal0"/>
      </w:pPr>
    </w:p>
    <w:p w14:paraId="3F59A03C" w14:textId="77777777" w:rsidR="00610FAB" w:rsidRDefault="00280A99">
      <w:pPr>
        <w:pStyle w:val="normal0"/>
        <w:ind w:left="1224"/>
      </w:pPr>
      <w:r>
        <w:rPr>
          <w:b/>
        </w:rPr>
        <w:t xml:space="preserve">    2.5.5</w:t>
      </w:r>
      <w:r>
        <w:rPr>
          <w:rFonts w:ascii="Liberation Serif" w:eastAsia="Liberation Serif" w:hAnsi="Liberation Serif" w:cs="Liberation Serif"/>
          <w:b/>
          <w:sz w:val="24"/>
        </w:rPr>
        <w:tab/>
      </w:r>
      <w:r>
        <w:rPr>
          <w:b/>
        </w:rPr>
        <w:t>Tag:</w:t>
      </w:r>
      <w:r>
        <w:t xml:space="preserve"> “DocumentNamespace:”</w:t>
      </w:r>
    </w:p>
    <w:p w14:paraId="6C64F3AA" w14:textId="77777777" w:rsidR="00610FAB" w:rsidRDefault="00610FAB">
      <w:pPr>
        <w:pStyle w:val="normal0"/>
      </w:pPr>
    </w:p>
    <w:p w14:paraId="77E4A0BD" w14:textId="77777777" w:rsidR="00610FAB" w:rsidRDefault="00280A99">
      <w:pPr>
        <w:pStyle w:val="normal0"/>
      </w:pPr>
      <w:r>
        <w:rPr>
          <w:b/>
        </w:rPr>
        <w:tab/>
      </w:r>
      <w:r>
        <w:rPr>
          <w:b/>
        </w:rPr>
        <w:tab/>
      </w:r>
      <w:r>
        <w:rPr>
          <w:b/>
        </w:rPr>
        <w:tab/>
        <w:t>Example:</w:t>
      </w:r>
      <w:r>
        <w:t xml:space="preserve"> </w:t>
      </w:r>
    </w:p>
    <w:p w14:paraId="18F766BA" w14:textId="25580C0B" w:rsidR="00610FAB" w:rsidRDefault="00280A99">
      <w:pPr>
        <w:pStyle w:val="normal0"/>
        <w:ind w:left="1440" w:firstLine="720"/>
      </w:pPr>
      <w:r>
        <w:t>DocumentNamespace</w:t>
      </w:r>
      <w:proofErr w:type="gramStart"/>
      <w:r>
        <w:t>:</w:t>
      </w:r>
      <w:r>
        <w:rPr>
          <w:i/>
          <w:sz w:val="16"/>
        </w:rPr>
        <w:t>http</w:t>
      </w:r>
      <w:proofErr w:type="gramEnd"/>
      <w:r>
        <w:rPr>
          <w:i/>
          <w:sz w:val="16"/>
        </w:rPr>
        <w:t>://spdx.org/spdxdocs/spdx-tools-v1.2-3F2504E0-4F89-41D3-9A0C-0305E82C3301</w:t>
      </w:r>
    </w:p>
    <w:p w14:paraId="662CAEFB" w14:textId="77777777" w:rsidR="00610FAB" w:rsidRDefault="00610FAB">
      <w:pPr>
        <w:pStyle w:val="normal0"/>
      </w:pPr>
    </w:p>
    <w:p w14:paraId="5B41C2FA" w14:textId="77777777" w:rsidR="00610FAB" w:rsidRDefault="00280A99">
      <w:pPr>
        <w:pStyle w:val="normal0"/>
        <w:ind w:left="1224"/>
      </w:pPr>
      <w:r>
        <w:rPr>
          <w:b/>
        </w:rPr>
        <w:t xml:space="preserve">    2.5.6</w:t>
      </w:r>
      <w:r>
        <w:rPr>
          <w:rFonts w:ascii="Liberation Serif" w:eastAsia="Liberation Serif" w:hAnsi="Liberation Serif" w:cs="Liberation Serif"/>
          <w:b/>
          <w:sz w:val="24"/>
        </w:rPr>
        <w:tab/>
      </w:r>
      <w:r>
        <w:rPr>
          <w:b/>
        </w:rPr>
        <w:t>RDF:</w:t>
      </w:r>
      <w:r>
        <w:t xml:space="preserve"> The unique ID is the URI for the SPDX document</w:t>
      </w:r>
    </w:p>
    <w:p w14:paraId="04E1CAF7" w14:textId="77777777" w:rsidR="00610FAB" w:rsidRDefault="00610FAB">
      <w:pPr>
        <w:pStyle w:val="normal0"/>
      </w:pPr>
    </w:p>
    <w:p w14:paraId="6534068C" w14:textId="77777777" w:rsidR="00610FAB" w:rsidRDefault="00280A99">
      <w:pPr>
        <w:pStyle w:val="normal0"/>
      </w:pPr>
      <w:r>
        <w:tab/>
      </w:r>
      <w:r>
        <w:tab/>
      </w:r>
      <w:r>
        <w:tab/>
      </w:r>
      <w:r>
        <w:rPr>
          <w:b/>
        </w:rPr>
        <w:t xml:space="preserve">Example: </w:t>
      </w:r>
    </w:p>
    <w:p w14:paraId="17EC1821" w14:textId="77777777" w:rsidR="00610FAB" w:rsidRDefault="00280A99">
      <w:pPr>
        <w:pStyle w:val="normal0"/>
      </w:pPr>
      <w:r>
        <w:rPr>
          <w:b/>
          <w:sz w:val="16"/>
        </w:rPr>
        <w:tab/>
      </w:r>
      <w:r>
        <w:rPr>
          <w:b/>
          <w:sz w:val="16"/>
        </w:rPr>
        <w:tab/>
      </w:r>
      <w:r>
        <w:rPr>
          <w:b/>
          <w:sz w:val="16"/>
        </w:rPr>
        <w:tab/>
      </w:r>
      <w:r>
        <w:rPr>
          <w:color w:val="3A3935"/>
        </w:rPr>
        <w:t xml:space="preserve">&lt;SpdxDocument </w:t>
      </w:r>
    </w:p>
    <w:p w14:paraId="576679B6" w14:textId="77777777" w:rsidR="00610FAB" w:rsidRDefault="00280A99">
      <w:pPr>
        <w:pStyle w:val="normal0"/>
        <w:ind w:left="1440" w:firstLine="720"/>
      </w:pPr>
      <w:proofErr w:type="gramStart"/>
      <w:r>
        <w:rPr>
          <w:color w:val="3A3935"/>
          <w:sz w:val="16"/>
        </w:rPr>
        <w:t>rdf:about</w:t>
      </w:r>
      <w:proofErr w:type="gramEnd"/>
      <w:r>
        <w:rPr>
          <w:color w:val="3A3935"/>
          <w:sz w:val="16"/>
        </w:rPr>
        <w:t>="</w:t>
      </w:r>
      <w:r>
        <w:rPr>
          <w:i/>
          <w:color w:val="3A3935"/>
          <w:sz w:val="16"/>
        </w:rPr>
        <w:t>http://spdx.org/spdxdocs/spdx-tools-v1.2-3F2504E0-4F89-41D3-9A0C-0305E82C3301</w:t>
      </w:r>
      <w:r>
        <w:rPr>
          <w:color w:val="3A3935"/>
          <w:sz w:val="16"/>
        </w:rPr>
        <w:t>"</w:t>
      </w:r>
      <w:r>
        <w:rPr>
          <w:sz w:val="16"/>
        </w:rPr>
        <w:t>&gt;</w:t>
      </w:r>
    </w:p>
    <w:p w14:paraId="11581F26" w14:textId="77777777" w:rsidR="00610FAB" w:rsidRDefault="00280A99">
      <w:pPr>
        <w:pStyle w:val="normal0"/>
      </w:pPr>
      <w:r>
        <w:rPr>
          <w:color w:val="3A3935"/>
        </w:rPr>
        <w:lastRenderedPageBreak/>
        <w:tab/>
      </w:r>
      <w:r>
        <w:rPr>
          <w:color w:val="3A3935"/>
        </w:rPr>
        <w:tab/>
      </w:r>
      <w:r>
        <w:rPr>
          <w:color w:val="3A3935"/>
        </w:rPr>
        <w:tab/>
        <w:t xml:space="preserve">      &lt;</w:t>
      </w:r>
      <w:proofErr w:type="gramStart"/>
      <w:r>
        <w:rPr>
          <w:color w:val="3A3935"/>
        </w:rPr>
        <w:t>rdfs:comment</w:t>
      </w:r>
      <w:proofErr w:type="gramEnd"/>
      <w:r>
        <w:rPr>
          <w:color w:val="3A3935"/>
        </w:rPr>
        <w:t xml:space="preserve">&gt; </w:t>
      </w:r>
    </w:p>
    <w:p w14:paraId="7CAFBB16" w14:textId="77777777" w:rsidR="00610FAB" w:rsidRDefault="00280A99">
      <w:pPr>
        <w:pStyle w:val="normal0"/>
      </w:pPr>
      <w:r>
        <w:rPr>
          <w:color w:val="3A3935"/>
        </w:rPr>
        <w:t xml:space="preserve">                                             This document was created using SPDX 2.0 using licenses from the web site.</w:t>
      </w:r>
    </w:p>
    <w:p w14:paraId="7CA9235D" w14:textId="77777777" w:rsidR="00610FAB" w:rsidRDefault="00280A99">
      <w:pPr>
        <w:pStyle w:val="normal0"/>
      </w:pPr>
      <w:r>
        <w:rPr>
          <w:color w:val="3A3935"/>
        </w:rPr>
        <w:t xml:space="preserve">                                             &lt;/rdfs</w:t>
      </w:r>
      <w:proofErr w:type="gramStart"/>
      <w:r>
        <w:rPr>
          <w:color w:val="3A3935"/>
        </w:rPr>
        <w:t>:comment</w:t>
      </w:r>
      <w:proofErr w:type="gramEnd"/>
      <w:r>
        <w:rPr>
          <w:color w:val="3A3935"/>
        </w:rPr>
        <w:t>&gt;</w:t>
      </w:r>
    </w:p>
    <w:p w14:paraId="7FBEA808" w14:textId="77777777" w:rsidR="00610FAB" w:rsidRDefault="00280A99">
      <w:pPr>
        <w:pStyle w:val="normal0"/>
      </w:pPr>
      <w:r>
        <w:rPr>
          <w:color w:val="3A3935"/>
        </w:rPr>
        <w:tab/>
      </w:r>
      <w:r>
        <w:rPr>
          <w:color w:val="3A3935"/>
        </w:rPr>
        <w:tab/>
      </w:r>
      <w:r>
        <w:rPr>
          <w:color w:val="3A3935"/>
        </w:rPr>
        <w:tab/>
        <w:t>&lt;/SpdxDocument&gt;</w:t>
      </w:r>
    </w:p>
    <w:p w14:paraId="504147D8" w14:textId="77777777" w:rsidR="00610FAB" w:rsidRDefault="00610FAB">
      <w:pPr>
        <w:pStyle w:val="normal0"/>
      </w:pPr>
    </w:p>
    <w:p w14:paraId="736E1CEE" w14:textId="77777777" w:rsidR="00610FAB" w:rsidRDefault="00280A99">
      <w:pPr>
        <w:pStyle w:val="Heading2"/>
      </w:pPr>
      <w:bookmarkStart w:id="32" w:name="h.h430e9ypa0j9" w:colFirst="0" w:colLast="0"/>
      <w:bookmarkStart w:id="33" w:name="_Toc292303110"/>
      <w:bookmarkEnd w:id="32"/>
      <w:r>
        <w:t>2.6</w:t>
      </w:r>
      <w:r>
        <w:tab/>
        <w:t>External Document References</w:t>
      </w:r>
      <w:bookmarkEnd w:id="33"/>
    </w:p>
    <w:p w14:paraId="6258D324" w14:textId="77777777" w:rsidR="00610FAB" w:rsidRDefault="00610FAB">
      <w:pPr>
        <w:pStyle w:val="Heading1"/>
        <w:keepNext w:val="0"/>
        <w:keepLines w:val="0"/>
        <w:spacing w:before="0"/>
      </w:pPr>
      <w:bookmarkStart w:id="34" w:name="h.3m11z4dy7n0s" w:colFirst="0" w:colLast="0"/>
      <w:bookmarkEnd w:id="34"/>
    </w:p>
    <w:p w14:paraId="04A8EF83" w14:textId="77777777" w:rsidR="00610FAB" w:rsidRDefault="00280A99">
      <w:pPr>
        <w:pStyle w:val="normal0"/>
        <w:ind w:left="1440"/>
      </w:pPr>
      <w:r>
        <w:rPr>
          <w:b/>
        </w:rPr>
        <w:t xml:space="preserve">2.6.1 </w:t>
      </w:r>
      <w:r>
        <w:rPr>
          <w:b/>
        </w:rPr>
        <w:tab/>
        <w:t>Purpose:</w:t>
      </w:r>
      <w:r>
        <w:t xml:space="preserve"> Identify any external SPDX documents referenced within this SPDX document.</w:t>
      </w:r>
    </w:p>
    <w:p w14:paraId="5FF9297D" w14:textId="77777777" w:rsidR="00610FAB" w:rsidRDefault="00610FAB">
      <w:pPr>
        <w:pStyle w:val="normal0"/>
      </w:pPr>
    </w:p>
    <w:p w14:paraId="74B98363" w14:textId="77777777" w:rsidR="00610FAB" w:rsidRDefault="00280A99">
      <w:pPr>
        <w:pStyle w:val="normal0"/>
        <w:ind w:left="1440"/>
      </w:pPr>
      <w:r>
        <w:rPr>
          <w:b/>
        </w:rPr>
        <w:t>2.6.2</w:t>
      </w:r>
      <w:r>
        <w:rPr>
          <w:rFonts w:ascii="Liberation Serif" w:eastAsia="Liberation Serif" w:hAnsi="Liberation Serif" w:cs="Liberation Serif"/>
          <w:b/>
          <w:sz w:val="24"/>
        </w:rPr>
        <w:tab/>
      </w:r>
      <w:r>
        <w:rPr>
          <w:b/>
        </w:rPr>
        <w:t>Intent:</w:t>
      </w:r>
      <w:r>
        <w:t xml:space="preserve"> SPDX elements may be related to other SPDX elements.  These elements may be in external SPDX documents.  An SPDX element could be a file, package, or SPDX document.</w:t>
      </w:r>
    </w:p>
    <w:p w14:paraId="0BF26B26" w14:textId="77777777" w:rsidR="00610FAB" w:rsidRDefault="00610FAB">
      <w:pPr>
        <w:pStyle w:val="normal0"/>
      </w:pPr>
    </w:p>
    <w:p w14:paraId="6E053FC8" w14:textId="77777777" w:rsidR="00610FAB" w:rsidRDefault="00280A99">
      <w:pPr>
        <w:pStyle w:val="normal0"/>
        <w:ind w:left="1440"/>
      </w:pPr>
      <w:r>
        <w:rPr>
          <w:b/>
        </w:rPr>
        <w:t>2.6.3</w:t>
      </w:r>
      <w:r>
        <w:rPr>
          <w:rFonts w:ascii="Liberation Serif" w:eastAsia="Liberation Serif" w:hAnsi="Liberation Serif" w:cs="Liberation Serif"/>
          <w:b/>
          <w:sz w:val="24"/>
        </w:rPr>
        <w:tab/>
      </w:r>
      <w:r>
        <w:rPr>
          <w:b/>
        </w:rPr>
        <w:t>Cardinality:</w:t>
      </w:r>
      <w:r>
        <w:t xml:space="preserve"> Optional, one or many.</w:t>
      </w:r>
    </w:p>
    <w:p w14:paraId="5A6CD796" w14:textId="77777777" w:rsidR="00610FAB" w:rsidRDefault="00610FAB">
      <w:pPr>
        <w:pStyle w:val="normal0"/>
        <w:ind w:left="720"/>
      </w:pPr>
    </w:p>
    <w:p w14:paraId="1C97801E" w14:textId="77777777" w:rsidR="00610FAB" w:rsidRDefault="00280A99">
      <w:pPr>
        <w:pStyle w:val="normal0"/>
        <w:ind w:left="1440"/>
      </w:pPr>
      <w:r>
        <w:rPr>
          <w:b/>
        </w:rPr>
        <w:t>2.6.4</w:t>
      </w:r>
      <w:r>
        <w:rPr>
          <w:rFonts w:ascii="Liberation Serif" w:eastAsia="Liberation Serif" w:hAnsi="Liberation Serif" w:cs="Liberation Serif"/>
          <w:b/>
          <w:sz w:val="24"/>
        </w:rPr>
        <w:tab/>
      </w:r>
      <w:r>
        <w:rPr>
          <w:b/>
        </w:rPr>
        <w:t xml:space="preserve">Data Format: </w:t>
      </w:r>
      <w:r>
        <w:t xml:space="preserve"> “DocumentRef-”[idstring] [SPDX Document URI] [Checksum]</w:t>
      </w:r>
    </w:p>
    <w:p w14:paraId="7B1AC494" w14:textId="77777777" w:rsidR="00610FAB" w:rsidRDefault="00280A99">
      <w:pPr>
        <w:pStyle w:val="normal0"/>
        <w:ind w:left="720"/>
      </w:pPr>
      <w:r>
        <w:tab/>
      </w:r>
      <w:r>
        <w:tab/>
      </w:r>
      <w:r>
        <w:tab/>
      </w:r>
      <w:proofErr w:type="gramStart"/>
      <w:r>
        <w:t>where</w:t>
      </w:r>
      <w:proofErr w:type="gramEnd"/>
    </w:p>
    <w:p w14:paraId="4CF45F1F" w14:textId="77777777" w:rsidR="00610FAB" w:rsidRDefault="00280A99">
      <w:pPr>
        <w:pStyle w:val="normal0"/>
        <w:ind w:left="720"/>
      </w:pPr>
      <w:r>
        <w:tab/>
      </w:r>
      <w:r>
        <w:tab/>
      </w:r>
      <w:r>
        <w:tab/>
        <w:t xml:space="preserve">     [</w:t>
      </w:r>
      <w:proofErr w:type="gramStart"/>
      <w:r>
        <w:t>idstring</w:t>
      </w:r>
      <w:proofErr w:type="gramEnd"/>
      <w:r>
        <w:t xml:space="preserve">] is a unique string containing letters, numbers, “.”, “-” or “+”. </w:t>
      </w:r>
    </w:p>
    <w:p w14:paraId="55F1FDC1" w14:textId="77777777" w:rsidR="00610FAB" w:rsidRDefault="00280A99">
      <w:pPr>
        <w:pStyle w:val="normal0"/>
        <w:ind w:left="720"/>
      </w:pPr>
      <w:r>
        <w:t xml:space="preserve">      </w:t>
      </w:r>
      <w:r>
        <w:tab/>
      </w:r>
      <w:r>
        <w:tab/>
      </w:r>
      <w:r>
        <w:tab/>
        <w:t xml:space="preserve">     [SPDX Document URI] is the unique ID for the external </w:t>
      </w:r>
      <w:proofErr w:type="gramStart"/>
      <w:r>
        <w:t>document</w:t>
      </w:r>
      <w:proofErr w:type="gramEnd"/>
      <w:r>
        <w:t xml:space="preserve"> </w:t>
      </w:r>
    </w:p>
    <w:p w14:paraId="3FA0B89E" w14:textId="77777777" w:rsidR="00610FAB" w:rsidRDefault="00280A99">
      <w:pPr>
        <w:pStyle w:val="normal0"/>
        <w:ind w:left="2880" w:firstLine="720"/>
      </w:pPr>
      <w:proofErr w:type="gramStart"/>
      <w:r>
        <w:t>as</w:t>
      </w:r>
      <w:proofErr w:type="gramEnd"/>
      <w:r>
        <w:t xml:space="preserve"> defined in section 2.5 of that referenced document, </w:t>
      </w:r>
    </w:p>
    <w:p w14:paraId="13D767A2" w14:textId="77777777" w:rsidR="00610FAB" w:rsidRDefault="00280A99">
      <w:pPr>
        <w:pStyle w:val="normal0"/>
        <w:ind w:left="720"/>
      </w:pPr>
      <w:r>
        <w:t xml:space="preserve">                                             [Checksum] is a checksum of the external document following the </w:t>
      </w:r>
      <w:proofErr w:type="gramStart"/>
      <w:r>
        <w:t>checksum</w:t>
      </w:r>
      <w:proofErr w:type="gramEnd"/>
    </w:p>
    <w:p w14:paraId="49AF6A59" w14:textId="77777777" w:rsidR="00610FAB" w:rsidRDefault="00280A99">
      <w:pPr>
        <w:pStyle w:val="normal0"/>
        <w:ind w:left="2880" w:firstLine="720"/>
      </w:pPr>
      <w:proofErr w:type="gramStart"/>
      <w:r>
        <w:t>format</w:t>
      </w:r>
      <w:proofErr w:type="gramEnd"/>
      <w:r>
        <w:t xml:space="preserve"> defined in section 3.9.</w:t>
      </w:r>
    </w:p>
    <w:p w14:paraId="698FB085" w14:textId="77777777" w:rsidR="00610FAB" w:rsidRDefault="00280A99">
      <w:pPr>
        <w:pStyle w:val="normal0"/>
        <w:ind w:left="720"/>
      </w:pPr>
      <w:r>
        <w:t xml:space="preserve">                                           </w:t>
      </w:r>
    </w:p>
    <w:p w14:paraId="4873D680" w14:textId="77777777" w:rsidR="00610FAB" w:rsidRDefault="00280A99">
      <w:pPr>
        <w:pStyle w:val="normal0"/>
        <w:ind w:left="1440"/>
      </w:pPr>
      <w:r>
        <w:t xml:space="preserve"> </w:t>
      </w:r>
      <w:r>
        <w:rPr>
          <w:b/>
        </w:rPr>
        <w:t>2.6.5</w:t>
      </w:r>
      <w:r>
        <w:rPr>
          <w:rFonts w:ascii="Liberation Serif" w:eastAsia="Liberation Serif" w:hAnsi="Liberation Serif" w:cs="Liberation Serif"/>
          <w:b/>
          <w:sz w:val="24"/>
        </w:rPr>
        <w:tab/>
      </w:r>
      <w:r>
        <w:rPr>
          <w:b/>
        </w:rPr>
        <w:t xml:space="preserve">Tag: </w:t>
      </w:r>
      <w:r>
        <w:t>“ExternalDocumentRef:”</w:t>
      </w:r>
    </w:p>
    <w:p w14:paraId="1EF8D3D4" w14:textId="77777777" w:rsidR="00610FAB" w:rsidRDefault="00610FAB">
      <w:pPr>
        <w:pStyle w:val="normal0"/>
        <w:ind w:left="720"/>
      </w:pPr>
    </w:p>
    <w:p w14:paraId="4AE33200" w14:textId="77777777" w:rsidR="00610FAB" w:rsidRDefault="00280A99">
      <w:pPr>
        <w:pStyle w:val="normal0"/>
        <w:ind w:left="720"/>
      </w:pPr>
      <w:r>
        <w:tab/>
      </w:r>
      <w:r>
        <w:tab/>
      </w:r>
      <w:r>
        <w:rPr>
          <w:b/>
        </w:rPr>
        <w:t>Example</w:t>
      </w:r>
      <w:r>
        <w:t xml:space="preserve">: </w:t>
      </w:r>
    </w:p>
    <w:p w14:paraId="0901F681" w14:textId="77777777" w:rsidR="00610FAB" w:rsidRDefault="00280A99">
      <w:pPr>
        <w:pStyle w:val="normal0"/>
      </w:pPr>
      <w:r>
        <w:tab/>
      </w:r>
      <w:r>
        <w:tab/>
      </w:r>
      <w:r>
        <w:tab/>
        <w:t>ExternalDocumentRef: DocumentRef-spdx-tool-1.2 http://spdx.org/spdxdocs/spdx-tools-v1.2-3F2504E0-4F89-41D3-9A0C-0305E82C3301 SHA1: d6a770ba38583ed4bb4525bd96e50461655d2759</w:t>
      </w:r>
    </w:p>
    <w:p w14:paraId="2B5A77CD" w14:textId="77777777" w:rsidR="00610FAB" w:rsidRDefault="00610FAB">
      <w:pPr>
        <w:pStyle w:val="normal0"/>
      </w:pPr>
    </w:p>
    <w:p w14:paraId="48B2AB25" w14:textId="77777777" w:rsidR="00610FAB" w:rsidRDefault="00280A99">
      <w:pPr>
        <w:pStyle w:val="normal0"/>
        <w:ind w:left="1440"/>
      </w:pPr>
      <w:r>
        <w:t xml:space="preserve"> </w:t>
      </w:r>
      <w:r>
        <w:rPr>
          <w:b/>
        </w:rPr>
        <w:t>2.6.6</w:t>
      </w:r>
      <w:r>
        <w:rPr>
          <w:rFonts w:ascii="Liberation Serif" w:eastAsia="Liberation Serif" w:hAnsi="Liberation Serif" w:cs="Liberation Serif"/>
          <w:b/>
          <w:sz w:val="24"/>
        </w:rPr>
        <w:tab/>
      </w:r>
      <w:r>
        <w:rPr>
          <w:b/>
        </w:rPr>
        <w:t xml:space="preserve">RDF: </w:t>
      </w:r>
      <w:r>
        <w:t>property spdx</w:t>
      </w:r>
      <w:proofErr w:type="gramStart"/>
      <w:r>
        <w:t>:externalDocumentRef</w:t>
      </w:r>
      <w:proofErr w:type="gramEnd"/>
      <w:r>
        <w:t xml:space="preserve"> in class spdx:Document range </w:t>
      </w:r>
    </w:p>
    <w:p w14:paraId="095C82B6" w14:textId="77777777" w:rsidR="00610FAB" w:rsidRDefault="00280A99">
      <w:pPr>
        <w:pStyle w:val="normal0"/>
        <w:ind w:left="720"/>
      </w:pPr>
      <w:r>
        <w:t xml:space="preserve">                          ExternalDocumentRef.  The ExternalDocumentRef contains two properties:</w:t>
      </w:r>
    </w:p>
    <w:p w14:paraId="3D0F328B" w14:textId="77777777" w:rsidR="00610FAB" w:rsidRDefault="00280A99">
      <w:pPr>
        <w:pStyle w:val="normal0"/>
        <w:numPr>
          <w:ilvl w:val="0"/>
          <w:numId w:val="18"/>
        </w:numPr>
        <w:ind w:hanging="360"/>
        <w:contextualSpacing/>
      </w:pPr>
      <w:proofErr w:type="gramStart"/>
      <w:r>
        <w:t>spdxDocument</w:t>
      </w:r>
      <w:proofErr w:type="gramEnd"/>
      <w:r>
        <w:t xml:space="preserve"> - the SpdxDocument being referenced</w:t>
      </w:r>
    </w:p>
    <w:p w14:paraId="0B12E1B4" w14:textId="77777777" w:rsidR="00610FAB" w:rsidRDefault="00280A99">
      <w:pPr>
        <w:pStyle w:val="normal0"/>
        <w:numPr>
          <w:ilvl w:val="0"/>
          <w:numId w:val="18"/>
        </w:numPr>
        <w:ind w:hanging="360"/>
        <w:contextualSpacing/>
      </w:pPr>
      <w:proofErr w:type="gramStart"/>
      <w:r>
        <w:t>checksum</w:t>
      </w:r>
      <w:proofErr w:type="gramEnd"/>
      <w:r>
        <w:t xml:space="preserve"> - the checksum of the referenced SPDX document</w:t>
      </w:r>
    </w:p>
    <w:p w14:paraId="6E697CBF" w14:textId="77777777" w:rsidR="00610FAB" w:rsidRDefault="00610FAB">
      <w:pPr>
        <w:pStyle w:val="normal0"/>
      </w:pPr>
    </w:p>
    <w:p w14:paraId="5FE39ABB" w14:textId="77777777" w:rsidR="00610FAB" w:rsidRDefault="00280A99">
      <w:pPr>
        <w:pStyle w:val="normal0"/>
        <w:ind w:left="1440" w:firstLine="720"/>
      </w:pPr>
      <w:r>
        <w:rPr>
          <w:b/>
        </w:rPr>
        <w:t>Example:</w:t>
      </w:r>
    </w:p>
    <w:p w14:paraId="39B3CEC7" w14:textId="77777777" w:rsidR="00610FAB" w:rsidRDefault="00280A99">
      <w:pPr>
        <w:pStyle w:val="normal0"/>
        <w:ind w:left="1440"/>
      </w:pPr>
      <w:r>
        <w:t xml:space="preserve">             &lt;</w:t>
      </w:r>
      <w:proofErr w:type="gramStart"/>
      <w:r>
        <w:t>externalDocumentRef</w:t>
      </w:r>
      <w:proofErr w:type="gramEnd"/>
      <w:r>
        <w:t>&gt;</w:t>
      </w:r>
    </w:p>
    <w:p w14:paraId="42106FC6" w14:textId="77777777" w:rsidR="00610FAB" w:rsidRDefault="00280A99">
      <w:pPr>
        <w:pStyle w:val="normal0"/>
        <w:ind w:left="1440"/>
      </w:pPr>
      <w:r>
        <w:t xml:space="preserve"> </w:t>
      </w:r>
      <w:r>
        <w:tab/>
        <w:t xml:space="preserve">     &lt;ExternalDocumentRef&gt;</w:t>
      </w:r>
    </w:p>
    <w:p w14:paraId="0B9CE3B6" w14:textId="77777777" w:rsidR="00610FAB" w:rsidRDefault="00280A99">
      <w:pPr>
        <w:pStyle w:val="normal0"/>
        <w:ind w:left="1440"/>
      </w:pPr>
      <w:r>
        <w:t xml:space="preserve">                        &lt;</w:t>
      </w:r>
      <w:proofErr w:type="gramStart"/>
      <w:r>
        <w:t>spdx:externalDocumentId</w:t>
      </w:r>
      <w:proofErr w:type="gramEnd"/>
      <w:r>
        <w:t>&gt;DocumentRef-spdx-tool-1.2&lt;/spdx:externalDocumentId&gt;</w:t>
      </w:r>
    </w:p>
    <w:p w14:paraId="1CD87C5C" w14:textId="77777777" w:rsidR="00610FAB" w:rsidRDefault="00280A99">
      <w:pPr>
        <w:pStyle w:val="normal0"/>
        <w:ind w:left="1440"/>
      </w:pPr>
      <w:r>
        <w:tab/>
      </w:r>
      <w:r>
        <w:tab/>
        <w:t>&lt;</w:t>
      </w:r>
      <w:proofErr w:type="gramStart"/>
      <w:r>
        <w:t>spdxDocument</w:t>
      </w:r>
      <w:proofErr w:type="gramEnd"/>
      <w:r>
        <w:t xml:space="preserve"> </w:t>
      </w:r>
      <w:r>
        <w:rPr>
          <w:sz w:val="18"/>
        </w:rPr>
        <w:t>rdf:about=”http://spdx.org/spdxdocs/spdx-tools-v1.2-3F2504E0-4F89-41D3-9A0C-0305E82C3301”</w:t>
      </w:r>
      <w:r>
        <w:t xml:space="preserve"> /&gt;</w:t>
      </w:r>
    </w:p>
    <w:p w14:paraId="38279496" w14:textId="77777777" w:rsidR="00610FAB" w:rsidRDefault="00280A99">
      <w:pPr>
        <w:pStyle w:val="normal0"/>
        <w:ind w:left="1440"/>
      </w:pPr>
      <w:r>
        <w:t xml:space="preserve"> </w:t>
      </w:r>
      <w:r>
        <w:tab/>
      </w:r>
      <w:r>
        <w:tab/>
        <w:t xml:space="preserve"> &lt;</w:t>
      </w:r>
      <w:proofErr w:type="gramStart"/>
      <w:r>
        <w:t>checksum</w:t>
      </w:r>
      <w:proofErr w:type="gramEnd"/>
      <w:r>
        <w:t>&gt;</w:t>
      </w:r>
    </w:p>
    <w:p w14:paraId="617C1D0D" w14:textId="77777777" w:rsidR="00610FAB" w:rsidRDefault="00280A99">
      <w:pPr>
        <w:pStyle w:val="normal0"/>
        <w:ind w:left="1440"/>
      </w:pPr>
      <w:r>
        <w:tab/>
      </w:r>
      <w:r>
        <w:tab/>
        <w:t xml:space="preserve">      &lt;Checksum&gt;</w:t>
      </w:r>
    </w:p>
    <w:p w14:paraId="71735E67" w14:textId="77777777" w:rsidR="00610FAB" w:rsidRDefault="00280A99">
      <w:pPr>
        <w:pStyle w:val="normal0"/>
        <w:ind w:left="1440"/>
      </w:pPr>
      <w:r>
        <w:tab/>
      </w:r>
      <w:r>
        <w:tab/>
      </w:r>
      <w:r>
        <w:tab/>
        <w:t>&lt;</w:t>
      </w:r>
      <w:proofErr w:type="gramStart"/>
      <w:r>
        <w:t>algorithm</w:t>
      </w:r>
      <w:proofErr w:type="gramEnd"/>
      <w:r>
        <w:t xml:space="preserve"> rdf:resource="checksumAlgorithm_sha1"/&gt;</w:t>
      </w:r>
    </w:p>
    <w:p w14:paraId="71F977B9" w14:textId="77777777" w:rsidR="00610FAB" w:rsidRDefault="00280A99">
      <w:pPr>
        <w:pStyle w:val="normal0"/>
        <w:ind w:left="1440"/>
      </w:pPr>
      <w:r>
        <w:tab/>
      </w:r>
      <w:r>
        <w:tab/>
        <w:t xml:space="preserve">             &lt;</w:t>
      </w:r>
      <w:proofErr w:type="gramStart"/>
      <w:r>
        <w:t>checksumValue</w:t>
      </w:r>
      <w:proofErr w:type="gramEnd"/>
      <w:r>
        <w:t>&gt;d6a770ba38583ed4bb4525bd96e50461655d2758</w:t>
      </w:r>
    </w:p>
    <w:p w14:paraId="0A72DA0A" w14:textId="77777777" w:rsidR="00610FAB" w:rsidRDefault="00280A99">
      <w:pPr>
        <w:pStyle w:val="normal0"/>
        <w:ind w:left="1440"/>
      </w:pPr>
      <w:r>
        <w:tab/>
      </w:r>
      <w:r>
        <w:tab/>
        <w:t xml:space="preserve">             &lt;/checksumValue&gt;</w:t>
      </w:r>
    </w:p>
    <w:p w14:paraId="73235F69" w14:textId="77777777" w:rsidR="00610FAB" w:rsidRDefault="00280A99">
      <w:pPr>
        <w:pStyle w:val="normal0"/>
        <w:ind w:left="1440"/>
      </w:pPr>
      <w:r>
        <w:tab/>
      </w:r>
      <w:r>
        <w:tab/>
        <w:t xml:space="preserve">       &lt;/Checksum&gt;</w:t>
      </w:r>
    </w:p>
    <w:p w14:paraId="2F103EAD" w14:textId="77777777" w:rsidR="00610FAB" w:rsidRDefault="00280A99">
      <w:pPr>
        <w:pStyle w:val="normal0"/>
        <w:ind w:firstLine="720"/>
      </w:pPr>
      <w:r>
        <w:t xml:space="preserve">                                          &lt;/checksum&gt;</w:t>
      </w:r>
    </w:p>
    <w:p w14:paraId="1D412C52" w14:textId="77777777" w:rsidR="00610FAB" w:rsidRDefault="00280A99">
      <w:pPr>
        <w:pStyle w:val="normal0"/>
      </w:pPr>
      <w:r>
        <w:t xml:space="preserve">                                            &lt;/ExternalDocumentRef&gt;</w:t>
      </w:r>
    </w:p>
    <w:p w14:paraId="684E057A" w14:textId="77777777" w:rsidR="00610FAB" w:rsidRDefault="00280A99">
      <w:pPr>
        <w:pStyle w:val="normal0"/>
        <w:ind w:left="1440"/>
      </w:pPr>
      <w:r>
        <w:t xml:space="preserve">         &lt;/externalDocumentRef&gt;</w:t>
      </w:r>
    </w:p>
    <w:p w14:paraId="1435024C" w14:textId="77777777" w:rsidR="00610FAB" w:rsidRDefault="00280A99">
      <w:pPr>
        <w:pStyle w:val="normal0"/>
        <w:ind w:left="1440"/>
      </w:pPr>
      <w:r>
        <w:t xml:space="preserve">                         </w:t>
      </w:r>
    </w:p>
    <w:p w14:paraId="50A5E371" w14:textId="77777777" w:rsidR="00610FAB" w:rsidRDefault="00280A99">
      <w:pPr>
        <w:pStyle w:val="normal0"/>
        <w:ind w:left="1440"/>
      </w:pPr>
      <w:r>
        <w:lastRenderedPageBreak/>
        <w:t>Notes: in RDF, a namespace can be created for the external document reference if a short form name for the external reference is desired.</w:t>
      </w:r>
    </w:p>
    <w:p w14:paraId="07134AFC" w14:textId="77777777" w:rsidR="00610FAB" w:rsidRDefault="00610FAB">
      <w:pPr>
        <w:pStyle w:val="normal0"/>
        <w:ind w:left="1440"/>
      </w:pPr>
    </w:p>
    <w:p w14:paraId="0A304C5D" w14:textId="77777777" w:rsidR="00610FAB" w:rsidRDefault="00610FAB">
      <w:pPr>
        <w:pStyle w:val="normal0"/>
      </w:pPr>
    </w:p>
    <w:p w14:paraId="79EE42B4" w14:textId="77777777" w:rsidR="00610FAB" w:rsidRDefault="00280A99">
      <w:pPr>
        <w:pStyle w:val="Heading2"/>
      </w:pPr>
      <w:bookmarkStart w:id="35" w:name="h.1y810tw" w:colFirst="0" w:colLast="0"/>
      <w:bookmarkStart w:id="36" w:name="_Toc292303111"/>
      <w:bookmarkEnd w:id="35"/>
      <w:r>
        <w:t>2.7</w:t>
      </w:r>
      <w:r>
        <w:tab/>
        <w:t>License List Version</w:t>
      </w:r>
      <w:bookmarkEnd w:id="36"/>
    </w:p>
    <w:p w14:paraId="4481F910" w14:textId="77777777" w:rsidR="00610FAB" w:rsidRDefault="00610FAB">
      <w:pPr>
        <w:pStyle w:val="Heading2"/>
        <w:keepNext w:val="0"/>
        <w:keepLines w:val="0"/>
        <w:spacing w:before="0"/>
        <w:ind w:left="960"/>
      </w:pPr>
    </w:p>
    <w:p w14:paraId="493CB673" w14:textId="77777777" w:rsidR="00610FAB" w:rsidRDefault="00280A99">
      <w:pPr>
        <w:pStyle w:val="normal0"/>
        <w:ind w:left="1224"/>
      </w:pPr>
      <w:r>
        <w:rPr>
          <w:b/>
        </w:rPr>
        <w:t>2.7.1</w:t>
      </w:r>
      <w:r>
        <w:rPr>
          <w:rFonts w:ascii="Liberation Serif" w:eastAsia="Liberation Serif" w:hAnsi="Liberation Serif" w:cs="Liberation Serif"/>
          <w:b/>
        </w:rPr>
        <w:tab/>
      </w:r>
      <w:r>
        <w:rPr>
          <w:b/>
        </w:rPr>
        <w:t>Purpose:</w:t>
      </w:r>
      <w:r>
        <w:t xml:space="preserve"> An optional field for creators of the SPDX file to provide the version of the SPDX License List used when the SPDX file was created.  </w:t>
      </w:r>
    </w:p>
    <w:p w14:paraId="3930393D" w14:textId="77777777" w:rsidR="00610FAB" w:rsidRDefault="00610FAB">
      <w:pPr>
        <w:pStyle w:val="normal0"/>
        <w:ind w:left="960"/>
      </w:pPr>
    </w:p>
    <w:p w14:paraId="0A109C60" w14:textId="77777777" w:rsidR="00610FAB" w:rsidRDefault="00280A99">
      <w:pPr>
        <w:pStyle w:val="normal0"/>
        <w:ind w:left="1224"/>
      </w:pPr>
      <w:r>
        <w:rPr>
          <w:b/>
        </w:rPr>
        <w:t>2.7.2</w:t>
      </w:r>
      <w:r>
        <w:rPr>
          <w:rFonts w:ascii="Liberation Serif" w:eastAsia="Liberation Serif" w:hAnsi="Liberation Serif" w:cs="Liberation Serif"/>
          <w:b/>
        </w:rPr>
        <w:tab/>
      </w:r>
      <w:r>
        <w:rPr>
          <w:b/>
        </w:rPr>
        <w:t xml:space="preserve">Intent: </w:t>
      </w:r>
      <w:r>
        <w:t>Recognizing that licenses are added to the SPDX License List over time, and with each subsequent version, the intent is to provide recipients of the SPDX file with the version of the SPDX License List used.  This anticipates that in the future, an SPDX file may have used a version of the SPDX License List that is older than the then current one.</w:t>
      </w:r>
    </w:p>
    <w:p w14:paraId="3A4BBFBB" w14:textId="77777777" w:rsidR="00610FAB" w:rsidRDefault="00610FAB">
      <w:pPr>
        <w:pStyle w:val="normal0"/>
      </w:pPr>
    </w:p>
    <w:p w14:paraId="07072CE6" w14:textId="77777777" w:rsidR="00610FAB" w:rsidRDefault="00280A99">
      <w:pPr>
        <w:pStyle w:val="normal0"/>
        <w:ind w:left="1224"/>
      </w:pPr>
      <w:r>
        <w:rPr>
          <w:b/>
        </w:rPr>
        <w:t>2.7.3</w:t>
      </w:r>
      <w:r>
        <w:rPr>
          <w:rFonts w:ascii="Liberation Serif" w:eastAsia="Liberation Serif" w:hAnsi="Liberation Serif" w:cs="Liberation Serif"/>
          <w:b/>
        </w:rPr>
        <w:tab/>
      </w:r>
      <w:r>
        <w:rPr>
          <w:b/>
        </w:rPr>
        <w:t>Cardinality</w:t>
      </w:r>
      <w:r>
        <w:t>: Optional, one.</w:t>
      </w:r>
    </w:p>
    <w:p w14:paraId="39521D5E" w14:textId="77777777" w:rsidR="00610FAB" w:rsidRDefault="00610FAB">
      <w:pPr>
        <w:pStyle w:val="normal0"/>
      </w:pPr>
    </w:p>
    <w:p w14:paraId="1E3D6043" w14:textId="77777777" w:rsidR="00610FAB" w:rsidRDefault="00280A99">
      <w:pPr>
        <w:pStyle w:val="normal0"/>
        <w:ind w:left="1224"/>
      </w:pPr>
      <w:r>
        <w:rPr>
          <w:b/>
        </w:rPr>
        <w:t>2.7.4</w:t>
      </w:r>
      <w:r>
        <w:rPr>
          <w:rFonts w:ascii="Liberation Serif" w:eastAsia="Liberation Serif" w:hAnsi="Liberation Serif" w:cs="Liberation Serif"/>
          <w:b/>
        </w:rPr>
        <w:tab/>
      </w:r>
      <w:r>
        <w:rPr>
          <w:b/>
        </w:rPr>
        <w:t>Data Format:</w:t>
      </w:r>
      <w:r>
        <w:t xml:space="preserve">  “M.N”</w:t>
      </w:r>
    </w:p>
    <w:p w14:paraId="33A2BE43" w14:textId="77777777" w:rsidR="00610FAB" w:rsidRDefault="00280A99">
      <w:pPr>
        <w:pStyle w:val="normal0"/>
      </w:pPr>
      <w:r>
        <w:tab/>
      </w:r>
      <w:r>
        <w:tab/>
      </w:r>
      <w:r>
        <w:tab/>
      </w:r>
      <w:proofErr w:type="gramStart"/>
      <w:r>
        <w:t>where</w:t>
      </w:r>
      <w:proofErr w:type="gramEnd"/>
      <w:r>
        <w:t>:</w:t>
      </w:r>
    </w:p>
    <w:p w14:paraId="0569D49A" w14:textId="77777777" w:rsidR="00610FAB" w:rsidRDefault="00280A99">
      <w:pPr>
        <w:pStyle w:val="normal0"/>
      </w:pPr>
      <w:r>
        <w:tab/>
      </w:r>
      <w:r>
        <w:tab/>
      </w:r>
      <w:r>
        <w:tab/>
        <w:t xml:space="preserve">   M is major version number</w:t>
      </w:r>
    </w:p>
    <w:p w14:paraId="480DDDA1" w14:textId="77777777" w:rsidR="00610FAB" w:rsidRDefault="00280A99">
      <w:pPr>
        <w:pStyle w:val="normal0"/>
      </w:pPr>
      <w:r>
        <w:t xml:space="preserve">                                           N is minor version number.  </w:t>
      </w:r>
    </w:p>
    <w:p w14:paraId="56FC407B" w14:textId="77777777" w:rsidR="00610FAB" w:rsidRDefault="00610FAB">
      <w:pPr>
        <w:pStyle w:val="normal0"/>
      </w:pPr>
    </w:p>
    <w:p w14:paraId="2642841B" w14:textId="77777777" w:rsidR="00610FAB" w:rsidRDefault="00280A99">
      <w:pPr>
        <w:pStyle w:val="normal0"/>
        <w:ind w:left="1224"/>
      </w:pPr>
      <w:r>
        <w:rPr>
          <w:b/>
        </w:rPr>
        <w:t>2.7.5</w:t>
      </w:r>
      <w:r>
        <w:rPr>
          <w:rFonts w:ascii="Liberation Serif" w:eastAsia="Liberation Serif" w:hAnsi="Liberation Serif" w:cs="Liberation Serif"/>
          <w:b/>
        </w:rPr>
        <w:tab/>
      </w:r>
      <w:r>
        <w:rPr>
          <w:b/>
        </w:rPr>
        <w:t xml:space="preserve">Tag: </w:t>
      </w:r>
      <w:r>
        <w:t>“LicenseListVersion:”</w:t>
      </w:r>
    </w:p>
    <w:p w14:paraId="60D2B5FB" w14:textId="77777777" w:rsidR="00610FAB" w:rsidRDefault="00610FAB">
      <w:pPr>
        <w:pStyle w:val="normal0"/>
      </w:pPr>
    </w:p>
    <w:p w14:paraId="0E9C448A" w14:textId="77777777" w:rsidR="00610FAB" w:rsidRDefault="00280A99">
      <w:pPr>
        <w:pStyle w:val="normal0"/>
      </w:pPr>
      <w:r>
        <w:tab/>
      </w:r>
      <w:r>
        <w:tab/>
      </w:r>
      <w:r>
        <w:tab/>
        <w:t xml:space="preserve">Example: </w:t>
      </w:r>
    </w:p>
    <w:p w14:paraId="1BFE1A42" w14:textId="77777777" w:rsidR="00610FAB" w:rsidRDefault="00280A99">
      <w:pPr>
        <w:pStyle w:val="normal0"/>
        <w:ind w:left="1440"/>
      </w:pPr>
      <w:r>
        <w:tab/>
        <w:t xml:space="preserve">LicenseListVersion: 2.0 </w:t>
      </w:r>
    </w:p>
    <w:p w14:paraId="7E420B52" w14:textId="77777777" w:rsidR="00610FAB" w:rsidRDefault="00610FAB">
      <w:pPr>
        <w:pStyle w:val="Heading2"/>
        <w:keepNext w:val="0"/>
        <w:keepLines w:val="0"/>
        <w:spacing w:before="0"/>
        <w:ind w:left="0"/>
      </w:pPr>
      <w:bookmarkStart w:id="37" w:name="h.gkiotyxrn6y8" w:colFirst="0" w:colLast="0"/>
      <w:bookmarkEnd w:id="37"/>
    </w:p>
    <w:p w14:paraId="46B95594" w14:textId="77777777" w:rsidR="00610FAB" w:rsidRDefault="00280A99">
      <w:pPr>
        <w:pStyle w:val="normal0"/>
        <w:ind w:left="1224"/>
      </w:pPr>
      <w:r>
        <w:rPr>
          <w:b/>
        </w:rPr>
        <w:t>2.7.6</w:t>
      </w:r>
      <w:r>
        <w:rPr>
          <w:rFonts w:ascii="Liberation Serif" w:eastAsia="Liberation Serif" w:hAnsi="Liberation Serif" w:cs="Liberation Serif"/>
          <w:b/>
        </w:rPr>
        <w:tab/>
      </w:r>
      <w:r>
        <w:rPr>
          <w:b/>
        </w:rPr>
        <w:t xml:space="preserve">RDF: </w:t>
      </w:r>
      <w:r>
        <w:t>property licenseListVersion in class spdx</w:t>
      </w:r>
      <w:proofErr w:type="gramStart"/>
      <w:r>
        <w:t>:CreationInfo</w:t>
      </w:r>
      <w:proofErr w:type="gramEnd"/>
    </w:p>
    <w:p w14:paraId="4F14F44B" w14:textId="77777777" w:rsidR="00610FAB" w:rsidRDefault="00610FAB">
      <w:pPr>
        <w:pStyle w:val="normal0"/>
      </w:pPr>
    </w:p>
    <w:p w14:paraId="71ECBFCE" w14:textId="77777777" w:rsidR="00610FAB" w:rsidRDefault="00280A99">
      <w:pPr>
        <w:pStyle w:val="normal0"/>
        <w:ind w:left="2160"/>
      </w:pPr>
      <w:r>
        <w:t xml:space="preserve">Example: </w:t>
      </w:r>
    </w:p>
    <w:p w14:paraId="22872485" w14:textId="77777777" w:rsidR="00610FAB" w:rsidRDefault="00280A99">
      <w:pPr>
        <w:pStyle w:val="normal0"/>
        <w:ind w:left="1440"/>
      </w:pPr>
      <w:r>
        <w:tab/>
        <w:t>&lt;CreationInfo&gt;</w:t>
      </w:r>
    </w:p>
    <w:p w14:paraId="3590BE56" w14:textId="77777777" w:rsidR="00610FAB" w:rsidRDefault="00280A99">
      <w:pPr>
        <w:pStyle w:val="normal0"/>
        <w:ind w:left="1440"/>
      </w:pPr>
      <w:r>
        <w:tab/>
        <w:t xml:space="preserve">    &lt;</w:t>
      </w:r>
      <w:proofErr w:type="gramStart"/>
      <w:r>
        <w:t>licenseListVersion</w:t>
      </w:r>
      <w:proofErr w:type="gramEnd"/>
      <w:r>
        <w:t xml:space="preserve">&gt;2.0&lt;/licenseListVersion&gt; </w:t>
      </w:r>
    </w:p>
    <w:p w14:paraId="0CE2AFAE" w14:textId="77777777" w:rsidR="00610FAB" w:rsidRDefault="00280A99">
      <w:pPr>
        <w:pStyle w:val="normal0"/>
        <w:ind w:left="1440"/>
      </w:pPr>
      <w:r>
        <w:tab/>
        <w:t>&lt;/CreationInfo&gt;</w:t>
      </w:r>
    </w:p>
    <w:p w14:paraId="6F7A4FCB" w14:textId="77777777" w:rsidR="00610FAB" w:rsidRDefault="00280A99">
      <w:pPr>
        <w:pStyle w:val="Heading2"/>
      </w:pPr>
      <w:bookmarkStart w:id="38" w:name="h.i0jy297kwqcm" w:colFirst="0" w:colLast="0"/>
      <w:bookmarkStart w:id="39" w:name="_Toc292303112"/>
      <w:bookmarkEnd w:id="38"/>
      <w:r>
        <w:t>2.8</w:t>
      </w:r>
      <w:r>
        <w:tab/>
        <w:t>Creator</w:t>
      </w:r>
      <w:bookmarkEnd w:id="39"/>
    </w:p>
    <w:p w14:paraId="425417AE" w14:textId="77777777" w:rsidR="00610FAB" w:rsidRDefault="00610FAB">
      <w:pPr>
        <w:pStyle w:val="Heading2"/>
        <w:keepNext w:val="0"/>
        <w:keepLines w:val="0"/>
        <w:spacing w:before="0"/>
        <w:ind w:left="0"/>
      </w:pPr>
    </w:p>
    <w:p w14:paraId="2F1D4EA5" w14:textId="77777777" w:rsidR="00610FAB" w:rsidRDefault="00280A99">
      <w:pPr>
        <w:pStyle w:val="normal0"/>
        <w:ind w:left="1224"/>
      </w:pPr>
      <w:r>
        <w:rPr>
          <w:b/>
        </w:rPr>
        <w:t>2.8.1</w:t>
      </w:r>
      <w:r>
        <w:rPr>
          <w:rFonts w:ascii="Liberation Serif" w:eastAsia="Liberation Serif" w:hAnsi="Liberation Serif" w:cs="Liberation Serif"/>
          <w:b/>
        </w:rPr>
        <w:tab/>
      </w:r>
      <w:r>
        <w:rPr>
          <w:b/>
        </w:rPr>
        <w:t>Purpose:</w:t>
      </w:r>
      <w:r>
        <w:t xml:space="preserve"> Identify who (or what, in the case of a tool) created the SPDX file.  If </w:t>
      </w:r>
      <w:proofErr w:type="gramStart"/>
      <w:r>
        <w:t>the SPDX file was created by an individual</w:t>
      </w:r>
      <w:proofErr w:type="gramEnd"/>
      <w:r>
        <w:t>, indicate the person's name.  If the SPDX file was created on behalf of a company or organization, indicate the entity name. If the SPDX file was created using a software tool, indicate the name and version for that tool.  If multiple participants or tools were involved, use multiple instances of this field.  Person name or organization name may be designated as “anonymous” if appropriate.</w:t>
      </w:r>
    </w:p>
    <w:p w14:paraId="125EE104" w14:textId="77777777" w:rsidR="00610FAB" w:rsidRDefault="00610FAB">
      <w:pPr>
        <w:pStyle w:val="normal0"/>
      </w:pPr>
    </w:p>
    <w:p w14:paraId="5CEB1E75" w14:textId="77777777" w:rsidR="00610FAB" w:rsidRDefault="00280A99">
      <w:pPr>
        <w:pStyle w:val="normal0"/>
        <w:ind w:left="1224"/>
      </w:pPr>
      <w:r>
        <w:rPr>
          <w:b/>
        </w:rPr>
        <w:t>2.8.2</w:t>
      </w:r>
      <w:r>
        <w:rPr>
          <w:rFonts w:ascii="Liberation Serif" w:eastAsia="Liberation Serif" w:hAnsi="Liberation Serif" w:cs="Liberation Serif"/>
          <w:b/>
        </w:rPr>
        <w:tab/>
      </w:r>
      <w:r>
        <w:rPr>
          <w:b/>
        </w:rPr>
        <w:t>Intent:</w:t>
      </w:r>
      <w:r>
        <w:t xml:space="preserve"> Here, the generation method will assist the recipient of the SPDX file in assessing the general reliability/accuracy of the analysis information.</w:t>
      </w:r>
    </w:p>
    <w:p w14:paraId="42FC5DB3" w14:textId="77777777" w:rsidR="00610FAB" w:rsidRDefault="00610FAB">
      <w:pPr>
        <w:pStyle w:val="normal0"/>
      </w:pPr>
    </w:p>
    <w:p w14:paraId="66A364C8" w14:textId="77777777" w:rsidR="00610FAB" w:rsidRDefault="00280A99">
      <w:pPr>
        <w:pStyle w:val="normal0"/>
        <w:ind w:left="1224"/>
      </w:pPr>
      <w:r>
        <w:rPr>
          <w:b/>
        </w:rPr>
        <w:t>2.8.3</w:t>
      </w:r>
      <w:r>
        <w:rPr>
          <w:rFonts w:ascii="Liberation Serif" w:eastAsia="Liberation Serif" w:hAnsi="Liberation Serif" w:cs="Liberation Serif"/>
          <w:b/>
        </w:rPr>
        <w:tab/>
      </w:r>
      <w:r>
        <w:rPr>
          <w:b/>
        </w:rPr>
        <w:t>Cardinality</w:t>
      </w:r>
      <w:r>
        <w:t>: Mandatory, one or many.</w:t>
      </w:r>
    </w:p>
    <w:p w14:paraId="255E34CF" w14:textId="77777777" w:rsidR="00610FAB" w:rsidRDefault="00610FAB">
      <w:pPr>
        <w:pStyle w:val="normal0"/>
        <w:ind w:left="1296"/>
      </w:pPr>
    </w:p>
    <w:p w14:paraId="2A1CAF1C" w14:textId="77777777" w:rsidR="00610FAB" w:rsidRDefault="00280A99">
      <w:pPr>
        <w:pStyle w:val="normal0"/>
        <w:ind w:left="1224"/>
      </w:pPr>
      <w:r>
        <w:rPr>
          <w:b/>
        </w:rPr>
        <w:t>2.8.4</w:t>
      </w:r>
      <w:r>
        <w:rPr>
          <w:rFonts w:ascii="Liberation Serif" w:eastAsia="Liberation Serif" w:hAnsi="Liberation Serif" w:cs="Liberation Serif"/>
          <w:b/>
        </w:rPr>
        <w:tab/>
      </w:r>
      <w:r>
        <w:rPr>
          <w:b/>
        </w:rPr>
        <w:t>Data Format:</w:t>
      </w:r>
      <w:r>
        <w:t xml:space="preserve">  single line of text with the following keywords:</w:t>
      </w:r>
    </w:p>
    <w:p w14:paraId="29768AB5" w14:textId="77777777" w:rsidR="00610FAB" w:rsidRDefault="00610FAB">
      <w:pPr>
        <w:pStyle w:val="normal0"/>
      </w:pPr>
    </w:p>
    <w:p w14:paraId="43B40ACF" w14:textId="77777777" w:rsidR="00610FAB" w:rsidRDefault="00280A99">
      <w:pPr>
        <w:pStyle w:val="normal0"/>
        <w:ind w:left="720"/>
      </w:pPr>
      <w:r>
        <w:tab/>
        <w:t xml:space="preserve">      </w:t>
      </w:r>
      <w:r>
        <w:tab/>
      </w:r>
      <w:r>
        <w:tab/>
        <w:t>”Person: person name</w:t>
      </w:r>
      <w:proofErr w:type="gramStart"/>
      <w:r>
        <w:t>”  and</w:t>
      </w:r>
      <w:proofErr w:type="gramEnd"/>
      <w:r>
        <w:t xml:space="preserve"> optional  “(email)”   </w:t>
      </w:r>
    </w:p>
    <w:p w14:paraId="6D0F84DB" w14:textId="77777777" w:rsidR="00610FAB" w:rsidRDefault="00280A99">
      <w:pPr>
        <w:pStyle w:val="normal0"/>
        <w:ind w:left="720"/>
      </w:pPr>
      <w:r>
        <w:tab/>
        <w:t xml:space="preserve">      </w:t>
      </w:r>
      <w:r>
        <w:tab/>
      </w:r>
      <w:r>
        <w:tab/>
        <w:t xml:space="preserve">"Organization: organization” and optional “(email)”    </w:t>
      </w:r>
    </w:p>
    <w:p w14:paraId="0768C7B6" w14:textId="77777777" w:rsidR="00610FAB" w:rsidRDefault="00280A99">
      <w:pPr>
        <w:pStyle w:val="normal0"/>
        <w:ind w:left="720"/>
      </w:pPr>
      <w:r>
        <w:lastRenderedPageBreak/>
        <w:tab/>
        <w:t xml:space="preserve">      </w:t>
      </w:r>
      <w:r>
        <w:tab/>
      </w:r>
      <w:r>
        <w:tab/>
        <w:t xml:space="preserve">"Tool: toolidentifier-version”  </w:t>
      </w:r>
    </w:p>
    <w:p w14:paraId="59C25839" w14:textId="77777777" w:rsidR="00610FAB" w:rsidRDefault="00610FAB">
      <w:pPr>
        <w:pStyle w:val="normal0"/>
        <w:ind w:left="1296"/>
      </w:pPr>
    </w:p>
    <w:p w14:paraId="0FBF6B03" w14:textId="77777777" w:rsidR="00610FAB" w:rsidRDefault="00280A99">
      <w:pPr>
        <w:pStyle w:val="normal0"/>
        <w:ind w:left="1224"/>
      </w:pPr>
      <w:r>
        <w:rPr>
          <w:b/>
        </w:rPr>
        <w:t>2.8.5</w:t>
      </w:r>
      <w:r>
        <w:rPr>
          <w:rFonts w:ascii="Liberation Serif" w:eastAsia="Liberation Serif" w:hAnsi="Liberation Serif" w:cs="Liberation Serif"/>
          <w:b/>
        </w:rPr>
        <w:tab/>
      </w:r>
      <w:r>
        <w:rPr>
          <w:b/>
        </w:rPr>
        <w:t>Tag:</w:t>
      </w:r>
      <w:r>
        <w:t xml:space="preserve"> “Creator:”</w:t>
      </w:r>
    </w:p>
    <w:p w14:paraId="3D78FF92" w14:textId="77777777" w:rsidR="00610FAB" w:rsidRDefault="00610FAB">
      <w:pPr>
        <w:pStyle w:val="normal0"/>
      </w:pPr>
    </w:p>
    <w:p w14:paraId="65F167B1" w14:textId="77777777" w:rsidR="00610FAB" w:rsidRDefault="00280A99">
      <w:pPr>
        <w:pStyle w:val="normal0"/>
        <w:ind w:left="2160"/>
      </w:pPr>
      <w:r>
        <w:t xml:space="preserve">Example: </w:t>
      </w:r>
    </w:p>
    <w:p w14:paraId="7923E177" w14:textId="77777777" w:rsidR="00610FAB" w:rsidRDefault="00280A99">
      <w:pPr>
        <w:pStyle w:val="normal0"/>
        <w:ind w:left="1440"/>
      </w:pPr>
      <w:r>
        <w:tab/>
        <w:t>Creator: Person: Jane Doe ()</w:t>
      </w:r>
    </w:p>
    <w:p w14:paraId="708D8F35" w14:textId="77777777" w:rsidR="00610FAB" w:rsidRDefault="00280A99">
      <w:pPr>
        <w:pStyle w:val="normal0"/>
        <w:ind w:left="1440"/>
      </w:pPr>
      <w:r>
        <w:tab/>
        <w:t>Creator: Organization: ExampleCodeInspect ()</w:t>
      </w:r>
    </w:p>
    <w:p w14:paraId="01BBE390" w14:textId="77777777" w:rsidR="00610FAB" w:rsidRDefault="00280A99">
      <w:pPr>
        <w:pStyle w:val="normal0"/>
        <w:ind w:left="1440"/>
      </w:pPr>
      <w:r>
        <w:tab/>
        <w:t>Creator: Tool: LicenseFind-1.0</w:t>
      </w:r>
    </w:p>
    <w:p w14:paraId="2015AFCE" w14:textId="77777777" w:rsidR="00610FAB" w:rsidRDefault="00610FAB">
      <w:pPr>
        <w:pStyle w:val="normal0"/>
        <w:ind w:left="1440"/>
      </w:pPr>
    </w:p>
    <w:p w14:paraId="7B0636EB" w14:textId="77777777" w:rsidR="00610FAB" w:rsidRDefault="00610FAB">
      <w:pPr>
        <w:pStyle w:val="normal0"/>
        <w:ind w:left="1296"/>
      </w:pPr>
    </w:p>
    <w:p w14:paraId="3875D859" w14:textId="77777777" w:rsidR="00610FAB" w:rsidRDefault="00280A99">
      <w:pPr>
        <w:pStyle w:val="normal0"/>
        <w:ind w:left="1224"/>
      </w:pPr>
      <w:r>
        <w:rPr>
          <w:b/>
        </w:rPr>
        <w:t>2.8.6</w:t>
      </w:r>
      <w:r>
        <w:rPr>
          <w:rFonts w:ascii="Liberation Serif" w:eastAsia="Liberation Serif" w:hAnsi="Liberation Serif" w:cs="Liberation Serif"/>
          <w:b/>
        </w:rPr>
        <w:tab/>
      </w:r>
      <w:r>
        <w:rPr>
          <w:b/>
        </w:rPr>
        <w:t>RDF:</w:t>
      </w:r>
      <w:r>
        <w:t xml:space="preserve"> property spdx</w:t>
      </w:r>
      <w:proofErr w:type="gramStart"/>
      <w:r>
        <w:t>:creator</w:t>
      </w:r>
      <w:proofErr w:type="gramEnd"/>
      <w:r>
        <w:t xml:space="preserve"> in class spdx:CreationInfo</w:t>
      </w:r>
    </w:p>
    <w:p w14:paraId="1BF9954B" w14:textId="77777777" w:rsidR="00610FAB" w:rsidRDefault="00610FAB">
      <w:pPr>
        <w:pStyle w:val="normal0"/>
      </w:pPr>
    </w:p>
    <w:p w14:paraId="50E1123F" w14:textId="77777777" w:rsidR="00610FAB" w:rsidRDefault="00280A99">
      <w:pPr>
        <w:pStyle w:val="normal0"/>
        <w:ind w:left="2160"/>
      </w:pPr>
      <w:r>
        <w:t xml:space="preserve">Example: </w:t>
      </w:r>
    </w:p>
    <w:p w14:paraId="6585D6F9" w14:textId="77777777" w:rsidR="00610FAB" w:rsidRDefault="00280A99">
      <w:pPr>
        <w:pStyle w:val="normal0"/>
        <w:ind w:left="1440"/>
      </w:pPr>
      <w:r>
        <w:tab/>
        <w:t>&lt;CreationInfo&gt;</w:t>
      </w:r>
    </w:p>
    <w:p w14:paraId="5A94F15C" w14:textId="77777777" w:rsidR="00610FAB" w:rsidRDefault="00280A99">
      <w:pPr>
        <w:pStyle w:val="normal0"/>
        <w:ind w:left="1440"/>
      </w:pPr>
      <w:r>
        <w:tab/>
        <w:t xml:space="preserve">    &lt;</w:t>
      </w:r>
      <w:proofErr w:type="gramStart"/>
      <w:r>
        <w:t>creator</w:t>
      </w:r>
      <w:proofErr w:type="gramEnd"/>
      <w:r>
        <w:t>&gt; Person: Jane Doe () &lt;/creator&gt;</w:t>
      </w:r>
    </w:p>
    <w:p w14:paraId="1EFC4DA3" w14:textId="77777777" w:rsidR="00610FAB" w:rsidRDefault="00280A99">
      <w:pPr>
        <w:pStyle w:val="normal0"/>
        <w:ind w:left="1440"/>
      </w:pPr>
      <w:r>
        <w:tab/>
        <w:t xml:space="preserve">    &lt;</w:t>
      </w:r>
      <w:proofErr w:type="gramStart"/>
      <w:r>
        <w:t>creator</w:t>
      </w:r>
      <w:proofErr w:type="gramEnd"/>
      <w:r>
        <w:t>&gt; Organization: ExampleCodeInspect () &lt;/creator&gt;</w:t>
      </w:r>
    </w:p>
    <w:p w14:paraId="503B1951" w14:textId="77777777" w:rsidR="00610FAB" w:rsidRDefault="00280A99">
      <w:pPr>
        <w:pStyle w:val="normal0"/>
        <w:ind w:left="1440"/>
      </w:pPr>
      <w:r>
        <w:tab/>
        <w:t xml:space="preserve">    &lt;</w:t>
      </w:r>
      <w:proofErr w:type="gramStart"/>
      <w:r>
        <w:t>creator</w:t>
      </w:r>
      <w:proofErr w:type="gramEnd"/>
      <w:r>
        <w:t>&gt; Tool: LicenseFind-1.0 &lt;/creator&gt;</w:t>
      </w:r>
    </w:p>
    <w:p w14:paraId="06470DA0" w14:textId="77777777" w:rsidR="00610FAB" w:rsidRDefault="00280A99">
      <w:pPr>
        <w:pStyle w:val="normal0"/>
        <w:ind w:left="1440"/>
      </w:pPr>
      <w:r>
        <w:tab/>
        <w:t>&lt;/CreationInfo&gt;</w:t>
      </w:r>
    </w:p>
    <w:p w14:paraId="6EE25464" w14:textId="77777777" w:rsidR="00610FAB" w:rsidRDefault="00610FAB">
      <w:pPr>
        <w:pStyle w:val="normal0"/>
        <w:ind w:left="1440"/>
      </w:pPr>
    </w:p>
    <w:p w14:paraId="7BCC730A" w14:textId="77777777" w:rsidR="00610FAB" w:rsidRDefault="00610FAB">
      <w:pPr>
        <w:pStyle w:val="Heading2"/>
        <w:keepNext w:val="0"/>
        <w:keepLines w:val="0"/>
        <w:spacing w:before="0"/>
        <w:ind w:left="2160"/>
      </w:pPr>
    </w:p>
    <w:p w14:paraId="6D664A6E" w14:textId="77777777" w:rsidR="00610FAB" w:rsidRDefault="00280A99">
      <w:pPr>
        <w:pStyle w:val="Heading2"/>
      </w:pPr>
      <w:bookmarkStart w:id="40" w:name="h.z337ya" w:colFirst="0" w:colLast="0"/>
      <w:bookmarkEnd w:id="40"/>
      <w:r>
        <w:t xml:space="preserve"> </w:t>
      </w:r>
      <w:bookmarkStart w:id="41" w:name="_Toc292303113"/>
      <w:r>
        <w:t>2.9</w:t>
      </w:r>
      <w:r>
        <w:rPr>
          <w:rFonts w:ascii="Liberation Serif" w:eastAsia="Liberation Serif" w:hAnsi="Liberation Serif" w:cs="Liberation Serif"/>
        </w:rPr>
        <w:tab/>
      </w:r>
      <w:r>
        <w:t>Created</w:t>
      </w:r>
      <w:bookmarkEnd w:id="41"/>
    </w:p>
    <w:p w14:paraId="08424B49" w14:textId="77777777" w:rsidR="00610FAB" w:rsidRDefault="00610FAB">
      <w:pPr>
        <w:pStyle w:val="Heading2"/>
        <w:keepNext w:val="0"/>
        <w:keepLines w:val="0"/>
        <w:spacing w:before="0"/>
        <w:ind w:left="960"/>
      </w:pPr>
    </w:p>
    <w:p w14:paraId="724EE398" w14:textId="77777777" w:rsidR="00610FAB" w:rsidRDefault="00280A99">
      <w:pPr>
        <w:pStyle w:val="normal0"/>
        <w:ind w:left="1224"/>
      </w:pPr>
      <w:r>
        <w:rPr>
          <w:b/>
        </w:rPr>
        <w:t>2.9.1</w:t>
      </w:r>
      <w:r>
        <w:rPr>
          <w:rFonts w:ascii="Liberation Serif" w:eastAsia="Liberation Serif" w:hAnsi="Liberation Serif" w:cs="Liberation Serif"/>
          <w:b/>
        </w:rPr>
        <w:tab/>
      </w:r>
      <w:r>
        <w:rPr>
          <w:b/>
        </w:rPr>
        <w:t xml:space="preserve">Purpose: </w:t>
      </w:r>
      <w:r>
        <w:t>Identify when the SPDX file was originally created.  The date is to be specified according to combined date and time in UTC format as specified in ISO 8601 standard. This field is distinct from the fields in section 7, which involves the addition of information during a subsequent review.</w:t>
      </w:r>
    </w:p>
    <w:p w14:paraId="577E2146" w14:textId="77777777" w:rsidR="00610FAB" w:rsidRDefault="00610FAB">
      <w:pPr>
        <w:pStyle w:val="normal0"/>
        <w:ind w:left="1440"/>
      </w:pPr>
    </w:p>
    <w:p w14:paraId="1CCF595E" w14:textId="77777777" w:rsidR="00610FAB" w:rsidRDefault="00280A99">
      <w:pPr>
        <w:pStyle w:val="normal0"/>
        <w:ind w:left="1224"/>
      </w:pPr>
      <w:r>
        <w:rPr>
          <w:b/>
        </w:rPr>
        <w:t>2.9.2</w:t>
      </w:r>
      <w:r>
        <w:rPr>
          <w:rFonts w:ascii="Liberation Serif" w:eastAsia="Liberation Serif" w:hAnsi="Liberation Serif" w:cs="Liberation Serif"/>
          <w:b/>
        </w:rPr>
        <w:tab/>
      </w:r>
      <w:r>
        <w:rPr>
          <w:b/>
        </w:rPr>
        <w:t>Intent:</w:t>
      </w:r>
      <w:r>
        <w:t xml:space="preserve"> Here, the time stamp can serve as </w:t>
      </w:r>
      <w:proofErr w:type="gramStart"/>
      <w:r>
        <w:t>a verification</w:t>
      </w:r>
      <w:proofErr w:type="gramEnd"/>
      <w:r>
        <w:t xml:space="preserve"> as to whether the analysis needs to be updated.  </w:t>
      </w:r>
    </w:p>
    <w:p w14:paraId="59A423F1" w14:textId="77777777" w:rsidR="00610FAB" w:rsidRDefault="00610FAB">
      <w:pPr>
        <w:pStyle w:val="normal0"/>
      </w:pPr>
    </w:p>
    <w:p w14:paraId="0903C89E" w14:textId="77777777" w:rsidR="00610FAB" w:rsidRDefault="00280A99">
      <w:pPr>
        <w:pStyle w:val="normal0"/>
        <w:ind w:left="1224"/>
      </w:pPr>
      <w:r>
        <w:rPr>
          <w:b/>
        </w:rPr>
        <w:t>2.9.3</w:t>
      </w:r>
      <w:r>
        <w:rPr>
          <w:rFonts w:ascii="Liberation Serif" w:eastAsia="Liberation Serif" w:hAnsi="Liberation Serif" w:cs="Liberation Serif"/>
          <w:b/>
        </w:rPr>
        <w:tab/>
      </w:r>
      <w:r>
        <w:rPr>
          <w:b/>
        </w:rPr>
        <w:t>Cardinality:</w:t>
      </w:r>
      <w:r>
        <w:t xml:space="preserve"> Mandatory, one.</w:t>
      </w:r>
    </w:p>
    <w:p w14:paraId="713416BC" w14:textId="77777777" w:rsidR="00610FAB" w:rsidRDefault="00610FAB">
      <w:pPr>
        <w:pStyle w:val="normal0"/>
      </w:pPr>
    </w:p>
    <w:p w14:paraId="7659131E" w14:textId="77777777" w:rsidR="00610FAB" w:rsidRDefault="00280A99">
      <w:pPr>
        <w:pStyle w:val="normal0"/>
        <w:ind w:left="1224"/>
      </w:pPr>
      <w:r>
        <w:rPr>
          <w:b/>
        </w:rPr>
        <w:t>2.9.4</w:t>
      </w:r>
      <w:r>
        <w:rPr>
          <w:rFonts w:ascii="Liberation Serif" w:eastAsia="Liberation Serif" w:hAnsi="Liberation Serif" w:cs="Liberation Serif"/>
          <w:b/>
        </w:rPr>
        <w:tab/>
      </w:r>
      <w:r>
        <w:rPr>
          <w:b/>
        </w:rPr>
        <w:t xml:space="preserve">Data Format: </w:t>
      </w:r>
      <w:r>
        <w:t>YYYY-MM-DDThh</w:t>
      </w:r>
      <w:proofErr w:type="gramStart"/>
      <w:r>
        <w:t>:mm:ssZ</w:t>
      </w:r>
      <w:proofErr w:type="gramEnd"/>
    </w:p>
    <w:p w14:paraId="523F6A98" w14:textId="77777777" w:rsidR="00610FAB" w:rsidRDefault="00280A99">
      <w:pPr>
        <w:pStyle w:val="normal0"/>
        <w:ind w:left="1440"/>
      </w:pPr>
      <w:r>
        <w:tab/>
      </w:r>
      <w:proofErr w:type="gramStart"/>
      <w:r>
        <w:t>where</w:t>
      </w:r>
      <w:proofErr w:type="gramEnd"/>
      <w:r>
        <w:t>:</w:t>
      </w:r>
    </w:p>
    <w:p w14:paraId="65E93D6E" w14:textId="77777777" w:rsidR="00610FAB" w:rsidRDefault="00280A99">
      <w:pPr>
        <w:pStyle w:val="normal0"/>
      </w:pPr>
      <w:r>
        <w:t xml:space="preserve">       </w:t>
      </w:r>
      <w:r>
        <w:tab/>
      </w:r>
      <w:r>
        <w:tab/>
      </w:r>
      <w:r>
        <w:tab/>
      </w:r>
      <w:r>
        <w:tab/>
        <w:t>YYYY is year</w:t>
      </w:r>
    </w:p>
    <w:p w14:paraId="3FE69A99" w14:textId="77777777" w:rsidR="00610FAB" w:rsidRDefault="00280A99">
      <w:pPr>
        <w:pStyle w:val="normal0"/>
      </w:pPr>
      <w:r>
        <w:t xml:space="preserve">       </w:t>
      </w:r>
      <w:r>
        <w:tab/>
      </w:r>
      <w:r>
        <w:tab/>
      </w:r>
      <w:r>
        <w:tab/>
      </w:r>
      <w:r>
        <w:tab/>
        <w:t>MM is month with leading zero</w:t>
      </w:r>
    </w:p>
    <w:p w14:paraId="0CC5C02B" w14:textId="77777777" w:rsidR="00610FAB" w:rsidRDefault="00280A99">
      <w:pPr>
        <w:pStyle w:val="normal0"/>
      </w:pPr>
      <w:r>
        <w:t xml:space="preserve">       </w:t>
      </w:r>
      <w:r>
        <w:tab/>
      </w:r>
      <w:r>
        <w:tab/>
      </w:r>
      <w:r>
        <w:tab/>
      </w:r>
      <w:r>
        <w:tab/>
        <w:t>DD is day with leading zero</w:t>
      </w:r>
    </w:p>
    <w:p w14:paraId="1969EA45" w14:textId="77777777" w:rsidR="00610FAB" w:rsidRDefault="00280A99">
      <w:pPr>
        <w:pStyle w:val="normal0"/>
      </w:pPr>
      <w:r>
        <w:t xml:space="preserve">       </w:t>
      </w:r>
      <w:r>
        <w:tab/>
      </w:r>
      <w:r>
        <w:tab/>
      </w:r>
      <w:r>
        <w:tab/>
      </w:r>
      <w:r>
        <w:tab/>
        <w:t>T is delimiter for time</w:t>
      </w:r>
    </w:p>
    <w:p w14:paraId="0F4D18D5" w14:textId="77777777" w:rsidR="00610FAB" w:rsidRDefault="00280A99">
      <w:pPr>
        <w:pStyle w:val="normal0"/>
      </w:pPr>
      <w:r>
        <w:t xml:space="preserve">       </w:t>
      </w:r>
      <w:r>
        <w:tab/>
      </w:r>
      <w:r>
        <w:tab/>
      </w:r>
      <w:r>
        <w:tab/>
      </w:r>
      <w:r>
        <w:tab/>
      </w:r>
      <w:proofErr w:type="gramStart"/>
      <w:r>
        <w:t>hh</w:t>
      </w:r>
      <w:proofErr w:type="gramEnd"/>
      <w:r>
        <w:t xml:space="preserve"> is hours with leading zero in 24 hour time</w:t>
      </w:r>
    </w:p>
    <w:p w14:paraId="1BBE6CF6" w14:textId="77777777" w:rsidR="00610FAB" w:rsidRDefault="00280A99">
      <w:pPr>
        <w:pStyle w:val="normal0"/>
      </w:pPr>
      <w:r>
        <w:t xml:space="preserve">       </w:t>
      </w:r>
      <w:r>
        <w:tab/>
      </w:r>
      <w:r>
        <w:tab/>
      </w:r>
      <w:r>
        <w:tab/>
      </w:r>
      <w:r>
        <w:tab/>
      </w:r>
      <w:proofErr w:type="gramStart"/>
      <w:r>
        <w:t>mm</w:t>
      </w:r>
      <w:proofErr w:type="gramEnd"/>
      <w:r>
        <w:t xml:space="preserve"> is minutes with leading zero</w:t>
      </w:r>
    </w:p>
    <w:p w14:paraId="7366DB14" w14:textId="77777777" w:rsidR="00610FAB" w:rsidRDefault="00280A99">
      <w:pPr>
        <w:pStyle w:val="normal0"/>
      </w:pPr>
      <w:r>
        <w:t xml:space="preserve">       </w:t>
      </w:r>
      <w:r>
        <w:tab/>
      </w:r>
      <w:r>
        <w:tab/>
      </w:r>
      <w:r>
        <w:tab/>
      </w:r>
      <w:r>
        <w:tab/>
      </w:r>
      <w:proofErr w:type="gramStart"/>
      <w:r>
        <w:t>ss</w:t>
      </w:r>
      <w:proofErr w:type="gramEnd"/>
      <w:r>
        <w:t xml:space="preserve"> is seconds with leading zero</w:t>
      </w:r>
    </w:p>
    <w:p w14:paraId="4BEF7391" w14:textId="77777777" w:rsidR="00610FAB" w:rsidRDefault="00280A99">
      <w:pPr>
        <w:pStyle w:val="normal0"/>
      </w:pPr>
      <w:r>
        <w:t xml:space="preserve">       </w:t>
      </w:r>
      <w:r>
        <w:tab/>
      </w:r>
      <w:r>
        <w:tab/>
      </w:r>
      <w:r>
        <w:tab/>
      </w:r>
      <w:r>
        <w:tab/>
        <w:t>Z is universal time indicator</w:t>
      </w:r>
    </w:p>
    <w:p w14:paraId="3C3171B2" w14:textId="77777777" w:rsidR="00610FAB" w:rsidRDefault="00610FAB">
      <w:pPr>
        <w:pStyle w:val="normal0"/>
      </w:pPr>
    </w:p>
    <w:p w14:paraId="4FE38258" w14:textId="77777777" w:rsidR="00610FAB" w:rsidRDefault="00280A99">
      <w:pPr>
        <w:pStyle w:val="normal0"/>
        <w:ind w:left="1224"/>
      </w:pPr>
      <w:r>
        <w:rPr>
          <w:b/>
        </w:rPr>
        <w:t>2.9.5</w:t>
      </w:r>
      <w:r>
        <w:rPr>
          <w:rFonts w:ascii="Liberation Serif" w:eastAsia="Liberation Serif" w:hAnsi="Liberation Serif" w:cs="Liberation Serif"/>
          <w:b/>
        </w:rPr>
        <w:tab/>
      </w:r>
      <w:r>
        <w:rPr>
          <w:b/>
        </w:rPr>
        <w:t>Tag:</w:t>
      </w:r>
      <w:r>
        <w:t xml:space="preserve"> “Created:”</w:t>
      </w:r>
    </w:p>
    <w:p w14:paraId="660C4B26" w14:textId="77777777" w:rsidR="00610FAB" w:rsidRDefault="00610FAB">
      <w:pPr>
        <w:pStyle w:val="normal0"/>
      </w:pPr>
    </w:p>
    <w:p w14:paraId="00ABE134" w14:textId="77777777" w:rsidR="00610FAB" w:rsidRDefault="00280A99">
      <w:pPr>
        <w:pStyle w:val="normal0"/>
      </w:pPr>
      <w:r>
        <w:tab/>
      </w:r>
      <w:r>
        <w:tab/>
      </w:r>
      <w:r>
        <w:tab/>
        <w:t xml:space="preserve">Example: </w:t>
      </w:r>
    </w:p>
    <w:p w14:paraId="5CEB26AF" w14:textId="77777777" w:rsidR="00610FAB" w:rsidRDefault="00280A99">
      <w:pPr>
        <w:pStyle w:val="normal0"/>
      </w:pPr>
      <w:r>
        <w:tab/>
      </w:r>
      <w:r>
        <w:tab/>
      </w:r>
      <w:r>
        <w:tab/>
        <w:t>Created: 2010-01-29T18</w:t>
      </w:r>
      <w:proofErr w:type="gramStart"/>
      <w:r>
        <w:t>:30:22Z</w:t>
      </w:r>
      <w:proofErr w:type="gramEnd"/>
    </w:p>
    <w:p w14:paraId="4437FA84" w14:textId="77777777" w:rsidR="00610FAB" w:rsidRDefault="00610FAB">
      <w:pPr>
        <w:pStyle w:val="normal0"/>
      </w:pPr>
    </w:p>
    <w:p w14:paraId="32927152" w14:textId="77777777" w:rsidR="00610FAB" w:rsidRDefault="00280A99">
      <w:pPr>
        <w:pStyle w:val="normal0"/>
        <w:ind w:left="1224"/>
      </w:pPr>
      <w:r>
        <w:rPr>
          <w:b/>
        </w:rPr>
        <w:t>2.9.6</w:t>
      </w:r>
      <w:r>
        <w:rPr>
          <w:rFonts w:ascii="Liberation Serif" w:eastAsia="Liberation Serif" w:hAnsi="Liberation Serif" w:cs="Liberation Serif"/>
          <w:b/>
        </w:rPr>
        <w:tab/>
      </w:r>
      <w:r>
        <w:rPr>
          <w:b/>
        </w:rPr>
        <w:t xml:space="preserve">RDF: </w:t>
      </w:r>
      <w:r>
        <w:t>property spdx</w:t>
      </w:r>
      <w:proofErr w:type="gramStart"/>
      <w:r>
        <w:t>:created</w:t>
      </w:r>
      <w:proofErr w:type="gramEnd"/>
      <w:r>
        <w:t xml:space="preserve"> in class spdx:CreationInfo</w:t>
      </w:r>
    </w:p>
    <w:p w14:paraId="371228B0" w14:textId="77777777" w:rsidR="00610FAB" w:rsidRDefault="00610FAB">
      <w:pPr>
        <w:pStyle w:val="normal0"/>
      </w:pPr>
    </w:p>
    <w:p w14:paraId="4EAFAFDE" w14:textId="77777777" w:rsidR="00610FAB" w:rsidRDefault="00280A99">
      <w:pPr>
        <w:pStyle w:val="normal0"/>
        <w:ind w:left="2160"/>
      </w:pPr>
      <w:r>
        <w:t xml:space="preserve">Example: </w:t>
      </w:r>
    </w:p>
    <w:p w14:paraId="44FABFE0" w14:textId="77777777" w:rsidR="00610FAB" w:rsidRDefault="00280A99">
      <w:pPr>
        <w:pStyle w:val="normal0"/>
        <w:ind w:left="1440"/>
      </w:pPr>
      <w:r>
        <w:lastRenderedPageBreak/>
        <w:tab/>
        <w:t>&lt;CreationInfo&gt;</w:t>
      </w:r>
    </w:p>
    <w:p w14:paraId="629FC140" w14:textId="77777777" w:rsidR="00610FAB" w:rsidRDefault="00280A99">
      <w:pPr>
        <w:pStyle w:val="normal0"/>
        <w:ind w:left="1440"/>
      </w:pPr>
      <w:r>
        <w:tab/>
        <w:t xml:space="preserve">    &lt;</w:t>
      </w:r>
      <w:proofErr w:type="gramStart"/>
      <w:r>
        <w:t>created</w:t>
      </w:r>
      <w:proofErr w:type="gramEnd"/>
      <w:r>
        <w:t>&gt; 2010-01-29T18:30:22Z &lt;/created&gt;</w:t>
      </w:r>
    </w:p>
    <w:p w14:paraId="25C59C07" w14:textId="77777777" w:rsidR="00610FAB" w:rsidRDefault="00280A99">
      <w:pPr>
        <w:pStyle w:val="normal0"/>
        <w:ind w:left="1440"/>
      </w:pPr>
      <w:r>
        <w:tab/>
        <w:t>&lt;/CreationInfo&gt;</w:t>
      </w:r>
    </w:p>
    <w:p w14:paraId="28FF81F9" w14:textId="77777777" w:rsidR="00610FAB" w:rsidRDefault="00610FAB">
      <w:pPr>
        <w:pStyle w:val="Heading2"/>
        <w:keepNext w:val="0"/>
        <w:keepLines w:val="0"/>
        <w:spacing w:before="0"/>
        <w:ind w:left="0"/>
      </w:pPr>
    </w:p>
    <w:p w14:paraId="6D2A0798" w14:textId="77777777" w:rsidR="00610FAB" w:rsidRDefault="00610FAB">
      <w:pPr>
        <w:pStyle w:val="Heading2"/>
        <w:keepNext w:val="0"/>
        <w:keepLines w:val="0"/>
        <w:spacing w:before="0"/>
        <w:ind w:left="0"/>
      </w:pPr>
    </w:p>
    <w:p w14:paraId="00723FC5" w14:textId="77777777" w:rsidR="00610FAB" w:rsidRDefault="00280A99">
      <w:pPr>
        <w:pStyle w:val="Heading2"/>
      </w:pPr>
      <w:bookmarkStart w:id="42" w:name="h.3j2qqm3" w:colFirst="0" w:colLast="0"/>
      <w:bookmarkEnd w:id="42"/>
      <w:r>
        <w:t xml:space="preserve"> </w:t>
      </w:r>
      <w:bookmarkStart w:id="43" w:name="_Toc292303114"/>
      <w:r>
        <w:t>2.10</w:t>
      </w:r>
      <w:r>
        <w:tab/>
        <w:t>Creator Comment</w:t>
      </w:r>
      <w:bookmarkEnd w:id="43"/>
    </w:p>
    <w:p w14:paraId="3A050B42" w14:textId="77777777" w:rsidR="00610FAB" w:rsidRDefault="00610FAB">
      <w:pPr>
        <w:pStyle w:val="Heading2"/>
        <w:keepNext w:val="0"/>
        <w:keepLines w:val="0"/>
        <w:spacing w:before="0"/>
        <w:ind w:left="960"/>
      </w:pPr>
    </w:p>
    <w:p w14:paraId="6E8DC0A3" w14:textId="77777777" w:rsidR="00610FAB" w:rsidRDefault="00280A99">
      <w:pPr>
        <w:pStyle w:val="normal0"/>
        <w:ind w:left="1224"/>
      </w:pPr>
      <w:r>
        <w:rPr>
          <w:b/>
        </w:rPr>
        <w:t>2.10.1</w:t>
      </w:r>
      <w:r>
        <w:rPr>
          <w:rFonts w:ascii="Liberation Serif" w:eastAsia="Liberation Serif" w:hAnsi="Liberation Serif" w:cs="Liberation Serif"/>
          <w:b/>
        </w:rPr>
        <w:tab/>
      </w:r>
      <w:r>
        <w:rPr>
          <w:b/>
        </w:rPr>
        <w:t>Purpose:</w:t>
      </w:r>
      <w:r>
        <w:t xml:space="preserve"> </w:t>
      </w:r>
      <w:proofErr w:type="gramStart"/>
      <w:r>
        <w:t>An optional field for creators of the SPDX file</w:t>
      </w:r>
      <w:proofErr w:type="gramEnd"/>
      <w:r>
        <w:t xml:space="preserve"> to provide general comments about the creation of the SPDX file or any other relevant comment not included in the other fields.  </w:t>
      </w:r>
    </w:p>
    <w:p w14:paraId="4F241477" w14:textId="77777777" w:rsidR="00610FAB" w:rsidRDefault="00610FAB">
      <w:pPr>
        <w:pStyle w:val="normal0"/>
        <w:ind w:left="960"/>
      </w:pPr>
    </w:p>
    <w:p w14:paraId="3631FEC2" w14:textId="77777777" w:rsidR="00610FAB" w:rsidRDefault="00280A99">
      <w:pPr>
        <w:pStyle w:val="normal0"/>
        <w:ind w:left="1224"/>
      </w:pPr>
      <w:r>
        <w:rPr>
          <w:b/>
        </w:rPr>
        <w:t>2.10.2</w:t>
      </w:r>
      <w:r>
        <w:rPr>
          <w:rFonts w:ascii="Liberation Serif" w:eastAsia="Liberation Serif" w:hAnsi="Liberation Serif" w:cs="Liberation Serif"/>
          <w:b/>
        </w:rPr>
        <w:tab/>
      </w:r>
      <w:r>
        <w:rPr>
          <w:b/>
        </w:rPr>
        <w:t>Intent:</w:t>
      </w:r>
      <w:r>
        <w:t xml:space="preserve"> Here, the intent is to provide recipients of the SPDX file with comments by the creator of the SPDX file.</w:t>
      </w:r>
    </w:p>
    <w:p w14:paraId="37073709" w14:textId="77777777" w:rsidR="00610FAB" w:rsidRDefault="00610FAB">
      <w:pPr>
        <w:pStyle w:val="normal0"/>
      </w:pPr>
    </w:p>
    <w:p w14:paraId="2AD736F4" w14:textId="77777777" w:rsidR="00610FAB" w:rsidRDefault="00280A99">
      <w:pPr>
        <w:pStyle w:val="normal0"/>
        <w:ind w:left="1224"/>
      </w:pPr>
      <w:r>
        <w:rPr>
          <w:b/>
        </w:rPr>
        <w:t>2.10.3</w:t>
      </w:r>
      <w:r>
        <w:rPr>
          <w:b/>
        </w:rPr>
        <w:tab/>
        <w:t>Cardinality:</w:t>
      </w:r>
      <w:r>
        <w:t xml:space="preserve"> Optional, one.</w:t>
      </w:r>
    </w:p>
    <w:p w14:paraId="1D63EA96" w14:textId="77777777" w:rsidR="00610FAB" w:rsidRDefault="00610FAB">
      <w:pPr>
        <w:pStyle w:val="normal0"/>
      </w:pPr>
    </w:p>
    <w:p w14:paraId="1D2B3BF5" w14:textId="77777777" w:rsidR="00610FAB" w:rsidRDefault="00280A99">
      <w:pPr>
        <w:pStyle w:val="normal0"/>
        <w:ind w:left="1224"/>
      </w:pPr>
      <w:r>
        <w:rPr>
          <w:b/>
        </w:rPr>
        <w:t>2.10.4</w:t>
      </w:r>
      <w:r>
        <w:rPr>
          <w:rFonts w:ascii="Liberation Serif" w:eastAsia="Liberation Serif" w:hAnsi="Liberation Serif" w:cs="Liberation Serif"/>
          <w:b/>
        </w:rPr>
        <w:tab/>
      </w:r>
      <w:r>
        <w:rPr>
          <w:b/>
        </w:rPr>
        <w:t>Data Format:</w:t>
      </w:r>
      <w:r>
        <w:t xml:space="preserve">  free form text that can span multiple lines.</w:t>
      </w:r>
    </w:p>
    <w:p w14:paraId="1EA7FA13" w14:textId="77777777" w:rsidR="00610FAB" w:rsidRDefault="00280A99">
      <w:pPr>
        <w:pStyle w:val="normal0"/>
        <w:ind w:left="2160"/>
      </w:pPr>
      <w:r>
        <w:t>In tag format this is delimited by &lt;text</w:t>
      </w:r>
      <w:proofErr w:type="gramStart"/>
      <w:r>
        <w:t>&gt; ..</w:t>
      </w:r>
      <w:proofErr w:type="gramEnd"/>
      <w:r>
        <w:t xml:space="preserve"> &lt;/text&gt;</w:t>
      </w:r>
      <w:proofErr w:type="gramStart"/>
      <w:r>
        <w:t>,  in</w:t>
      </w:r>
      <w:proofErr w:type="gramEnd"/>
      <w:r>
        <w:t xml:space="preserve"> RDF, it is delimited by &lt;rdfs:comment&gt;.  </w:t>
      </w:r>
    </w:p>
    <w:p w14:paraId="2D317D1A" w14:textId="77777777" w:rsidR="00610FAB" w:rsidRDefault="00610FAB">
      <w:pPr>
        <w:pStyle w:val="normal0"/>
      </w:pPr>
    </w:p>
    <w:p w14:paraId="5E990BE3" w14:textId="77777777" w:rsidR="00610FAB" w:rsidRDefault="00280A99">
      <w:pPr>
        <w:pStyle w:val="normal0"/>
        <w:ind w:left="1224"/>
      </w:pPr>
      <w:r>
        <w:rPr>
          <w:b/>
        </w:rPr>
        <w:t>2.10.5</w:t>
      </w:r>
      <w:r>
        <w:rPr>
          <w:rFonts w:ascii="Liberation Serif" w:eastAsia="Liberation Serif" w:hAnsi="Liberation Serif" w:cs="Liberation Serif"/>
          <w:b/>
        </w:rPr>
        <w:tab/>
      </w:r>
      <w:r>
        <w:rPr>
          <w:b/>
        </w:rPr>
        <w:t>Tag:</w:t>
      </w:r>
      <w:r>
        <w:t xml:space="preserve"> “CreatorComment:”</w:t>
      </w:r>
    </w:p>
    <w:p w14:paraId="3069DB35" w14:textId="77777777" w:rsidR="00610FAB" w:rsidRDefault="00610FAB">
      <w:pPr>
        <w:pStyle w:val="normal0"/>
      </w:pPr>
    </w:p>
    <w:p w14:paraId="680B4EA0" w14:textId="77777777" w:rsidR="00610FAB" w:rsidRDefault="00280A99">
      <w:pPr>
        <w:pStyle w:val="normal0"/>
      </w:pPr>
      <w:r>
        <w:tab/>
      </w:r>
      <w:r>
        <w:tab/>
      </w:r>
      <w:r>
        <w:tab/>
        <w:t>Example:</w:t>
      </w:r>
    </w:p>
    <w:p w14:paraId="14D4502E" w14:textId="77777777" w:rsidR="00610FAB" w:rsidRDefault="00280A99">
      <w:pPr>
        <w:pStyle w:val="normal0"/>
        <w:ind w:left="1440"/>
      </w:pPr>
      <w:r>
        <w:tab/>
        <w:t>CreatorComment: &lt;text&gt;</w:t>
      </w:r>
    </w:p>
    <w:p w14:paraId="3014B873" w14:textId="77777777" w:rsidR="00610FAB" w:rsidRDefault="00280A99">
      <w:pPr>
        <w:pStyle w:val="normal0"/>
        <w:ind w:left="1440"/>
      </w:pPr>
      <w:r>
        <w:tab/>
        <w:t xml:space="preserve">This package has been shipped in source and binary form.  </w:t>
      </w:r>
    </w:p>
    <w:p w14:paraId="25F4CF0C" w14:textId="77777777" w:rsidR="00610FAB" w:rsidRDefault="00280A99">
      <w:pPr>
        <w:pStyle w:val="normal0"/>
        <w:ind w:left="1440"/>
      </w:pPr>
      <w:r>
        <w:tab/>
        <w:t>The binaries were created with gcc 4.5.1 and expect to link to</w:t>
      </w:r>
    </w:p>
    <w:p w14:paraId="3BB7CCD6" w14:textId="77777777" w:rsidR="00610FAB" w:rsidRDefault="00280A99">
      <w:pPr>
        <w:pStyle w:val="normal0"/>
        <w:ind w:left="1440"/>
      </w:pPr>
      <w:r>
        <w:tab/>
      </w:r>
      <w:proofErr w:type="gramStart"/>
      <w:r>
        <w:t>compatible</w:t>
      </w:r>
      <w:proofErr w:type="gramEnd"/>
      <w:r>
        <w:t xml:space="preserve"> system run time libraries.</w:t>
      </w:r>
    </w:p>
    <w:p w14:paraId="153A008A" w14:textId="77777777" w:rsidR="00610FAB" w:rsidRDefault="00280A99">
      <w:pPr>
        <w:pStyle w:val="normal0"/>
        <w:ind w:left="1440"/>
      </w:pPr>
      <w:r>
        <w:tab/>
        <w:t>&lt;/text&gt;</w:t>
      </w:r>
    </w:p>
    <w:p w14:paraId="6D337CF4" w14:textId="77777777" w:rsidR="00610FAB" w:rsidRDefault="00610FAB">
      <w:pPr>
        <w:pStyle w:val="normal0"/>
      </w:pPr>
    </w:p>
    <w:p w14:paraId="6B4DA023" w14:textId="77777777" w:rsidR="00610FAB" w:rsidRDefault="00280A99">
      <w:pPr>
        <w:pStyle w:val="normal0"/>
        <w:ind w:left="1224"/>
      </w:pPr>
      <w:r>
        <w:rPr>
          <w:b/>
        </w:rPr>
        <w:t>2.10.6</w:t>
      </w:r>
      <w:r>
        <w:rPr>
          <w:rFonts w:ascii="Liberation Serif" w:eastAsia="Liberation Serif" w:hAnsi="Liberation Serif" w:cs="Liberation Serif"/>
          <w:b/>
        </w:rPr>
        <w:tab/>
      </w:r>
      <w:r>
        <w:rPr>
          <w:b/>
        </w:rPr>
        <w:t>RDF:</w:t>
      </w:r>
      <w:r>
        <w:t xml:space="preserve"> property rdfs</w:t>
      </w:r>
      <w:proofErr w:type="gramStart"/>
      <w:r>
        <w:t>:comment</w:t>
      </w:r>
      <w:proofErr w:type="gramEnd"/>
      <w:r>
        <w:t xml:space="preserve">  in class spdx:CreationInfo</w:t>
      </w:r>
    </w:p>
    <w:p w14:paraId="1C055687" w14:textId="77777777" w:rsidR="00610FAB" w:rsidRDefault="00610FAB">
      <w:pPr>
        <w:pStyle w:val="normal0"/>
      </w:pPr>
    </w:p>
    <w:p w14:paraId="13D53D9B" w14:textId="77777777" w:rsidR="00610FAB" w:rsidRDefault="00280A99">
      <w:pPr>
        <w:pStyle w:val="normal0"/>
        <w:ind w:left="2160"/>
      </w:pPr>
      <w:r>
        <w:rPr>
          <w:b/>
        </w:rPr>
        <w:t xml:space="preserve">Example: </w:t>
      </w:r>
    </w:p>
    <w:p w14:paraId="76A91E80" w14:textId="77777777" w:rsidR="00610FAB" w:rsidRDefault="00280A99">
      <w:pPr>
        <w:pStyle w:val="normal0"/>
        <w:ind w:left="1440"/>
      </w:pPr>
      <w:r>
        <w:tab/>
        <w:t>&lt;CreationInfo&gt;</w:t>
      </w:r>
    </w:p>
    <w:p w14:paraId="5104015F" w14:textId="77777777" w:rsidR="00610FAB" w:rsidRDefault="00280A99">
      <w:pPr>
        <w:pStyle w:val="normal0"/>
        <w:ind w:left="1440"/>
      </w:pPr>
      <w:r>
        <w:tab/>
        <w:t xml:space="preserve">    &lt;</w:t>
      </w:r>
      <w:proofErr w:type="gramStart"/>
      <w:r>
        <w:t>rdfs:comment</w:t>
      </w:r>
      <w:proofErr w:type="gramEnd"/>
      <w:r>
        <w:t xml:space="preserve">&gt; This package has been shipped in source and binary form.  </w:t>
      </w:r>
    </w:p>
    <w:p w14:paraId="21B57081" w14:textId="77777777" w:rsidR="00610FAB" w:rsidRDefault="00280A99">
      <w:pPr>
        <w:pStyle w:val="normal0"/>
        <w:ind w:left="1440"/>
      </w:pPr>
      <w:r>
        <w:tab/>
        <w:t xml:space="preserve">    The binaries were created with gcc 4.5.1 and expect to link to</w:t>
      </w:r>
    </w:p>
    <w:p w14:paraId="48A9DA48" w14:textId="77777777" w:rsidR="00610FAB" w:rsidRDefault="00280A99">
      <w:pPr>
        <w:pStyle w:val="normal0"/>
        <w:ind w:left="1440"/>
      </w:pPr>
      <w:r>
        <w:tab/>
        <w:t xml:space="preserve">    </w:t>
      </w:r>
      <w:proofErr w:type="gramStart"/>
      <w:r>
        <w:t>compatible</w:t>
      </w:r>
      <w:proofErr w:type="gramEnd"/>
      <w:r>
        <w:t xml:space="preserve"> system run time libraries.  &lt;/rdfs</w:t>
      </w:r>
      <w:proofErr w:type="gramStart"/>
      <w:r>
        <w:t>:comment</w:t>
      </w:r>
      <w:proofErr w:type="gramEnd"/>
      <w:r>
        <w:t>&gt;</w:t>
      </w:r>
    </w:p>
    <w:p w14:paraId="3727D8B2" w14:textId="77777777" w:rsidR="00610FAB" w:rsidRDefault="00280A99">
      <w:pPr>
        <w:pStyle w:val="normal0"/>
        <w:ind w:left="1440"/>
      </w:pPr>
      <w:r>
        <w:tab/>
        <w:t>&lt;/CreationInfo&gt;</w:t>
      </w:r>
    </w:p>
    <w:p w14:paraId="0EB0E4A8" w14:textId="77777777" w:rsidR="00610FAB" w:rsidRDefault="00280A99">
      <w:pPr>
        <w:pStyle w:val="Heading2"/>
      </w:pPr>
      <w:bookmarkStart w:id="44" w:name="h.i6mzem399mih" w:colFirst="0" w:colLast="0"/>
      <w:bookmarkEnd w:id="44"/>
      <w:r>
        <w:t xml:space="preserve"> </w:t>
      </w:r>
    </w:p>
    <w:p w14:paraId="3340B927" w14:textId="77777777" w:rsidR="00610FAB" w:rsidRDefault="00280A99">
      <w:pPr>
        <w:pStyle w:val="Heading2"/>
      </w:pPr>
      <w:bookmarkStart w:id="45" w:name="h.aj1za21ctozl" w:colFirst="0" w:colLast="0"/>
      <w:bookmarkStart w:id="46" w:name="_Toc292303115"/>
      <w:bookmarkEnd w:id="45"/>
      <w:r>
        <w:t>2.11</w:t>
      </w:r>
      <w:r>
        <w:rPr>
          <w:rFonts w:ascii="Liberation Serif" w:eastAsia="Liberation Serif" w:hAnsi="Liberation Serif" w:cs="Liberation Serif"/>
        </w:rPr>
        <w:tab/>
      </w:r>
      <w:r>
        <w:t>Document Comment</w:t>
      </w:r>
      <w:bookmarkEnd w:id="46"/>
      <w:r>
        <w:t xml:space="preserve">  </w:t>
      </w:r>
    </w:p>
    <w:p w14:paraId="550BE8E1" w14:textId="77777777" w:rsidR="00610FAB" w:rsidRDefault="00610FAB">
      <w:pPr>
        <w:pStyle w:val="normal0"/>
      </w:pPr>
    </w:p>
    <w:p w14:paraId="44F1E62A" w14:textId="77777777" w:rsidR="00610FAB" w:rsidRDefault="00280A99">
      <w:pPr>
        <w:pStyle w:val="normal0"/>
        <w:ind w:left="1224"/>
      </w:pPr>
      <w:r>
        <w:rPr>
          <w:b/>
        </w:rPr>
        <w:t>2.11.1</w:t>
      </w:r>
      <w:r>
        <w:rPr>
          <w:rFonts w:ascii="Liberation Serif" w:eastAsia="Liberation Serif" w:hAnsi="Liberation Serif" w:cs="Liberation Serif"/>
          <w:b/>
        </w:rPr>
        <w:tab/>
      </w:r>
      <w:r>
        <w:rPr>
          <w:b/>
        </w:rPr>
        <w:t>Purpose:</w:t>
      </w:r>
      <w:r>
        <w:t xml:space="preserve">  </w:t>
      </w:r>
      <w:proofErr w:type="gramStart"/>
      <w:r>
        <w:t>An optional field for creators of the SPDX file</w:t>
      </w:r>
      <w:proofErr w:type="gramEnd"/>
      <w:r>
        <w:t xml:space="preserve"> content to provide comments to the consumers of the SPDX document.</w:t>
      </w:r>
    </w:p>
    <w:p w14:paraId="0F17BEB7" w14:textId="77777777" w:rsidR="00610FAB" w:rsidRDefault="00610FAB">
      <w:pPr>
        <w:pStyle w:val="normal0"/>
      </w:pPr>
    </w:p>
    <w:p w14:paraId="1CFC23B6" w14:textId="77777777" w:rsidR="00610FAB" w:rsidRDefault="00280A99">
      <w:pPr>
        <w:pStyle w:val="normal0"/>
        <w:ind w:left="1224"/>
      </w:pPr>
      <w:r>
        <w:rPr>
          <w:b/>
        </w:rPr>
        <w:t>2.11.2</w:t>
      </w:r>
      <w:r>
        <w:rPr>
          <w:b/>
        </w:rPr>
        <w:tab/>
        <w:t xml:space="preserve">Intent: </w:t>
      </w:r>
      <w:r>
        <w:t>Here, the intent is to provide readers/reviewers with comments by the creator of the SPDX file about the SPDX document.</w:t>
      </w:r>
    </w:p>
    <w:p w14:paraId="0FF2BD8F" w14:textId="77777777" w:rsidR="00610FAB" w:rsidRDefault="00610FAB">
      <w:pPr>
        <w:pStyle w:val="normal0"/>
      </w:pPr>
    </w:p>
    <w:p w14:paraId="6E5ED284" w14:textId="77777777" w:rsidR="00610FAB" w:rsidRDefault="00280A99">
      <w:pPr>
        <w:pStyle w:val="normal0"/>
        <w:ind w:left="1224"/>
      </w:pPr>
      <w:r>
        <w:rPr>
          <w:b/>
        </w:rPr>
        <w:t>2.11.3</w:t>
      </w:r>
      <w:r>
        <w:rPr>
          <w:b/>
        </w:rPr>
        <w:tab/>
        <w:t>Cardinality:</w:t>
      </w:r>
      <w:r>
        <w:t xml:space="preserve"> Optional, one.</w:t>
      </w:r>
    </w:p>
    <w:p w14:paraId="46BEFB4D" w14:textId="77777777" w:rsidR="00610FAB" w:rsidRDefault="00610FAB">
      <w:pPr>
        <w:pStyle w:val="normal0"/>
      </w:pPr>
    </w:p>
    <w:p w14:paraId="27BBA1CD" w14:textId="77777777" w:rsidR="00610FAB" w:rsidRDefault="00280A99">
      <w:pPr>
        <w:pStyle w:val="normal0"/>
        <w:ind w:left="1224"/>
      </w:pPr>
      <w:r>
        <w:rPr>
          <w:b/>
        </w:rPr>
        <w:t>2.11.4</w:t>
      </w:r>
      <w:r>
        <w:rPr>
          <w:b/>
        </w:rPr>
        <w:tab/>
        <w:t>Data Format:</w:t>
      </w:r>
      <w:r>
        <w:t xml:space="preserve">  free form text that can span multiple lines.  In tag format this is delimited by &lt;text</w:t>
      </w:r>
      <w:proofErr w:type="gramStart"/>
      <w:r>
        <w:t>&gt; ..</w:t>
      </w:r>
      <w:proofErr w:type="gramEnd"/>
      <w:r>
        <w:t xml:space="preserve"> &lt;/text&gt;</w:t>
      </w:r>
      <w:proofErr w:type="gramStart"/>
      <w:r>
        <w:t>,  in</w:t>
      </w:r>
      <w:proofErr w:type="gramEnd"/>
      <w:r>
        <w:t xml:space="preserve"> RDF, it is delimited by &lt;rdfs:comment&gt;.</w:t>
      </w:r>
    </w:p>
    <w:p w14:paraId="643AED5E" w14:textId="77777777" w:rsidR="00610FAB" w:rsidRDefault="00610FAB">
      <w:pPr>
        <w:pStyle w:val="normal0"/>
      </w:pPr>
    </w:p>
    <w:p w14:paraId="43B11C52" w14:textId="77777777" w:rsidR="00610FAB" w:rsidRDefault="00280A99">
      <w:pPr>
        <w:pStyle w:val="normal0"/>
        <w:ind w:left="1224"/>
      </w:pPr>
      <w:r>
        <w:rPr>
          <w:b/>
        </w:rPr>
        <w:t>2.11.5</w:t>
      </w:r>
      <w:r>
        <w:rPr>
          <w:rFonts w:ascii="Liberation Serif" w:eastAsia="Liberation Serif" w:hAnsi="Liberation Serif" w:cs="Liberation Serif"/>
          <w:b/>
        </w:rPr>
        <w:tab/>
      </w:r>
      <w:r>
        <w:rPr>
          <w:b/>
        </w:rPr>
        <w:t>Tag:</w:t>
      </w:r>
      <w:r>
        <w:t xml:space="preserve"> “DocumentComment:”</w:t>
      </w:r>
    </w:p>
    <w:p w14:paraId="7C984236" w14:textId="77777777" w:rsidR="00610FAB" w:rsidRDefault="00610FAB">
      <w:pPr>
        <w:pStyle w:val="normal0"/>
      </w:pPr>
    </w:p>
    <w:p w14:paraId="78311C4E" w14:textId="77777777" w:rsidR="00610FAB" w:rsidRDefault="00280A99">
      <w:pPr>
        <w:pStyle w:val="normal0"/>
      </w:pPr>
      <w:r>
        <w:tab/>
      </w:r>
      <w:r>
        <w:tab/>
      </w:r>
      <w:r>
        <w:tab/>
        <w:t xml:space="preserve">Example: </w:t>
      </w:r>
    </w:p>
    <w:p w14:paraId="0F17E4EF" w14:textId="77777777" w:rsidR="00610FAB" w:rsidRDefault="00280A99">
      <w:pPr>
        <w:pStyle w:val="normal0"/>
      </w:pPr>
      <w:r>
        <w:tab/>
      </w:r>
      <w:r>
        <w:tab/>
      </w:r>
      <w:r>
        <w:tab/>
        <w:t>DocumentComment: &lt;text&gt;</w:t>
      </w:r>
    </w:p>
    <w:p w14:paraId="22B65D66" w14:textId="77777777" w:rsidR="00610FAB" w:rsidRDefault="00280A99">
      <w:pPr>
        <w:pStyle w:val="normal0"/>
        <w:ind w:left="2160"/>
      </w:pPr>
      <w:r>
        <w:t>This document was created using SPDX 2.0, version 2.3 of the SPDX License List and refering to licenses in file MyCompany.Approved.Licenses.spdx.</w:t>
      </w:r>
    </w:p>
    <w:p w14:paraId="4929CADA" w14:textId="77777777" w:rsidR="00610FAB" w:rsidRDefault="00280A99">
      <w:pPr>
        <w:pStyle w:val="normal0"/>
      </w:pPr>
      <w:r>
        <w:t xml:space="preserve">                                       &lt;/text&gt;</w:t>
      </w:r>
    </w:p>
    <w:p w14:paraId="6357DAE5" w14:textId="77777777" w:rsidR="00610FAB" w:rsidRDefault="00610FAB">
      <w:pPr>
        <w:pStyle w:val="normal0"/>
      </w:pPr>
    </w:p>
    <w:p w14:paraId="3C756AE5" w14:textId="77777777" w:rsidR="00610FAB" w:rsidRDefault="00280A99">
      <w:pPr>
        <w:pStyle w:val="normal0"/>
        <w:ind w:left="1224"/>
      </w:pPr>
      <w:r>
        <w:rPr>
          <w:b/>
        </w:rPr>
        <w:t>2.11.6</w:t>
      </w:r>
      <w:r>
        <w:rPr>
          <w:rFonts w:ascii="Liberation Serif" w:eastAsia="Liberation Serif" w:hAnsi="Liberation Serif" w:cs="Liberation Serif"/>
          <w:b/>
        </w:rPr>
        <w:tab/>
      </w:r>
      <w:r>
        <w:rPr>
          <w:b/>
        </w:rPr>
        <w:t>RDF:</w:t>
      </w:r>
      <w:r>
        <w:t xml:space="preserve"> property rdfs</w:t>
      </w:r>
      <w:proofErr w:type="gramStart"/>
      <w:r>
        <w:t>:comment</w:t>
      </w:r>
      <w:proofErr w:type="gramEnd"/>
      <w:r>
        <w:t xml:space="preserve"> in class SpdxDocument</w:t>
      </w:r>
    </w:p>
    <w:p w14:paraId="7F9295A6" w14:textId="77777777" w:rsidR="00610FAB" w:rsidRDefault="00610FAB">
      <w:pPr>
        <w:pStyle w:val="normal0"/>
      </w:pPr>
    </w:p>
    <w:p w14:paraId="358405EE" w14:textId="77777777" w:rsidR="00610FAB" w:rsidRDefault="00280A99">
      <w:pPr>
        <w:pStyle w:val="normal0"/>
      </w:pPr>
      <w:r>
        <w:tab/>
      </w:r>
      <w:r>
        <w:tab/>
      </w:r>
      <w:r>
        <w:tab/>
        <w:t xml:space="preserve">Example: </w:t>
      </w:r>
    </w:p>
    <w:p w14:paraId="24E4426C" w14:textId="77777777" w:rsidR="00610FAB" w:rsidRDefault="00280A99">
      <w:pPr>
        <w:pStyle w:val="normal0"/>
      </w:pPr>
      <w:r>
        <w:tab/>
      </w:r>
      <w:r>
        <w:tab/>
      </w:r>
      <w:r>
        <w:tab/>
      </w:r>
      <w:r>
        <w:rPr>
          <w:color w:val="3A3935"/>
        </w:rPr>
        <w:t>&lt;SpdxDocument rdf</w:t>
      </w:r>
      <w:proofErr w:type="gramStart"/>
      <w:r>
        <w:rPr>
          <w:color w:val="3A3935"/>
        </w:rPr>
        <w:t>:about</w:t>
      </w:r>
      <w:proofErr w:type="gramEnd"/>
      <w:r>
        <w:rPr>
          <w:color w:val="3A3935"/>
        </w:rPr>
        <w:t>=""</w:t>
      </w:r>
      <w:r>
        <w:t>&gt;</w:t>
      </w:r>
    </w:p>
    <w:p w14:paraId="63D4DD3C" w14:textId="77777777" w:rsidR="00610FAB" w:rsidRDefault="00280A99">
      <w:pPr>
        <w:pStyle w:val="normal0"/>
      </w:pPr>
      <w:r>
        <w:tab/>
      </w:r>
      <w:r>
        <w:tab/>
      </w:r>
      <w:r>
        <w:tab/>
        <w:t xml:space="preserve">      &lt;</w:t>
      </w:r>
      <w:proofErr w:type="gramStart"/>
      <w:r>
        <w:t>rdfs:comment</w:t>
      </w:r>
      <w:proofErr w:type="gramEnd"/>
      <w:r>
        <w:t xml:space="preserve">&gt; </w:t>
      </w:r>
    </w:p>
    <w:p w14:paraId="783822E1" w14:textId="77777777" w:rsidR="00610FAB" w:rsidRDefault="00280A99">
      <w:pPr>
        <w:pStyle w:val="normal0"/>
        <w:ind w:left="2880"/>
      </w:pPr>
      <w:r>
        <w:t>This document was created using SPDX 2.0, version 2.3 of the SPDX License List and refering to licenses in file MyCompany.Approved.Licenses.spdx.</w:t>
      </w:r>
    </w:p>
    <w:p w14:paraId="1C9F1B02" w14:textId="77777777" w:rsidR="00610FAB" w:rsidRDefault="00280A99">
      <w:pPr>
        <w:pStyle w:val="normal0"/>
      </w:pPr>
      <w:r>
        <w:t xml:space="preserve">                                             &lt;/rdfs</w:t>
      </w:r>
      <w:proofErr w:type="gramStart"/>
      <w:r>
        <w:t>:comment</w:t>
      </w:r>
      <w:proofErr w:type="gramEnd"/>
      <w:r>
        <w:t>&gt;</w:t>
      </w:r>
    </w:p>
    <w:p w14:paraId="1EDBEC94" w14:textId="77777777" w:rsidR="00610FAB" w:rsidRDefault="00280A99">
      <w:pPr>
        <w:pStyle w:val="normal0"/>
      </w:pPr>
      <w:r>
        <w:tab/>
      </w:r>
      <w:r>
        <w:tab/>
      </w:r>
      <w:r>
        <w:tab/>
        <w:t>&lt;/SpdxDocument&gt;</w:t>
      </w:r>
    </w:p>
    <w:p w14:paraId="760F9CDD" w14:textId="77777777" w:rsidR="00610FAB" w:rsidRDefault="00280A99">
      <w:pPr>
        <w:pStyle w:val="normal0"/>
      </w:pPr>
      <w:r>
        <w:br w:type="page"/>
      </w:r>
    </w:p>
    <w:p w14:paraId="5001C5D7" w14:textId="77777777" w:rsidR="00610FAB" w:rsidRDefault="00610FAB">
      <w:pPr>
        <w:pStyle w:val="normal0"/>
      </w:pPr>
    </w:p>
    <w:p w14:paraId="6F0FB72C" w14:textId="77777777" w:rsidR="00610FAB" w:rsidRDefault="00280A99">
      <w:pPr>
        <w:pStyle w:val="Heading1"/>
      </w:pPr>
      <w:bookmarkStart w:id="47" w:name="h.4i7ojhp" w:colFirst="0" w:colLast="0"/>
      <w:bookmarkStart w:id="48" w:name="_Toc292303116"/>
      <w:bookmarkEnd w:id="47"/>
      <w:r>
        <w:t>3</w:t>
      </w:r>
      <w:r>
        <w:rPr>
          <w:rFonts w:ascii="Liberation Serif" w:eastAsia="Liberation Serif" w:hAnsi="Liberation Serif" w:cs="Liberation Serif"/>
          <w:sz w:val="24"/>
        </w:rPr>
        <w:tab/>
      </w:r>
      <w:r>
        <w:t>Package Information</w:t>
      </w:r>
      <w:bookmarkEnd w:id="48"/>
    </w:p>
    <w:p w14:paraId="48F30CAB" w14:textId="77777777" w:rsidR="00610FAB" w:rsidRDefault="00610FAB">
      <w:pPr>
        <w:pStyle w:val="normal0"/>
      </w:pPr>
    </w:p>
    <w:p w14:paraId="2F39D55D" w14:textId="77777777" w:rsidR="00610FAB" w:rsidRDefault="00280A99">
      <w:pPr>
        <w:pStyle w:val="normal0"/>
      </w:pPr>
      <w:r>
        <w:t>One instance of the Package Information is required per package being analyzed. A package can contain sub-packages, but the information in this section is a reference to the entire contents of the package listed.</w:t>
      </w:r>
    </w:p>
    <w:p w14:paraId="58BB1113" w14:textId="77777777" w:rsidR="00610FAB" w:rsidRDefault="00280A99">
      <w:pPr>
        <w:pStyle w:val="normal0"/>
      </w:pPr>
      <w:r>
        <w:t xml:space="preserve"> In SPDX 2.0, it is not necessary to have a package wrapping a set of files.  </w:t>
      </w:r>
    </w:p>
    <w:p w14:paraId="1B8AD9E6" w14:textId="77777777" w:rsidR="00610FAB" w:rsidRDefault="00610FAB">
      <w:pPr>
        <w:pStyle w:val="normal0"/>
      </w:pPr>
    </w:p>
    <w:p w14:paraId="38D617C9" w14:textId="77777777" w:rsidR="00610FAB" w:rsidRDefault="00280A99">
      <w:pPr>
        <w:pStyle w:val="normal0"/>
      </w:pPr>
      <w:r>
        <w:t>In tag</w:t>
      </w:r>
      <w:proofErr w:type="gramStart"/>
      <w:r>
        <w:t>:value</w:t>
      </w:r>
      <w:proofErr w:type="gramEnd"/>
      <w:r>
        <w:t xml:space="preserve"> format, the order in which package and files occur is syntactically significant.  </w:t>
      </w:r>
    </w:p>
    <w:p w14:paraId="085B3B96" w14:textId="77777777" w:rsidR="00610FAB" w:rsidRDefault="00280A99">
      <w:pPr>
        <w:pStyle w:val="normal0"/>
        <w:numPr>
          <w:ilvl w:val="0"/>
          <w:numId w:val="8"/>
        </w:numPr>
        <w:ind w:hanging="360"/>
        <w:contextualSpacing/>
      </w:pPr>
      <w:proofErr w:type="gramStart"/>
      <w:r>
        <w:t>A new Package Information section is denoted by the Package Name field</w:t>
      </w:r>
      <w:proofErr w:type="gramEnd"/>
      <w:r>
        <w:t>.</w:t>
      </w:r>
    </w:p>
    <w:p w14:paraId="2F099A7F" w14:textId="77777777" w:rsidR="00610FAB" w:rsidRDefault="00280A99">
      <w:pPr>
        <w:pStyle w:val="normal0"/>
        <w:numPr>
          <w:ilvl w:val="0"/>
          <w:numId w:val="8"/>
        </w:numPr>
        <w:ind w:hanging="360"/>
        <w:contextualSpacing/>
      </w:pPr>
      <w:r>
        <w:t xml:space="preserve">All Package Information fields must be grouped together before the start of a Files section. </w:t>
      </w:r>
    </w:p>
    <w:p w14:paraId="1E78CC09" w14:textId="77777777" w:rsidR="00610FAB" w:rsidRDefault="00280A99">
      <w:pPr>
        <w:pStyle w:val="normal0"/>
        <w:numPr>
          <w:ilvl w:val="0"/>
          <w:numId w:val="8"/>
        </w:numPr>
        <w:ind w:hanging="360"/>
        <w:contextualSpacing/>
      </w:pPr>
      <w:r>
        <w:t>All files contained in a package must immediately follow the package.</w:t>
      </w:r>
    </w:p>
    <w:p w14:paraId="1B383D34" w14:textId="77777777" w:rsidR="00610FAB" w:rsidRDefault="00280A99">
      <w:pPr>
        <w:pStyle w:val="normal0"/>
        <w:numPr>
          <w:ilvl w:val="0"/>
          <w:numId w:val="8"/>
        </w:numPr>
        <w:ind w:hanging="360"/>
        <w:contextualSpacing/>
      </w:pPr>
      <w:r>
        <w:t>A new Package Information section (via Package Name</w:t>
      </w:r>
      <w:proofErr w:type="gramStart"/>
      <w:r>
        <w:t>)  denotes</w:t>
      </w:r>
      <w:proofErr w:type="gramEnd"/>
      <w:r>
        <w:t xml:space="preserve"> the start of an other package.</w:t>
      </w:r>
    </w:p>
    <w:p w14:paraId="5790B5C0" w14:textId="77777777" w:rsidR="00610FAB" w:rsidRDefault="00280A99">
      <w:pPr>
        <w:pStyle w:val="normal0"/>
        <w:numPr>
          <w:ilvl w:val="0"/>
          <w:numId w:val="8"/>
        </w:numPr>
        <w:ind w:hanging="360"/>
        <w:contextualSpacing/>
      </w:pPr>
      <w:r>
        <w:t>Sub-packages should not be nested inside a Package Information section, but should be separate and should use a Relationship to clarify.</w:t>
      </w:r>
    </w:p>
    <w:p w14:paraId="659979FD" w14:textId="77777777" w:rsidR="00610FAB" w:rsidRDefault="00280A99">
      <w:pPr>
        <w:pStyle w:val="normal0"/>
        <w:numPr>
          <w:ilvl w:val="0"/>
          <w:numId w:val="8"/>
        </w:numPr>
        <w:ind w:hanging="360"/>
        <w:contextualSpacing/>
      </w:pPr>
      <w:r>
        <w:t xml:space="preserve">Annotations on the package and Relationships from the package may appear after the Package Information before any file information.  </w:t>
      </w:r>
    </w:p>
    <w:p w14:paraId="4BE9C6AF" w14:textId="77777777" w:rsidR="00610FAB" w:rsidRDefault="00610FAB">
      <w:pPr>
        <w:pStyle w:val="normal0"/>
      </w:pPr>
    </w:p>
    <w:p w14:paraId="6278175E" w14:textId="77777777" w:rsidR="00610FAB" w:rsidRDefault="00280A99">
      <w:pPr>
        <w:pStyle w:val="normal0"/>
      </w:pPr>
      <w:r>
        <w:t>Fields:</w:t>
      </w:r>
    </w:p>
    <w:p w14:paraId="34254B4A" w14:textId="77777777" w:rsidR="00610FAB" w:rsidRDefault="00280A99">
      <w:pPr>
        <w:pStyle w:val="Heading2"/>
      </w:pPr>
      <w:bookmarkStart w:id="49" w:name="h.2xcytpi" w:colFirst="0" w:colLast="0"/>
      <w:bookmarkEnd w:id="49"/>
      <w:r>
        <w:t xml:space="preserve"> </w:t>
      </w:r>
      <w:bookmarkStart w:id="50" w:name="_Toc292303117"/>
      <w:r>
        <w:t>3.1</w:t>
      </w:r>
      <w:r>
        <w:tab/>
        <w:t>Package Name</w:t>
      </w:r>
      <w:bookmarkEnd w:id="50"/>
    </w:p>
    <w:p w14:paraId="15C61D11" w14:textId="77777777" w:rsidR="00610FAB" w:rsidRDefault="00610FAB">
      <w:pPr>
        <w:pStyle w:val="normal0"/>
        <w:ind w:left="480"/>
      </w:pPr>
    </w:p>
    <w:p w14:paraId="6C55DE14" w14:textId="77777777" w:rsidR="00610FAB" w:rsidRDefault="00280A99">
      <w:pPr>
        <w:pStyle w:val="normal0"/>
        <w:ind w:left="1224"/>
      </w:pPr>
      <w:r>
        <w:rPr>
          <w:b/>
        </w:rPr>
        <w:t>3.1.1</w:t>
      </w:r>
      <w:r>
        <w:rPr>
          <w:rFonts w:ascii="Liberation Serif" w:eastAsia="Liberation Serif" w:hAnsi="Liberation Serif" w:cs="Liberation Serif"/>
          <w:b/>
          <w:sz w:val="24"/>
        </w:rPr>
        <w:tab/>
      </w:r>
      <w:r>
        <w:rPr>
          <w:b/>
        </w:rPr>
        <w:t>Purpose:</w:t>
      </w:r>
      <w:r>
        <w:t xml:space="preserve"> Identify the full name of the package as given by Package Originator.</w:t>
      </w:r>
    </w:p>
    <w:p w14:paraId="35359B5B" w14:textId="77777777" w:rsidR="00610FAB" w:rsidRDefault="00610FAB">
      <w:pPr>
        <w:pStyle w:val="normal0"/>
        <w:ind w:left="960"/>
      </w:pPr>
    </w:p>
    <w:p w14:paraId="6495AFB9" w14:textId="77777777" w:rsidR="00610FAB" w:rsidRDefault="00280A99">
      <w:pPr>
        <w:pStyle w:val="normal0"/>
        <w:ind w:left="1224"/>
      </w:pPr>
      <w:r>
        <w:rPr>
          <w:b/>
        </w:rPr>
        <w:t>3.1.2</w:t>
      </w:r>
      <w:r>
        <w:rPr>
          <w:rFonts w:ascii="Liberation Serif" w:eastAsia="Liberation Serif" w:hAnsi="Liberation Serif" w:cs="Liberation Serif"/>
          <w:b/>
          <w:sz w:val="24"/>
        </w:rPr>
        <w:tab/>
      </w:r>
      <w:r>
        <w:rPr>
          <w:b/>
        </w:rPr>
        <w:t>Intent:</w:t>
      </w:r>
      <w:r>
        <w:t xml:space="preserve"> Here, the name of each package is an important conventional technical identifier to be maintained for each package.</w:t>
      </w:r>
    </w:p>
    <w:p w14:paraId="5D8338DA" w14:textId="77777777" w:rsidR="00610FAB" w:rsidRDefault="00610FAB">
      <w:pPr>
        <w:pStyle w:val="Heading3"/>
      </w:pPr>
    </w:p>
    <w:p w14:paraId="0E28EB93" w14:textId="77777777" w:rsidR="00610FAB" w:rsidRDefault="00280A99">
      <w:pPr>
        <w:pStyle w:val="normal0"/>
        <w:ind w:left="720"/>
      </w:pPr>
      <w:r>
        <w:t xml:space="preserve">        </w:t>
      </w:r>
      <w:r>
        <w:rPr>
          <w:b/>
        </w:rPr>
        <w:t xml:space="preserve"> 3.1.3</w:t>
      </w:r>
      <w:r>
        <w:rPr>
          <w:rFonts w:ascii="Liberation Serif" w:eastAsia="Liberation Serif" w:hAnsi="Liberation Serif" w:cs="Liberation Serif"/>
          <w:b/>
          <w:sz w:val="24"/>
        </w:rPr>
        <w:tab/>
      </w:r>
      <w:r>
        <w:rPr>
          <w:b/>
        </w:rPr>
        <w:t>Cardinality:</w:t>
      </w:r>
      <w:r>
        <w:t xml:space="preserve"> Mandatory, one.</w:t>
      </w:r>
    </w:p>
    <w:p w14:paraId="52E21ADA" w14:textId="77777777" w:rsidR="00610FAB" w:rsidRDefault="00610FAB">
      <w:pPr>
        <w:pStyle w:val="normal0"/>
      </w:pPr>
    </w:p>
    <w:p w14:paraId="472CFCBB" w14:textId="77777777" w:rsidR="00610FAB" w:rsidRDefault="00280A99">
      <w:pPr>
        <w:pStyle w:val="normal0"/>
        <w:ind w:left="1224"/>
      </w:pPr>
      <w:r>
        <w:rPr>
          <w:b/>
        </w:rPr>
        <w:t>3.1.4</w:t>
      </w:r>
      <w:r>
        <w:rPr>
          <w:rFonts w:ascii="Liberation Serif" w:eastAsia="Liberation Serif" w:hAnsi="Liberation Serif" w:cs="Liberation Serif"/>
          <w:b/>
          <w:sz w:val="24"/>
        </w:rPr>
        <w:tab/>
      </w:r>
      <w:r>
        <w:rPr>
          <w:b/>
        </w:rPr>
        <w:t>DataFormat:</w:t>
      </w:r>
      <w:r>
        <w:t xml:space="preserve"> single line of text.</w:t>
      </w:r>
    </w:p>
    <w:p w14:paraId="23E85C1D" w14:textId="77777777" w:rsidR="00610FAB" w:rsidRDefault="00610FAB">
      <w:pPr>
        <w:pStyle w:val="normal0"/>
      </w:pPr>
    </w:p>
    <w:p w14:paraId="242297A2" w14:textId="77777777" w:rsidR="00610FAB" w:rsidRDefault="00280A99">
      <w:pPr>
        <w:pStyle w:val="normal0"/>
        <w:ind w:left="1224"/>
      </w:pPr>
      <w:r>
        <w:rPr>
          <w:b/>
        </w:rPr>
        <w:t>3.1.5</w:t>
      </w:r>
      <w:r>
        <w:rPr>
          <w:rFonts w:ascii="Liberation Serif" w:eastAsia="Liberation Serif" w:hAnsi="Liberation Serif" w:cs="Liberation Serif"/>
          <w:b/>
          <w:sz w:val="24"/>
        </w:rPr>
        <w:tab/>
      </w:r>
      <w:r>
        <w:rPr>
          <w:b/>
        </w:rPr>
        <w:t>Tag:</w:t>
      </w:r>
      <w:r>
        <w:t xml:space="preserve"> “PackageName:”</w:t>
      </w:r>
    </w:p>
    <w:p w14:paraId="5E1FE62F" w14:textId="77777777" w:rsidR="00610FAB" w:rsidRDefault="00610FAB">
      <w:pPr>
        <w:pStyle w:val="normal0"/>
      </w:pPr>
    </w:p>
    <w:p w14:paraId="08CE8C18" w14:textId="77777777" w:rsidR="00610FAB" w:rsidRDefault="00280A99">
      <w:pPr>
        <w:pStyle w:val="normal0"/>
      </w:pPr>
      <w:r>
        <w:rPr>
          <w:b/>
        </w:rPr>
        <w:tab/>
      </w:r>
      <w:r>
        <w:rPr>
          <w:b/>
        </w:rPr>
        <w:tab/>
      </w:r>
      <w:r>
        <w:rPr>
          <w:b/>
        </w:rPr>
        <w:tab/>
        <w:t>Example:</w:t>
      </w:r>
      <w:r>
        <w:t xml:space="preserve"> </w:t>
      </w:r>
    </w:p>
    <w:p w14:paraId="76E12139" w14:textId="77777777" w:rsidR="00610FAB" w:rsidRDefault="00280A99">
      <w:pPr>
        <w:pStyle w:val="normal0"/>
      </w:pPr>
      <w:r>
        <w:tab/>
      </w:r>
      <w:r>
        <w:tab/>
      </w:r>
      <w:r>
        <w:tab/>
        <w:t>PackageName: glibc</w:t>
      </w:r>
    </w:p>
    <w:p w14:paraId="35C483DD" w14:textId="77777777" w:rsidR="00610FAB" w:rsidRDefault="00610FAB">
      <w:pPr>
        <w:pStyle w:val="Heading3"/>
      </w:pPr>
    </w:p>
    <w:p w14:paraId="4F038E60" w14:textId="77777777" w:rsidR="00610FAB" w:rsidRDefault="00280A99">
      <w:pPr>
        <w:pStyle w:val="normal0"/>
        <w:ind w:left="720"/>
      </w:pPr>
      <w:r>
        <w:t xml:space="preserve">         </w:t>
      </w:r>
      <w:r>
        <w:rPr>
          <w:b/>
        </w:rPr>
        <w:t>3.1.6</w:t>
      </w:r>
      <w:r>
        <w:rPr>
          <w:rFonts w:ascii="Liberation Serif" w:eastAsia="Liberation Serif" w:hAnsi="Liberation Serif" w:cs="Liberation Serif"/>
          <w:b/>
          <w:sz w:val="24"/>
        </w:rPr>
        <w:tab/>
      </w:r>
      <w:r>
        <w:rPr>
          <w:b/>
        </w:rPr>
        <w:t>RDF:</w:t>
      </w:r>
      <w:r>
        <w:t xml:space="preserve"> property spdx</w:t>
      </w:r>
      <w:proofErr w:type="gramStart"/>
      <w:r>
        <w:t>:name</w:t>
      </w:r>
      <w:proofErr w:type="gramEnd"/>
      <w:r>
        <w:t xml:space="preserve"> in class spdx:Package</w:t>
      </w:r>
    </w:p>
    <w:p w14:paraId="5679D197" w14:textId="77777777" w:rsidR="00610FAB" w:rsidRDefault="00610FAB">
      <w:pPr>
        <w:pStyle w:val="normal0"/>
      </w:pPr>
    </w:p>
    <w:p w14:paraId="1A6A6A18" w14:textId="77777777" w:rsidR="00610FAB" w:rsidRDefault="00280A99">
      <w:pPr>
        <w:pStyle w:val="normal0"/>
      </w:pPr>
      <w:r>
        <w:rPr>
          <w:b/>
        </w:rPr>
        <w:tab/>
      </w:r>
      <w:r>
        <w:rPr>
          <w:b/>
        </w:rPr>
        <w:tab/>
      </w:r>
      <w:r>
        <w:rPr>
          <w:b/>
        </w:rPr>
        <w:tab/>
        <w:t>Example:</w:t>
      </w:r>
      <w:r>
        <w:t xml:space="preserve"> </w:t>
      </w:r>
    </w:p>
    <w:p w14:paraId="7F74E532" w14:textId="77777777" w:rsidR="00610FAB" w:rsidRDefault="00280A99">
      <w:pPr>
        <w:pStyle w:val="normal0"/>
      </w:pPr>
      <w:r>
        <w:tab/>
      </w:r>
      <w:r>
        <w:tab/>
      </w:r>
      <w:r>
        <w:tab/>
        <w:t>&lt;Package rdf</w:t>
      </w:r>
      <w:proofErr w:type="gramStart"/>
      <w:r>
        <w:t>:about</w:t>
      </w:r>
      <w:proofErr w:type="gramEnd"/>
      <w:r>
        <w:t>=""&gt;</w:t>
      </w:r>
    </w:p>
    <w:p w14:paraId="42899E22" w14:textId="77777777" w:rsidR="00610FAB" w:rsidRDefault="00280A99">
      <w:pPr>
        <w:pStyle w:val="normal0"/>
      </w:pPr>
      <w:r>
        <w:tab/>
      </w:r>
      <w:r>
        <w:tab/>
      </w:r>
      <w:r>
        <w:tab/>
        <w:t xml:space="preserve">   &lt;</w:t>
      </w:r>
      <w:proofErr w:type="gramStart"/>
      <w:r>
        <w:t>name</w:t>
      </w:r>
      <w:proofErr w:type="gramEnd"/>
      <w:r>
        <w:t>&gt;glibc&lt;/name&gt;</w:t>
      </w:r>
    </w:p>
    <w:p w14:paraId="348458A4" w14:textId="77777777" w:rsidR="00610FAB" w:rsidRDefault="00280A99">
      <w:pPr>
        <w:pStyle w:val="normal0"/>
      </w:pPr>
      <w:r>
        <w:tab/>
      </w:r>
      <w:r>
        <w:tab/>
      </w:r>
      <w:r>
        <w:tab/>
        <w:t>&lt;/Package&gt;</w:t>
      </w:r>
    </w:p>
    <w:p w14:paraId="544960B2" w14:textId="77777777" w:rsidR="00610FAB" w:rsidRDefault="00610FAB">
      <w:pPr>
        <w:pStyle w:val="normal0"/>
        <w:ind w:left="960"/>
      </w:pPr>
    </w:p>
    <w:p w14:paraId="1E0F73B1" w14:textId="77777777" w:rsidR="00610FAB" w:rsidRDefault="00280A99">
      <w:pPr>
        <w:pStyle w:val="Heading2"/>
      </w:pPr>
      <w:bookmarkStart w:id="51" w:name="h.2bn6wsx" w:colFirst="0" w:colLast="0"/>
      <w:bookmarkEnd w:id="51"/>
      <w:r>
        <w:t xml:space="preserve"> </w:t>
      </w:r>
      <w:bookmarkStart w:id="52" w:name="_Toc292303118"/>
      <w:r>
        <w:t>3.2</w:t>
      </w:r>
      <w:r>
        <w:tab/>
        <w:t>Package SPDX Identifier</w:t>
      </w:r>
      <w:bookmarkEnd w:id="52"/>
    </w:p>
    <w:p w14:paraId="51D61DC6" w14:textId="77777777" w:rsidR="00610FAB" w:rsidRDefault="00610FAB">
      <w:pPr>
        <w:pStyle w:val="normal0"/>
        <w:ind w:left="480"/>
      </w:pPr>
    </w:p>
    <w:p w14:paraId="1E4111EB" w14:textId="77777777" w:rsidR="00610FAB" w:rsidRDefault="00280A99">
      <w:pPr>
        <w:pStyle w:val="normal0"/>
        <w:ind w:left="1224"/>
      </w:pPr>
      <w:r>
        <w:rPr>
          <w:b/>
        </w:rPr>
        <w:t>3.2.1</w:t>
      </w:r>
      <w:r>
        <w:rPr>
          <w:rFonts w:ascii="Liberation Serif" w:eastAsia="Liberation Serif" w:hAnsi="Liberation Serif" w:cs="Liberation Serif"/>
          <w:b/>
          <w:sz w:val="24"/>
        </w:rPr>
        <w:tab/>
      </w:r>
      <w:r>
        <w:rPr>
          <w:b/>
        </w:rPr>
        <w:t>Purpose:</w:t>
      </w:r>
      <w:r>
        <w:t xml:space="preserve"> Uniquely identify any element in an SPDX </w:t>
      </w:r>
      <w:proofErr w:type="gramStart"/>
      <w:r>
        <w:t>document which may be referenced</w:t>
      </w:r>
      <w:proofErr w:type="gramEnd"/>
      <w:r>
        <w:t xml:space="preserve"> by other elements</w:t>
      </w:r>
      <w:r>
        <w:rPr>
          <w:color w:val="3A3935"/>
        </w:rPr>
        <w:t>.  These may be referenced internally and externally with the addition of the SPDX Document Identifier</w:t>
      </w:r>
      <w:r>
        <w:rPr>
          <w:color w:val="3A3935"/>
          <w:sz w:val="22"/>
        </w:rPr>
        <w:t xml:space="preserve">. </w:t>
      </w:r>
    </w:p>
    <w:p w14:paraId="415927CF" w14:textId="77777777" w:rsidR="00610FAB" w:rsidRDefault="00610FAB">
      <w:pPr>
        <w:pStyle w:val="normal0"/>
        <w:ind w:left="960"/>
      </w:pPr>
    </w:p>
    <w:p w14:paraId="1458F5F6" w14:textId="77777777" w:rsidR="00610FAB" w:rsidRDefault="00280A99">
      <w:pPr>
        <w:pStyle w:val="normal0"/>
        <w:ind w:left="1224"/>
      </w:pPr>
      <w:r>
        <w:rPr>
          <w:b/>
        </w:rPr>
        <w:t>3.2.2</w:t>
      </w:r>
      <w:r>
        <w:rPr>
          <w:rFonts w:ascii="Liberation Serif" w:eastAsia="Liberation Serif" w:hAnsi="Liberation Serif" w:cs="Liberation Serif"/>
          <w:b/>
        </w:rPr>
        <w:tab/>
      </w:r>
      <w:r>
        <w:rPr>
          <w:b/>
        </w:rPr>
        <w:t>Intent:</w:t>
      </w:r>
      <w:r>
        <w:t xml:space="preserve">  There may be several versions of the same package within an SPDX </w:t>
      </w:r>
      <w:r>
        <w:lastRenderedPageBreak/>
        <w:t>document.   Each element needs to be able to be referred to uniquely so that relationships between elements can be clearly articulated.</w:t>
      </w:r>
    </w:p>
    <w:p w14:paraId="33E095F7" w14:textId="77777777" w:rsidR="00610FAB" w:rsidRDefault="00610FAB">
      <w:pPr>
        <w:pStyle w:val="Heading3"/>
      </w:pPr>
    </w:p>
    <w:p w14:paraId="49E5F607" w14:textId="77777777" w:rsidR="00610FAB" w:rsidRDefault="00280A99">
      <w:pPr>
        <w:pStyle w:val="normal0"/>
        <w:ind w:left="720"/>
      </w:pPr>
      <w:r>
        <w:t xml:space="preserve">         </w:t>
      </w:r>
      <w:r>
        <w:rPr>
          <w:b/>
        </w:rPr>
        <w:t>3.2.3</w:t>
      </w:r>
      <w:r>
        <w:rPr>
          <w:rFonts w:ascii="Liberation Serif" w:eastAsia="Liberation Serif" w:hAnsi="Liberation Serif" w:cs="Liberation Serif"/>
          <w:b/>
          <w:sz w:val="24"/>
        </w:rPr>
        <w:tab/>
      </w:r>
      <w:r>
        <w:rPr>
          <w:b/>
        </w:rPr>
        <w:t>Cardinality:</w:t>
      </w:r>
      <w:r>
        <w:t xml:space="preserve"> Mandatory, one.</w:t>
      </w:r>
    </w:p>
    <w:p w14:paraId="161C4775" w14:textId="77777777" w:rsidR="00610FAB" w:rsidRDefault="00610FAB">
      <w:pPr>
        <w:pStyle w:val="normal0"/>
      </w:pPr>
    </w:p>
    <w:p w14:paraId="55EE0FF8" w14:textId="77777777" w:rsidR="00610FAB" w:rsidRDefault="00280A99">
      <w:pPr>
        <w:pStyle w:val="normal0"/>
        <w:ind w:left="1224"/>
      </w:pPr>
      <w:r>
        <w:rPr>
          <w:b/>
        </w:rPr>
        <w:t>3.2.4</w:t>
      </w:r>
      <w:r>
        <w:rPr>
          <w:rFonts w:ascii="Liberation Serif" w:eastAsia="Liberation Serif" w:hAnsi="Liberation Serif" w:cs="Liberation Serif"/>
          <w:b/>
          <w:sz w:val="24"/>
        </w:rPr>
        <w:tab/>
      </w:r>
      <w:r>
        <w:rPr>
          <w:b/>
        </w:rPr>
        <w:t>DataFormat:</w:t>
      </w:r>
      <w:r>
        <w:t xml:space="preserve"> “SPDXRef</w:t>
      </w:r>
      <w:proofErr w:type="gramStart"/>
      <w:r>
        <w:t>-[</w:t>
      </w:r>
      <w:proofErr w:type="gramEnd"/>
      <w:r>
        <w:t>idstring]</w:t>
      </w:r>
    </w:p>
    <w:p w14:paraId="28E78D57" w14:textId="77777777" w:rsidR="00610FAB" w:rsidRDefault="00610FAB">
      <w:pPr>
        <w:pStyle w:val="normal0"/>
        <w:ind w:left="2160"/>
      </w:pPr>
    </w:p>
    <w:p w14:paraId="5625F9D4" w14:textId="77777777" w:rsidR="00610FAB" w:rsidRDefault="00280A99">
      <w:pPr>
        <w:pStyle w:val="normal0"/>
        <w:ind w:left="2160"/>
      </w:pPr>
      <w:proofErr w:type="gramStart"/>
      <w:r>
        <w:t>where</w:t>
      </w:r>
      <w:proofErr w:type="gramEnd"/>
      <w:r>
        <w:t xml:space="preserve"> </w:t>
      </w:r>
      <w:r>
        <w:rPr>
          <w:b/>
        </w:rPr>
        <w:t xml:space="preserve">[idstring] </w:t>
      </w:r>
      <w:r>
        <w:t>is a unique string containing letters, numbers, “.”,“-”.</w:t>
      </w:r>
    </w:p>
    <w:p w14:paraId="09EE0ED7" w14:textId="77777777" w:rsidR="00610FAB" w:rsidRDefault="00610FAB">
      <w:pPr>
        <w:pStyle w:val="normal0"/>
      </w:pPr>
    </w:p>
    <w:p w14:paraId="0CBBF2E6" w14:textId="77777777" w:rsidR="00610FAB" w:rsidRDefault="00280A99">
      <w:pPr>
        <w:pStyle w:val="normal0"/>
        <w:ind w:left="1224"/>
      </w:pPr>
      <w:r>
        <w:rPr>
          <w:b/>
        </w:rPr>
        <w:t>3.2.5</w:t>
      </w:r>
      <w:r>
        <w:rPr>
          <w:rFonts w:ascii="Liberation Serif" w:eastAsia="Liberation Serif" w:hAnsi="Liberation Serif" w:cs="Liberation Serif"/>
          <w:b/>
          <w:sz w:val="24"/>
        </w:rPr>
        <w:tab/>
      </w:r>
      <w:r>
        <w:rPr>
          <w:b/>
        </w:rPr>
        <w:t>Tag:</w:t>
      </w:r>
      <w:r>
        <w:t xml:space="preserve"> “SPDXID:”</w:t>
      </w:r>
    </w:p>
    <w:p w14:paraId="21621C27" w14:textId="77777777" w:rsidR="00610FAB" w:rsidRDefault="00610FAB">
      <w:pPr>
        <w:pStyle w:val="normal0"/>
      </w:pPr>
    </w:p>
    <w:p w14:paraId="4BDEB94B" w14:textId="77777777" w:rsidR="00610FAB" w:rsidRDefault="00280A99">
      <w:pPr>
        <w:pStyle w:val="normal0"/>
        <w:ind w:left="720"/>
      </w:pPr>
      <w:r>
        <w:rPr>
          <w:b/>
        </w:rPr>
        <w:tab/>
      </w:r>
      <w:r>
        <w:rPr>
          <w:b/>
        </w:rPr>
        <w:tab/>
      </w:r>
      <w:r>
        <w:rPr>
          <w:b/>
        </w:rPr>
        <w:tab/>
        <w:t>Example:</w:t>
      </w:r>
      <w:r>
        <w:t xml:space="preserve"> </w:t>
      </w:r>
    </w:p>
    <w:p w14:paraId="3A7743C5" w14:textId="77777777" w:rsidR="00610FAB" w:rsidRDefault="00280A99">
      <w:pPr>
        <w:pStyle w:val="normal0"/>
        <w:ind w:left="720"/>
      </w:pPr>
      <w:r>
        <w:tab/>
      </w:r>
      <w:r>
        <w:tab/>
      </w:r>
      <w:r>
        <w:tab/>
        <w:t>SPDXID: SPDXRef-1</w:t>
      </w:r>
    </w:p>
    <w:p w14:paraId="0C6FA806" w14:textId="77777777" w:rsidR="00610FAB" w:rsidRDefault="00610FAB">
      <w:pPr>
        <w:pStyle w:val="Heading3"/>
      </w:pPr>
    </w:p>
    <w:p w14:paraId="328D9E49" w14:textId="77777777" w:rsidR="00610FAB" w:rsidRDefault="00280A99">
      <w:pPr>
        <w:pStyle w:val="normal0"/>
        <w:ind w:left="1224"/>
      </w:pPr>
      <w:r>
        <w:rPr>
          <w:b/>
        </w:rPr>
        <w:t>3.2.6</w:t>
      </w:r>
      <w:r>
        <w:rPr>
          <w:rFonts w:ascii="Liberation Serif" w:eastAsia="Liberation Serif" w:hAnsi="Liberation Serif" w:cs="Liberation Serif"/>
          <w:b/>
          <w:sz w:val="24"/>
        </w:rPr>
        <w:tab/>
      </w:r>
      <w:r>
        <w:rPr>
          <w:b/>
        </w:rPr>
        <w:t xml:space="preserve">RDF: </w:t>
      </w:r>
      <w:r>
        <w:rPr>
          <w:sz w:val="22"/>
        </w:rPr>
        <w:t>The URI for the element will follow the form: [SpdxDocumentURI]#SPDXRef</w:t>
      </w:r>
      <w:proofErr w:type="gramStart"/>
      <w:r>
        <w:rPr>
          <w:sz w:val="22"/>
        </w:rPr>
        <w:t>-[</w:t>
      </w:r>
      <w:proofErr w:type="gramEnd"/>
      <w:r>
        <w:rPr>
          <w:sz w:val="22"/>
        </w:rPr>
        <w:t>idstring] where [SpdxDocumentURI] is the URI for the SPDX Document containing the element.  </w:t>
      </w:r>
    </w:p>
    <w:p w14:paraId="7DFE2185" w14:textId="77777777" w:rsidR="00610FAB" w:rsidRDefault="00610FAB">
      <w:pPr>
        <w:pStyle w:val="Heading3"/>
      </w:pPr>
    </w:p>
    <w:p w14:paraId="1958E4B4" w14:textId="77777777" w:rsidR="00610FAB" w:rsidRDefault="00610FAB">
      <w:pPr>
        <w:pStyle w:val="normal0"/>
      </w:pPr>
    </w:p>
    <w:p w14:paraId="024A8AC3" w14:textId="77777777" w:rsidR="00610FAB" w:rsidRDefault="00280A99">
      <w:pPr>
        <w:pStyle w:val="normal0"/>
      </w:pPr>
      <w:r>
        <w:rPr>
          <w:b/>
        </w:rPr>
        <w:tab/>
      </w:r>
      <w:r>
        <w:rPr>
          <w:b/>
        </w:rPr>
        <w:tab/>
      </w:r>
      <w:r>
        <w:rPr>
          <w:b/>
        </w:rPr>
        <w:tab/>
        <w:t>Example using xml</w:t>
      </w:r>
      <w:proofErr w:type="gramStart"/>
      <w:r>
        <w:rPr>
          <w:b/>
        </w:rPr>
        <w:t>:base</w:t>
      </w:r>
      <w:proofErr w:type="gramEnd"/>
      <w:r>
        <w:rPr>
          <w:b/>
        </w:rPr>
        <w:t>:</w:t>
      </w:r>
      <w:r>
        <w:t xml:space="preserve"> </w:t>
      </w:r>
    </w:p>
    <w:p w14:paraId="00BA0541" w14:textId="77777777" w:rsidR="00610FAB" w:rsidRDefault="00280A99">
      <w:pPr>
        <w:pStyle w:val="normal0"/>
        <w:widowControl/>
      </w:pPr>
      <w:r>
        <w:t xml:space="preserve"> </w:t>
      </w:r>
      <w:r>
        <w:tab/>
      </w:r>
      <w:r>
        <w:tab/>
      </w:r>
      <w:r>
        <w:tab/>
        <w:t>&lt;</w:t>
      </w:r>
      <w:proofErr w:type="gramStart"/>
      <w:r>
        <w:t>rdf:RDF</w:t>
      </w:r>
      <w:proofErr w:type="gramEnd"/>
      <w:r>
        <w:t xml:space="preserve"> xml:base=</w:t>
      </w:r>
    </w:p>
    <w:p w14:paraId="7B683ABF" w14:textId="77777777" w:rsidR="00610FAB" w:rsidRDefault="00280A99">
      <w:pPr>
        <w:pStyle w:val="normal0"/>
        <w:widowControl/>
        <w:ind w:left="1440" w:firstLine="720"/>
      </w:pPr>
      <w:r>
        <w:t>"</w:t>
      </w:r>
      <w:r>
        <w:rPr>
          <w:sz w:val="16"/>
        </w:rPr>
        <w:t>http://acme.com/spdxdocs/acmeproj/v1.2/1BE2A4FF-5F1A-48D3-8483-28A9B0349A1B</w:t>
      </w:r>
      <w:r>
        <w:t>"&gt;</w:t>
      </w:r>
    </w:p>
    <w:p w14:paraId="68A2A1B2" w14:textId="77777777" w:rsidR="00610FAB" w:rsidRDefault="00280A99">
      <w:pPr>
        <w:pStyle w:val="normal0"/>
        <w:widowControl/>
        <w:ind w:left="1440" w:firstLine="720"/>
      </w:pPr>
      <w:r>
        <w:t>…</w:t>
      </w:r>
    </w:p>
    <w:p w14:paraId="42222179" w14:textId="77777777" w:rsidR="00610FAB" w:rsidRDefault="00610FAB">
      <w:pPr>
        <w:pStyle w:val="normal0"/>
        <w:widowControl/>
        <w:ind w:left="1440" w:firstLine="720"/>
      </w:pPr>
    </w:p>
    <w:p w14:paraId="326B09CE" w14:textId="77777777" w:rsidR="00610FAB" w:rsidRDefault="00280A99">
      <w:pPr>
        <w:pStyle w:val="normal0"/>
      </w:pPr>
      <w:r>
        <w:tab/>
      </w:r>
      <w:r>
        <w:tab/>
      </w:r>
      <w:r>
        <w:tab/>
        <w:t>&lt;Package rdf:ID=”SPDXRef-1”&gt;</w:t>
      </w:r>
    </w:p>
    <w:p w14:paraId="4F63FE6C" w14:textId="77777777" w:rsidR="00610FAB" w:rsidRDefault="00280A99">
      <w:pPr>
        <w:pStyle w:val="normal0"/>
      </w:pPr>
      <w:r>
        <w:tab/>
      </w:r>
      <w:r>
        <w:tab/>
      </w:r>
      <w:r>
        <w:tab/>
        <w:t>...</w:t>
      </w:r>
    </w:p>
    <w:p w14:paraId="4A24663A" w14:textId="77777777" w:rsidR="00610FAB" w:rsidRDefault="00280A99">
      <w:pPr>
        <w:pStyle w:val="normal0"/>
      </w:pPr>
      <w:r>
        <w:tab/>
      </w:r>
      <w:r>
        <w:tab/>
      </w:r>
      <w:r>
        <w:tab/>
        <w:t>&lt;/Package&gt;</w:t>
      </w:r>
    </w:p>
    <w:p w14:paraId="7172959C" w14:textId="77777777" w:rsidR="00610FAB" w:rsidRDefault="00610FAB">
      <w:pPr>
        <w:pStyle w:val="normal0"/>
      </w:pPr>
    </w:p>
    <w:p w14:paraId="53E27A01" w14:textId="77777777" w:rsidR="00610FAB" w:rsidRDefault="00280A99">
      <w:pPr>
        <w:pStyle w:val="normal0"/>
      </w:pPr>
      <w:r>
        <w:tab/>
      </w:r>
      <w:r>
        <w:tab/>
      </w:r>
      <w:r>
        <w:tab/>
      </w:r>
      <w:r>
        <w:rPr>
          <w:b/>
        </w:rPr>
        <w:t>Example using document URI:</w:t>
      </w:r>
    </w:p>
    <w:p w14:paraId="326F6DC7" w14:textId="77777777" w:rsidR="00610FAB" w:rsidRDefault="00280A99">
      <w:pPr>
        <w:pStyle w:val="normal0"/>
      </w:pPr>
      <w:r>
        <w:tab/>
      </w:r>
    </w:p>
    <w:p w14:paraId="77D336F8" w14:textId="77777777" w:rsidR="00610FAB" w:rsidRDefault="00280A99">
      <w:pPr>
        <w:pStyle w:val="normal0"/>
      </w:pPr>
      <w:r>
        <w:tab/>
      </w:r>
      <w:r>
        <w:tab/>
      </w:r>
      <w:r>
        <w:tab/>
        <w:t>&lt;Package rdf</w:t>
      </w:r>
      <w:proofErr w:type="gramStart"/>
      <w:r>
        <w:t>:about</w:t>
      </w:r>
      <w:proofErr w:type="gramEnd"/>
      <w:r>
        <w:t xml:space="preserve">= </w:t>
      </w:r>
    </w:p>
    <w:p w14:paraId="7CF0B376" w14:textId="77777777" w:rsidR="00610FAB" w:rsidRDefault="00280A99">
      <w:pPr>
        <w:pStyle w:val="normal0"/>
        <w:ind w:left="1440" w:firstLine="720"/>
      </w:pPr>
      <w:r>
        <w:t>"</w:t>
      </w:r>
      <w:r>
        <w:rPr>
          <w:sz w:val="16"/>
        </w:rPr>
        <w:t>http://acme.com/spdxdocs/acmeproj/v1.2/1BE2A4FF-5F1A-48D3-8483-28A9B0349A1B#SPDXRef-1</w:t>
      </w:r>
      <w:r>
        <w:t>"&gt;</w:t>
      </w:r>
    </w:p>
    <w:p w14:paraId="3921C14F" w14:textId="77777777" w:rsidR="00610FAB" w:rsidRDefault="00280A99">
      <w:pPr>
        <w:pStyle w:val="normal0"/>
        <w:ind w:left="1440" w:firstLine="720"/>
      </w:pPr>
      <w:r>
        <w:tab/>
        <w:t>…</w:t>
      </w:r>
    </w:p>
    <w:p w14:paraId="5F01CEE3" w14:textId="77777777" w:rsidR="00610FAB" w:rsidRDefault="00280A99">
      <w:pPr>
        <w:pStyle w:val="normal0"/>
        <w:ind w:left="1440" w:firstLine="720"/>
      </w:pPr>
      <w:r>
        <w:t>&lt;/Package&gt;</w:t>
      </w:r>
    </w:p>
    <w:p w14:paraId="636AB67A" w14:textId="77777777" w:rsidR="00610FAB" w:rsidRDefault="00610FAB">
      <w:pPr>
        <w:pStyle w:val="normal0"/>
      </w:pPr>
    </w:p>
    <w:p w14:paraId="0FE74243" w14:textId="77777777" w:rsidR="00610FAB" w:rsidRDefault="00280A99">
      <w:pPr>
        <w:pStyle w:val="Heading2"/>
      </w:pPr>
      <w:bookmarkStart w:id="53" w:name="h.7foy5bgmfdtx" w:colFirst="0" w:colLast="0"/>
      <w:bookmarkStart w:id="54" w:name="_Toc292303119"/>
      <w:bookmarkEnd w:id="53"/>
      <w:r>
        <w:t>3.3</w:t>
      </w:r>
      <w:r>
        <w:rPr>
          <w:rFonts w:ascii="Liberation Serif" w:eastAsia="Liberation Serif" w:hAnsi="Liberation Serif" w:cs="Liberation Serif"/>
        </w:rPr>
        <w:tab/>
      </w:r>
      <w:r>
        <w:t>Package Version</w:t>
      </w:r>
      <w:bookmarkEnd w:id="54"/>
    </w:p>
    <w:p w14:paraId="35E5B2F2" w14:textId="77777777" w:rsidR="00610FAB" w:rsidRDefault="00610FAB">
      <w:pPr>
        <w:pStyle w:val="normal0"/>
        <w:ind w:left="480"/>
      </w:pPr>
    </w:p>
    <w:p w14:paraId="480EC701" w14:textId="77777777" w:rsidR="00610FAB" w:rsidRDefault="00280A99">
      <w:pPr>
        <w:pStyle w:val="normal0"/>
        <w:ind w:left="1224"/>
      </w:pPr>
      <w:r>
        <w:rPr>
          <w:b/>
        </w:rPr>
        <w:t>3.3.1</w:t>
      </w:r>
      <w:r>
        <w:rPr>
          <w:rFonts w:ascii="Liberation Serif" w:eastAsia="Liberation Serif" w:hAnsi="Liberation Serif" w:cs="Liberation Serif"/>
          <w:b/>
          <w:sz w:val="24"/>
        </w:rPr>
        <w:tab/>
      </w:r>
      <w:r>
        <w:rPr>
          <w:b/>
        </w:rPr>
        <w:t>Purpose:</w:t>
      </w:r>
      <w:r>
        <w:t xml:space="preserve"> Identify the version of the package</w:t>
      </w:r>
      <w:r>
        <w:rPr>
          <w:rFonts w:ascii="DejaVu Sans Mono" w:eastAsia="DejaVu Sans Mono" w:hAnsi="DejaVu Sans Mono" w:cs="DejaVu Sans Mono"/>
          <w:color w:val="3A3935"/>
        </w:rPr>
        <w:t>.</w:t>
      </w:r>
    </w:p>
    <w:p w14:paraId="79F54A13" w14:textId="77777777" w:rsidR="00610FAB" w:rsidRDefault="00610FAB">
      <w:pPr>
        <w:pStyle w:val="normal0"/>
        <w:ind w:left="960"/>
      </w:pPr>
    </w:p>
    <w:p w14:paraId="5227BD80" w14:textId="77777777" w:rsidR="00610FAB" w:rsidRDefault="00280A99">
      <w:pPr>
        <w:pStyle w:val="normal0"/>
        <w:ind w:left="1224"/>
      </w:pPr>
      <w:r>
        <w:rPr>
          <w:b/>
        </w:rPr>
        <w:t>3.3.2</w:t>
      </w:r>
      <w:r>
        <w:rPr>
          <w:rFonts w:ascii="Liberation Serif" w:eastAsia="Liberation Serif" w:hAnsi="Liberation Serif" w:cs="Liberation Serif"/>
          <w:b/>
          <w:sz w:val="24"/>
        </w:rPr>
        <w:tab/>
      </w:r>
      <w:r>
        <w:rPr>
          <w:b/>
        </w:rPr>
        <w:t>Intent:</w:t>
      </w:r>
      <w:r>
        <w:t xml:space="preserve"> The versioning of a package is a useful for identification purposes and for indicating later changes of the package version.</w:t>
      </w:r>
    </w:p>
    <w:p w14:paraId="599DC86A" w14:textId="77777777" w:rsidR="00610FAB" w:rsidRDefault="00610FAB">
      <w:pPr>
        <w:pStyle w:val="normal0"/>
      </w:pPr>
    </w:p>
    <w:p w14:paraId="151E8073" w14:textId="77777777" w:rsidR="00610FAB" w:rsidRDefault="00280A99">
      <w:pPr>
        <w:pStyle w:val="normal0"/>
        <w:ind w:left="1224"/>
      </w:pPr>
      <w:r>
        <w:rPr>
          <w:b/>
        </w:rPr>
        <w:t>3.3.3</w:t>
      </w:r>
      <w:r>
        <w:rPr>
          <w:rFonts w:ascii="Liberation Serif" w:eastAsia="Liberation Serif" w:hAnsi="Liberation Serif" w:cs="Liberation Serif"/>
          <w:b/>
          <w:sz w:val="24"/>
        </w:rPr>
        <w:tab/>
      </w:r>
      <w:r>
        <w:rPr>
          <w:b/>
        </w:rPr>
        <w:t>Cardinality:</w:t>
      </w:r>
      <w:r>
        <w:t xml:space="preserve"> Optional, one.</w:t>
      </w:r>
    </w:p>
    <w:p w14:paraId="4E326B82" w14:textId="77777777" w:rsidR="00610FAB" w:rsidRDefault="00610FAB">
      <w:pPr>
        <w:pStyle w:val="normal0"/>
      </w:pPr>
    </w:p>
    <w:p w14:paraId="7F5328BF" w14:textId="77777777" w:rsidR="00610FAB" w:rsidRDefault="00280A99">
      <w:pPr>
        <w:pStyle w:val="normal0"/>
        <w:ind w:left="1224"/>
      </w:pPr>
      <w:r>
        <w:rPr>
          <w:b/>
        </w:rPr>
        <w:t>3.3.4</w:t>
      </w:r>
      <w:r>
        <w:rPr>
          <w:rFonts w:ascii="Liberation Serif" w:eastAsia="Liberation Serif" w:hAnsi="Liberation Serif" w:cs="Liberation Serif"/>
          <w:b/>
          <w:sz w:val="24"/>
        </w:rPr>
        <w:tab/>
      </w:r>
      <w:r>
        <w:rPr>
          <w:b/>
        </w:rPr>
        <w:t>DataFormat:</w:t>
      </w:r>
      <w:r>
        <w:t xml:space="preserve"> single line of text.</w:t>
      </w:r>
    </w:p>
    <w:p w14:paraId="344F3560" w14:textId="77777777" w:rsidR="00610FAB" w:rsidRDefault="00610FAB">
      <w:pPr>
        <w:pStyle w:val="normal0"/>
      </w:pPr>
    </w:p>
    <w:p w14:paraId="5DBF85CE" w14:textId="77777777" w:rsidR="00610FAB" w:rsidRDefault="00280A99">
      <w:pPr>
        <w:pStyle w:val="normal0"/>
        <w:ind w:left="1224"/>
      </w:pPr>
      <w:r>
        <w:rPr>
          <w:b/>
        </w:rPr>
        <w:t>3.3.5</w:t>
      </w:r>
      <w:r>
        <w:rPr>
          <w:rFonts w:ascii="Liberation Serif" w:eastAsia="Liberation Serif" w:hAnsi="Liberation Serif" w:cs="Liberation Serif"/>
          <w:b/>
          <w:sz w:val="24"/>
        </w:rPr>
        <w:tab/>
      </w:r>
      <w:r>
        <w:rPr>
          <w:b/>
        </w:rPr>
        <w:t>Tag:</w:t>
      </w:r>
      <w:r>
        <w:t xml:space="preserve"> “PackageVersion:”</w:t>
      </w:r>
    </w:p>
    <w:p w14:paraId="177D1930" w14:textId="77777777" w:rsidR="00610FAB" w:rsidRDefault="00610FAB">
      <w:pPr>
        <w:pStyle w:val="normal0"/>
      </w:pPr>
    </w:p>
    <w:p w14:paraId="353C08C0" w14:textId="77777777" w:rsidR="00610FAB" w:rsidRDefault="00280A99">
      <w:pPr>
        <w:pStyle w:val="normal0"/>
      </w:pPr>
      <w:r>
        <w:rPr>
          <w:b/>
        </w:rPr>
        <w:tab/>
      </w:r>
      <w:r>
        <w:rPr>
          <w:b/>
        </w:rPr>
        <w:tab/>
      </w:r>
      <w:r>
        <w:rPr>
          <w:b/>
        </w:rPr>
        <w:tab/>
        <w:t>Example:</w:t>
      </w:r>
      <w:r>
        <w:t xml:space="preserve"> </w:t>
      </w:r>
    </w:p>
    <w:p w14:paraId="5B287E12" w14:textId="77777777" w:rsidR="00610FAB" w:rsidRDefault="00280A99">
      <w:pPr>
        <w:pStyle w:val="normal0"/>
      </w:pPr>
      <w:r>
        <w:tab/>
      </w:r>
      <w:r>
        <w:tab/>
      </w:r>
      <w:r>
        <w:tab/>
        <w:t>PackageVersion: 2.11.1</w:t>
      </w:r>
    </w:p>
    <w:p w14:paraId="3B796DF4" w14:textId="77777777" w:rsidR="00610FAB" w:rsidRDefault="00610FAB">
      <w:pPr>
        <w:pStyle w:val="normal0"/>
      </w:pPr>
    </w:p>
    <w:p w14:paraId="3C7BF552" w14:textId="77777777" w:rsidR="00610FAB" w:rsidRDefault="00280A99">
      <w:pPr>
        <w:pStyle w:val="normal0"/>
        <w:ind w:left="1224"/>
      </w:pPr>
      <w:r>
        <w:rPr>
          <w:b/>
        </w:rPr>
        <w:lastRenderedPageBreak/>
        <w:t>3.3.6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:versionInfo</w:t>
      </w:r>
      <w:proofErr w:type="gramEnd"/>
      <w:r>
        <w:t xml:space="preserve"> in </w:t>
      </w:r>
      <w:r>
        <w:rPr>
          <w:b/>
        </w:rPr>
        <w:t>class</w:t>
      </w:r>
      <w:r>
        <w:t xml:space="preserve"> spdx:Package</w:t>
      </w:r>
    </w:p>
    <w:p w14:paraId="7A7F0FCB" w14:textId="77777777" w:rsidR="00610FAB" w:rsidRDefault="00610FAB">
      <w:pPr>
        <w:pStyle w:val="normal0"/>
      </w:pPr>
    </w:p>
    <w:p w14:paraId="778DEA1C" w14:textId="77777777" w:rsidR="00610FAB" w:rsidRDefault="00280A99">
      <w:pPr>
        <w:pStyle w:val="normal0"/>
      </w:pPr>
      <w:r>
        <w:rPr>
          <w:b/>
        </w:rPr>
        <w:tab/>
      </w:r>
      <w:r>
        <w:rPr>
          <w:b/>
        </w:rPr>
        <w:tab/>
      </w:r>
      <w:r>
        <w:rPr>
          <w:b/>
        </w:rPr>
        <w:tab/>
        <w:t>Example:</w:t>
      </w:r>
      <w:r>
        <w:t xml:space="preserve"> </w:t>
      </w:r>
    </w:p>
    <w:p w14:paraId="1A5B2EAF" w14:textId="77777777" w:rsidR="00610FAB" w:rsidRDefault="00280A99">
      <w:pPr>
        <w:pStyle w:val="normal0"/>
      </w:pPr>
      <w:r>
        <w:tab/>
      </w:r>
      <w:r>
        <w:tab/>
      </w:r>
      <w:r>
        <w:tab/>
        <w:t>&lt;Package rdf</w:t>
      </w:r>
      <w:proofErr w:type="gramStart"/>
      <w:r>
        <w:t>:about</w:t>
      </w:r>
      <w:proofErr w:type="gramEnd"/>
      <w:r>
        <w:t>=""&gt;</w:t>
      </w:r>
    </w:p>
    <w:p w14:paraId="371AA274" w14:textId="77777777" w:rsidR="00610FAB" w:rsidRDefault="00280A99">
      <w:pPr>
        <w:pStyle w:val="normal0"/>
      </w:pPr>
      <w:r>
        <w:tab/>
      </w:r>
      <w:r>
        <w:tab/>
      </w:r>
      <w:r>
        <w:tab/>
        <w:t xml:space="preserve">   &lt;</w:t>
      </w:r>
      <w:proofErr w:type="gramStart"/>
      <w:r>
        <w:t>versionInfo</w:t>
      </w:r>
      <w:proofErr w:type="gramEnd"/>
      <w:r>
        <w:t>&gt;2.11.1&lt;/versionInfo&gt;</w:t>
      </w:r>
    </w:p>
    <w:p w14:paraId="13D6FC6F" w14:textId="77777777" w:rsidR="00610FAB" w:rsidRDefault="00280A99">
      <w:pPr>
        <w:pStyle w:val="normal0"/>
        <w:ind w:left="915"/>
      </w:pPr>
      <w:r>
        <w:tab/>
      </w:r>
      <w:r>
        <w:tab/>
        <w:t>&lt;/Package&gt;</w:t>
      </w:r>
    </w:p>
    <w:p w14:paraId="399EDBF5" w14:textId="77777777" w:rsidR="00610FAB" w:rsidRDefault="00610FAB">
      <w:pPr>
        <w:pStyle w:val="normal0"/>
      </w:pPr>
    </w:p>
    <w:p w14:paraId="1E69113C" w14:textId="77777777" w:rsidR="00610FAB" w:rsidRDefault="00610FAB">
      <w:pPr>
        <w:pStyle w:val="normal0"/>
      </w:pPr>
    </w:p>
    <w:p w14:paraId="3FC6EC5C" w14:textId="77777777" w:rsidR="00610FAB" w:rsidRDefault="00280A99">
      <w:pPr>
        <w:pStyle w:val="Heading2"/>
      </w:pPr>
      <w:bookmarkStart w:id="55" w:name="h.qsh70q" w:colFirst="0" w:colLast="0"/>
      <w:bookmarkEnd w:id="55"/>
      <w:r>
        <w:t xml:space="preserve"> </w:t>
      </w:r>
      <w:bookmarkStart w:id="56" w:name="_Toc292303120"/>
      <w:r>
        <w:t>3.4</w:t>
      </w:r>
      <w:r>
        <w:tab/>
        <w:t>Package File Name</w:t>
      </w:r>
      <w:bookmarkEnd w:id="56"/>
    </w:p>
    <w:p w14:paraId="4D665CCA" w14:textId="77777777" w:rsidR="00610FAB" w:rsidRDefault="00610FAB">
      <w:pPr>
        <w:pStyle w:val="normal0"/>
        <w:ind w:left="480"/>
      </w:pPr>
    </w:p>
    <w:p w14:paraId="6B028347" w14:textId="77777777" w:rsidR="00610FAB" w:rsidRDefault="00280A99">
      <w:pPr>
        <w:pStyle w:val="normal0"/>
        <w:ind w:left="1245"/>
      </w:pPr>
      <w:r>
        <w:rPr>
          <w:b/>
        </w:rPr>
        <w:t>3.4.1</w:t>
      </w:r>
      <w:r>
        <w:rPr>
          <w:rFonts w:ascii="Liberation Serif" w:eastAsia="Liberation Serif" w:hAnsi="Liberation Serif" w:cs="Liberation Serif"/>
          <w:b/>
          <w:sz w:val="24"/>
        </w:rPr>
        <w:tab/>
      </w:r>
      <w:r>
        <w:rPr>
          <w:b/>
        </w:rPr>
        <w:t>Purpose:</w:t>
      </w:r>
      <w:r>
        <w:t xml:space="preserve"> Provide the actual file name of the package, or path of the directory being treated as a package.  This may include the packaging and compression methods used as part of the file name, if appropriate.  </w:t>
      </w:r>
    </w:p>
    <w:p w14:paraId="5A732916" w14:textId="77777777" w:rsidR="00610FAB" w:rsidRDefault="00610FAB">
      <w:pPr>
        <w:pStyle w:val="normal0"/>
        <w:ind w:left="960"/>
      </w:pPr>
    </w:p>
    <w:p w14:paraId="0EFC1939" w14:textId="77777777" w:rsidR="00610FAB" w:rsidRDefault="00280A99">
      <w:pPr>
        <w:pStyle w:val="normal0"/>
        <w:ind w:left="1224"/>
      </w:pPr>
      <w:r>
        <w:rPr>
          <w:b/>
        </w:rPr>
        <w:t>3.4.2</w:t>
      </w:r>
      <w:r>
        <w:rPr>
          <w:rFonts w:ascii="Liberation Serif" w:eastAsia="Liberation Serif" w:hAnsi="Liberation Serif" w:cs="Liberation Serif"/>
          <w:b/>
          <w:sz w:val="24"/>
        </w:rPr>
        <w:tab/>
      </w:r>
      <w:r>
        <w:rPr>
          <w:b/>
        </w:rPr>
        <w:t>Intent:</w:t>
      </w:r>
      <w:r>
        <w:t xml:space="preserve"> Here, the actual file name of the compressed file containing the package may be a significant technical element that needs to be included </w:t>
      </w:r>
      <w:proofErr w:type="gramStart"/>
      <w:r>
        <w:t>with each package identification information</w:t>
      </w:r>
      <w:proofErr w:type="gramEnd"/>
      <w:r>
        <w:t>. If a grouping, like a set of files in a subdirectory, is being treated as a package</w:t>
      </w:r>
      <w:proofErr w:type="gramStart"/>
      <w:r>
        <w:t>,  the</w:t>
      </w:r>
      <w:proofErr w:type="gramEnd"/>
      <w:r>
        <w:t xml:space="preserve"> subdirectory name may be appropriate to provide. Subdirectory name is preceeded with a “</w:t>
      </w:r>
      <w:proofErr w:type="gramStart"/>
      <w:r>
        <w:t>./</w:t>
      </w:r>
      <w:proofErr w:type="gramEnd"/>
      <w:r>
        <w:t xml:space="preserve">”, see </w:t>
      </w:r>
      <w:hyperlink r:id="rId21">
        <w:r>
          <w:rPr>
            <w:color w:val="1155CC"/>
            <w:u w:val="single"/>
          </w:rPr>
          <w:t>http://www.ietf.org/rfc/rfc3986.txt</w:t>
        </w:r>
      </w:hyperlink>
      <w:r>
        <w:t xml:space="preserve">  for syntax.</w:t>
      </w:r>
    </w:p>
    <w:p w14:paraId="78604638" w14:textId="77777777" w:rsidR="00610FAB" w:rsidRDefault="00610FAB">
      <w:pPr>
        <w:pStyle w:val="normal0"/>
      </w:pPr>
    </w:p>
    <w:p w14:paraId="2072BA1F" w14:textId="77777777" w:rsidR="00610FAB" w:rsidRDefault="00280A99">
      <w:pPr>
        <w:pStyle w:val="normal0"/>
        <w:ind w:left="1224"/>
      </w:pPr>
      <w:r>
        <w:rPr>
          <w:b/>
        </w:rPr>
        <w:t>3.4.3</w:t>
      </w:r>
      <w:r>
        <w:rPr>
          <w:rFonts w:ascii="Liberation Serif" w:eastAsia="Liberation Serif" w:hAnsi="Liberation Serif" w:cs="Liberation Serif"/>
          <w:b/>
          <w:sz w:val="24"/>
        </w:rPr>
        <w:tab/>
      </w:r>
      <w:r>
        <w:rPr>
          <w:b/>
        </w:rPr>
        <w:t>Cardinality:</w:t>
      </w:r>
      <w:r>
        <w:t xml:space="preserve"> Optional, one.</w:t>
      </w:r>
    </w:p>
    <w:p w14:paraId="6C5B00C4" w14:textId="77777777" w:rsidR="00610FAB" w:rsidRDefault="00610FAB">
      <w:pPr>
        <w:pStyle w:val="normal0"/>
      </w:pPr>
    </w:p>
    <w:p w14:paraId="7A39404F" w14:textId="77777777" w:rsidR="00610FAB" w:rsidRDefault="00280A99">
      <w:pPr>
        <w:pStyle w:val="normal0"/>
        <w:ind w:left="1224"/>
      </w:pPr>
      <w:r>
        <w:rPr>
          <w:b/>
        </w:rPr>
        <w:t>3.4.4</w:t>
      </w:r>
      <w:r>
        <w:rPr>
          <w:rFonts w:ascii="Liberation Serif" w:eastAsia="Liberation Serif" w:hAnsi="Liberation Serif" w:cs="Liberation Serif"/>
          <w:b/>
          <w:sz w:val="24"/>
        </w:rPr>
        <w:tab/>
      </w:r>
      <w:r>
        <w:rPr>
          <w:b/>
        </w:rPr>
        <w:t>Data Format:</w:t>
      </w:r>
      <w:r>
        <w:t xml:space="preserve"> single line of text.</w:t>
      </w:r>
    </w:p>
    <w:p w14:paraId="01650021" w14:textId="77777777" w:rsidR="00610FAB" w:rsidRDefault="00610FAB">
      <w:pPr>
        <w:pStyle w:val="normal0"/>
      </w:pPr>
    </w:p>
    <w:p w14:paraId="1AC294FB" w14:textId="77777777" w:rsidR="00610FAB" w:rsidRDefault="00280A99">
      <w:pPr>
        <w:pStyle w:val="normal0"/>
        <w:ind w:left="1224"/>
      </w:pPr>
      <w:r>
        <w:rPr>
          <w:b/>
        </w:rPr>
        <w:t>3.4.5</w:t>
      </w:r>
      <w:r>
        <w:rPr>
          <w:rFonts w:ascii="Liberation Serif" w:eastAsia="Liberation Serif" w:hAnsi="Liberation Serif" w:cs="Liberation Serif"/>
          <w:b/>
          <w:sz w:val="24"/>
        </w:rPr>
        <w:tab/>
      </w:r>
      <w:r>
        <w:rPr>
          <w:b/>
        </w:rPr>
        <w:t>Tag:</w:t>
      </w:r>
      <w:r>
        <w:t xml:space="preserve"> “PackageFileName:”</w:t>
      </w:r>
    </w:p>
    <w:p w14:paraId="35DA345B" w14:textId="77777777" w:rsidR="00610FAB" w:rsidRDefault="00610FAB">
      <w:pPr>
        <w:pStyle w:val="normal0"/>
      </w:pPr>
    </w:p>
    <w:p w14:paraId="0F175DDE" w14:textId="77777777" w:rsidR="00610FAB" w:rsidRDefault="00280A99">
      <w:pPr>
        <w:pStyle w:val="normal0"/>
      </w:pPr>
      <w:r>
        <w:rPr>
          <w:b/>
        </w:rPr>
        <w:tab/>
      </w:r>
      <w:r>
        <w:rPr>
          <w:b/>
        </w:rPr>
        <w:tab/>
      </w:r>
      <w:r>
        <w:rPr>
          <w:b/>
        </w:rPr>
        <w:tab/>
        <w:t>Example:</w:t>
      </w:r>
      <w:r>
        <w:t xml:space="preserve"> </w:t>
      </w:r>
    </w:p>
    <w:p w14:paraId="0E78BE81" w14:textId="77777777" w:rsidR="00610FAB" w:rsidRDefault="00280A99">
      <w:pPr>
        <w:pStyle w:val="normal0"/>
      </w:pPr>
      <w:r>
        <w:tab/>
      </w:r>
      <w:r>
        <w:tab/>
      </w:r>
      <w:r>
        <w:tab/>
        <w:t>PackageFileName: glibc-2.11.1.tar.gz</w:t>
      </w:r>
    </w:p>
    <w:p w14:paraId="49311ED3" w14:textId="77777777" w:rsidR="00610FAB" w:rsidRDefault="00610FAB">
      <w:pPr>
        <w:pStyle w:val="normal0"/>
      </w:pPr>
    </w:p>
    <w:p w14:paraId="7C7854D2" w14:textId="77777777" w:rsidR="00610FAB" w:rsidRDefault="00280A99">
      <w:pPr>
        <w:pStyle w:val="normal0"/>
      </w:pPr>
      <w:r>
        <w:tab/>
      </w:r>
      <w:r>
        <w:tab/>
      </w:r>
      <w:r>
        <w:tab/>
      </w:r>
      <w:r>
        <w:rPr>
          <w:b/>
        </w:rPr>
        <w:t>Example (subdirectory being treated as a package):</w:t>
      </w:r>
    </w:p>
    <w:p w14:paraId="2F5B0A21" w14:textId="77777777" w:rsidR="00610FAB" w:rsidRDefault="00280A99">
      <w:pPr>
        <w:pStyle w:val="normal0"/>
      </w:pPr>
      <w:r>
        <w:rPr>
          <w:b/>
        </w:rPr>
        <w:tab/>
      </w:r>
      <w:r>
        <w:rPr>
          <w:b/>
        </w:rPr>
        <w:tab/>
      </w:r>
      <w:r>
        <w:rPr>
          <w:b/>
        </w:rPr>
        <w:tab/>
      </w:r>
      <w:r>
        <w:t>PackageFileName</w:t>
      </w:r>
      <w:proofErr w:type="gramStart"/>
      <w:r>
        <w:t xml:space="preserve">: </w:t>
      </w:r>
      <w:r>
        <w:rPr>
          <w:sz w:val="22"/>
          <w:highlight w:val="white"/>
        </w:rPr>
        <w:t>./</w:t>
      </w:r>
      <w:proofErr w:type="gramEnd"/>
      <w:r>
        <w:rPr>
          <w:sz w:val="22"/>
          <w:highlight w:val="white"/>
        </w:rPr>
        <w:t>myrootdir/mysubdir1</w:t>
      </w:r>
    </w:p>
    <w:p w14:paraId="52A067FB" w14:textId="77777777" w:rsidR="00610FAB" w:rsidRDefault="00610FAB">
      <w:pPr>
        <w:pStyle w:val="normal0"/>
      </w:pPr>
    </w:p>
    <w:p w14:paraId="6EC1F9C6" w14:textId="77777777" w:rsidR="00610FAB" w:rsidRDefault="00610FAB">
      <w:pPr>
        <w:pStyle w:val="normal0"/>
      </w:pPr>
    </w:p>
    <w:p w14:paraId="229808DB" w14:textId="77777777" w:rsidR="00610FAB" w:rsidRDefault="00280A99">
      <w:pPr>
        <w:pStyle w:val="normal0"/>
        <w:ind w:left="1224"/>
      </w:pPr>
      <w:r>
        <w:rPr>
          <w:b/>
        </w:rPr>
        <w:t>3.4.6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:packageFileName</w:t>
      </w:r>
      <w:proofErr w:type="gramEnd"/>
      <w:r>
        <w:t xml:space="preserve"> in </w:t>
      </w:r>
      <w:r>
        <w:rPr>
          <w:b/>
        </w:rPr>
        <w:t>class</w:t>
      </w:r>
      <w:r>
        <w:t xml:space="preserve"> spdx:Package</w:t>
      </w:r>
    </w:p>
    <w:p w14:paraId="3D989100" w14:textId="77777777" w:rsidR="00610FAB" w:rsidRDefault="00610FAB">
      <w:pPr>
        <w:pStyle w:val="normal0"/>
      </w:pPr>
    </w:p>
    <w:p w14:paraId="20FF85DE" w14:textId="77777777" w:rsidR="00610FAB" w:rsidRDefault="00280A99">
      <w:pPr>
        <w:pStyle w:val="normal0"/>
      </w:pPr>
      <w:r>
        <w:rPr>
          <w:b/>
        </w:rPr>
        <w:tab/>
      </w:r>
      <w:r>
        <w:rPr>
          <w:b/>
        </w:rPr>
        <w:tab/>
      </w:r>
      <w:r>
        <w:rPr>
          <w:b/>
        </w:rPr>
        <w:tab/>
        <w:t>Example:</w:t>
      </w:r>
      <w:r>
        <w:t xml:space="preserve"> </w:t>
      </w:r>
    </w:p>
    <w:p w14:paraId="05BF5976" w14:textId="77777777" w:rsidR="00610FAB" w:rsidRDefault="00280A99">
      <w:pPr>
        <w:pStyle w:val="normal0"/>
      </w:pPr>
      <w:r>
        <w:tab/>
      </w:r>
      <w:r>
        <w:tab/>
      </w:r>
      <w:r>
        <w:tab/>
        <w:t>&lt;Package rdf</w:t>
      </w:r>
      <w:proofErr w:type="gramStart"/>
      <w:r>
        <w:t>:about</w:t>
      </w:r>
      <w:proofErr w:type="gramEnd"/>
      <w:r>
        <w:t>=""&gt;</w:t>
      </w:r>
    </w:p>
    <w:p w14:paraId="18D7C61B" w14:textId="77777777" w:rsidR="00610FAB" w:rsidRDefault="00280A99">
      <w:pPr>
        <w:pStyle w:val="normal0"/>
      </w:pPr>
      <w:r>
        <w:tab/>
      </w:r>
      <w:r>
        <w:tab/>
      </w:r>
      <w:r>
        <w:tab/>
        <w:t xml:space="preserve">   &lt;</w:t>
      </w:r>
      <w:proofErr w:type="gramStart"/>
      <w:r>
        <w:t>packageFileName</w:t>
      </w:r>
      <w:proofErr w:type="gramEnd"/>
      <w:r>
        <w:t>&gt;glibc 2.11.1.tar.gz&lt;/packageFileName&gt;</w:t>
      </w:r>
    </w:p>
    <w:p w14:paraId="28D7C32A" w14:textId="77777777" w:rsidR="00610FAB" w:rsidRDefault="00280A99">
      <w:pPr>
        <w:pStyle w:val="normal0"/>
      </w:pPr>
      <w:r>
        <w:tab/>
      </w:r>
      <w:r>
        <w:tab/>
      </w:r>
      <w:r>
        <w:tab/>
        <w:t>&lt;/Package&gt;</w:t>
      </w:r>
    </w:p>
    <w:p w14:paraId="7866F56D" w14:textId="77777777" w:rsidR="00610FAB" w:rsidRDefault="00610FAB">
      <w:pPr>
        <w:pStyle w:val="normal0"/>
      </w:pPr>
    </w:p>
    <w:p w14:paraId="20E24844" w14:textId="77777777" w:rsidR="00610FAB" w:rsidRDefault="00280A99">
      <w:pPr>
        <w:pStyle w:val="normal0"/>
        <w:ind w:left="1440" w:firstLine="720"/>
      </w:pPr>
      <w:r>
        <w:rPr>
          <w:b/>
        </w:rPr>
        <w:t>Example (subdirectory being treated as a package):</w:t>
      </w:r>
      <w:r>
        <w:t xml:space="preserve"> </w:t>
      </w:r>
    </w:p>
    <w:p w14:paraId="23FB2150" w14:textId="77777777" w:rsidR="00610FAB" w:rsidRDefault="00280A99">
      <w:pPr>
        <w:pStyle w:val="normal0"/>
      </w:pPr>
      <w:r>
        <w:tab/>
      </w:r>
      <w:r>
        <w:tab/>
      </w:r>
      <w:r>
        <w:tab/>
        <w:t>&lt;Package rdf</w:t>
      </w:r>
      <w:proofErr w:type="gramStart"/>
      <w:r>
        <w:t>:about</w:t>
      </w:r>
      <w:proofErr w:type="gramEnd"/>
      <w:r>
        <w:t>=""&gt;</w:t>
      </w:r>
    </w:p>
    <w:p w14:paraId="7439ADE9" w14:textId="77777777" w:rsidR="00610FAB" w:rsidRDefault="00280A99">
      <w:pPr>
        <w:pStyle w:val="normal0"/>
      </w:pPr>
      <w:r>
        <w:tab/>
      </w:r>
      <w:r>
        <w:tab/>
      </w:r>
      <w:r>
        <w:tab/>
        <w:t xml:space="preserve">   &lt;</w:t>
      </w:r>
      <w:proofErr w:type="gramStart"/>
      <w:r>
        <w:t>packageFileName</w:t>
      </w:r>
      <w:proofErr w:type="gramEnd"/>
      <w:r>
        <w:t>&gt;</w:t>
      </w:r>
      <w:r>
        <w:rPr>
          <w:sz w:val="22"/>
          <w:highlight w:val="white"/>
        </w:rPr>
        <w:t>./myrootdir/mysubdir1</w:t>
      </w:r>
      <w:r>
        <w:t>&lt;/packageFileName&gt;</w:t>
      </w:r>
    </w:p>
    <w:p w14:paraId="63D1B828" w14:textId="77777777" w:rsidR="00610FAB" w:rsidRDefault="00280A99">
      <w:pPr>
        <w:pStyle w:val="normal0"/>
      </w:pPr>
      <w:r>
        <w:tab/>
      </w:r>
      <w:r>
        <w:tab/>
      </w:r>
      <w:r>
        <w:tab/>
        <w:t>&lt;/Package&gt;</w:t>
      </w:r>
    </w:p>
    <w:p w14:paraId="7F92C1C0" w14:textId="77777777" w:rsidR="00610FAB" w:rsidRDefault="00280A99">
      <w:pPr>
        <w:pStyle w:val="Heading2"/>
      </w:pPr>
      <w:bookmarkStart w:id="57" w:name="h.3as4poj" w:colFirst="0" w:colLast="0"/>
      <w:bookmarkEnd w:id="57"/>
      <w:r>
        <w:t xml:space="preserve"> </w:t>
      </w:r>
      <w:bookmarkStart w:id="58" w:name="_Toc292303121"/>
      <w:r>
        <w:t>3.5</w:t>
      </w:r>
      <w:r>
        <w:rPr>
          <w:rFonts w:ascii="Liberation Serif" w:eastAsia="Liberation Serif" w:hAnsi="Liberation Serif" w:cs="Liberation Serif"/>
        </w:rPr>
        <w:tab/>
      </w:r>
      <w:r>
        <w:t>Package Supplier</w:t>
      </w:r>
      <w:bookmarkEnd w:id="58"/>
    </w:p>
    <w:p w14:paraId="3C1FE02E" w14:textId="77777777" w:rsidR="00610FAB" w:rsidRDefault="00610FAB">
      <w:pPr>
        <w:pStyle w:val="normal0"/>
      </w:pPr>
    </w:p>
    <w:p w14:paraId="2DE82140" w14:textId="77777777" w:rsidR="00610FAB" w:rsidRDefault="00280A99">
      <w:pPr>
        <w:pStyle w:val="normal0"/>
        <w:ind w:left="1224"/>
      </w:pPr>
      <w:r>
        <w:rPr>
          <w:b/>
        </w:rPr>
        <w:t>3.5.1</w:t>
      </w:r>
      <w:r>
        <w:rPr>
          <w:rFonts w:ascii="Liberation Serif" w:eastAsia="Liberation Serif" w:hAnsi="Liberation Serif" w:cs="Liberation Serif"/>
          <w:b/>
          <w:sz w:val="24"/>
        </w:rPr>
        <w:tab/>
      </w:r>
      <w:r>
        <w:t xml:space="preserve"> </w:t>
      </w:r>
      <w:r>
        <w:rPr>
          <w:b/>
        </w:rPr>
        <w:t>Purpose</w:t>
      </w:r>
      <w:r>
        <w:t xml:space="preserve">: Identify the actual distribution source for the package/directory identified in the SPDX file.  This may or may not be different from the originating distribution source for the package. The name of the Package Supplier must be an organization or recognized author and not a web site. For example, Sourceforge is a host website, not a supplier, the supplier for </w:t>
      </w:r>
      <w:hyperlink r:id="rId22">
        <w:r>
          <w:rPr>
            <w:color w:val="0000FF"/>
            <w:u w:val="single"/>
          </w:rPr>
          <w:t>http://sourceforge.net/projects/bridge/</w:t>
        </w:r>
      </w:hyperlink>
      <w:r>
        <w:t xml:space="preserve"> is "The Linux Foundation."  </w:t>
      </w:r>
    </w:p>
    <w:p w14:paraId="3D50543D" w14:textId="77777777" w:rsidR="00610FAB" w:rsidRDefault="00610FAB">
      <w:pPr>
        <w:pStyle w:val="normal0"/>
        <w:ind w:left="1224"/>
      </w:pPr>
    </w:p>
    <w:p w14:paraId="4DBC86A5" w14:textId="77777777" w:rsidR="00610FAB" w:rsidRDefault="00280A99">
      <w:pPr>
        <w:pStyle w:val="normal0"/>
        <w:ind w:left="1224"/>
      </w:pPr>
      <w:r>
        <w:t>NOASSERTION should be used if:</w:t>
      </w:r>
    </w:p>
    <w:p w14:paraId="548643A7" w14:textId="77777777" w:rsidR="00610FAB" w:rsidRDefault="00280A99">
      <w:pPr>
        <w:pStyle w:val="normal0"/>
        <w:ind w:left="1440"/>
      </w:pPr>
      <w:r>
        <w:t xml:space="preserve">(i) </w:t>
      </w:r>
      <w:proofErr w:type="gramStart"/>
      <w:r>
        <w:t>the</w:t>
      </w:r>
      <w:proofErr w:type="gramEnd"/>
      <w:r>
        <w:t xml:space="preserve"> SPDX file creator has attempted to but cannot reach a reasonable objective determination of who the supplier is;</w:t>
      </w:r>
    </w:p>
    <w:p w14:paraId="3DDE4418" w14:textId="77777777" w:rsidR="00610FAB" w:rsidRDefault="00280A99">
      <w:pPr>
        <w:pStyle w:val="normal0"/>
        <w:ind w:left="1440"/>
      </w:pPr>
      <w:r>
        <w:t xml:space="preserve">(ii) </w:t>
      </w:r>
      <w:proofErr w:type="gramStart"/>
      <w:r>
        <w:t>the</w:t>
      </w:r>
      <w:proofErr w:type="gramEnd"/>
      <w:r>
        <w:t xml:space="preserve"> project is orphaned and was obtained from a public website; or</w:t>
      </w:r>
    </w:p>
    <w:p w14:paraId="12E7322D" w14:textId="77777777" w:rsidR="00610FAB" w:rsidRDefault="00280A99">
      <w:pPr>
        <w:pStyle w:val="normal0"/>
        <w:ind w:left="1440"/>
      </w:pPr>
      <w:r>
        <w:t xml:space="preserve">(iii) </w:t>
      </w:r>
      <w:proofErr w:type="gramStart"/>
      <w:r>
        <w:t>the</w:t>
      </w:r>
      <w:proofErr w:type="gramEnd"/>
      <w:r>
        <w:t xml:space="preserve"> SPDX file creator has intentionally provided no information (no meaning should be implied by doing so).  </w:t>
      </w:r>
    </w:p>
    <w:p w14:paraId="4A7C9993" w14:textId="77777777" w:rsidR="00610FAB" w:rsidRDefault="00610FAB">
      <w:pPr>
        <w:pStyle w:val="normal0"/>
      </w:pPr>
    </w:p>
    <w:p w14:paraId="291C8335" w14:textId="77777777" w:rsidR="00610FAB" w:rsidRDefault="00280A99">
      <w:pPr>
        <w:pStyle w:val="normal0"/>
        <w:ind w:left="1224"/>
      </w:pPr>
      <w:r>
        <w:rPr>
          <w:b/>
        </w:rPr>
        <w:t>3.5.2</w:t>
      </w:r>
      <w:r>
        <w:rPr>
          <w:rFonts w:ascii="Liberation Serif" w:eastAsia="Liberation Serif" w:hAnsi="Liberation Serif" w:cs="Liberation Serif"/>
          <w:b/>
          <w:sz w:val="24"/>
        </w:rPr>
        <w:tab/>
      </w:r>
      <w:r>
        <w:rPr>
          <w:b/>
        </w:rPr>
        <w:t>Intent</w:t>
      </w:r>
      <w:r>
        <w:t>: This field assists with understanding the point of distribution for the code in the package. This field is vital for ensuring that downstream package recipients can address any ambiguity or concerns that might arise with the information in the SPDX file or the contents of the package it documents.</w:t>
      </w:r>
    </w:p>
    <w:p w14:paraId="45E243D2" w14:textId="77777777" w:rsidR="00610FAB" w:rsidRDefault="00610FAB">
      <w:pPr>
        <w:pStyle w:val="normal0"/>
      </w:pPr>
    </w:p>
    <w:p w14:paraId="1450B8A4" w14:textId="77777777" w:rsidR="00610FAB" w:rsidRDefault="00280A99">
      <w:pPr>
        <w:pStyle w:val="normal0"/>
        <w:ind w:left="1224"/>
      </w:pPr>
      <w:r>
        <w:rPr>
          <w:b/>
        </w:rPr>
        <w:t>3.5.3</w:t>
      </w:r>
      <w:r>
        <w:rPr>
          <w:rFonts w:ascii="Liberation Serif" w:eastAsia="Liberation Serif" w:hAnsi="Liberation Serif" w:cs="Liberation Serif"/>
          <w:b/>
          <w:sz w:val="24"/>
        </w:rPr>
        <w:tab/>
      </w:r>
      <w:r>
        <w:rPr>
          <w:b/>
        </w:rPr>
        <w:t>Cardinality</w:t>
      </w:r>
      <w:r>
        <w:t>: Optional, one.</w:t>
      </w:r>
    </w:p>
    <w:p w14:paraId="77C82DE3" w14:textId="77777777" w:rsidR="00610FAB" w:rsidRDefault="00610FAB">
      <w:pPr>
        <w:pStyle w:val="normal0"/>
      </w:pPr>
    </w:p>
    <w:p w14:paraId="55955426" w14:textId="77777777" w:rsidR="00610FAB" w:rsidRDefault="00280A99">
      <w:pPr>
        <w:pStyle w:val="normal0"/>
        <w:ind w:left="1224"/>
      </w:pPr>
      <w:r>
        <w:rPr>
          <w:b/>
        </w:rPr>
        <w:t>3.5.4</w:t>
      </w:r>
      <w:r>
        <w:rPr>
          <w:rFonts w:ascii="Liberation Serif" w:eastAsia="Liberation Serif" w:hAnsi="Liberation Serif" w:cs="Liberation Serif"/>
          <w:b/>
          <w:sz w:val="24"/>
        </w:rPr>
        <w:tab/>
      </w:r>
      <w:r>
        <w:rPr>
          <w:b/>
        </w:rPr>
        <w:t>Data Format</w:t>
      </w:r>
      <w:r>
        <w:t>: single line of text with the following keywords | “NOASSERTION”</w:t>
      </w:r>
    </w:p>
    <w:p w14:paraId="5CCA2B37" w14:textId="77777777" w:rsidR="00610FAB" w:rsidRDefault="00610FAB">
      <w:pPr>
        <w:pStyle w:val="normal0"/>
      </w:pPr>
    </w:p>
    <w:p w14:paraId="52E8CF05" w14:textId="77777777" w:rsidR="00610FAB" w:rsidRDefault="00280A99">
      <w:pPr>
        <w:pStyle w:val="normal0"/>
        <w:ind w:left="2610"/>
      </w:pPr>
      <w:r>
        <w:rPr>
          <w:rFonts w:ascii="DejaVu Sans Mono" w:eastAsia="DejaVu Sans Mono" w:hAnsi="DejaVu Sans Mono" w:cs="DejaVu Sans Mono"/>
          <w:color w:val="3A3935"/>
        </w:rPr>
        <w:t xml:space="preserve">"Person:" person name and optional "("email")" </w:t>
      </w:r>
      <w:r>
        <w:br/>
      </w:r>
      <w:r>
        <w:rPr>
          <w:rFonts w:ascii="DejaVu Sans Mono" w:eastAsia="DejaVu Sans Mono" w:hAnsi="DejaVu Sans Mono" w:cs="DejaVu Sans Mono"/>
        </w:rPr>
        <w:t>"</w:t>
      </w:r>
      <w:r>
        <w:rPr>
          <w:rFonts w:ascii="DejaVu Sans Mono" w:eastAsia="DejaVu Sans Mono" w:hAnsi="DejaVu Sans Mono" w:cs="DejaVu Sans Mono"/>
          <w:color w:val="3A3935"/>
        </w:rPr>
        <w:t xml:space="preserve">Organization:" organization name and optional "("email")" </w:t>
      </w:r>
    </w:p>
    <w:p w14:paraId="485ADE30" w14:textId="77777777" w:rsidR="00610FAB" w:rsidRDefault="00610FAB">
      <w:pPr>
        <w:pStyle w:val="normal0"/>
      </w:pPr>
    </w:p>
    <w:p w14:paraId="610ABC70" w14:textId="77777777" w:rsidR="00610FAB" w:rsidRDefault="00280A99">
      <w:pPr>
        <w:pStyle w:val="normal0"/>
        <w:ind w:left="1224"/>
      </w:pPr>
      <w:r>
        <w:rPr>
          <w:b/>
        </w:rPr>
        <w:t>3.5.5</w:t>
      </w:r>
      <w:r>
        <w:rPr>
          <w:rFonts w:ascii="Liberation Serif" w:eastAsia="Liberation Serif" w:hAnsi="Liberation Serif" w:cs="Liberation Serif"/>
          <w:b/>
          <w:sz w:val="24"/>
        </w:rPr>
        <w:tab/>
      </w:r>
      <w:r>
        <w:rPr>
          <w:b/>
        </w:rPr>
        <w:t xml:space="preserve">Tag: </w:t>
      </w:r>
      <w:r>
        <w:t>“PackageSupplier:”</w:t>
      </w:r>
    </w:p>
    <w:p w14:paraId="73EC0F31" w14:textId="77777777" w:rsidR="00610FAB" w:rsidRDefault="00610FAB">
      <w:pPr>
        <w:pStyle w:val="normal0"/>
      </w:pPr>
    </w:p>
    <w:p w14:paraId="420FCA54" w14:textId="77777777" w:rsidR="00610FAB" w:rsidRDefault="00280A99">
      <w:pPr>
        <w:pStyle w:val="normal0"/>
      </w:pPr>
      <w:r>
        <w:tab/>
      </w:r>
      <w:r>
        <w:tab/>
      </w:r>
      <w:r>
        <w:tab/>
      </w:r>
      <w:r>
        <w:rPr>
          <w:b/>
        </w:rPr>
        <w:t>Example:</w:t>
      </w:r>
      <w:r>
        <w:t xml:space="preserve">  </w:t>
      </w:r>
    </w:p>
    <w:p w14:paraId="72D1D859" w14:textId="77777777" w:rsidR="00610FAB" w:rsidRDefault="00280A99">
      <w:pPr>
        <w:pStyle w:val="normal0"/>
      </w:pPr>
      <w:r>
        <w:tab/>
      </w:r>
      <w:r>
        <w:tab/>
      </w:r>
      <w:r>
        <w:tab/>
        <w:t>PackageSupplier: Person: Jane Doe (jane.doe@example.com)</w:t>
      </w:r>
    </w:p>
    <w:p w14:paraId="7765B462" w14:textId="77777777" w:rsidR="00610FAB" w:rsidRDefault="00610FAB">
      <w:pPr>
        <w:pStyle w:val="normal0"/>
      </w:pPr>
    </w:p>
    <w:p w14:paraId="13C5FCBB" w14:textId="77777777" w:rsidR="00610FAB" w:rsidRDefault="00280A99">
      <w:pPr>
        <w:pStyle w:val="normal0"/>
        <w:ind w:left="1224"/>
      </w:pPr>
      <w:r>
        <w:rPr>
          <w:b/>
        </w:rPr>
        <w:t>3.5.6</w:t>
      </w:r>
      <w:r>
        <w:rPr>
          <w:rFonts w:ascii="Liberation Serif" w:eastAsia="Liberation Serif" w:hAnsi="Liberation Serif" w:cs="Liberation Serif"/>
          <w:b/>
          <w:sz w:val="24"/>
        </w:rPr>
        <w:tab/>
      </w:r>
      <w:r>
        <w:rPr>
          <w:b/>
        </w:rPr>
        <w:t>RDF:</w:t>
      </w:r>
      <w:r>
        <w:t xml:space="preserve"> property spdx</w:t>
      </w:r>
      <w:proofErr w:type="gramStart"/>
      <w:r>
        <w:t>:supplier</w:t>
      </w:r>
      <w:proofErr w:type="gramEnd"/>
      <w:r>
        <w:t xml:space="preserve"> in class spdx:Package</w:t>
      </w:r>
    </w:p>
    <w:p w14:paraId="2D7D3F6B" w14:textId="77777777" w:rsidR="00610FAB" w:rsidRDefault="00610FAB">
      <w:pPr>
        <w:pStyle w:val="normal0"/>
      </w:pPr>
    </w:p>
    <w:p w14:paraId="38F6A92A" w14:textId="77777777" w:rsidR="00610FAB" w:rsidRDefault="00280A99">
      <w:pPr>
        <w:pStyle w:val="normal0"/>
      </w:pPr>
      <w:r>
        <w:tab/>
      </w:r>
      <w:r>
        <w:tab/>
      </w:r>
      <w:r>
        <w:tab/>
      </w:r>
      <w:r>
        <w:rPr>
          <w:b/>
        </w:rPr>
        <w:t xml:space="preserve">Example: </w:t>
      </w:r>
      <w:r>
        <w:t xml:space="preserve"> </w:t>
      </w:r>
    </w:p>
    <w:p w14:paraId="69C47A0F" w14:textId="77777777" w:rsidR="00610FAB" w:rsidRDefault="00280A99">
      <w:pPr>
        <w:pStyle w:val="normal0"/>
      </w:pPr>
      <w:r>
        <w:tab/>
      </w:r>
      <w:r>
        <w:tab/>
      </w:r>
      <w:r>
        <w:tab/>
        <w:t>&lt;Package rdf</w:t>
      </w:r>
      <w:proofErr w:type="gramStart"/>
      <w:r>
        <w:t>:about</w:t>
      </w:r>
      <w:proofErr w:type="gramEnd"/>
      <w:r>
        <w:t>=""&gt;</w:t>
      </w:r>
    </w:p>
    <w:p w14:paraId="318B8E6E" w14:textId="77777777" w:rsidR="00610FAB" w:rsidRDefault="00280A99">
      <w:pPr>
        <w:pStyle w:val="normal0"/>
      </w:pPr>
      <w:r>
        <w:tab/>
      </w:r>
      <w:r>
        <w:tab/>
      </w:r>
      <w:r>
        <w:tab/>
        <w:t xml:space="preserve">    &lt;</w:t>
      </w:r>
      <w:proofErr w:type="gramStart"/>
      <w:r>
        <w:t>supplier</w:t>
      </w:r>
      <w:proofErr w:type="gramEnd"/>
      <w:r>
        <w:t>&gt;Person: Jane Doe (jane.doe@example.com) &lt;/supplier&gt;</w:t>
      </w:r>
    </w:p>
    <w:p w14:paraId="51E3EAE6" w14:textId="77777777" w:rsidR="00610FAB" w:rsidRDefault="00280A99">
      <w:pPr>
        <w:pStyle w:val="normal0"/>
      </w:pPr>
      <w:r>
        <w:tab/>
      </w:r>
      <w:r>
        <w:tab/>
      </w:r>
      <w:r>
        <w:tab/>
        <w:t>&lt;/Package&gt;</w:t>
      </w:r>
    </w:p>
    <w:p w14:paraId="2FB76AB3" w14:textId="77777777" w:rsidR="00610FAB" w:rsidRDefault="00610FAB">
      <w:pPr>
        <w:pStyle w:val="normal0"/>
      </w:pPr>
    </w:p>
    <w:p w14:paraId="2A851325" w14:textId="77777777" w:rsidR="00610FAB" w:rsidRDefault="00280A99">
      <w:pPr>
        <w:pStyle w:val="Heading2"/>
      </w:pPr>
      <w:bookmarkStart w:id="59" w:name="h.1pxezwc" w:colFirst="0" w:colLast="0"/>
      <w:bookmarkEnd w:id="59"/>
      <w:r>
        <w:t xml:space="preserve"> </w:t>
      </w:r>
      <w:bookmarkStart w:id="60" w:name="_Toc292303122"/>
      <w:r>
        <w:t>3.6</w:t>
      </w:r>
      <w:r>
        <w:rPr>
          <w:rFonts w:ascii="Liberation Serif" w:eastAsia="Liberation Serif" w:hAnsi="Liberation Serif" w:cs="Liberation Serif"/>
        </w:rPr>
        <w:tab/>
      </w:r>
      <w:r>
        <w:t>Package Originator</w:t>
      </w:r>
      <w:bookmarkEnd w:id="60"/>
    </w:p>
    <w:p w14:paraId="4E3C3C2C" w14:textId="77777777" w:rsidR="00610FAB" w:rsidRDefault="00610FAB">
      <w:pPr>
        <w:pStyle w:val="normal0"/>
      </w:pPr>
    </w:p>
    <w:p w14:paraId="77DD33A1" w14:textId="77777777" w:rsidR="00610FAB" w:rsidRDefault="00280A99">
      <w:pPr>
        <w:pStyle w:val="normal0"/>
        <w:ind w:left="1224"/>
      </w:pPr>
      <w:r>
        <w:rPr>
          <w:b/>
        </w:rPr>
        <w:t>3.6.1</w:t>
      </w:r>
      <w:r>
        <w:rPr>
          <w:rFonts w:ascii="Liberation Serif" w:eastAsia="Liberation Serif" w:hAnsi="Liberation Serif" w:cs="Liberation Serif"/>
          <w:b/>
          <w:sz w:val="24"/>
        </w:rPr>
        <w:tab/>
      </w:r>
      <w:r>
        <w:rPr>
          <w:b/>
        </w:rPr>
        <w:t xml:space="preserve">Purpose: </w:t>
      </w:r>
      <w:r>
        <w:t xml:space="preserve"> If the package identified in the SPDX file originated from a different person or organization than identified as Package Supplier (see section 3.5 above), this field identifies from where or whom the package originally came. </w:t>
      </w:r>
      <w:r>
        <w:rPr>
          <w:b/>
        </w:rPr>
        <w:t xml:space="preserve"> </w:t>
      </w:r>
      <w:r>
        <w:t xml:space="preserve">In some cases a package may be created and originally distributed by a different third party than the Package Supplier of the package. For example, the SPDX file identifies the package glibc and Red Hat as the Package Supplier, but Free Software Foundation is the Package Originator.  </w:t>
      </w:r>
    </w:p>
    <w:p w14:paraId="7C12AAE9" w14:textId="77777777" w:rsidR="00610FAB" w:rsidRDefault="00610FAB">
      <w:pPr>
        <w:pStyle w:val="normal0"/>
        <w:ind w:left="1224"/>
      </w:pPr>
    </w:p>
    <w:p w14:paraId="73339D8F" w14:textId="77777777" w:rsidR="00610FAB" w:rsidRDefault="00280A99">
      <w:pPr>
        <w:pStyle w:val="normal0"/>
        <w:ind w:left="1224"/>
      </w:pPr>
      <w:r>
        <w:t>NOASSERTION should be used if:</w:t>
      </w:r>
    </w:p>
    <w:p w14:paraId="1E306CF7" w14:textId="77777777" w:rsidR="00610FAB" w:rsidRDefault="00280A99">
      <w:pPr>
        <w:pStyle w:val="normal0"/>
        <w:ind w:left="1440"/>
      </w:pPr>
      <w:r>
        <w:t xml:space="preserve">(i) </w:t>
      </w:r>
      <w:proofErr w:type="gramStart"/>
      <w:r>
        <w:t>the</w:t>
      </w:r>
      <w:proofErr w:type="gramEnd"/>
      <w:r>
        <w:t xml:space="preserve"> SPDX file creator has attempted to but cannot reach a reasonable objective determination of who the originator is;</w:t>
      </w:r>
    </w:p>
    <w:p w14:paraId="42D0F681" w14:textId="77777777" w:rsidR="00610FAB" w:rsidRDefault="00280A99">
      <w:pPr>
        <w:pStyle w:val="normal0"/>
        <w:ind w:left="1440"/>
      </w:pPr>
      <w:r>
        <w:t xml:space="preserve">(ii) </w:t>
      </w:r>
      <w:proofErr w:type="gramStart"/>
      <w:r>
        <w:t>the</w:t>
      </w:r>
      <w:proofErr w:type="gramEnd"/>
      <w:r>
        <w:t xml:space="preserve"> project is orphaned and was obtained from a public website; or</w:t>
      </w:r>
    </w:p>
    <w:p w14:paraId="658D843C" w14:textId="77777777" w:rsidR="00610FAB" w:rsidRDefault="00280A99">
      <w:pPr>
        <w:pStyle w:val="normal0"/>
        <w:ind w:left="1440"/>
      </w:pPr>
      <w:r>
        <w:t xml:space="preserve">(iii) </w:t>
      </w:r>
      <w:proofErr w:type="gramStart"/>
      <w:r>
        <w:t>the</w:t>
      </w:r>
      <w:proofErr w:type="gramEnd"/>
      <w:r>
        <w:t xml:space="preserve"> SPDX file creator has intentionally provided no information (no meaning should be implied by doing so).</w:t>
      </w:r>
    </w:p>
    <w:p w14:paraId="0116D5AE" w14:textId="77777777" w:rsidR="00610FAB" w:rsidRDefault="00610FAB">
      <w:pPr>
        <w:pStyle w:val="normal0"/>
      </w:pPr>
    </w:p>
    <w:p w14:paraId="64102C8E" w14:textId="77777777" w:rsidR="00610FAB" w:rsidRDefault="00280A99">
      <w:pPr>
        <w:pStyle w:val="normal0"/>
        <w:ind w:left="1224"/>
      </w:pPr>
      <w:r>
        <w:rPr>
          <w:b/>
        </w:rPr>
        <w:t>3.6.2</w:t>
      </w:r>
      <w:r>
        <w:rPr>
          <w:rFonts w:ascii="Liberation Serif" w:eastAsia="Liberation Serif" w:hAnsi="Liberation Serif" w:cs="Liberation Serif"/>
          <w:b/>
          <w:sz w:val="24"/>
        </w:rPr>
        <w:tab/>
      </w:r>
      <w:r>
        <w:rPr>
          <w:b/>
        </w:rPr>
        <w:t>Intent:</w:t>
      </w:r>
      <w:r>
        <w:t xml:space="preserve">  This field assists with understanding the point of origin of the code in the package. This field is vital for understanding </w:t>
      </w:r>
      <w:proofErr w:type="gramStart"/>
      <w:r>
        <w:t>who</w:t>
      </w:r>
      <w:proofErr w:type="gramEnd"/>
      <w:r>
        <w:t xml:space="preserve"> originally distributed a package and should help in addressing any ambiguity or concerns that might arise with the information in the SPDX file or the </w:t>
      </w:r>
      <w:r>
        <w:lastRenderedPageBreak/>
        <w:t>contents of the Package it documents.</w:t>
      </w:r>
    </w:p>
    <w:p w14:paraId="5B8A3434" w14:textId="77777777" w:rsidR="00610FAB" w:rsidRDefault="00610FAB">
      <w:pPr>
        <w:pStyle w:val="normal0"/>
      </w:pPr>
    </w:p>
    <w:p w14:paraId="6001946B" w14:textId="77777777" w:rsidR="00610FAB" w:rsidRDefault="00280A99">
      <w:pPr>
        <w:pStyle w:val="normal0"/>
        <w:ind w:left="1224"/>
      </w:pPr>
      <w:r>
        <w:rPr>
          <w:b/>
        </w:rPr>
        <w:t>3.6.3</w:t>
      </w:r>
      <w:r>
        <w:rPr>
          <w:rFonts w:ascii="Liberation Serif" w:eastAsia="Liberation Serif" w:hAnsi="Liberation Serif" w:cs="Liberation Serif"/>
          <w:b/>
          <w:sz w:val="24"/>
        </w:rPr>
        <w:tab/>
      </w:r>
      <w:r>
        <w:rPr>
          <w:b/>
        </w:rPr>
        <w:t>Cardinality:</w:t>
      </w:r>
      <w:r>
        <w:t xml:space="preserve"> Optional, one.</w:t>
      </w:r>
    </w:p>
    <w:p w14:paraId="37A7AB6E" w14:textId="77777777" w:rsidR="00610FAB" w:rsidRDefault="00610FAB">
      <w:pPr>
        <w:pStyle w:val="normal0"/>
      </w:pPr>
    </w:p>
    <w:p w14:paraId="36687DA4" w14:textId="77777777" w:rsidR="00610FAB" w:rsidRDefault="00280A99">
      <w:pPr>
        <w:pStyle w:val="normal0"/>
        <w:ind w:left="1224"/>
      </w:pPr>
      <w:r>
        <w:rPr>
          <w:b/>
        </w:rPr>
        <w:t>3.6.4</w:t>
      </w:r>
      <w:r>
        <w:rPr>
          <w:rFonts w:ascii="Liberation Serif" w:eastAsia="Liberation Serif" w:hAnsi="Liberation Serif" w:cs="Liberation Serif"/>
          <w:b/>
          <w:sz w:val="24"/>
        </w:rPr>
        <w:tab/>
      </w:r>
      <w:r>
        <w:rPr>
          <w:b/>
        </w:rPr>
        <w:t>Data Format</w:t>
      </w:r>
      <w:r>
        <w:t xml:space="preserve">: single line of </w:t>
      </w:r>
      <w:proofErr w:type="gramStart"/>
      <w:r>
        <w:t>text  with</w:t>
      </w:r>
      <w:proofErr w:type="gramEnd"/>
      <w:r>
        <w:t xml:space="preserve"> the following keywords | “NOASSERTION”</w:t>
      </w:r>
    </w:p>
    <w:p w14:paraId="61A8DEE2" w14:textId="77777777" w:rsidR="00610FAB" w:rsidRDefault="00280A99">
      <w:pPr>
        <w:pStyle w:val="normal0"/>
      </w:pPr>
      <w:r>
        <w:tab/>
      </w:r>
      <w:r>
        <w:tab/>
      </w:r>
      <w:r>
        <w:tab/>
      </w:r>
      <w:r>
        <w:br/>
      </w:r>
      <w:r>
        <w:tab/>
      </w:r>
      <w:r>
        <w:tab/>
      </w:r>
      <w:r>
        <w:tab/>
      </w:r>
      <w:r>
        <w:rPr>
          <w:rFonts w:ascii="DejaVu Sans Mono" w:eastAsia="DejaVu Sans Mono" w:hAnsi="DejaVu Sans Mono" w:cs="DejaVu Sans Mono"/>
        </w:rPr>
        <w:t>"</w:t>
      </w:r>
      <w:r>
        <w:rPr>
          <w:rFonts w:ascii="DejaVu Sans Mono" w:eastAsia="DejaVu Sans Mono" w:hAnsi="DejaVu Sans Mono" w:cs="DejaVu Sans Mono"/>
          <w:color w:val="3A3935"/>
        </w:rPr>
        <w:t>Person:" person name and optional "("email")</w:t>
      </w:r>
      <w:proofErr w:type="gramStart"/>
      <w:r>
        <w:rPr>
          <w:rFonts w:ascii="DejaVu Sans Mono" w:eastAsia="DejaVu Sans Mono" w:hAnsi="DejaVu Sans Mono" w:cs="DejaVu Sans Mono"/>
          <w:color w:val="3A3935"/>
        </w:rPr>
        <w:t xml:space="preserve">"  </w:t>
      </w:r>
      <w:proofErr w:type="gramEnd"/>
      <w:r>
        <w:br/>
      </w:r>
      <w:r>
        <w:tab/>
      </w:r>
      <w:r>
        <w:tab/>
      </w:r>
      <w:r>
        <w:tab/>
      </w:r>
      <w:r>
        <w:rPr>
          <w:rFonts w:ascii="DejaVu Sans Mono" w:eastAsia="DejaVu Sans Mono" w:hAnsi="DejaVu Sans Mono" w:cs="DejaVu Sans Mono"/>
        </w:rPr>
        <w:t>"</w:t>
      </w:r>
      <w:r>
        <w:rPr>
          <w:rFonts w:ascii="DejaVu Sans Mono" w:eastAsia="DejaVu Sans Mono" w:hAnsi="DejaVu Sans Mono" w:cs="DejaVu Sans Mono"/>
          <w:color w:val="3A3935"/>
        </w:rPr>
        <w:t>Organization:" organization name and optional "("email")"</w:t>
      </w:r>
    </w:p>
    <w:p w14:paraId="267B69EE" w14:textId="77777777" w:rsidR="00610FAB" w:rsidRDefault="00610FAB">
      <w:pPr>
        <w:pStyle w:val="normal0"/>
      </w:pPr>
    </w:p>
    <w:p w14:paraId="679BA387" w14:textId="77777777" w:rsidR="00610FAB" w:rsidRDefault="00280A99">
      <w:pPr>
        <w:pStyle w:val="normal0"/>
        <w:ind w:left="1224"/>
      </w:pPr>
      <w:r>
        <w:rPr>
          <w:b/>
        </w:rPr>
        <w:t>3.6.5</w:t>
      </w:r>
      <w:r>
        <w:rPr>
          <w:rFonts w:ascii="Liberation Serif" w:eastAsia="Liberation Serif" w:hAnsi="Liberation Serif" w:cs="Liberation Serif"/>
          <w:b/>
          <w:sz w:val="24"/>
        </w:rPr>
        <w:tab/>
      </w:r>
      <w:r>
        <w:rPr>
          <w:b/>
        </w:rPr>
        <w:t>Tag:</w:t>
      </w:r>
      <w:r>
        <w:t xml:space="preserve"> “PackageOriginator:”</w:t>
      </w:r>
    </w:p>
    <w:p w14:paraId="58DD6A9A" w14:textId="77777777" w:rsidR="00610FAB" w:rsidRDefault="00610FAB">
      <w:pPr>
        <w:pStyle w:val="normal0"/>
      </w:pPr>
    </w:p>
    <w:p w14:paraId="414F79C0" w14:textId="77777777" w:rsidR="00610FAB" w:rsidRDefault="00280A99">
      <w:pPr>
        <w:pStyle w:val="normal0"/>
      </w:pPr>
      <w:r>
        <w:tab/>
      </w:r>
      <w:r>
        <w:tab/>
      </w:r>
      <w:r>
        <w:tab/>
      </w:r>
      <w:r>
        <w:rPr>
          <w:b/>
        </w:rPr>
        <w:t xml:space="preserve">Example:  </w:t>
      </w:r>
    </w:p>
    <w:p w14:paraId="20FE927E" w14:textId="77777777" w:rsidR="00610FAB" w:rsidRDefault="00280A99">
      <w:pPr>
        <w:pStyle w:val="normal0"/>
      </w:pPr>
      <w:r>
        <w:tab/>
      </w:r>
      <w:r>
        <w:tab/>
      </w:r>
      <w:r>
        <w:tab/>
        <w:t>PackageOriginator: Organization: ExampleCodeInspect (contact@example.com)</w:t>
      </w:r>
    </w:p>
    <w:p w14:paraId="6146BA26" w14:textId="77777777" w:rsidR="00610FAB" w:rsidRDefault="00610FAB">
      <w:pPr>
        <w:pStyle w:val="normal0"/>
      </w:pPr>
    </w:p>
    <w:p w14:paraId="71601D7E" w14:textId="77777777" w:rsidR="00610FAB" w:rsidRDefault="00280A99">
      <w:pPr>
        <w:pStyle w:val="normal0"/>
        <w:ind w:left="1224"/>
      </w:pPr>
      <w:r>
        <w:rPr>
          <w:b/>
        </w:rPr>
        <w:t>3.6.6</w:t>
      </w:r>
      <w:r>
        <w:rPr>
          <w:rFonts w:ascii="Liberation Serif" w:eastAsia="Liberation Serif" w:hAnsi="Liberation Serif" w:cs="Liberation Serif"/>
          <w:b/>
          <w:sz w:val="24"/>
        </w:rPr>
        <w:tab/>
      </w:r>
      <w:r>
        <w:rPr>
          <w:b/>
        </w:rPr>
        <w:t>RDF:</w:t>
      </w:r>
      <w:r>
        <w:t xml:space="preserve"> property spdx:originator in class spdx</w:t>
      </w:r>
      <w:proofErr w:type="gramStart"/>
      <w:r>
        <w:t>:Package</w:t>
      </w:r>
      <w:proofErr w:type="gramEnd"/>
    </w:p>
    <w:p w14:paraId="0F5854E0" w14:textId="77777777" w:rsidR="00610FAB" w:rsidRDefault="00610FAB">
      <w:pPr>
        <w:pStyle w:val="normal0"/>
      </w:pPr>
    </w:p>
    <w:p w14:paraId="4ABCD0A5" w14:textId="77777777" w:rsidR="00610FAB" w:rsidRDefault="00280A99">
      <w:pPr>
        <w:pStyle w:val="normal0"/>
      </w:pPr>
      <w:r>
        <w:tab/>
      </w:r>
      <w:r>
        <w:tab/>
      </w:r>
      <w:r>
        <w:tab/>
      </w:r>
      <w:r>
        <w:rPr>
          <w:b/>
        </w:rPr>
        <w:t xml:space="preserve">Example:  </w:t>
      </w:r>
    </w:p>
    <w:p w14:paraId="489D176B" w14:textId="77777777" w:rsidR="00610FAB" w:rsidRDefault="00280A99">
      <w:pPr>
        <w:pStyle w:val="normal0"/>
      </w:pPr>
      <w:r>
        <w:tab/>
      </w:r>
      <w:r>
        <w:tab/>
      </w:r>
      <w:r>
        <w:tab/>
        <w:t>&lt;Package rdf</w:t>
      </w:r>
      <w:proofErr w:type="gramStart"/>
      <w:r>
        <w:t>:about</w:t>
      </w:r>
      <w:proofErr w:type="gramEnd"/>
      <w:r>
        <w:t>=""&gt;</w:t>
      </w:r>
    </w:p>
    <w:p w14:paraId="4D9836AB" w14:textId="77777777" w:rsidR="00610FAB" w:rsidRDefault="00280A99">
      <w:pPr>
        <w:pStyle w:val="normal0"/>
      </w:pPr>
      <w:r>
        <w:tab/>
      </w:r>
      <w:r>
        <w:tab/>
      </w:r>
      <w:r>
        <w:tab/>
        <w:t xml:space="preserve">    &lt;</w:t>
      </w:r>
      <w:proofErr w:type="gramStart"/>
      <w:r>
        <w:t>originator</w:t>
      </w:r>
      <w:proofErr w:type="gramEnd"/>
      <w:r>
        <w:t>&gt;Organization: ExampleCodeInspect (contact@example.com)</w:t>
      </w:r>
    </w:p>
    <w:p w14:paraId="63760CF2" w14:textId="77777777" w:rsidR="00610FAB" w:rsidRDefault="00280A99">
      <w:pPr>
        <w:pStyle w:val="normal0"/>
      </w:pPr>
      <w:r>
        <w:tab/>
      </w:r>
      <w:r>
        <w:tab/>
      </w:r>
      <w:r>
        <w:tab/>
        <w:t xml:space="preserve">    &lt;/originator&gt;</w:t>
      </w:r>
    </w:p>
    <w:p w14:paraId="42DB7D0D" w14:textId="77777777" w:rsidR="00610FAB" w:rsidRDefault="00280A99">
      <w:pPr>
        <w:pStyle w:val="normal0"/>
      </w:pPr>
      <w:r>
        <w:tab/>
      </w:r>
      <w:r>
        <w:tab/>
      </w:r>
      <w:r>
        <w:tab/>
        <w:t>&lt;/Package&gt;</w:t>
      </w:r>
    </w:p>
    <w:p w14:paraId="79592D17" w14:textId="77777777" w:rsidR="00610FAB" w:rsidRDefault="00610FAB">
      <w:pPr>
        <w:pStyle w:val="normal0"/>
      </w:pPr>
    </w:p>
    <w:p w14:paraId="6D23D599" w14:textId="77777777" w:rsidR="00610FAB" w:rsidRDefault="00280A99">
      <w:pPr>
        <w:pStyle w:val="Heading2"/>
      </w:pPr>
      <w:bookmarkStart w:id="61" w:name="h.49x2ik5" w:colFirst="0" w:colLast="0"/>
      <w:bookmarkEnd w:id="61"/>
      <w:r>
        <w:t xml:space="preserve"> </w:t>
      </w:r>
      <w:bookmarkStart w:id="62" w:name="_Toc292303123"/>
      <w:r>
        <w:t>3.7</w:t>
      </w:r>
      <w:r>
        <w:rPr>
          <w:rFonts w:ascii="Liberation Serif" w:eastAsia="Liberation Serif" w:hAnsi="Liberation Serif" w:cs="Liberation Serif"/>
        </w:rPr>
        <w:tab/>
      </w:r>
      <w:r>
        <w:t>Package Download Location</w:t>
      </w:r>
      <w:bookmarkEnd w:id="62"/>
    </w:p>
    <w:p w14:paraId="12C62D5F" w14:textId="77777777" w:rsidR="00610FAB" w:rsidRDefault="00610FAB">
      <w:pPr>
        <w:pStyle w:val="normal0"/>
      </w:pPr>
    </w:p>
    <w:p w14:paraId="57C74072" w14:textId="77777777" w:rsidR="00610FAB" w:rsidRDefault="00280A99">
      <w:pPr>
        <w:pStyle w:val="normal0"/>
        <w:ind w:left="1224"/>
      </w:pPr>
      <w:r>
        <w:rPr>
          <w:b/>
        </w:rPr>
        <w:t>3.7.1</w:t>
      </w:r>
      <w:r>
        <w:rPr>
          <w:b/>
        </w:rPr>
        <w:tab/>
        <w:t>Purpose:</w:t>
      </w:r>
      <w:r>
        <w:t xml:space="preserve">  This section identifies the download Universal Resource Locator (URL), or a specific location within a version control system (VCS) for the package at the time that the SPDX file was created.   </w:t>
      </w:r>
    </w:p>
    <w:p w14:paraId="12003254" w14:textId="77777777" w:rsidR="00610FAB" w:rsidRDefault="00280A99">
      <w:pPr>
        <w:pStyle w:val="normal0"/>
        <w:numPr>
          <w:ilvl w:val="0"/>
          <w:numId w:val="15"/>
        </w:numPr>
        <w:ind w:hanging="360"/>
        <w:contextualSpacing/>
      </w:pPr>
      <w:r>
        <w:t xml:space="preserve">NONE should be used if there is no public (or internal) URL whatsoever.  </w:t>
      </w:r>
    </w:p>
    <w:p w14:paraId="2C977CFC" w14:textId="77777777" w:rsidR="00610FAB" w:rsidRDefault="00280A99">
      <w:pPr>
        <w:pStyle w:val="normal0"/>
        <w:numPr>
          <w:ilvl w:val="0"/>
          <w:numId w:val="15"/>
        </w:numPr>
        <w:ind w:hanging="360"/>
        <w:contextualSpacing/>
      </w:pPr>
      <w:r>
        <w:t xml:space="preserve">NOASSERTION should be used if the SPDX file creator has made no attempt to determine the download location, has intentionally provided no information (no meaning should be implied by doing so) or there is insufficient knowledge about whether a public or internal download mechanism exists.  </w:t>
      </w:r>
    </w:p>
    <w:p w14:paraId="4AA2996D" w14:textId="77777777" w:rsidR="00610FAB" w:rsidRDefault="00610FAB">
      <w:pPr>
        <w:pStyle w:val="normal0"/>
      </w:pPr>
    </w:p>
    <w:p w14:paraId="5AE4C82F" w14:textId="77777777" w:rsidR="00610FAB" w:rsidRDefault="00280A99">
      <w:pPr>
        <w:pStyle w:val="normal0"/>
        <w:ind w:left="1224"/>
      </w:pPr>
      <w:r>
        <w:rPr>
          <w:b/>
        </w:rPr>
        <w:t>3.7.2</w:t>
      </w:r>
      <w:r>
        <w:rPr>
          <w:b/>
        </w:rPr>
        <w:tab/>
        <w:t>Intent:</w:t>
      </w:r>
      <w:r>
        <w:t xml:space="preserve"> Here, where and how to download the exact package being referenced is critical verification and tracking data.</w:t>
      </w:r>
    </w:p>
    <w:p w14:paraId="15E087E5" w14:textId="77777777" w:rsidR="00610FAB" w:rsidRDefault="00610FAB">
      <w:pPr>
        <w:pStyle w:val="normal0"/>
      </w:pPr>
    </w:p>
    <w:p w14:paraId="61CA2758" w14:textId="77777777" w:rsidR="00610FAB" w:rsidRDefault="00280A99">
      <w:pPr>
        <w:pStyle w:val="normal0"/>
        <w:ind w:left="1224"/>
      </w:pPr>
      <w:r>
        <w:rPr>
          <w:b/>
        </w:rPr>
        <w:t>3.7.3</w:t>
      </w:r>
      <w:r>
        <w:rPr>
          <w:rFonts w:ascii="Liberation Serif" w:eastAsia="Liberation Serif" w:hAnsi="Liberation Serif" w:cs="Liberation Serif"/>
          <w:b/>
          <w:sz w:val="24"/>
        </w:rPr>
        <w:tab/>
      </w:r>
      <w:r>
        <w:rPr>
          <w:b/>
        </w:rPr>
        <w:t>Cardinality:</w:t>
      </w:r>
      <w:r>
        <w:t xml:space="preserve"> Mandatory, one.</w:t>
      </w:r>
    </w:p>
    <w:p w14:paraId="23543BEE" w14:textId="77777777" w:rsidR="00610FAB" w:rsidRDefault="00610FAB">
      <w:pPr>
        <w:pStyle w:val="normal0"/>
      </w:pPr>
    </w:p>
    <w:p w14:paraId="718BCE95" w14:textId="77777777" w:rsidR="00610FAB" w:rsidRDefault="00280A99">
      <w:pPr>
        <w:pStyle w:val="normal0"/>
        <w:ind w:left="720"/>
      </w:pPr>
      <w:r>
        <w:rPr>
          <w:b/>
        </w:rPr>
        <w:t xml:space="preserve">         3.7.4</w:t>
      </w:r>
      <w:r>
        <w:rPr>
          <w:b/>
        </w:rPr>
        <w:tab/>
        <w:t>Data Format</w:t>
      </w:r>
      <w:r>
        <w:t>: uniform resource locator | VCS location | “NONE” | “NOASSERTION”</w:t>
      </w:r>
    </w:p>
    <w:p w14:paraId="1B812204" w14:textId="77777777" w:rsidR="00610FAB" w:rsidRDefault="00610FAB">
      <w:pPr>
        <w:pStyle w:val="normal0"/>
        <w:ind w:left="720"/>
      </w:pPr>
    </w:p>
    <w:p w14:paraId="4402BEE8" w14:textId="77777777" w:rsidR="00610FAB" w:rsidRDefault="00280A99" w:rsidP="00280A99">
      <w:pPr>
        <w:pStyle w:val="normal0"/>
        <w:ind w:left="2160"/>
      </w:pPr>
      <w:r>
        <w:t>For version-controlled files, the VCS location syntax is similar to a URL and has the:</w:t>
      </w:r>
    </w:p>
    <w:p w14:paraId="3862A0C0" w14:textId="77777777" w:rsidR="00610FAB" w:rsidRDefault="00280A99" w:rsidP="00280A99">
      <w:pPr>
        <w:pStyle w:val="normal0"/>
        <w:ind w:left="2160"/>
      </w:pPr>
      <w:r>
        <w:t>&lt;</w:t>
      </w:r>
      <w:proofErr w:type="gramStart"/>
      <w:r>
        <w:t>vcs</w:t>
      </w:r>
      <w:proofErr w:type="gramEnd"/>
      <w:r>
        <w:t>_tool&gt;+&lt;transport&gt;://&lt;host_name&gt;[/&lt;path_to_repository&gt;][@&lt;revision_tag_or_branch&gt;][#&lt;sub_path&gt;]</w:t>
      </w:r>
    </w:p>
    <w:p w14:paraId="3ABDB0C1" w14:textId="77777777" w:rsidR="00610FAB" w:rsidRDefault="00610FAB">
      <w:pPr>
        <w:pStyle w:val="normal0"/>
        <w:ind w:left="1440"/>
      </w:pPr>
    </w:p>
    <w:p w14:paraId="1A32AF23" w14:textId="77777777" w:rsidR="00610FAB" w:rsidRDefault="00280A99" w:rsidP="00280A99">
      <w:pPr>
        <w:pStyle w:val="normal0"/>
        <w:ind w:left="2160"/>
      </w:pPr>
      <w:r>
        <w:t xml:space="preserve">This VCS location compact notation (inspired and mostly adopted from </w:t>
      </w:r>
      <w:hyperlink r:id="rId23" w:anchor="vcs-support">
        <w:r>
          <w:rPr>
            <w:color w:val="1155CC"/>
            <w:u w:val="single"/>
          </w:rPr>
          <w:t>https://pip.pypa.io/en/latest/reference/pip_install.html#vcs-support</w:t>
        </w:r>
      </w:hyperlink>
      <w:r>
        <w:t xml:space="preserve"> as of 20150220</w:t>
      </w:r>
      <w:proofErr w:type="gramStart"/>
      <w:r>
        <w:t>)  supports</w:t>
      </w:r>
      <w:proofErr w:type="gramEnd"/>
      <w:r>
        <w:t xml:space="preserve"> referencing locations in version control systems such as Git, Mercurial, Subversion and Bazaar, and specifies the type of VCS tool using url prefixes: “git+”, “hg+”, “bzr+”, “svn+” and specific transport schemes such as SSH or HTTPS.</w:t>
      </w:r>
    </w:p>
    <w:p w14:paraId="25758F15" w14:textId="77777777" w:rsidR="00610FAB" w:rsidRDefault="00610FAB">
      <w:pPr>
        <w:pStyle w:val="normal0"/>
        <w:ind w:left="1440"/>
      </w:pPr>
    </w:p>
    <w:p w14:paraId="29FEE967" w14:textId="77777777" w:rsidR="00610FAB" w:rsidRDefault="00280A99" w:rsidP="00280A99">
      <w:pPr>
        <w:pStyle w:val="normal0"/>
        <w:ind w:left="2160"/>
      </w:pPr>
      <w:r>
        <w:t>Specifying sub-paths</w:t>
      </w:r>
      <w:proofErr w:type="gramStart"/>
      <w:r>
        <w:t>,  branch</w:t>
      </w:r>
      <w:proofErr w:type="gramEnd"/>
      <w:r>
        <w:t xml:space="preserve"> names, a commit hash, a revision   or a tag name is recommended, and supported using the "@"delimiter for commits and the "#" delimiter for </w:t>
      </w:r>
      <w:r>
        <w:lastRenderedPageBreak/>
        <w:t xml:space="preserve">sub-paths. </w:t>
      </w:r>
    </w:p>
    <w:p w14:paraId="334CE6EA" w14:textId="77777777" w:rsidR="00610FAB" w:rsidRDefault="00610FAB">
      <w:pPr>
        <w:pStyle w:val="normal0"/>
        <w:ind w:left="1224"/>
      </w:pPr>
    </w:p>
    <w:p w14:paraId="28437853" w14:textId="77777777" w:rsidR="00610FAB" w:rsidRDefault="00280A99" w:rsidP="00280A99">
      <w:pPr>
        <w:pStyle w:val="normal0"/>
        <w:ind w:left="2160"/>
      </w:pPr>
      <w:r>
        <w:t>Using user names and password in the host_name is not supported and should be considered as an error. User access control to URLs or VCS repositories must be handled outside of an SPDX document.</w:t>
      </w:r>
    </w:p>
    <w:p w14:paraId="3F6BCF69" w14:textId="77777777" w:rsidR="00610FAB" w:rsidRDefault="00610FAB">
      <w:pPr>
        <w:pStyle w:val="normal0"/>
        <w:ind w:left="1440"/>
      </w:pPr>
    </w:p>
    <w:p w14:paraId="2600BF05" w14:textId="77777777" w:rsidR="00610FAB" w:rsidRDefault="00280A99" w:rsidP="00280A99">
      <w:pPr>
        <w:pStyle w:val="normal0"/>
        <w:ind w:left="2160"/>
      </w:pPr>
      <w:r>
        <w:t>In VCS location compact notations, the trailing slashes in &lt;host_name&gt;, &lt;path_to_repository&gt; are not significant. Leading and trailing slashes in &lt;sub_path&gt; are not significant.</w:t>
      </w:r>
    </w:p>
    <w:p w14:paraId="05ACEE6C" w14:textId="77777777" w:rsidR="00610FAB" w:rsidRDefault="00610FAB">
      <w:pPr>
        <w:pStyle w:val="normal0"/>
      </w:pPr>
    </w:p>
    <w:p w14:paraId="56436346" w14:textId="77777777" w:rsidR="00610FAB" w:rsidRDefault="00280A99">
      <w:pPr>
        <w:pStyle w:val="normal0"/>
        <w:ind w:left="1224"/>
      </w:pPr>
      <w:r>
        <w:rPr>
          <w:b/>
        </w:rPr>
        <w:t>3.7.5</w:t>
      </w:r>
      <w:r>
        <w:rPr>
          <w:rFonts w:ascii="Liberation Serif" w:eastAsia="Liberation Serif" w:hAnsi="Liberation Serif" w:cs="Liberation Serif"/>
          <w:b/>
          <w:sz w:val="24"/>
        </w:rPr>
        <w:tab/>
      </w:r>
      <w:r>
        <w:rPr>
          <w:b/>
        </w:rPr>
        <w:t>Tag</w:t>
      </w:r>
      <w:r>
        <w:t>: “PackageDownloadLocation:”</w:t>
      </w:r>
    </w:p>
    <w:p w14:paraId="72445D8D" w14:textId="77777777" w:rsidR="00610FAB" w:rsidRDefault="00610FAB">
      <w:pPr>
        <w:pStyle w:val="normal0"/>
      </w:pPr>
    </w:p>
    <w:p w14:paraId="43C5E45B" w14:textId="77777777" w:rsidR="00610FAB" w:rsidRDefault="00280A99">
      <w:pPr>
        <w:pStyle w:val="normal0"/>
      </w:pPr>
      <w:r>
        <w:tab/>
      </w:r>
      <w:r>
        <w:tab/>
      </w:r>
      <w:r>
        <w:tab/>
      </w:r>
      <w:r>
        <w:rPr>
          <w:b/>
        </w:rPr>
        <w:t xml:space="preserve">Example for a plain URL:  </w:t>
      </w:r>
    </w:p>
    <w:p w14:paraId="19D653E6" w14:textId="77777777" w:rsidR="00610FAB" w:rsidRDefault="00280A99">
      <w:pPr>
        <w:pStyle w:val="normal0"/>
      </w:pPr>
      <w:r>
        <w:tab/>
      </w:r>
      <w:r>
        <w:tab/>
      </w:r>
      <w:r>
        <w:tab/>
      </w:r>
      <w:r>
        <w:rPr>
          <w:sz w:val="16"/>
        </w:rPr>
        <w:t xml:space="preserve">PackageDownloadLocation: </w:t>
      </w:r>
      <w:hyperlink r:id="rId24">
        <w:r>
          <w:rPr>
            <w:color w:val="1155CC"/>
            <w:sz w:val="16"/>
            <w:u w:val="single"/>
          </w:rPr>
          <w:t>http://ftp.gnu.org/gnu/glibc/glibc-ports-2.15.tar.gz</w:t>
        </w:r>
      </w:hyperlink>
    </w:p>
    <w:p w14:paraId="4E5D540E" w14:textId="77777777" w:rsidR="00610FAB" w:rsidRDefault="00610FAB">
      <w:pPr>
        <w:pStyle w:val="normal0"/>
        <w:ind w:left="2160"/>
      </w:pPr>
    </w:p>
    <w:p w14:paraId="6D6E6B15" w14:textId="77777777" w:rsidR="00610FAB" w:rsidRDefault="00610FAB">
      <w:pPr>
        <w:pStyle w:val="normal0"/>
        <w:ind w:left="2160"/>
      </w:pPr>
    </w:p>
    <w:p w14:paraId="400F0834" w14:textId="77777777" w:rsidR="00610FAB" w:rsidRDefault="00280A99">
      <w:pPr>
        <w:pStyle w:val="normal0"/>
        <w:ind w:left="2160"/>
      </w:pPr>
      <w:r>
        <w:rPr>
          <w:b/>
        </w:rPr>
        <w:t>Example for Git:</w:t>
      </w:r>
    </w:p>
    <w:p w14:paraId="1BBA8B3C" w14:textId="77777777" w:rsidR="00610FAB" w:rsidRDefault="00280A99">
      <w:pPr>
        <w:pStyle w:val="normal0"/>
        <w:ind w:left="2160"/>
      </w:pPr>
      <w:r>
        <w:rPr>
          <w:sz w:val="16"/>
        </w:rPr>
        <w:t xml:space="preserve">SPDX supports git, git+git, git+https git+http and git+ssh transports. </w:t>
      </w:r>
      <w:proofErr w:type="gramStart"/>
      <w:r>
        <w:rPr>
          <w:sz w:val="16"/>
        </w:rPr>
        <w:t>git</w:t>
      </w:r>
      <w:proofErr w:type="gramEnd"/>
      <w:r>
        <w:rPr>
          <w:sz w:val="16"/>
        </w:rPr>
        <w:t xml:space="preserve"> and git+git are equivalent.</w:t>
      </w:r>
    </w:p>
    <w:p w14:paraId="5E7C3631" w14:textId="77777777" w:rsidR="00610FAB" w:rsidRDefault="00610FAB">
      <w:pPr>
        <w:pStyle w:val="normal0"/>
        <w:ind w:left="2160"/>
      </w:pPr>
    </w:p>
    <w:p w14:paraId="5E37D4E2" w14:textId="77777777" w:rsidR="00610FAB" w:rsidRDefault="00280A99">
      <w:pPr>
        <w:pStyle w:val="normal0"/>
        <w:ind w:left="2160"/>
      </w:pPr>
      <w:r>
        <w:rPr>
          <w:sz w:val="16"/>
        </w:rPr>
        <w:t>Here are the supported forms:</w:t>
      </w:r>
    </w:p>
    <w:p w14:paraId="1EEECF33" w14:textId="77777777" w:rsidR="00610FAB" w:rsidRDefault="00610FAB">
      <w:pPr>
        <w:pStyle w:val="normal0"/>
        <w:ind w:left="2160"/>
      </w:pPr>
    </w:p>
    <w:p w14:paraId="4A8F9CFC" w14:textId="77777777" w:rsidR="00610FAB" w:rsidRDefault="00280A99">
      <w:pPr>
        <w:pStyle w:val="normal0"/>
        <w:ind w:left="2160"/>
      </w:pPr>
      <w:r>
        <w:rPr>
          <w:sz w:val="16"/>
        </w:rPr>
        <w:t>PackageDownloadLocation: git://git.myproject.org/MyProject</w:t>
      </w:r>
    </w:p>
    <w:p w14:paraId="02865800" w14:textId="77777777" w:rsidR="00610FAB" w:rsidRDefault="00280A99">
      <w:pPr>
        <w:pStyle w:val="normal0"/>
        <w:ind w:left="2160"/>
      </w:pPr>
      <w:r>
        <w:rPr>
          <w:sz w:val="16"/>
        </w:rPr>
        <w:t>PackageDownloadLocation: git+https://git.myproject.org/MyProject.git</w:t>
      </w:r>
    </w:p>
    <w:p w14:paraId="76EAB36A" w14:textId="77777777" w:rsidR="00610FAB" w:rsidRDefault="00280A99">
      <w:pPr>
        <w:pStyle w:val="normal0"/>
        <w:ind w:left="2160"/>
      </w:pPr>
      <w:r>
        <w:rPr>
          <w:sz w:val="16"/>
        </w:rPr>
        <w:t>PackageDownloadLocation: git+http://git.myproject.org/MyProject</w:t>
      </w:r>
    </w:p>
    <w:p w14:paraId="24F1EB4A" w14:textId="77777777" w:rsidR="00610FAB" w:rsidRDefault="00280A99">
      <w:pPr>
        <w:pStyle w:val="normal0"/>
        <w:ind w:left="2160"/>
      </w:pPr>
      <w:r>
        <w:rPr>
          <w:sz w:val="16"/>
        </w:rPr>
        <w:t>PackageDownloadLocation: git+ssh://git.myproject.org/MyProject.git</w:t>
      </w:r>
    </w:p>
    <w:p w14:paraId="6FDC3126" w14:textId="77777777" w:rsidR="00610FAB" w:rsidRDefault="00280A99">
      <w:pPr>
        <w:pStyle w:val="normal0"/>
        <w:ind w:left="2160"/>
      </w:pPr>
      <w:r>
        <w:rPr>
          <w:sz w:val="16"/>
        </w:rPr>
        <w:t>PackageDownloadLocation: git+git://git.myproject.org/MyProject</w:t>
      </w:r>
    </w:p>
    <w:p w14:paraId="6D5672A4" w14:textId="77777777" w:rsidR="00610FAB" w:rsidRDefault="00280A99">
      <w:pPr>
        <w:pStyle w:val="normal0"/>
        <w:ind w:left="2160"/>
      </w:pPr>
      <w:r>
        <w:rPr>
          <w:sz w:val="16"/>
        </w:rPr>
        <w:t>PackageDownloadLocation: git+git@git.myproject.org</w:t>
      </w:r>
      <w:proofErr w:type="gramStart"/>
      <w:r>
        <w:rPr>
          <w:sz w:val="16"/>
        </w:rPr>
        <w:t>:MyProject</w:t>
      </w:r>
      <w:proofErr w:type="gramEnd"/>
    </w:p>
    <w:p w14:paraId="2878F6E4" w14:textId="77777777" w:rsidR="00610FAB" w:rsidRDefault="00610FAB">
      <w:pPr>
        <w:pStyle w:val="normal0"/>
        <w:ind w:left="2160"/>
      </w:pPr>
    </w:p>
    <w:p w14:paraId="43A43F4D" w14:textId="77777777" w:rsidR="00610FAB" w:rsidRDefault="00280A99">
      <w:pPr>
        <w:pStyle w:val="normal0"/>
        <w:ind w:left="2160"/>
      </w:pPr>
      <w:r>
        <w:rPr>
          <w:sz w:val="16"/>
        </w:rPr>
        <w:t>To specify a sub-path to a file or directory inside a repository use the "#" delimiter:</w:t>
      </w:r>
    </w:p>
    <w:p w14:paraId="0F1D48D7" w14:textId="77777777" w:rsidR="00610FAB" w:rsidRDefault="00610FAB">
      <w:pPr>
        <w:pStyle w:val="normal0"/>
        <w:ind w:left="2160"/>
      </w:pPr>
    </w:p>
    <w:p w14:paraId="718007BD" w14:textId="77777777" w:rsidR="00610FAB" w:rsidRDefault="00280A99">
      <w:pPr>
        <w:pStyle w:val="normal0"/>
        <w:ind w:left="2160"/>
      </w:pPr>
      <w:r>
        <w:rPr>
          <w:sz w:val="16"/>
        </w:rPr>
        <w:t>PackageDownloadLocation: git://git.myproject.org/MyProject#src/somefile.c</w:t>
      </w:r>
    </w:p>
    <w:p w14:paraId="57B5E13C" w14:textId="77777777" w:rsidR="00610FAB" w:rsidRDefault="00280A99">
      <w:pPr>
        <w:pStyle w:val="normal0"/>
        <w:ind w:left="2160"/>
      </w:pPr>
      <w:r>
        <w:rPr>
          <w:sz w:val="16"/>
        </w:rPr>
        <w:t>PackageDownloadLocation: git+https://git.myproject.org/MyProject#src/Class.java</w:t>
      </w:r>
    </w:p>
    <w:p w14:paraId="778E9322" w14:textId="77777777" w:rsidR="00610FAB" w:rsidRDefault="00610FAB">
      <w:pPr>
        <w:pStyle w:val="normal0"/>
        <w:ind w:left="2160"/>
      </w:pPr>
    </w:p>
    <w:p w14:paraId="33AF8579" w14:textId="77777777" w:rsidR="00610FAB" w:rsidRDefault="00280A99">
      <w:pPr>
        <w:pStyle w:val="normal0"/>
        <w:ind w:left="2160"/>
      </w:pPr>
      <w:r>
        <w:rPr>
          <w:sz w:val="16"/>
        </w:rPr>
        <w:t>To specify branch names, a commit hash or a tag name, use the "@" delimiter:</w:t>
      </w:r>
    </w:p>
    <w:p w14:paraId="6FA05230" w14:textId="77777777" w:rsidR="00610FAB" w:rsidRDefault="00610FAB">
      <w:pPr>
        <w:pStyle w:val="normal0"/>
        <w:ind w:left="2160"/>
      </w:pPr>
    </w:p>
    <w:p w14:paraId="747DF678" w14:textId="77777777" w:rsidR="00610FAB" w:rsidRDefault="00280A99">
      <w:pPr>
        <w:pStyle w:val="normal0"/>
        <w:ind w:left="2160"/>
      </w:pPr>
      <w:r>
        <w:rPr>
          <w:sz w:val="16"/>
        </w:rPr>
        <w:t>PackageDownloadLocation: git://git.myproject.org/MyProject.git@master</w:t>
      </w:r>
    </w:p>
    <w:p w14:paraId="1F653D53" w14:textId="77777777" w:rsidR="00610FAB" w:rsidRDefault="00280A99">
      <w:pPr>
        <w:pStyle w:val="normal0"/>
        <w:ind w:left="2160"/>
      </w:pPr>
      <w:r>
        <w:rPr>
          <w:sz w:val="16"/>
        </w:rPr>
        <w:t>PackageDownloadLocation: git+https://git.myproject.org/MyProject.git@v1.0</w:t>
      </w:r>
    </w:p>
    <w:p w14:paraId="09EE6A01" w14:textId="77777777" w:rsidR="00610FAB" w:rsidRDefault="00280A99">
      <w:pPr>
        <w:pStyle w:val="normal0"/>
        <w:ind w:left="2160"/>
      </w:pPr>
      <w:r>
        <w:rPr>
          <w:sz w:val="16"/>
        </w:rPr>
        <w:t>PackageDownloadLocation: git://git.myproject.org/MyProject.git@da39a3ee5e6b4b0d3255bfef95601890afd80709</w:t>
      </w:r>
    </w:p>
    <w:p w14:paraId="1A655B78" w14:textId="77777777" w:rsidR="00610FAB" w:rsidRDefault="00610FAB">
      <w:pPr>
        <w:pStyle w:val="normal0"/>
        <w:ind w:left="2160"/>
      </w:pPr>
    </w:p>
    <w:p w14:paraId="3D72B96D" w14:textId="77777777" w:rsidR="00610FAB" w:rsidRDefault="00280A99">
      <w:pPr>
        <w:pStyle w:val="normal0"/>
        <w:ind w:left="2160"/>
      </w:pPr>
      <w:r>
        <w:rPr>
          <w:sz w:val="16"/>
        </w:rPr>
        <w:t>Sub-paths and branch names or commit hash can be combined too:</w:t>
      </w:r>
    </w:p>
    <w:p w14:paraId="7540523A" w14:textId="77777777" w:rsidR="00610FAB" w:rsidRDefault="00610FAB">
      <w:pPr>
        <w:pStyle w:val="normal0"/>
        <w:ind w:left="2160"/>
      </w:pPr>
    </w:p>
    <w:p w14:paraId="3F9F6DC9" w14:textId="77777777" w:rsidR="00610FAB" w:rsidRDefault="00280A99">
      <w:pPr>
        <w:pStyle w:val="normal0"/>
        <w:ind w:left="2160"/>
      </w:pPr>
      <w:r>
        <w:rPr>
          <w:sz w:val="16"/>
        </w:rPr>
        <w:t>PackageDownloadLocation: git+https://git.myproject.org/MyProject.git@master#/src/MyClass.cpp</w:t>
      </w:r>
    </w:p>
    <w:p w14:paraId="62439574" w14:textId="77777777" w:rsidR="00610FAB" w:rsidRDefault="00280A99">
      <w:pPr>
        <w:pStyle w:val="normal0"/>
        <w:ind w:left="2160"/>
      </w:pPr>
      <w:r>
        <w:rPr>
          <w:sz w:val="16"/>
        </w:rPr>
        <w:t>PackageDownloadLocation: git+https://git.myproject.org/MyProject@da39a3ee5e6b4b0d3255bfef95601890afd80709#lib/variable.rb</w:t>
      </w:r>
    </w:p>
    <w:p w14:paraId="55C97063" w14:textId="77777777" w:rsidR="00610FAB" w:rsidRDefault="00610FAB">
      <w:pPr>
        <w:pStyle w:val="normal0"/>
        <w:ind w:left="2160"/>
      </w:pPr>
    </w:p>
    <w:p w14:paraId="2BE9595D" w14:textId="77777777" w:rsidR="00610FAB" w:rsidRDefault="00280A99">
      <w:pPr>
        <w:pStyle w:val="normal0"/>
        <w:ind w:left="2160"/>
      </w:pPr>
      <w:r>
        <w:rPr>
          <w:b/>
        </w:rPr>
        <w:t>Example for Mercurial:</w:t>
      </w:r>
    </w:p>
    <w:p w14:paraId="3215FEA2" w14:textId="77777777" w:rsidR="00610FAB" w:rsidRDefault="00280A99">
      <w:pPr>
        <w:pStyle w:val="normal0"/>
        <w:ind w:left="2160"/>
      </w:pPr>
      <w:r>
        <w:rPr>
          <w:sz w:val="16"/>
        </w:rPr>
        <w:t>SPDX supported schemes are: hg+http, hg+https, hg+static-http and hg+ssh.</w:t>
      </w:r>
    </w:p>
    <w:p w14:paraId="10D64906" w14:textId="77777777" w:rsidR="00610FAB" w:rsidRDefault="00610FAB">
      <w:pPr>
        <w:pStyle w:val="normal0"/>
        <w:ind w:left="2160"/>
      </w:pPr>
    </w:p>
    <w:p w14:paraId="07BC1930" w14:textId="77777777" w:rsidR="00610FAB" w:rsidRDefault="00280A99">
      <w:pPr>
        <w:pStyle w:val="normal0"/>
        <w:ind w:left="2160"/>
      </w:pPr>
      <w:r>
        <w:rPr>
          <w:sz w:val="16"/>
        </w:rPr>
        <w:t>The supported forms are:</w:t>
      </w:r>
    </w:p>
    <w:p w14:paraId="561F0E25" w14:textId="77777777" w:rsidR="00610FAB" w:rsidRDefault="00610FAB">
      <w:pPr>
        <w:pStyle w:val="normal0"/>
        <w:ind w:left="2160"/>
      </w:pPr>
    </w:p>
    <w:p w14:paraId="006E74C4" w14:textId="77777777" w:rsidR="00610FAB" w:rsidRDefault="00280A99">
      <w:pPr>
        <w:pStyle w:val="normal0"/>
        <w:ind w:left="2160"/>
      </w:pPr>
      <w:r>
        <w:rPr>
          <w:sz w:val="16"/>
        </w:rPr>
        <w:t>PackageDownloadLocation: hg+http://hg.myproject.org/MyProject</w:t>
      </w:r>
    </w:p>
    <w:p w14:paraId="28823615" w14:textId="77777777" w:rsidR="00610FAB" w:rsidRDefault="00280A99">
      <w:pPr>
        <w:pStyle w:val="normal0"/>
        <w:ind w:left="2160"/>
      </w:pPr>
      <w:r>
        <w:rPr>
          <w:sz w:val="16"/>
        </w:rPr>
        <w:t>PackageDownloadLocation: hg+https://hg.myproject.org/MyProject</w:t>
      </w:r>
    </w:p>
    <w:p w14:paraId="266183EC" w14:textId="77777777" w:rsidR="00610FAB" w:rsidRDefault="00280A99">
      <w:pPr>
        <w:pStyle w:val="normal0"/>
        <w:ind w:left="2160"/>
      </w:pPr>
      <w:r>
        <w:rPr>
          <w:sz w:val="16"/>
        </w:rPr>
        <w:t>PackageDownloadLocation: hg+ssh://hg.myproject.org/MyProject</w:t>
      </w:r>
    </w:p>
    <w:p w14:paraId="060EADDF" w14:textId="77777777" w:rsidR="00610FAB" w:rsidRDefault="00610FAB">
      <w:pPr>
        <w:pStyle w:val="normal0"/>
        <w:ind w:left="2160"/>
      </w:pPr>
    </w:p>
    <w:p w14:paraId="7C30F786" w14:textId="77777777" w:rsidR="00610FAB" w:rsidRDefault="00280A99">
      <w:pPr>
        <w:pStyle w:val="normal0"/>
        <w:ind w:left="2160"/>
      </w:pPr>
      <w:r>
        <w:rPr>
          <w:sz w:val="16"/>
        </w:rPr>
        <w:t>To specify a sub-path to a file or directory inside a repository use the "#" delimiter:</w:t>
      </w:r>
    </w:p>
    <w:p w14:paraId="7D94B804" w14:textId="77777777" w:rsidR="00610FAB" w:rsidRDefault="00610FAB">
      <w:pPr>
        <w:pStyle w:val="normal0"/>
        <w:ind w:left="2160"/>
      </w:pPr>
    </w:p>
    <w:p w14:paraId="4D645C13" w14:textId="77777777" w:rsidR="00610FAB" w:rsidRDefault="00280A99">
      <w:pPr>
        <w:pStyle w:val="normal0"/>
        <w:ind w:left="2160"/>
      </w:pPr>
      <w:r>
        <w:rPr>
          <w:sz w:val="16"/>
        </w:rPr>
        <w:t>PackageDownloadLocation: hg+https://hg.myproject.org/MyProject#src/somefile.c</w:t>
      </w:r>
    </w:p>
    <w:p w14:paraId="1E2D3107" w14:textId="77777777" w:rsidR="00610FAB" w:rsidRDefault="00280A99">
      <w:pPr>
        <w:pStyle w:val="normal0"/>
        <w:ind w:left="2160"/>
      </w:pPr>
      <w:r>
        <w:rPr>
          <w:sz w:val="16"/>
        </w:rPr>
        <w:lastRenderedPageBreak/>
        <w:t>PackageDownloadLocation: hg+https://hg.myproject.org/MyProject#src/Class.java</w:t>
      </w:r>
    </w:p>
    <w:p w14:paraId="46BE9124" w14:textId="77777777" w:rsidR="00610FAB" w:rsidRDefault="00610FAB">
      <w:pPr>
        <w:pStyle w:val="normal0"/>
        <w:ind w:left="2160"/>
      </w:pPr>
    </w:p>
    <w:p w14:paraId="17D2E361" w14:textId="77777777" w:rsidR="00610FAB" w:rsidRDefault="00280A99">
      <w:pPr>
        <w:pStyle w:val="normal0"/>
        <w:ind w:left="2160"/>
      </w:pPr>
      <w:r>
        <w:rPr>
          <w:sz w:val="16"/>
        </w:rPr>
        <w:t>To pass branch names, a commit hash, a tag name or a local branch name use the "@" delimiter:</w:t>
      </w:r>
    </w:p>
    <w:p w14:paraId="1069B6CA" w14:textId="77777777" w:rsidR="00610FAB" w:rsidRDefault="00610FAB">
      <w:pPr>
        <w:pStyle w:val="normal0"/>
        <w:ind w:left="2160"/>
      </w:pPr>
    </w:p>
    <w:p w14:paraId="42961FDA" w14:textId="77777777" w:rsidR="00610FAB" w:rsidRDefault="00280A99">
      <w:pPr>
        <w:pStyle w:val="normal0"/>
        <w:ind w:left="2160"/>
      </w:pPr>
      <w:r>
        <w:rPr>
          <w:sz w:val="16"/>
        </w:rPr>
        <w:t>PackageDownloadLocation: hg+https://hg.myproject.org/MyProject@da39a3ee5e6b</w:t>
      </w:r>
    </w:p>
    <w:p w14:paraId="1450B814" w14:textId="77777777" w:rsidR="00610FAB" w:rsidRDefault="00280A99">
      <w:pPr>
        <w:pStyle w:val="normal0"/>
        <w:ind w:left="2160"/>
      </w:pPr>
      <w:r>
        <w:rPr>
          <w:sz w:val="16"/>
        </w:rPr>
        <w:t>PackageDownloadLocation: hg+https://hg.myproject.org/MyProject@2019</w:t>
      </w:r>
    </w:p>
    <w:p w14:paraId="77B28E7C" w14:textId="77777777" w:rsidR="00610FAB" w:rsidRDefault="00280A99">
      <w:pPr>
        <w:pStyle w:val="normal0"/>
        <w:ind w:left="2160"/>
      </w:pPr>
      <w:r>
        <w:rPr>
          <w:sz w:val="16"/>
        </w:rPr>
        <w:t>PackageDownloadLocation: hg+https://hg.myproject.org/MyProject@v1.0</w:t>
      </w:r>
    </w:p>
    <w:p w14:paraId="1811263B" w14:textId="77777777" w:rsidR="00610FAB" w:rsidRDefault="00280A99">
      <w:pPr>
        <w:pStyle w:val="normal0"/>
        <w:ind w:left="2160"/>
      </w:pPr>
      <w:r>
        <w:rPr>
          <w:sz w:val="16"/>
        </w:rPr>
        <w:t>PackageDownloadLocation: hg+https://hg.myproject.org/MyProject@special_feature</w:t>
      </w:r>
    </w:p>
    <w:p w14:paraId="64F47096" w14:textId="77777777" w:rsidR="00610FAB" w:rsidRDefault="00610FAB">
      <w:pPr>
        <w:pStyle w:val="normal0"/>
        <w:ind w:left="2160"/>
      </w:pPr>
    </w:p>
    <w:p w14:paraId="10900B74" w14:textId="77777777" w:rsidR="00610FAB" w:rsidRDefault="00280A99">
      <w:pPr>
        <w:pStyle w:val="normal0"/>
        <w:ind w:left="2160"/>
      </w:pPr>
      <w:r>
        <w:rPr>
          <w:sz w:val="16"/>
        </w:rPr>
        <w:t>Sub-paths and branch names or commit hash can be combined too:</w:t>
      </w:r>
    </w:p>
    <w:p w14:paraId="01141645" w14:textId="77777777" w:rsidR="00610FAB" w:rsidRDefault="00610FAB">
      <w:pPr>
        <w:pStyle w:val="normal0"/>
        <w:ind w:left="2160"/>
      </w:pPr>
    </w:p>
    <w:p w14:paraId="7AA70039" w14:textId="77777777" w:rsidR="00610FAB" w:rsidRDefault="00280A99">
      <w:pPr>
        <w:pStyle w:val="normal0"/>
        <w:ind w:left="2160"/>
      </w:pPr>
      <w:r>
        <w:rPr>
          <w:sz w:val="16"/>
        </w:rPr>
        <w:t>PackageDownloadLocation: hg+https://hg.myproject.org/MyProject@master#/src/MyClass.cpp</w:t>
      </w:r>
    </w:p>
    <w:p w14:paraId="73C07C85" w14:textId="77777777" w:rsidR="00610FAB" w:rsidRDefault="00280A99">
      <w:pPr>
        <w:pStyle w:val="normal0"/>
        <w:ind w:left="2160"/>
      </w:pPr>
      <w:r>
        <w:rPr>
          <w:sz w:val="16"/>
        </w:rPr>
        <w:t>PackageDownloadLocation: hg+https://hg.myproject.org/MyProject@da39a3ee5e6b#lib/variable.rb</w:t>
      </w:r>
    </w:p>
    <w:p w14:paraId="3A7602C3" w14:textId="77777777" w:rsidR="00610FAB" w:rsidRDefault="00610FAB">
      <w:pPr>
        <w:pStyle w:val="normal0"/>
      </w:pPr>
    </w:p>
    <w:p w14:paraId="5C54C3D6" w14:textId="77777777" w:rsidR="00610FAB" w:rsidRDefault="00280A99">
      <w:pPr>
        <w:pStyle w:val="normal0"/>
        <w:ind w:left="2160"/>
      </w:pPr>
      <w:r>
        <w:rPr>
          <w:b/>
        </w:rPr>
        <w:t>Example for Subversion:</w:t>
      </w:r>
    </w:p>
    <w:p w14:paraId="3AE9D025" w14:textId="77777777" w:rsidR="00610FAB" w:rsidRDefault="00280A99">
      <w:pPr>
        <w:pStyle w:val="normal0"/>
        <w:ind w:left="2160"/>
      </w:pPr>
      <w:r>
        <w:rPr>
          <w:sz w:val="16"/>
        </w:rPr>
        <w:t xml:space="preserve">SPDX supports the URL schemes svn, svn+svn, svn+http, svn+https, </w:t>
      </w:r>
      <w:proofErr w:type="gramStart"/>
      <w:r>
        <w:rPr>
          <w:sz w:val="16"/>
        </w:rPr>
        <w:t>svn</w:t>
      </w:r>
      <w:proofErr w:type="gramEnd"/>
      <w:r>
        <w:rPr>
          <w:sz w:val="16"/>
        </w:rPr>
        <w:t xml:space="preserve">+ssh. </w:t>
      </w:r>
      <w:proofErr w:type="gramStart"/>
      <w:r>
        <w:rPr>
          <w:sz w:val="16"/>
        </w:rPr>
        <w:t>svn</w:t>
      </w:r>
      <w:proofErr w:type="gramEnd"/>
      <w:r>
        <w:rPr>
          <w:sz w:val="16"/>
        </w:rPr>
        <w:t xml:space="preserve"> and svn+svn are equivalent.</w:t>
      </w:r>
    </w:p>
    <w:p w14:paraId="36E2E865" w14:textId="77777777" w:rsidR="00610FAB" w:rsidRDefault="00610FAB">
      <w:pPr>
        <w:pStyle w:val="normal0"/>
        <w:ind w:left="2160"/>
      </w:pPr>
    </w:p>
    <w:p w14:paraId="39FA3313" w14:textId="77777777" w:rsidR="00610FAB" w:rsidRDefault="00280A99">
      <w:pPr>
        <w:pStyle w:val="normal0"/>
        <w:ind w:left="2160"/>
      </w:pPr>
      <w:r>
        <w:rPr>
          <w:sz w:val="16"/>
        </w:rPr>
        <w:t>The supported forms are:</w:t>
      </w:r>
    </w:p>
    <w:p w14:paraId="4E862536" w14:textId="77777777" w:rsidR="00610FAB" w:rsidRDefault="00610FAB">
      <w:pPr>
        <w:pStyle w:val="normal0"/>
        <w:ind w:left="2160"/>
      </w:pPr>
    </w:p>
    <w:p w14:paraId="0B4E6322" w14:textId="77777777" w:rsidR="00610FAB" w:rsidRDefault="00280A99">
      <w:pPr>
        <w:pStyle w:val="normal0"/>
        <w:ind w:left="2160"/>
      </w:pPr>
      <w:r>
        <w:rPr>
          <w:sz w:val="16"/>
        </w:rPr>
        <w:t>PackageDownloadLocation: svn://svn.myproject.org/svn/MyProject</w:t>
      </w:r>
    </w:p>
    <w:p w14:paraId="593DD303" w14:textId="77777777" w:rsidR="00610FAB" w:rsidRDefault="00280A99">
      <w:pPr>
        <w:pStyle w:val="normal0"/>
        <w:ind w:left="2160"/>
      </w:pPr>
      <w:r>
        <w:rPr>
          <w:sz w:val="16"/>
        </w:rPr>
        <w:t>PackageDownloadLocation: svn+svn://svn.myproject.org/svn/MyProject</w:t>
      </w:r>
    </w:p>
    <w:p w14:paraId="33D4F4C1" w14:textId="77777777" w:rsidR="00610FAB" w:rsidRDefault="00280A99">
      <w:pPr>
        <w:pStyle w:val="normal0"/>
        <w:ind w:left="2160"/>
      </w:pPr>
      <w:r>
        <w:rPr>
          <w:sz w:val="16"/>
        </w:rPr>
        <w:t>PackageDownloadLocation: svn+http://svn.myproject.org/svn/MyProject/trunk</w:t>
      </w:r>
    </w:p>
    <w:p w14:paraId="0BBE61B7" w14:textId="77777777" w:rsidR="00610FAB" w:rsidRDefault="00280A99">
      <w:pPr>
        <w:pStyle w:val="normal0"/>
        <w:ind w:left="2160"/>
      </w:pPr>
      <w:r>
        <w:rPr>
          <w:sz w:val="16"/>
        </w:rPr>
        <w:t>PackageDownloadLocation: svn+https://svn.myproject.org/svn/MyProject/trunk</w:t>
      </w:r>
    </w:p>
    <w:p w14:paraId="21B7558A" w14:textId="77777777" w:rsidR="00610FAB" w:rsidRDefault="00610FAB">
      <w:pPr>
        <w:pStyle w:val="normal0"/>
        <w:ind w:left="2160"/>
      </w:pPr>
    </w:p>
    <w:p w14:paraId="1159617B" w14:textId="77777777" w:rsidR="00610FAB" w:rsidRDefault="00280A99">
      <w:pPr>
        <w:pStyle w:val="normal0"/>
        <w:ind w:left="2160"/>
      </w:pPr>
      <w:r>
        <w:rPr>
          <w:sz w:val="16"/>
        </w:rPr>
        <w:t>To specify a sub-path to a file or directory inside a repository use the "#" delimiter:</w:t>
      </w:r>
    </w:p>
    <w:p w14:paraId="2CFD7710" w14:textId="77777777" w:rsidR="00610FAB" w:rsidRDefault="00610FAB">
      <w:pPr>
        <w:pStyle w:val="normal0"/>
        <w:ind w:left="2160"/>
      </w:pPr>
    </w:p>
    <w:p w14:paraId="12CD7051" w14:textId="77777777" w:rsidR="00610FAB" w:rsidRDefault="00280A99">
      <w:pPr>
        <w:pStyle w:val="normal0"/>
        <w:ind w:left="2160"/>
      </w:pPr>
      <w:r>
        <w:rPr>
          <w:sz w:val="16"/>
        </w:rPr>
        <w:t>PackageDownloadLocation: svn+https://svn.myproject.org/MyProject#src/somefile.c</w:t>
      </w:r>
    </w:p>
    <w:p w14:paraId="6E5A7C2F" w14:textId="77777777" w:rsidR="00610FAB" w:rsidRDefault="00280A99">
      <w:pPr>
        <w:pStyle w:val="normal0"/>
        <w:ind w:left="2160"/>
      </w:pPr>
      <w:r>
        <w:rPr>
          <w:sz w:val="16"/>
        </w:rPr>
        <w:t>PackageDownloadLocation: svn+https://svn.myproject.org/MyProject#src/Class.java</w:t>
      </w:r>
    </w:p>
    <w:p w14:paraId="205B1016" w14:textId="77777777" w:rsidR="00610FAB" w:rsidRDefault="00610FAB">
      <w:pPr>
        <w:pStyle w:val="normal0"/>
        <w:ind w:left="2160"/>
      </w:pPr>
    </w:p>
    <w:p w14:paraId="6084DCF4" w14:textId="77777777" w:rsidR="00610FAB" w:rsidRDefault="00280A99">
      <w:pPr>
        <w:pStyle w:val="normal0"/>
        <w:ind w:left="2160"/>
      </w:pPr>
      <w:r>
        <w:rPr>
          <w:sz w:val="16"/>
        </w:rPr>
        <w:t xml:space="preserve">This support is less important for SVN since the URL path can also contain sub-paths; </w:t>
      </w:r>
      <w:proofErr w:type="gramStart"/>
      <w:r>
        <w:rPr>
          <w:sz w:val="16"/>
        </w:rPr>
        <w:t>this</w:t>
      </w:r>
      <w:proofErr w:type="gramEnd"/>
      <w:r>
        <w:rPr>
          <w:sz w:val="16"/>
        </w:rPr>
        <w:t xml:space="preserve"> two forms are equivalent:</w:t>
      </w:r>
    </w:p>
    <w:p w14:paraId="641D68FC" w14:textId="77777777" w:rsidR="00610FAB" w:rsidRDefault="00610FAB">
      <w:pPr>
        <w:pStyle w:val="normal0"/>
        <w:ind w:left="2160"/>
      </w:pPr>
    </w:p>
    <w:p w14:paraId="57517E69" w14:textId="77777777" w:rsidR="00610FAB" w:rsidRDefault="00280A99">
      <w:pPr>
        <w:pStyle w:val="normal0"/>
        <w:ind w:left="2160"/>
      </w:pPr>
      <w:r>
        <w:rPr>
          <w:sz w:val="16"/>
        </w:rPr>
        <w:t>PackageDownloadLocation: svn+https://svn.myproject.org/MyProject/trunk#src/somefile.c</w:t>
      </w:r>
    </w:p>
    <w:p w14:paraId="6C6B6D71" w14:textId="77777777" w:rsidR="00610FAB" w:rsidRDefault="00280A99">
      <w:pPr>
        <w:pStyle w:val="normal0"/>
        <w:ind w:left="2160"/>
      </w:pPr>
      <w:r>
        <w:rPr>
          <w:sz w:val="16"/>
        </w:rPr>
        <w:t>PackageDownloadLocation: svn+https://svn.myproject.org/MyProject/trunk/src/somefile.c</w:t>
      </w:r>
    </w:p>
    <w:p w14:paraId="70526615" w14:textId="77777777" w:rsidR="00610FAB" w:rsidRDefault="00610FAB">
      <w:pPr>
        <w:pStyle w:val="normal0"/>
        <w:ind w:left="2160"/>
      </w:pPr>
    </w:p>
    <w:p w14:paraId="24233256" w14:textId="77777777" w:rsidR="00610FAB" w:rsidRDefault="00280A99">
      <w:pPr>
        <w:pStyle w:val="normal0"/>
        <w:ind w:left="2160"/>
      </w:pPr>
      <w:r>
        <w:rPr>
          <w:sz w:val="16"/>
        </w:rPr>
        <w:t>You can specify a revision using the "@" delimiter:</w:t>
      </w:r>
    </w:p>
    <w:p w14:paraId="754EC6B6" w14:textId="77777777" w:rsidR="00610FAB" w:rsidRDefault="00610FAB">
      <w:pPr>
        <w:pStyle w:val="normal0"/>
        <w:ind w:left="2160"/>
      </w:pPr>
    </w:p>
    <w:p w14:paraId="6A2A1A2B" w14:textId="77777777" w:rsidR="00610FAB" w:rsidRDefault="00280A99">
      <w:pPr>
        <w:pStyle w:val="normal0"/>
        <w:ind w:left="2160"/>
      </w:pPr>
      <w:r>
        <w:rPr>
          <w:sz w:val="16"/>
        </w:rPr>
        <w:t>PackageDownloadLocation: svn+https://svn.myproject.org/svn/MyProject/trunk@2019</w:t>
      </w:r>
    </w:p>
    <w:p w14:paraId="6C3ACCBE" w14:textId="77777777" w:rsidR="00610FAB" w:rsidRDefault="00610FAB">
      <w:pPr>
        <w:pStyle w:val="normal0"/>
        <w:ind w:left="2160"/>
      </w:pPr>
    </w:p>
    <w:p w14:paraId="26CD8F29" w14:textId="77777777" w:rsidR="00610FAB" w:rsidRDefault="00280A99">
      <w:pPr>
        <w:pStyle w:val="normal0"/>
        <w:ind w:left="2160"/>
      </w:pPr>
      <w:r>
        <w:rPr>
          <w:sz w:val="16"/>
        </w:rPr>
        <w:t>Sub-paths and revisions can be combined too:</w:t>
      </w:r>
    </w:p>
    <w:p w14:paraId="36F9CE5E" w14:textId="77777777" w:rsidR="00610FAB" w:rsidRDefault="00610FAB">
      <w:pPr>
        <w:pStyle w:val="normal0"/>
        <w:ind w:left="2160"/>
      </w:pPr>
    </w:p>
    <w:p w14:paraId="286EC803" w14:textId="77777777" w:rsidR="00610FAB" w:rsidRDefault="00280A99">
      <w:pPr>
        <w:pStyle w:val="normal0"/>
        <w:ind w:left="2160"/>
      </w:pPr>
      <w:r>
        <w:rPr>
          <w:sz w:val="16"/>
        </w:rPr>
        <w:t>PackageDownloadLocation: svn+https://svn.myproject.org/MyProject@123#/src/MyClass.cpp</w:t>
      </w:r>
    </w:p>
    <w:p w14:paraId="3CFBE917" w14:textId="77777777" w:rsidR="00610FAB" w:rsidRDefault="00280A99">
      <w:pPr>
        <w:pStyle w:val="normal0"/>
        <w:ind w:left="2160"/>
      </w:pPr>
      <w:r>
        <w:rPr>
          <w:sz w:val="16"/>
        </w:rPr>
        <w:t>PackageDownloadLocation: svn+https://svn.myproject.org/MyProject/trunk@1234#lib/variable/variable.rb</w:t>
      </w:r>
    </w:p>
    <w:p w14:paraId="2729F491" w14:textId="77777777" w:rsidR="00610FAB" w:rsidRDefault="00610FAB">
      <w:pPr>
        <w:pStyle w:val="normal0"/>
        <w:ind w:left="2160"/>
      </w:pPr>
    </w:p>
    <w:p w14:paraId="0F983705" w14:textId="77777777" w:rsidR="00610FAB" w:rsidRDefault="00280A99">
      <w:pPr>
        <w:pStyle w:val="normal0"/>
        <w:ind w:left="2160"/>
      </w:pPr>
      <w:r>
        <w:rPr>
          <w:b/>
        </w:rPr>
        <w:t>Example for Bazaar:</w:t>
      </w:r>
    </w:p>
    <w:p w14:paraId="5D837436" w14:textId="77777777" w:rsidR="00610FAB" w:rsidRDefault="00280A99">
      <w:pPr>
        <w:pStyle w:val="normal0"/>
        <w:ind w:left="2160"/>
      </w:pPr>
      <w:r>
        <w:rPr>
          <w:sz w:val="16"/>
        </w:rPr>
        <w:t xml:space="preserve">SPDX supports Bazaar using the bzr+http, bzr+https, bzr+ssh, bzr+sftp, </w:t>
      </w:r>
      <w:proofErr w:type="gramStart"/>
      <w:r>
        <w:rPr>
          <w:sz w:val="16"/>
        </w:rPr>
        <w:t>bzr</w:t>
      </w:r>
      <w:proofErr w:type="gramEnd"/>
      <w:r>
        <w:rPr>
          <w:sz w:val="16"/>
        </w:rPr>
        <w:t>+ftp and bzr+lp schemes.</w:t>
      </w:r>
    </w:p>
    <w:p w14:paraId="170E1AB4" w14:textId="77777777" w:rsidR="00610FAB" w:rsidRDefault="00610FAB">
      <w:pPr>
        <w:pStyle w:val="normal0"/>
        <w:ind w:left="2160"/>
      </w:pPr>
    </w:p>
    <w:p w14:paraId="13233220" w14:textId="77777777" w:rsidR="00610FAB" w:rsidRDefault="00280A99">
      <w:pPr>
        <w:pStyle w:val="normal0"/>
        <w:ind w:left="2160"/>
      </w:pPr>
      <w:r>
        <w:rPr>
          <w:sz w:val="16"/>
        </w:rPr>
        <w:t>The supported forms are:</w:t>
      </w:r>
    </w:p>
    <w:p w14:paraId="4846BB15" w14:textId="77777777" w:rsidR="00610FAB" w:rsidRDefault="00610FAB">
      <w:pPr>
        <w:pStyle w:val="normal0"/>
        <w:ind w:left="2160"/>
      </w:pPr>
    </w:p>
    <w:p w14:paraId="5C83FD14" w14:textId="77777777" w:rsidR="00610FAB" w:rsidRDefault="00280A99">
      <w:pPr>
        <w:pStyle w:val="normal0"/>
        <w:ind w:left="2160"/>
      </w:pPr>
      <w:r>
        <w:rPr>
          <w:sz w:val="16"/>
        </w:rPr>
        <w:t>PackageDownloadLocation: bzr+https://bzr.myproject.org/MyProject/trunk</w:t>
      </w:r>
    </w:p>
    <w:p w14:paraId="4E90CA0C" w14:textId="77777777" w:rsidR="00610FAB" w:rsidRDefault="00280A99">
      <w:pPr>
        <w:pStyle w:val="normal0"/>
        <w:ind w:left="2160"/>
      </w:pPr>
      <w:r>
        <w:rPr>
          <w:sz w:val="16"/>
        </w:rPr>
        <w:t>PackageDownloadLocation: bzr+http://bzr.myproject.org/MyProject/trunk</w:t>
      </w:r>
    </w:p>
    <w:p w14:paraId="23A409C6" w14:textId="77777777" w:rsidR="00610FAB" w:rsidRDefault="00280A99">
      <w:pPr>
        <w:pStyle w:val="normal0"/>
        <w:ind w:left="2160"/>
      </w:pPr>
      <w:r>
        <w:rPr>
          <w:sz w:val="16"/>
        </w:rPr>
        <w:t>PackageDownloadLocation: bzr+sftp://myproject.org/MyProject/trunk</w:t>
      </w:r>
    </w:p>
    <w:p w14:paraId="6717BB7B" w14:textId="77777777" w:rsidR="00610FAB" w:rsidRDefault="00280A99">
      <w:pPr>
        <w:pStyle w:val="normal0"/>
        <w:ind w:left="2160"/>
      </w:pPr>
      <w:r>
        <w:rPr>
          <w:sz w:val="16"/>
        </w:rPr>
        <w:t>PackageDownloadLocation: bzr+ssh://myproject.org/MyProject/trunk</w:t>
      </w:r>
    </w:p>
    <w:p w14:paraId="148053A0" w14:textId="77777777" w:rsidR="00610FAB" w:rsidRDefault="00280A99">
      <w:pPr>
        <w:pStyle w:val="normal0"/>
        <w:ind w:left="2160"/>
      </w:pPr>
      <w:r>
        <w:rPr>
          <w:sz w:val="16"/>
        </w:rPr>
        <w:t>PackageDownloadLocation: bzr+ftp://myproject.org/MyProject/trunk</w:t>
      </w:r>
    </w:p>
    <w:p w14:paraId="1A14D0DB" w14:textId="77777777" w:rsidR="00610FAB" w:rsidRDefault="00280A99">
      <w:pPr>
        <w:pStyle w:val="normal0"/>
        <w:ind w:left="2160"/>
      </w:pPr>
      <w:r>
        <w:rPr>
          <w:sz w:val="16"/>
        </w:rPr>
        <w:t>PackageDownloadLocation: bzr+lp</w:t>
      </w:r>
      <w:proofErr w:type="gramStart"/>
      <w:r>
        <w:rPr>
          <w:sz w:val="16"/>
        </w:rPr>
        <w:t>:MyProject</w:t>
      </w:r>
      <w:proofErr w:type="gramEnd"/>
    </w:p>
    <w:p w14:paraId="2B9D3016" w14:textId="77777777" w:rsidR="00610FAB" w:rsidRDefault="00610FAB">
      <w:pPr>
        <w:pStyle w:val="normal0"/>
        <w:ind w:left="2160"/>
      </w:pPr>
    </w:p>
    <w:p w14:paraId="484A7D41" w14:textId="77777777" w:rsidR="00610FAB" w:rsidRDefault="00280A99">
      <w:pPr>
        <w:pStyle w:val="normal0"/>
        <w:ind w:left="2160"/>
      </w:pPr>
      <w:r>
        <w:rPr>
          <w:sz w:val="16"/>
        </w:rPr>
        <w:t>To specify a sub-path to a file or directory inside a repository use the "#" delimiter:</w:t>
      </w:r>
    </w:p>
    <w:p w14:paraId="6CB40878" w14:textId="77777777" w:rsidR="00610FAB" w:rsidRDefault="00610FAB">
      <w:pPr>
        <w:pStyle w:val="normal0"/>
        <w:ind w:left="2160"/>
      </w:pPr>
    </w:p>
    <w:p w14:paraId="51B5C5F9" w14:textId="77777777" w:rsidR="00610FAB" w:rsidRDefault="00280A99">
      <w:pPr>
        <w:pStyle w:val="normal0"/>
        <w:ind w:left="2160"/>
      </w:pPr>
      <w:r>
        <w:rPr>
          <w:sz w:val="16"/>
        </w:rPr>
        <w:t>PackageDownloadLocation: bzr+https://bzr.myproject.org/MyProject/trunk#src/somefile.c</w:t>
      </w:r>
    </w:p>
    <w:p w14:paraId="4578CE54" w14:textId="77777777" w:rsidR="00610FAB" w:rsidRDefault="00280A99">
      <w:pPr>
        <w:pStyle w:val="normal0"/>
        <w:ind w:left="2160"/>
      </w:pPr>
      <w:r>
        <w:rPr>
          <w:sz w:val="16"/>
        </w:rPr>
        <w:lastRenderedPageBreak/>
        <w:t>PackageDownloadLocation: bzr+https://bzr.myproject.org/MyProject/trunk#src/Class.java</w:t>
      </w:r>
    </w:p>
    <w:p w14:paraId="4690436F" w14:textId="77777777" w:rsidR="00610FAB" w:rsidRDefault="00610FAB">
      <w:pPr>
        <w:pStyle w:val="normal0"/>
        <w:ind w:left="2160"/>
      </w:pPr>
    </w:p>
    <w:p w14:paraId="2777C7C7" w14:textId="77777777" w:rsidR="00610FAB" w:rsidRDefault="00280A99">
      <w:pPr>
        <w:pStyle w:val="normal0"/>
        <w:ind w:left="2160"/>
      </w:pPr>
      <w:r>
        <w:rPr>
          <w:sz w:val="16"/>
        </w:rPr>
        <w:t>You can specify a revision or tag using the "@" delimiter:</w:t>
      </w:r>
    </w:p>
    <w:p w14:paraId="3937D797" w14:textId="77777777" w:rsidR="00610FAB" w:rsidRDefault="00610FAB">
      <w:pPr>
        <w:pStyle w:val="normal0"/>
        <w:ind w:left="2160"/>
      </w:pPr>
    </w:p>
    <w:p w14:paraId="2E567B79" w14:textId="77777777" w:rsidR="00610FAB" w:rsidRDefault="00280A99">
      <w:pPr>
        <w:pStyle w:val="normal0"/>
        <w:ind w:left="2160"/>
      </w:pPr>
      <w:r>
        <w:rPr>
          <w:sz w:val="16"/>
        </w:rPr>
        <w:t>PackageDownloadLocation: bzr+https://bzr.myproject.org/MyProject/trunk@2019</w:t>
      </w:r>
    </w:p>
    <w:p w14:paraId="46CB8C9A" w14:textId="77777777" w:rsidR="00610FAB" w:rsidRDefault="00280A99">
      <w:pPr>
        <w:pStyle w:val="normal0"/>
        <w:ind w:left="2160"/>
      </w:pPr>
      <w:r>
        <w:rPr>
          <w:sz w:val="16"/>
        </w:rPr>
        <w:t>PackageDownloadLocation: bzr+http://bzr.myproject.org/MyProject/trunk@v1.0</w:t>
      </w:r>
    </w:p>
    <w:p w14:paraId="09DDB9E7" w14:textId="77777777" w:rsidR="00610FAB" w:rsidRDefault="00610FAB">
      <w:pPr>
        <w:pStyle w:val="normal0"/>
        <w:ind w:left="2160"/>
      </w:pPr>
    </w:p>
    <w:p w14:paraId="1A31911C" w14:textId="77777777" w:rsidR="00610FAB" w:rsidRDefault="00280A99">
      <w:pPr>
        <w:pStyle w:val="normal0"/>
        <w:ind w:left="2160"/>
      </w:pPr>
      <w:r>
        <w:rPr>
          <w:sz w:val="16"/>
        </w:rPr>
        <w:t>Sub-paths and revisions can be combined too:</w:t>
      </w:r>
    </w:p>
    <w:p w14:paraId="7A98AFDE" w14:textId="77777777" w:rsidR="00610FAB" w:rsidRDefault="00610FAB">
      <w:pPr>
        <w:pStyle w:val="normal0"/>
        <w:ind w:left="2160"/>
      </w:pPr>
    </w:p>
    <w:p w14:paraId="4E9FC98A" w14:textId="77777777" w:rsidR="00610FAB" w:rsidRDefault="00280A99">
      <w:pPr>
        <w:pStyle w:val="normal0"/>
        <w:ind w:left="2160"/>
      </w:pPr>
      <w:r>
        <w:rPr>
          <w:sz w:val="16"/>
        </w:rPr>
        <w:t>PackageDownloadLocation: bzr+https://bzr.myproject.org/MyProject/trunk@2019#src/somefile.c</w:t>
      </w:r>
    </w:p>
    <w:p w14:paraId="63039091" w14:textId="77777777" w:rsidR="00610FAB" w:rsidRDefault="00610FAB">
      <w:pPr>
        <w:pStyle w:val="normal0"/>
      </w:pPr>
    </w:p>
    <w:p w14:paraId="1ACDF7EC" w14:textId="77777777" w:rsidR="00610FAB" w:rsidRDefault="00610FAB">
      <w:pPr>
        <w:pStyle w:val="normal0"/>
      </w:pPr>
    </w:p>
    <w:p w14:paraId="6AACEC21" w14:textId="77777777" w:rsidR="00610FAB" w:rsidRDefault="00280A99">
      <w:pPr>
        <w:pStyle w:val="normal0"/>
        <w:ind w:left="1224"/>
      </w:pPr>
      <w:r>
        <w:rPr>
          <w:b/>
        </w:rPr>
        <w:t>3.7.6</w:t>
      </w:r>
      <w:r>
        <w:rPr>
          <w:rFonts w:ascii="Liberation Serif" w:eastAsia="Liberation Serif" w:hAnsi="Liberation Serif" w:cs="Liberation Serif"/>
          <w:b/>
          <w:sz w:val="24"/>
        </w:rPr>
        <w:tab/>
      </w:r>
      <w:r>
        <w:rPr>
          <w:b/>
        </w:rPr>
        <w:t>RDF:</w:t>
      </w:r>
      <w:r>
        <w:t xml:space="preserve"> property spdx</w:t>
      </w:r>
      <w:proofErr w:type="gramStart"/>
      <w:r>
        <w:t>:downloadLocation</w:t>
      </w:r>
      <w:proofErr w:type="gramEnd"/>
      <w:r>
        <w:t xml:space="preserve"> in class spdx:Package</w:t>
      </w:r>
    </w:p>
    <w:p w14:paraId="06EB8E33" w14:textId="77777777" w:rsidR="00610FAB" w:rsidRDefault="00610FAB">
      <w:pPr>
        <w:pStyle w:val="normal0"/>
      </w:pPr>
    </w:p>
    <w:p w14:paraId="15BAF6B3" w14:textId="77777777" w:rsidR="00610FAB" w:rsidRDefault="00280A99">
      <w:pPr>
        <w:pStyle w:val="normal0"/>
      </w:pPr>
      <w:r>
        <w:tab/>
      </w:r>
      <w:r>
        <w:tab/>
      </w:r>
      <w:r>
        <w:tab/>
      </w:r>
      <w:r>
        <w:rPr>
          <w:b/>
        </w:rPr>
        <w:t xml:space="preserve">Example:  </w:t>
      </w:r>
    </w:p>
    <w:p w14:paraId="4096DF09" w14:textId="77777777" w:rsidR="00610FAB" w:rsidRDefault="00280A99">
      <w:pPr>
        <w:pStyle w:val="normal0"/>
      </w:pPr>
      <w:r>
        <w:tab/>
      </w:r>
      <w:r>
        <w:tab/>
      </w:r>
      <w:r>
        <w:tab/>
        <w:t>&lt;Package rdf</w:t>
      </w:r>
      <w:proofErr w:type="gramStart"/>
      <w:r>
        <w:t>:about</w:t>
      </w:r>
      <w:proofErr w:type="gramEnd"/>
      <w:r>
        <w:t>=""&gt;</w:t>
      </w:r>
    </w:p>
    <w:p w14:paraId="76F723F9" w14:textId="77777777" w:rsidR="00610FAB" w:rsidRDefault="00280A99">
      <w:pPr>
        <w:pStyle w:val="normal0"/>
      </w:pPr>
      <w:r>
        <w:tab/>
      </w:r>
      <w:r>
        <w:tab/>
      </w:r>
      <w:r>
        <w:tab/>
        <w:t xml:space="preserve">    &lt;</w:t>
      </w:r>
      <w:proofErr w:type="gramStart"/>
      <w:r>
        <w:t>downloadLocation</w:t>
      </w:r>
      <w:proofErr w:type="gramEnd"/>
      <w:r>
        <w:t>&gt;</w:t>
      </w:r>
    </w:p>
    <w:p w14:paraId="022C0125" w14:textId="77777777" w:rsidR="00610FAB" w:rsidRDefault="00280A99">
      <w:pPr>
        <w:pStyle w:val="normal0"/>
      </w:pPr>
      <w:r>
        <w:t xml:space="preserve">                                               http://ftp.gnu.org/gnu/glibc/glibc-ports-2.15.tar.gz</w:t>
      </w:r>
    </w:p>
    <w:p w14:paraId="6D349B51" w14:textId="77777777" w:rsidR="00610FAB" w:rsidRDefault="00280A99">
      <w:pPr>
        <w:pStyle w:val="normal0"/>
      </w:pPr>
      <w:r>
        <w:t xml:space="preserve">                                           &lt;/downloadLocation&gt;</w:t>
      </w:r>
    </w:p>
    <w:p w14:paraId="16375915" w14:textId="77777777" w:rsidR="00610FAB" w:rsidRDefault="00280A99">
      <w:pPr>
        <w:pStyle w:val="normal0"/>
      </w:pPr>
      <w:r>
        <w:tab/>
      </w:r>
      <w:r>
        <w:tab/>
      </w:r>
      <w:r>
        <w:tab/>
        <w:t>&lt;/Package&gt;</w:t>
      </w:r>
    </w:p>
    <w:p w14:paraId="64613F56" w14:textId="77777777" w:rsidR="00610FAB" w:rsidRDefault="00610FAB">
      <w:pPr>
        <w:pStyle w:val="normal0"/>
      </w:pPr>
    </w:p>
    <w:p w14:paraId="01C7B5BD" w14:textId="77777777" w:rsidR="00610FAB" w:rsidRDefault="00280A99">
      <w:pPr>
        <w:pStyle w:val="normal0"/>
        <w:ind w:left="1440" w:firstLine="720"/>
      </w:pPr>
      <w:r>
        <w:t>&lt;Package rdf</w:t>
      </w:r>
      <w:proofErr w:type="gramStart"/>
      <w:r>
        <w:t>:about</w:t>
      </w:r>
      <w:proofErr w:type="gramEnd"/>
      <w:r>
        <w:t>=""&gt;</w:t>
      </w:r>
    </w:p>
    <w:p w14:paraId="6593D1EC" w14:textId="77777777" w:rsidR="00610FAB" w:rsidRDefault="00280A99">
      <w:pPr>
        <w:pStyle w:val="normal0"/>
      </w:pPr>
      <w:r>
        <w:tab/>
      </w:r>
      <w:r>
        <w:tab/>
      </w:r>
      <w:r>
        <w:tab/>
        <w:t xml:space="preserve">    &lt;</w:t>
      </w:r>
      <w:proofErr w:type="gramStart"/>
      <w:r>
        <w:t>downloadLocation</w:t>
      </w:r>
      <w:proofErr w:type="gramEnd"/>
      <w:r>
        <w:t xml:space="preserve">&gt; </w:t>
      </w:r>
    </w:p>
    <w:p w14:paraId="72E948C3" w14:textId="77777777" w:rsidR="00610FAB" w:rsidRDefault="00280A99">
      <w:pPr>
        <w:pStyle w:val="normal0"/>
      </w:pPr>
      <w:r>
        <w:t xml:space="preserve">                                              </w:t>
      </w:r>
      <w:proofErr w:type="gramStart"/>
      <w:r>
        <w:t>git</w:t>
      </w:r>
      <w:proofErr w:type="gramEnd"/>
      <w:r>
        <w:t>+https://git.myproject.org/MyProject.git@v10.0#src/lib.c</w:t>
      </w:r>
    </w:p>
    <w:p w14:paraId="7A99659C" w14:textId="77777777" w:rsidR="00610FAB" w:rsidRDefault="00280A99">
      <w:pPr>
        <w:pStyle w:val="normal0"/>
      </w:pPr>
      <w:r>
        <w:t xml:space="preserve">                                           &lt;/downloadLocation&gt;</w:t>
      </w:r>
    </w:p>
    <w:p w14:paraId="69DC0CC7" w14:textId="77777777" w:rsidR="00610FAB" w:rsidRDefault="00280A99">
      <w:pPr>
        <w:pStyle w:val="normal0"/>
      </w:pPr>
      <w:r>
        <w:tab/>
      </w:r>
      <w:r>
        <w:tab/>
      </w:r>
      <w:r>
        <w:tab/>
        <w:t>&lt;/Package&gt;</w:t>
      </w:r>
    </w:p>
    <w:p w14:paraId="39E318EB" w14:textId="77777777" w:rsidR="00610FAB" w:rsidRDefault="00610FAB">
      <w:pPr>
        <w:pStyle w:val="normal0"/>
      </w:pPr>
    </w:p>
    <w:p w14:paraId="583FB50E" w14:textId="77777777" w:rsidR="00610FAB" w:rsidRDefault="00280A99">
      <w:pPr>
        <w:pStyle w:val="Heading2"/>
      </w:pPr>
      <w:bookmarkStart w:id="63" w:name="h.2p2csry" w:colFirst="0" w:colLast="0"/>
      <w:bookmarkEnd w:id="63"/>
      <w:r>
        <w:t xml:space="preserve"> </w:t>
      </w:r>
      <w:bookmarkStart w:id="64" w:name="_Toc292303124"/>
      <w:r>
        <w:t>3.8</w:t>
      </w:r>
      <w:r>
        <w:rPr>
          <w:rFonts w:ascii="Liberation Serif" w:eastAsia="Liberation Serif" w:hAnsi="Liberation Serif" w:cs="Liberation Serif"/>
        </w:rPr>
        <w:tab/>
      </w:r>
      <w:r>
        <w:t>Package Verification Code</w:t>
      </w:r>
      <w:bookmarkEnd w:id="64"/>
    </w:p>
    <w:p w14:paraId="1F11B114" w14:textId="77777777" w:rsidR="00610FAB" w:rsidRDefault="00610FAB">
      <w:pPr>
        <w:pStyle w:val="normal0"/>
        <w:ind w:left="480"/>
      </w:pPr>
    </w:p>
    <w:p w14:paraId="04C321B0" w14:textId="77777777" w:rsidR="00610FAB" w:rsidRDefault="00280A99">
      <w:pPr>
        <w:pStyle w:val="normal0"/>
        <w:ind w:left="1224"/>
      </w:pPr>
      <w:r>
        <w:rPr>
          <w:b/>
        </w:rPr>
        <w:t>3.8.1</w:t>
      </w:r>
      <w:r>
        <w:rPr>
          <w:rFonts w:ascii="Liberation Serif" w:eastAsia="Liberation Serif" w:hAnsi="Liberation Serif" w:cs="Liberation Serif"/>
          <w:b/>
          <w:sz w:val="24"/>
        </w:rPr>
        <w:tab/>
      </w:r>
      <w:r>
        <w:rPr>
          <w:b/>
        </w:rPr>
        <w:t>Purpose:</w:t>
      </w:r>
      <w:r>
        <w:t xml:space="preserve"> This field provides an independently reproducible mechanism identifying specific contents of a package based on the actual files (except the SPDX file itself, if it is included in the package) that make up each package and that correlates to the data in this SPDX file.  This identifier enables a recipient to determine if any file in the original package (that the analysis was done on) has been changed and permits inclusion of an SPDX file as part of a package.  </w:t>
      </w:r>
    </w:p>
    <w:p w14:paraId="4CF0131C" w14:textId="77777777" w:rsidR="00610FAB" w:rsidRDefault="00610FAB">
      <w:pPr>
        <w:pStyle w:val="normal0"/>
        <w:ind w:left="960"/>
      </w:pPr>
    </w:p>
    <w:p w14:paraId="3119FF86" w14:textId="77777777" w:rsidR="00610FAB" w:rsidRDefault="00280A99">
      <w:pPr>
        <w:pStyle w:val="normal0"/>
        <w:ind w:left="1224"/>
      </w:pPr>
      <w:r>
        <w:rPr>
          <w:b/>
        </w:rPr>
        <w:t>3.8.2</w:t>
      </w:r>
      <w:r>
        <w:rPr>
          <w:rFonts w:ascii="Liberation Serif" w:eastAsia="Liberation Serif" w:hAnsi="Liberation Serif" w:cs="Liberation Serif"/>
          <w:b/>
          <w:sz w:val="24"/>
        </w:rPr>
        <w:tab/>
      </w:r>
      <w:r>
        <w:rPr>
          <w:b/>
        </w:rPr>
        <w:t>Intent:</w:t>
      </w:r>
      <w:r>
        <w:t xml:space="preserve"> Providing a unique identifier based on the files inside each package, eliminates confusion over which version or modification of a specific package the SPDX file refers to.  It also permits one to embed the SPDX file within the package without altering the identifier.</w:t>
      </w:r>
    </w:p>
    <w:p w14:paraId="4D6C962A" w14:textId="77777777" w:rsidR="00610FAB" w:rsidRDefault="00610FAB">
      <w:pPr>
        <w:pStyle w:val="normal0"/>
      </w:pPr>
    </w:p>
    <w:p w14:paraId="59C9A4F8" w14:textId="77777777" w:rsidR="00610FAB" w:rsidRDefault="00280A99">
      <w:pPr>
        <w:pStyle w:val="normal0"/>
        <w:ind w:left="1224"/>
      </w:pPr>
      <w:r>
        <w:rPr>
          <w:b/>
        </w:rPr>
        <w:t>3.8.3</w:t>
      </w:r>
      <w:r>
        <w:rPr>
          <w:rFonts w:ascii="Liberation Serif" w:eastAsia="Liberation Serif" w:hAnsi="Liberation Serif" w:cs="Liberation Serif"/>
          <w:b/>
          <w:sz w:val="24"/>
        </w:rPr>
        <w:tab/>
      </w:r>
      <w:r>
        <w:rPr>
          <w:b/>
        </w:rPr>
        <w:t>Cardinality:</w:t>
      </w:r>
      <w:r>
        <w:t xml:space="preserve"> Mandatory, one.</w:t>
      </w:r>
    </w:p>
    <w:p w14:paraId="27CAA486" w14:textId="77777777" w:rsidR="00610FAB" w:rsidRDefault="00610FAB">
      <w:pPr>
        <w:pStyle w:val="normal0"/>
      </w:pPr>
    </w:p>
    <w:p w14:paraId="241667C5" w14:textId="77777777" w:rsidR="00610FAB" w:rsidRDefault="00280A99">
      <w:pPr>
        <w:pStyle w:val="normal0"/>
        <w:ind w:left="1224"/>
      </w:pPr>
      <w:r>
        <w:rPr>
          <w:b/>
        </w:rPr>
        <w:t>3.8.4</w:t>
      </w:r>
      <w:r>
        <w:rPr>
          <w:rFonts w:ascii="Liberation Serif" w:eastAsia="Liberation Serif" w:hAnsi="Liberation Serif" w:cs="Liberation Serif"/>
          <w:b/>
          <w:sz w:val="24"/>
        </w:rPr>
        <w:tab/>
      </w:r>
      <w:r>
        <w:rPr>
          <w:b/>
        </w:rPr>
        <w:t>Algorithm:</w:t>
      </w:r>
    </w:p>
    <w:p w14:paraId="0A97C829" w14:textId="77777777" w:rsidR="00610FAB" w:rsidRDefault="00280A99">
      <w:pPr>
        <w:pStyle w:val="normal0"/>
        <w:ind w:left="2160"/>
      </w:pPr>
      <w:proofErr w:type="gramStart"/>
      <w:r>
        <w:rPr>
          <w:color w:val="3A3935"/>
          <w:sz w:val="18"/>
        </w:rPr>
        <w:t>verificationcode</w:t>
      </w:r>
      <w:proofErr w:type="gramEnd"/>
      <w:r>
        <w:rPr>
          <w:color w:val="3A3935"/>
          <w:sz w:val="18"/>
        </w:rPr>
        <w:t xml:space="preserve"> = 0</w:t>
      </w:r>
      <w:r>
        <w:rPr>
          <w:sz w:val="18"/>
        </w:rPr>
        <w:br/>
      </w:r>
      <w:r>
        <w:rPr>
          <w:color w:val="3A3935"/>
          <w:sz w:val="18"/>
        </w:rPr>
        <w:t>filelist = templist = “”</w:t>
      </w:r>
      <w:r>
        <w:rPr>
          <w:sz w:val="18"/>
        </w:rPr>
        <w:br/>
      </w:r>
      <w:r>
        <w:rPr>
          <w:color w:val="3A3935"/>
          <w:sz w:val="18"/>
        </w:rPr>
        <w:t>for all files in the package {</w:t>
      </w:r>
      <w:r>
        <w:rPr>
          <w:sz w:val="18"/>
        </w:rPr>
        <w:br/>
        <w:t xml:space="preserve">   </w:t>
      </w:r>
      <w:r>
        <w:rPr>
          <w:color w:val="3A3935"/>
          <w:sz w:val="18"/>
        </w:rPr>
        <w:t>if file is an “excludes” file, skip it   /* exclude SPDX analysis file(s) */</w:t>
      </w:r>
    </w:p>
    <w:p w14:paraId="7BE68D54" w14:textId="77777777" w:rsidR="00610FAB" w:rsidRDefault="00280A99">
      <w:pPr>
        <w:pStyle w:val="normal0"/>
        <w:ind w:left="2160"/>
      </w:pPr>
      <w:r>
        <w:rPr>
          <w:color w:val="3A3935"/>
          <w:sz w:val="18"/>
        </w:rPr>
        <w:t xml:space="preserve">      </w:t>
      </w:r>
      <w:proofErr w:type="gramStart"/>
      <w:r>
        <w:rPr>
          <w:color w:val="3A3935"/>
          <w:sz w:val="18"/>
        </w:rPr>
        <w:t>append</w:t>
      </w:r>
      <w:proofErr w:type="gramEnd"/>
      <w:r>
        <w:rPr>
          <w:color w:val="3A3935"/>
          <w:sz w:val="18"/>
        </w:rPr>
        <w:t xml:space="preserve"> templist with “SHA1(file)/n”</w:t>
      </w:r>
      <w:r>
        <w:rPr>
          <w:sz w:val="18"/>
        </w:rPr>
        <w:br/>
        <w:t xml:space="preserve">    </w:t>
      </w:r>
      <w:r>
        <w:rPr>
          <w:color w:val="3A3935"/>
          <w:sz w:val="18"/>
        </w:rPr>
        <w:t>}</w:t>
      </w:r>
      <w:r>
        <w:rPr>
          <w:sz w:val="18"/>
        </w:rPr>
        <w:br/>
      </w:r>
      <w:r>
        <w:rPr>
          <w:color w:val="3A3935"/>
          <w:sz w:val="18"/>
        </w:rPr>
        <w:t>sort templist in ascending order by SHA1 value</w:t>
      </w:r>
      <w:r>
        <w:rPr>
          <w:sz w:val="18"/>
        </w:rPr>
        <w:br/>
      </w:r>
      <w:r>
        <w:rPr>
          <w:color w:val="3A3935"/>
          <w:sz w:val="18"/>
        </w:rPr>
        <w:t xml:space="preserve">filelist = templist with "/n"s removed. /* </w:t>
      </w:r>
      <w:proofErr w:type="gramStart"/>
      <w:r>
        <w:rPr>
          <w:color w:val="3A3935"/>
          <w:sz w:val="18"/>
        </w:rPr>
        <w:t>ordered</w:t>
      </w:r>
      <w:proofErr w:type="gramEnd"/>
      <w:r>
        <w:rPr>
          <w:color w:val="3A3935"/>
          <w:sz w:val="18"/>
        </w:rPr>
        <w:t xml:space="preserve"> sequence of SHA1 values with no separators */</w:t>
      </w:r>
      <w:r>
        <w:rPr>
          <w:sz w:val="18"/>
        </w:rPr>
        <w:br/>
      </w:r>
      <w:r>
        <w:rPr>
          <w:color w:val="3A3935"/>
          <w:sz w:val="18"/>
        </w:rPr>
        <w:t>verificationcode = SHA1(filelist)</w:t>
      </w:r>
      <w:r>
        <w:br/>
      </w:r>
      <w:r>
        <w:br/>
      </w:r>
      <w:r>
        <w:rPr>
          <w:color w:val="3A3935"/>
          <w:sz w:val="18"/>
        </w:rPr>
        <w:t>Where SHA1(file)  applies a SHA1 algorithm on the contents of file and returns the result in lowercase hexadecimal digits.</w:t>
      </w:r>
    </w:p>
    <w:p w14:paraId="56C8D7CF" w14:textId="77777777" w:rsidR="00610FAB" w:rsidRDefault="00280A99">
      <w:pPr>
        <w:pStyle w:val="normal0"/>
        <w:ind w:left="2160"/>
      </w:pPr>
      <w:r>
        <w:rPr>
          <w:sz w:val="18"/>
        </w:rPr>
        <w:lastRenderedPageBreak/>
        <w:br/>
      </w:r>
      <w:r>
        <w:rPr>
          <w:color w:val="3A3935"/>
          <w:sz w:val="18"/>
        </w:rPr>
        <w:t>Required sort order:  '0','1','2','3','4','5','6','7','8','9','a','b','c','d','e','f'  (ASCII order)</w:t>
      </w:r>
    </w:p>
    <w:p w14:paraId="720C099F" w14:textId="77777777" w:rsidR="00610FAB" w:rsidRDefault="00610FAB">
      <w:pPr>
        <w:pStyle w:val="normal0"/>
        <w:ind w:left="2160"/>
      </w:pPr>
    </w:p>
    <w:p w14:paraId="52DA0867" w14:textId="77777777" w:rsidR="00610FAB" w:rsidRDefault="00280A99">
      <w:pPr>
        <w:pStyle w:val="normal0"/>
        <w:ind w:left="1224"/>
      </w:pPr>
      <w:r>
        <w:rPr>
          <w:b/>
        </w:rPr>
        <w:t>3.8.5</w:t>
      </w:r>
      <w:r>
        <w:rPr>
          <w:rFonts w:ascii="Liberation Serif" w:eastAsia="Liberation Serif" w:hAnsi="Liberation Serif" w:cs="Liberation Serif"/>
          <w:b/>
          <w:sz w:val="24"/>
        </w:rPr>
        <w:tab/>
      </w:r>
      <w:r>
        <w:rPr>
          <w:b/>
        </w:rPr>
        <w:t>Data Format:</w:t>
      </w:r>
      <w:r>
        <w:t xml:space="preserve"> single line of text with </w:t>
      </w:r>
      <w:proofErr w:type="gramStart"/>
      <w:r>
        <w:t>160 bit</w:t>
      </w:r>
      <w:proofErr w:type="gramEnd"/>
      <w:r>
        <w:t xml:space="preserve"> binary represented as 40 lowercase hexadecimal digits</w:t>
      </w:r>
    </w:p>
    <w:p w14:paraId="11814A23" w14:textId="77777777" w:rsidR="00610FAB" w:rsidRDefault="00610FAB">
      <w:pPr>
        <w:pStyle w:val="normal0"/>
      </w:pPr>
    </w:p>
    <w:p w14:paraId="2805D7B7" w14:textId="77777777" w:rsidR="00610FAB" w:rsidRDefault="00280A99">
      <w:pPr>
        <w:pStyle w:val="normal0"/>
        <w:ind w:left="1224"/>
      </w:pPr>
      <w:r>
        <w:rPr>
          <w:b/>
        </w:rPr>
        <w:t>3.8.6</w:t>
      </w:r>
      <w:r>
        <w:rPr>
          <w:rFonts w:ascii="Liberation Serif" w:eastAsia="Liberation Serif" w:hAnsi="Liberation Serif" w:cs="Liberation Serif"/>
          <w:b/>
          <w:sz w:val="24"/>
        </w:rPr>
        <w:tab/>
      </w:r>
      <w:r>
        <w:rPr>
          <w:b/>
        </w:rPr>
        <w:t>Tag:</w:t>
      </w:r>
      <w:r>
        <w:t xml:space="preserve"> “PackageVerificationCode:” (and optionally “(excludes: FileName)”)  </w:t>
      </w:r>
    </w:p>
    <w:p w14:paraId="03314766" w14:textId="77777777" w:rsidR="00610FAB" w:rsidRDefault="00280A99">
      <w:pPr>
        <w:pStyle w:val="normal0"/>
      </w:pPr>
      <w:r>
        <w:t xml:space="preserve">                      </w:t>
      </w:r>
      <w:proofErr w:type="gramStart"/>
      <w:r>
        <w:t>where</w:t>
      </w:r>
      <w:proofErr w:type="gramEnd"/>
      <w:r>
        <w:t xml:space="preserve"> FileName is as specified in 6.1.</w:t>
      </w:r>
    </w:p>
    <w:p w14:paraId="148CC536" w14:textId="77777777" w:rsidR="00610FAB" w:rsidRDefault="00610FAB">
      <w:pPr>
        <w:pStyle w:val="normal0"/>
      </w:pPr>
    </w:p>
    <w:p w14:paraId="77766216" w14:textId="77777777" w:rsidR="00610FAB" w:rsidRDefault="00280A99">
      <w:pPr>
        <w:pStyle w:val="normal0"/>
      </w:pPr>
      <w:r>
        <w:tab/>
      </w:r>
      <w:r>
        <w:tab/>
      </w:r>
      <w:r>
        <w:tab/>
      </w:r>
      <w:r>
        <w:rPr>
          <w:b/>
        </w:rPr>
        <w:t>Example:</w:t>
      </w:r>
    </w:p>
    <w:p w14:paraId="139DE30D" w14:textId="77777777" w:rsidR="00610FAB" w:rsidRDefault="00280A99">
      <w:pPr>
        <w:pStyle w:val="normal0"/>
        <w:ind w:left="1440"/>
      </w:pPr>
      <w:r>
        <w:tab/>
      </w:r>
      <w:r>
        <w:rPr>
          <w:sz w:val="16"/>
        </w:rPr>
        <w:t>PackageVerificationCode: d6a770ba38583ed4bb4525bd96e50461655d2758 (excludes</w:t>
      </w:r>
      <w:proofErr w:type="gramStart"/>
      <w:r>
        <w:rPr>
          <w:sz w:val="16"/>
        </w:rPr>
        <w:t>: ./</w:t>
      </w:r>
      <w:proofErr w:type="gramEnd"/>
      <w:r>
        <w:rPr>
          <w:sz w:val="16"/>
        </w:rPr>
        <w:t>package.spdx)</w:t>
      </w:r>
    </w:p>
    <w:p w14:paraId="2B1C2358" w14:textId="77777777" w:rsidR="00610FAB" w:rsidRDefault="00610FAB">
      <w:pPr>
        <w:pStyle w:val="normal0"/>
      </w:pPr>
    </w:p>
    <w:p w14:paraId="7184B497" w14:textId="77777777" w:rsidR="00610FAB" w:rsidRDefault="00610FAB">
      <w:pPr>
        <w:pStyle w:val="normal0"/>
      </w:pPr>
    </w:p>
    <w:p w14:paraId="0B110BF4" w14:textId="77777777" w:rsidR="00610FAB" w:rsidRDefault="00280A99">
      <w:pPr>
        <w:pStyle w:val="normal0"/>
        <w:ind w:left="1224"/>
      </w:pPr>
      <w:r>
        <w:rPr>
          <w:b/>
        </w:rPr>
        <w:t>4.8.7</w:t>
      </w:r>
      <w:r>
        <w:rPr>
          <w:rFonts w:ascii="Liberation Serif" w:eastAsia="Liberation Serif" w:hAnsi="Liberation Serif" w:cs="Liberation Serif"/>
          <w:b/>
          <w:sz w:val="24"/>
        </w:rPr>
        <w:tab/>
      </w:r>
      <w:r>
        <w:rPr>
          <w:b/>
        </w:rPr>
        <w:t>RDF:</w:t>
      </w:r>
      <w:r>
        <w:t xml:space="preserve"> spdx</w:t>
      </w:r>
      <w:proofErr w:type="gramStart"/>
      <w:r>
        <w:t>:packageVerificationCodeValue</w:t>
      </w:r>
      <w:proofErr w:type="gramEnd"/>
      <w:r>
        <w:t xml:space="preserve">, spdx:packageVerificationCodeExcludedFile in </w:t>
      </w:r>
      <w:r>
        <w:rPr>
          <w:b/>
        </w:rPr>
        <w:t xml:space="preserve">class </w:t>
      </w:r>
      <w:r>
        <w:t>spdx:PackageVerificationCode</w:t>
      </w:r>
    </w:p>
    <w:p w14:paraId="2804564D" w14:textId="77777777" w:rsidR="00610FAB" w:rsidRDefault="00610FAB">
      <w:pPr>
        <w:pStyle w:val="normal0"/>
      </w:pPr>
    </w:p>
    <w:p w14:paraId="496F8676" w14:textId="77777777" w:rsidR="00610FAB" w:rsidRDefault="00280A99">
      <w:pPr>
        <w:pStyle w:val="normal0"/>
      </w:pPr>
      <w:r>
        <w:rPr>
          <w:b/>
        </w:rPr>
        <w:tab/>
      </w:r>
      <w:r>
        <w:rPr>
          <w:b/>
        </w:rPr>
        <w:tab/>
      </w:r>
      <w:r>
        <w:rPr>
          <w:b/>
        </w:rPr>
        <w:tab/>
        <w:t>Example:</w:t>
      </w:r>
      <w:r>
        <w:t xml:space="preserve">  </w:t>
      </w:r>
    </w:p>
    <w:p w14:paraId="56864970" w14:textId="77777777" w:rsidR="00610FAB" w:rsidRDefault="00280A99">
      <w:pPr>
        <w:pStyle w:val="normal0"/>
      </w:pPr>
      <w:r>
        <w:rPr>
          <w:sz w:val="16"/>
        </w:rPr>
        <w:tab/>
      </w:r>
      <w:r>
        <w:rPr>
          <w:sz w:val="16"/>
        </w:rPr>
        <w:tab/>
      </w:r>
      <w:r>
        <w:rPr>
          <w:sz w:val="16"/>
        </w:rPr>
        <w:tab/>
        <w:t>&lt;Package rdf</w:t>
      </w:r>
      <w:proofErr w:type="gramStart"/>
      <w:r>
        <w:rPr>
          <w:sz w:val="16"/>
        </w:rPr>
        <w:t>:about</w:t>
      </w:r>
      <w:proofErr w:type="gramEnd"/>
      <w:r>
        <w:rPr>
          <w:sz w:val="16"/>
        </w:rPr>
        <w:t>=""</w:t>
      </w:r>
      <w:r>
        <w:t>&gt;</w:t>
      </w:r>
    </w:p>
    <w:p w14:paraId="78BC2F17" w14:textId="77777777" w:rsidR="00610FAB" w:rsidRDefault="00280A99">
      <w:pPr>
        <w:pStyle w:val="normal0"/>
      </w:pPr>
      <w:r>
        <w:rPr>
          <w:sz w:val="16"/>
        </w:rPr>
        <w:tab/>
      </w:r>
      <w:r>
        <w:rPr>
          <w:sz w:val="16"/>
        </w:rPr>
        <w:tab/>
      </w:r>
      <w:r>
        <w:rPr>
          <w:sz w:val="16"/>
        </w:rPr>
        <w:tab/>
        <w:t xml:space="preserve">   &lt;</w:t>
      </w:r>
      <w:proofErr w:type="gramStart"/>
      <w:r>
        <w:rPr>
          <w:sz w:val="16"/>
        </w:rPr>
        <w:t>packageVerificationCode</w:t>
      </w:r>
      <w:proofErr w:type="gramEnd"/>
      <w:r>
        <w:rPr>
          <w:sz w:val="16"/>
        </w:rPr>
        <w:t>&gt;</w:t>
      </w:r>
    </w:p>
    <w:p w14:paraId="66678AA7" w14:textId="77777777" w:rsidR="00610FAB" w:rsidRDefault="00280A99">
      <w:pPr>
        <w:pStyle w:val="normal0"/>
      </w:pPr>
      <w:r>
        <w:rPr>
          <w:sz w:val="16"/>
        </w:rPr>
        <w:t xml:space="preserve"> </w:t>
      </w:r>
      <w:r>
        <w:rPr>
          <w:sz w:val="16"/>
        </w:rPr>
        <w:tab/>
      </w:r>
      <w:r>
        <w:rPr>
          <w:sz w:val="16"/>
        </w:rPr>
        <w:tab/>
      </w:r>
      <w:r>
        <w:rPr>
          <w:sz w:val="16"/>
        </w:rPr>
        <w:tab/>
        <w:t xml:space="preserve">      &lt;PackageVerificationCode&gt;</w:t>
      </w:r>
    </w:p>
    <w:p w14:paraId="2D3F07E7" w14:textId="77777777" w:rsidR="00610FAB" w:rsidRDefault="00280A99">
      <w:pPr>
        <w:pStyle w:val="normal0"/>
      </w:pPr>
      <w:r>
        <w:rPr>
          <w:sz w:val="16"/>
        </w:rPr>
        <w:tab/>
      </w:r>
      <w:r>
        <w:rPr>
          <w:sz w:val="16"/>
        </w:rPr>
        <w:tab/>
      </w:r>
      <w:r>
        <w:rPr>
          <w:sz w:val="16"/>
        </w:rPr>
        <w:tab/>
        <w:t xml:space="preserve">          &lt;</w:t>
      </w:r>
      <w:proofErr w:type="gramStart"/>
      <w:r>
        <w:rPr>
          <w:sz w:val="16"/>
        </w:rPr>
        <w:t>packageVerificationCodeValue</w:t>
      </w:r>
      <w:proofErr w:type="gramEnd"/>
      <w:r>
        <w:rPr>
          <w:sz w:val="16"/>
        </w:rPr>
        <w:t>&gt;d6a770ba38583ed4bb4525bd96e50461655d2758</w:t>
      </w:r>
    </w:p>
    <w:p w14:paraId="661EFD96" w14:textId="77777777" w:rsidR="00610FAB" w:rsidRDefault="00280A99">
      <w:pPr>
        <w:pStyle w:val="normal0"/>
      </w:pPr>
      <w:r>
        <w:rPr>
          <w:sz w:val="16"/>
        </w:rPr>
        <w:tab/>
      </w:r>
      <w:r>
        <w:rPr>
          <w:sz w:val="16"/>
        </w:rPr>
        <w:tab/>
      </w:r>
      <w:r>
        <w:rPr>
          <w:sz w:val="16"/>
        </w:rPr>
        <w:tab/>
        <w:t xml:space="preserve">              &lt;/packageVerificationCodeValue&gt;</w:t>
      </w:r>
    </w:p>
    <w:p w14:paraId="4DF34712" w14:textId="77777777" w:rsidR="00610FAB" w:rsidRDefault="00280A99">
      <w:pPr>
        <w:pStyle w:val="normal0"/>
      </w:pPr>
      <w:r>
        <w:rPr>
          <w:sz w:val="16"/>
        </w:rPr>
        <w:tab/>
      </w:r>
      <w:r>
        <w:rPr>
          <w:sz w:val="16"/>
        </w:rPr>
        <w:tab/>
      </w:r>
      <w:r>
        <w:rPr>
          <w:sz w:val="16"/>
        </w:rPr>
        <w:tab/>
        <w:t xml:space="preserve">          &lt;</w:t>
      </w:r>
      <w:proofErr w:type="gramStart"/>
      <w:r>
        <w:rPr>
          <w:sz w:val="16"/>
        </w:rPr>
        <w:t>packageVerificationCodeExcludedFile</w:t>
      </w:r>
      <w:proofErr w:type="gramEnd"/>
      <w:r>
        <w:rPr>
          <w:sz w:val="16"/>
        </w:rPr>
        <w:t xml:space="preserve">&gt; ./package.spdx      </w:t>
      </w:r>
    </w:p>
    <w:p w14:paraId="08FA66BE" w14:textId="77777777" w:rsidR="00610FAB" w:rsidRDefault="00280A99">
      <w:pPr>
        <w:pStyle w:val="normal0"/>
      </w:pPr>
      <w:r>
        <w:rPr>
          <w:sz w:val="16"/>
        </w:rPr>
        <w:tab/>
      </w:r>
      <w:r>
        <w:rPr>
          <w:sz w:val="16"/>
        </w:rPr>
        <w:tab/>
      </w:r>
      <w:r>
        <w:rPr>
          <w:sz w:val="16"/>
        </w:rPr>
        <w:tab/>
        <w:t xml:space="preserve">              &lt;/packageVerificationCodeExcludedFile&gt;</w:t>
      </w:r>
    </w:p>
    <w:p w14:paraId="09443B67" w14:textId="77777777" w:rsidR="00610FAB" w:rsidRDefault="00280A99">
      <w:pPr>
        <w:pStyle w:val="normal0"/>
      </w:pPr>
      <w:r>
        <w:rPr>
          <w:sz w:val="16"/>
        </w:rPr>
        <w:t xml:space="preserve"> </w:t>
      </w:r>
      <w:r>
        <w:rPr>
          <w:sz w:val="16"/>
        </w:rPr>
        <w:tab/>
      </w:r>
      <w:r>
        <w:rPr>
          <w:sz w:val="16"/>
        </w:rPr>
        <w:tab/>
      </w:r>
      <w:r>
        <w:rPr>
          <w:sz w:val="16"/>
        </w:rPr>
        <w:tab/>
        <w:t xml:space="preserve">     &lt;/PackageVerificationCode&gt;</w:t>
      </w:r>
    </w:p>
    <w:p w14:paraId="19A7909F" w14:textId="77777777" w:rsidR="00610FAB" w:rsidRDefault="00280A99">
      <w:pPr>
        <w:pStyle w:val="normal0"/>
      </w:pPr>
      <w:r>
        <w:rPr>
          <w:sz w:val="16"/>
        </w:rPr>
        <w:tab/>
      </w:r>
      <w:r>
        <w:rPr>
          <w:sz w:val="16"/>
        </w:rPr>
        <w:tab/>
      </w:r>
      <w:r>
        <w:rPr>
          <w:sz w:val="16"/>
        </w:rPr>
        <w:tab/>
        <w:t xml:space="preserve">  &lt;/packageVerificationCode&gt;</w:t>
      </w:r>
    </w:p>
    <w:p w14:paraId="4C63F210" w14:textId="77777777" w:rsidR="00610FAB" w:rsidRDefault="00280A99">
      <w:pPr>
        <w:pStyle w:val="normal0"/>
        <w:spacing w:after="283"/>
      </w:pPr>
      <w:r>
        <w:rPr>
          <w:sz w:val="16"/>
        </w:rPr>
        <w:tab/>
      </w:r>
      <w:r>
        <w:rPr>
          <w:sz w:val="16"/>
        </w:rPr>
        <w:tab/>
      </w:r>
      <w:r>
        <w:rPr>
          <w:sz w:val="16"/>
        </w:rPr>
        <w:tab/>
        <w:t>&lt;/Package&gt;</w:t>
      </w:r>
    </w:p>
    <w:p w14:paraId="314A2289" w14:textId="77777777" w:rsidR="00610FAB" w:rsidRDefault="00280A99">
      <w:pPr>
        <w:pStyle w:val="Heading2"/>
      </w:pPr>
      <w:bookmarkStart w:id="65" w:name="h.wz2ycokhf58" w:colFirst="0" w:colLast="0"/>
      <w:bookmarkEnd w:id="65"/>
      <w:r>
        <w:t xml:space="preserve"> </w:t>
      </w:r>
      <w:bookmarkStart w:id="66" w:name="_Toc292303125"/>
      <w:r>
        <w:t>3.9</w:t>
      </w:r>
      <w:r>
        <w:rPr>
          <w:rFonts w:ascii="Liberation Serif" w:eastAsia="Liberation Serif" w:hAnsi="Liberation Serif" w:cs="Liberation Serif"/>
        </w:rPr>
        <w:tab/>
      </w:r>
      <w:r>
        <w:t>Package Checksum</w:t>
      </w:r>
      <w:bookmarkEnd w:id="66"/>
      <w:r>
        <w:t xml:space="preserve"> </w:t>
      </w:r>
    </w:p>
    <w:p w14:paraId="041BA9A1" w14:textId="77777777" w:rsidR="00610FAB" w:rsidRDefault="00610FAB">
      <w:pPr>
        <w:pStyle w:val="normal0"/>
        <w:ind w:left="480"/>
      </w:pPr>
    </w:p>
    <w:p w14:paraId="34474062" w14:textId="77777777" w:rsidR="00610FAB" w:rsidRDefault="00280A99">
      <w:pPr>
        <w:pStyle w:val="normal0"/>
        <w:ind w:left="1224"/>
      </w:pPr>
      <w:r>
        <w:rPr>
          <w:b/>
        </w:rPr>
        <w:t>3.9.1</w:t>
      </w:r>
      <w:r>
        <w:rPr>
          <w:rFonts w:ascii="Liberation Serif" w:eastAsia="Liberation Serif" w:hAnsi="Liberation Serif" w:cs="Liberation Serif"/>
          <w:b/>
          <w:sz w:val="24"/>
        </w:rPr>
        <w:tab/>
      </w:r>
      <w:r>
        <w:rPr>
          <w:b/>
        </w:rPr>
        <w:t>Purpose:</w:t>
      </w:r>
      <w:r>
        <w:t xml:space="preserve"> This field provides an independently reproducible mechanism that permits unique identification of a specific package that correlates to the data in this SPDX file. This identifier enables a recipient to determine if any file in the original package has been changed.  If the SPDX file is to be included in a package, this value should not be calculated.  The SHA-1 algorithm will be used to provide the checksum by default.  </w:t>
      </w:r>
    </w:p>
    <w:p w14:paraId="2C7DC09A" w14:textId="77777777" w:rsidR="00610FAB" w:rsidRDefault="00610FAB">
      <w:pPr>
        <w:pStyle w:val="normal0"/>
        <w:ind w:left="960"/>
      </w:pPr>
    </w:p>
    <w:p w14:paraId="6F5294FB" w14:textId="77777777" w:rsidR="00610FAB" w:rsidRDefault="00280A99">
      <w:pPr>
        <w:pStyle w:val="normal0"/>
        <w:ind w:left="1224"/>
      </w:pPr>
      <w:r>
        <w:rPr>
          <w:b/>
        </w:rPr>
        <w:t>3.9.2</w:t>
      </w:r>
      <w:r>
        <w:rPr>
          <w:rFonts w:ascii="Liberation Serif" w:eastAsia="Liberation Serif" w:hAnsi="Liberation Serif" w:cs="Liberation Serif"/>
          <w:b/>
          <w:sz w:val="24"/>
        </w:rPr>
        <w:tab/>
      </w:r>
      <w:r>
        <w:rPr>
          <w:b/>
        </w:rPr>
        <w:t>Intent:</w:t>
      </w:r>
      <w:r>
        <w:t xml:space="preserve"> Here, by providing a unique identifier of the package, confusion over which version or modification of a specific package the SPDX file references should be eliminated.</w:t>
      </w:r>
    </w:p>
    <w:p w14:paraId="4E2A547F" w14:textId="77777777" w:rsidR="00610FAB" w:rsidRDefault="00610FAB">
      <w:pPr>
        <w:pStyle w:val="normal0"/>
      </w:pPr>
    </w:p>
    <w:p w14:paraId="48F87AF5" w14:textId="77777777" w:rsidR="00610FAB" w:rsidRDefault="00280A99">
      <w:pPr>
        <w:pStyle w:val="normal0"/>
        <w:ind w:left="1224"/>
      </w:pPr>
      <w:r>
        <w:rPr>
          <w:b/>
        </w:rPr>
        <w:t>3.9.3</w:t>
      </w:r>
      <w:r>
        <w:rPr>
          <w:rFonts w:ascii="Liberation Serif" w:eastAsia="Liberation Serif" w:hAnsi="Liberation Serif" w:cs="Liberation Serif"/>
          <w:b/>
          <w:sz w:val="24"/>
        </w:rPr>
        <w:tab/>
      </w:r>
      <w:r>
        <w:rPr>
          <w:b/>
        </w:rPr>
        <w:t>Cardinality:</w:t>
      </w:r>
      <w:r>
        <w:t xml:space="preserve"> Optional, one </w:t>
      </w:r>
      <w:r>
        <w:rPr>
          <w:color w:val="38761D"/>
        </w:rPr>
        <w:t>or many.</w:t>
      </w:r>
    </w:p>
    <w:p w14:paraId="7F91D547" w14:textId="77777777" w:rsidR="00610FAB" w:rsidRDefault="00610FAB">
      <w:pPr>
        <w:pStyle w:val="normal0"/>
      </w:pPr>
    </w:p>
    <w:p w14:paraId="18B0018D" w14:textId="77777777" w:rsidR="00610FAB" w:rsidRDefault="00280A99">
      <w:pPr>
        <w:pStyle w:val="normal0"/>
        <w:ind w:left="1224"/>
      </w:pPr>
      <w:r>
        <w:rPr>
          <w:b/>
        </w:rPr>
        <w:t>3.9.4</w:t>
      </w:r>
      <w:r>
        <w:rPr>
          <w:rFonts w:ascii="Liberation Serif" w:eastAsia="Liberation Serif" w:hAnsi="Liberation Serif" w:cs="Liberation Serif"/>
          <w:b/>
          <w:sz w:val="24"/>
        </w:rPr>
        <w:tab/>
      </w:r>
      <w:r>
        <w:rPr>
          <w:b/>
        </w:rPr>
        <w:t>Algorithms that can be used: SHA1</w:t>
      </w:r>
      <w:proofErr w:type="gramStart"/>
      <w:r>
        <w:rPr>
          <w:b/>
        </w:rPr>
        <w:t>,  SHA256</w:t>
      </w:r>
      <w:proofErr w:type="gramEnd"/>
      <w:r>
        <w:rPr>
          <w:b/>
        </w:rPr>
        <w:t>,  MD5</w:t>
      </w:r>
    </w:p>
    <w:p w14:paraId="33384255" w14:textId="77777777" w:rsidR="00610FAB" w:rsidRDefault="00610FAB">
      <w:pPr>
        <w:pStyle w:val="normal0"/>
      </w:pPr>
    </w:p>
    <w:p w14:paraId="105594FE" w14:textId="77777777" w:rsidR="00610FAB" w:rsidRDefault="00280A99">
      <w:pPr>
        <w:pStyle w:val="normal0"/>
        <w:ind w:left="1224"/>
      </w:pPr>
      <w:r>
        <w:rPr>
          <w:b/>
        </w:rPr>
        <w:t>3.9.5</w:t>
      </w:r>
      <w:r>
        <w:rPr>
          <w:rFonts w:ascii="Liberation Serif" w:eastAsia="Liberation Serif" w:hAnsi="Liberation Serif" w:cs="Liberation Serif"/>
          <w:b/>
          <w:sz w:val="24"/>
        </w:rPr>
        <w:tab/>
      </w:r>
      <w:r>
        <w:rPr>
          <w:b/>
        </w:rPr>
        <w:t>Data Format:</w:t>
      </w:r>
      <w:r>
        <w:t xml:space="preserve"> There </w:t>
      </w:r>
      <w:r>
        <w:rPr>
          <w:color w:val="38761D"/>
        </w:rPr>
        <w:t>are three</w:t>
      </w:r>
      <w:r>
        <w:t xml:space="preserve"> components, an algorithm </w:t>
      </w:r>
      <w:proofErr w:type="gramStart"/>
      <w:r>
        <w:t>identifier(</w:t>
      </w:r>
      <w:proofErr w:type="gramEnd"/>
      <w:r>
        <w:t xml:space="preserve">“SHA1”), </w:t>
      </w:r>
      <w:r>
        <w:rPr>
          <w:color w:val="38761D"/>
        </w:rPr>
        <w:t>a colon separator ”:”</w:t>
      </w:r>
      <w:r>
        <w:t xml:space="preserve"> and a bit value represented as lowercase hexadecimal digits (appropriate as output to the algorithm).</w:t>
      </w:r>
    </w:p>
    <w:p w14:paraId="3E418D25" w14:textId="77777777" w:rsidR="00610FAB" w:rsidRDefault="00610FAB">
      <w:pPr>
        <w:pStyle w:val="normal0"/>
      </w:pPr>
    </w:p>
    <w:p w14:paraId="73D0991C" w14:textId="77777777" w:rsidR="00610FAB" w:rsidRDefault="00280A99">
      <w:pPr>
        <w:pStyle w:val="normal0"/>
        <w:ind w:left="1224"/>
      </w:pPr>
      <w:r>
        <w:rPr>
          <w:b/>
        </w:rPr>
        <w:t>3.9.6</w:t>
      </w:r>
      <w:r>
        <w:rPr>
          <w:rFonts w:ascii="Liberation Serif" w:eastAsia="Liberation Serif" w:hAnsi="Liberation Serif" w:cs="Liberation Serif"/>
          <w:b/>
          <w:sz w:val="24"/>
        </w:rPr>
        <w:tab/>
      </w:r>
      <w:r>
        <w:rPr>
          <w:b/>
        </w:rPr>
        <w:t>Tag:</w:t>
      </w:r>
      <w:r>
        <w:t xml:space="preserve"> “PackageChecksum:”</w:t>
      </w:r>
    </w:p>
    <w:p w14:paraId="248EAAC1" w14:textId="77777777" w:rsidR="00610FAB" w:rsidRDefault="00610FAB">
      <w:pPr>
        <w:pStyle w:val="normal0"/>
      </w:pPr>
    </w:p>
    <w:p w14:paraId="10397107" w14:textId="77777777" w:rsidR="00610FAB" w:rsidRDefault="00280A99">
      <w:pPr>
        <w:pStyle w:val="normal0"/>
        <w:ind w:left="2160"/>
      </w:pPr>
      <w:r>
        <w:rPr>
          <w:b/>
        </w:rPr>
        <w:t xml:space="preserve">Example: </w:t>
      </w:r>
    </w:p>
    <w:p w14:paraId="06B1D4E4" w14:textId="77777777" w:rsidR="00610FAB" w:rsidRDefault="00610FAB">
      <w:pPr>
        <w:pStyle w:val="normal0"/>
        <w:ind w:left="2160"/>
      </w:pPr>
    </w:p>
    <w:p w14:paraId="6F40DCE8" w14:textId="77777777" w:rsidR="00610FAB" w:rsidRDefault="00280A99">
      <w:pPr>
        <w:pStyle w:val="normal0"/>
        <w:widowControl/>
        <w:spacing w:line="276" w:lineRule="auto"/>
        <w:ind w:left="1440" w:firstLine="720"/>
      </w:pPr>
      <w:r>
        <w:rPr>
          <w:color w:val="222222"/>
          <w:highlight w:val="white"/>
        </w:rPr>
        <w:t>PackageChecksum: SHA1: 85ed0817af83a24ad8da68c2b5094de69833983c</w:t>
      </w:r>
    </w:p>
    <w:p w14:paraId="2667A552" w14:textId="77777777" w:rsidR="00610FAB" w:rsidRDefault="00280A99">
      <w:pPr>
        <w:pStyle w:val="normal0"/>
        <w:widowControl/>
        <w:spacing w:line="276" w:lineRule="auto"/>
        <w:ind w:left="2160"/>
      </w:pPr>
      <w:r>
        <w:rPr>
          <w:color w:val="222222"/>
          <w:highlight w:val="white"/>
        </w:rPr>
        <w:t>PackageChecksum: SHA256: 11b6d3ee554eedf79299905a98f9b9a04e498210b59f15094c916c91d150efcd</w:t>
      </w:r>
    </w:p>
    <w:p w14:paraId="713E0A23" w14:textId="77777777" w:rsidR="00610FAB" w:rsidRDefault="00280A99">
      <w:pPr>
        <w:pStyle w:val="normal0"/>
        <w:widowControl/>
        <w:spacing w:line="276" w:lineRule="auto"/>
        <w:ind w:left="1440" w:firstLine="720"/>
      </w:pPr>
      <w:r>
        <w:rPr>
          <w:color w:val="222222"/>
          <w:highlight w:val="white"/>
        </w:rPr>
        <w:lastRenderedPageBreak/>
        <w:t>PackageChecksum: MD5: 624c1abb3664f4b35547e7c73864ad24</w:t>
      </w:r>
    </w:p>
    <w:p w14:paraId="7417C843" w14:textId="77777777" w:rsidR="00610FAB" w:rsidRDefault="00610FAB">
      <w:pPr>
        <w:pStyle w:val="normal0"/>
        <w:widowControl/>
        <w:spacing w:line="276" w:lineRule="auto"/>
        <w:ind w:left="1440" w:firstLine="720"/>
      </w:pPr>
    </w:p>
    <w:p w14:paraId="4F6AB3BE" w14:textId="77777777" w:rsidR="00610FAB" w:rsidRDefault="00610FAB">
      <w:pPr>
        <w:pStyle w:val="normal0"/>
      </w:pPr>
    </w:p>
    <w:p w14:paraId="4B7E4E2C" w14:textId="77777777" w:rsidR="00610FAB" w:rsidRDefault="00280A99">
      <w:pPr>
        <w:pStyle w:val="normal0"/>
        <w:ind w:left="1224"/>
      </w:pPr>
      <w:r>
        <w:rPr>
          <w:b/>
        </w:rPr>
        <w:t>3.9.7</w:t>
      </w:r>
      <w:r>
        <w:rPr>
          <w:rFonts w:ascii="Liberation Serif" w:eastAsia="Liberation Serif" w:hAnsi="Liberation Serif" w:cs="Liberation Serif"/>
          <w:b/>
          <w:sz w:val="24"/>
        </w:rPr>
        <w:tab/>
      </w:r>
      <w:r>
        <w:rPr>
          <w:b/>
        </w:rPr>
        <w:t>RDF:</w:t>
      </w:r>
      <w:r>
        <w:t xml:space="preserve"> </w:t>
      </w:r>
      <w:r>
        <w:rPr>
          <w:b/>
        </w:rPr>
        <w:t>properties</w:t>
      </w:r>
      <w:r>
        <w:t xml:space="preserve"> spdx</w:t>
      </w:r>
      <w:proofErr w:type="gramStart"/>
      <w:r>
        <w:t>:algorithm</w:t>
      </w:r>
      <w:proofErr w:type="gramEnd"/>
      <w:r>
        <w:t xml:space="preserve">, spdx:checksumValue in </w:t>
      </w:r>
      <w:r>
        <w:rPr>
          <w:b/>
        </w:rPr>
        <w:t xml:space="preserve">class </w:t>
      </w:r>
      <w:r>
        <w:t>spdx:checksum</w:t>
      </w:r>
    </w:p>
    <w:p w14:paraId="4789D922" w14:textId="77777777" w:rsidR="00610FAB" w:rsidRDefault="00280A99">
      <w:pPr>
        <w:pStyle w:val="normal0"/>
      </w:pPr>
      <w:r>
        <w:t>,</w:t>
      </w:r>
    </w:p>
    <w:p w14:paraId="0E5BBD74" w14:textId="77777777" w:rsidR="00610FAB" w:rsidRDefault="00280A99">
      <w:pPr>
        <w:pStyle w:val="normal0"/>
      </w:pPr>
      <w:r>
        <w:rPr>
          <w:b/>
        </w:rPr>
        <w:tab/>
      </w:r>
      <w:r>
        <w:rPr>
          <w:b/>
        </w:rPr>
        <w:tab/>
      </w:r>
      <w:r>
        <w:rPr>
          <w:b/>
        </w:rPr>
        <w:tab/>
        <w:t>Example:</w:t>
      </w:r>
      <w:r>
        <w:t xml:space="preserve">  </w:t>
      </w:r>
    </w:p>
    <w:p w14:paraId="707FC548" w14:textId="77777777" w:rsidR="00610FAB" w:rsidRDefault="00280A99">
      <w:pPr>
        <w:pStyle w:val="normal0"/>
      </w:pPr>
      <w:r>
        <w:tab/>
      </w:r>
      <w:r>
        <w:tab/>
      </w:r>
      <w:r>
        <w:tab/>
        <w:t>&lt;Package rdf</w:t>
      </w:r>
      <w:proofErr w:type="gramStart"/>
      <w:r>
        <w:t>:about</w:t>
      </w:r>
      <w:proofErr w:type="gramEnd"/>
      <w:r>
        <w:t>=""&gt;</w:t>
      </w:r>
    </w:p>
    <w:p w14:paraId="70C0598F" w14:textId="77777777" w:rsidR="00610FAB" w:rsidRDefault="00280A99">
      <w:pPr>
        <w:pStyle w:val="normal0"/>
      </w:pPr>
      <w:r>
        <w:tab/>
      </w:r>
      <w:r>
        <w:tab/>
      </w:r>
      <w:r>
        <w:tab/>
        <w:t xml:space="preserve">    &lt;</w:t>
      </w:r>
      <w:proofErr w:type="gramStart"/>
      <w:r>
        <w:t>checksum</w:t>
      </w:r>
      <w:proofErr w:type="gramEnd"/>
      <w:r>
        <w:t>&gt;</w:t>
      </w:r>
    </w:p>
    <w:p w14:paraId="1E38AD46" w14:textId="77777777" w:rsidR="00610FAB" w:rsidRDefault="00280A99">
      <w:pPr>
        <w:pStyle w:val="normal0"/>
      </w:pPr>
      <w:r>
        <w:tab/>
      </w:r>
      <w:r>
        <w:tab/>
        <w:t xml:space="preserve"> </w:t>
      </w:r>
      <w:r>
        <w:tab/>
        <w:t xml:space="preserve">        &lt;Checksum&gt;</w:t>
      </w:r>
    </w:p>
    <w:p w14:paraId="7F5C26AD" w14:textId="77777777" w:rsidR="00610FAB" w:rsidRDefault="00280A99">
      <w:pPr>
        <w:pStyle w:val="normal0"/>
      </w:pPr>
      <w:r>
        <w:tab/>
      </w:r>
      <w:r>
        <w:tab/>
      </w:r>
      <w:r>
        <w:tab/>
      </w:r>
      <w:r>
        <w:tab/>
        <w:t>&lt;</w:t>
      </w:r>
      <w:proofErr w:type="gramStart"/>
      <w:r>
        <w:t>algorithm</w:t>
      </w:r>
      <w:proofErr w:type="gramEnd"/>
      <w:r>
        <w:t xml:space="preserve"> rdf:resource="http://spdx.org/rdf/terms#checksumAlgorithm_sha1"/&gt;</w:t>
      </w:r>
    </w:p>
    <w:p w14:paraId="0D44A94C" w14:textId="77777777" w:rsidR="00610FAB" w:rsidRDefault="00280A99">
      <w:pPr>
        <w:pStyle w:val="normal0"/>
      </w:pPr>
      <w:r>
        <w:tab/>
      </w:r>
      <w:r>
        <w:tab/>
      </w:r>
      <w:r>
        <w:tab/>
      </w:r>
      <w:r>
        <w:tab/>
        <w:t>&lt;</w:t>
      </w:r>
      <w:proofErr w:type="gramStart"/>
      <w:r>
        <w:t>checksumValue</w:t>
      </w:r>
      <w:proofErr w:type="gramEnd"/>
      <w:r>
        <w:t xml:space="preserve">&gt; </w:t>
      </w:r>
      <w:r>
        <w:rPr>
          <w:color w:val="222222"/>
        </w:rPr>
        <w:t>85ed0817af83a24ad8da68c2b5094de69833983c</w:t>
      </w:r>
    </w:p>
    <w:p w14:paraId="1E1F7232" w14:textId="77777777" w:rsidR="00610FAB" w:rsidRDefault="00280A99">
      <w:pPr>
        <w:pStyle w:val="normal0"/>
      </w:pPr>
      <w:r>
        <w:tab/>
      </w:r>
      <w:r>
        <w:tab/>
      </w:r>
      <w:r>
        <w:tab/>
      </w:r>
      <w:r>
        <w:tab/>
        <w:t>&lt;/checksumValue&gt;</w:t>
      </w:r>
    </w:p>
    <w:p w14:paraId="376CBABC" w14:textId="77777777" w:rsidR="00610FAB" w:rsidRDefault="00280A99">
      <w:pPr>
        <w:pStyle w:val="normal0"/>
      </w:pPr>
      <w:r>
        <w:tab/>
      </w:r>
      <w:r>
        <w:tab/>
      </w:r>
      <w:r>
        <w:tab/>
        <w:t xml:space="preserve">        &lt;/Checksum&gt;</w:t>
      </w:r>
    </w:p>
    <w:p w14:paraId="61449E94" w14:textId="77777777" w:rsidR="00610FAB" w:rsidRDefault="00280A99">
      <w:pPr>
        <w:pStyle w:val="normal0"/>
      </w:pPr>
      <w:r>
        <w:t xml:space="preserve">                                                &lt;Checksum&gt;</w:t>
      </w:r>
    </w:p>
    <w:p w14:paraId="20847D44" w14:textId="77777777" w:rsidR="00280A99" w:rsidRDefault="00280A99">
      <w:pPr>
        <w:pStyle w:val="normal0"/>
      </w:pPr>
      <w:r>
        <w:tab/>
      </w:r>
      <w:r>
        <w:tab/>
      </w:r>
      <w:r>
        <w:tab/>
      </w:r>
      <w:r>
        <w:tab/>
        <w:t>&lt;</w:t>
      </w:r>
      <w:proofErr w:type="gramStart"/>
      <w:r>
        <w:t>algorithm</w:t>
      </w:r>
      <w:proofErr w:type="gramEnd"/>
      <w:r>
        <w:t xml:space="preserve"> </w:t>
      </w:r>
    </w:p>
    <w:p w14:paraId="15C669F4" w14:textId="77777777" w:rsidR="00610FAB" w:rsidRDefault="00280A99" w:rsidP="00280A99">
      <w:pPr>
        <w:pStyle w:val="normal0"/>
        <w:ind w:left="2880"/>
      </w:pPr>
      <w:r>
        <w:t xml:space="preserve">  </w:t>
      </w:r>
      <w:proofErr w:type="gramStart"/>
      <w:r>
        <w:t>rdf:resource</w:t>
      </w:r>
      <w:proofErr w:type="gramEnd"/>
      <w:r>
        <w:t>="http://spdx.org/rdf/terms#checksumAlgorithm_sha256"/&gt;</w:t>
      </w:r>
    </w:p>
    <w:p w14:paraId="77DB7DB8" w14:textId="77777777" w:rsidR="00610FAB" w:rsidRDefault="00280A99">
      <w:pPr>
        <w:pStyle w:val="normal0"/>
      </w:pPr>
      <w:r>
        <w:tab/>
      </w:r>
      <w:r>
        <w:tab/>
      </w:r>
      <w:r>
        <w:tab/>
      </w:r>
      <w:r>
        <w:tab/>
        <w:t>&lt;</w:t>
      </w:r>
      <w:proofErr w:type="gramStart"/>
      <w:r>
        <w:t>checksumValue</w:t>
      </w:r>
      <w:proofErr w:type="gramEnd"/>
      <w:r>
        <w:t xml:space="preserve">&gt; </w:t>
      </w:r>
    </w:p>
    <w:p w14:paraId="3A72F202" w14:textId="77777777" w:rsidR="00610FAB" w:rsidRDefault="00280A99">
      <w:pPr>
        <w:pStyle w:val="normal0"/>
        <w:ind w:left="2160" w:firstLine="720"/>
      </w:pPr>
      <w:r>
        <w:rPr>
          <w:color w:val="222222"/>
        </w:rPr>
        <w:t>11b6d3ee554eedf79299905a98f9b9a04e498210b59f15094c916c91d150efcd</w:t>
      </w:r>
    </w:p>
    <w:p w14:paraId="66BAFB6F" w14:textId="77777777" w:rsidR="00610FAB" w:rsidRDefault="00280A99">
      <w:pPr>
        <w:pStyle w:val="normal0"/>
      </w:pPr>
      <w:r>
        <w:tab/>
      </w:r>
      <w:r>
        <w:tab/>
      </w:r>
      <w:r>
        <w:tab/>
      </w:r>
      <w:r>
        <w:tab/>
        <w:t>&lt;/checksumValue&gt;</w:t>
      </w:r>
    </w:p>
    <w:p w14:paraId="2E4CC0D2" w14:textId="77777777" w:rsidR="00610FAB" w:rsidRDefault="00280A99">
      <w:pPr>
        <w:pStyle w:val="normal0"/>
      </w:pPr>
      <w:r>
        <w:tab/>
      </w:r>
      <w:r>
        <w:tab/>
      </w:r>
      <w:r>
        <w:tab/>
        <w:t xml:space="preserve">        &lt;/Checksum&gt;</w:t>
      </w:r>
    </w:p>
    <w:p w14:paraId="518DF68E" w14:textId="77777777" w:rsidR="00610FAB" w:rsidRDefault="00280A99">
      <w:pPr>
        <w:pStyle w:val="normal0"/>
      </w:pPr>
      <w:r>
        <w:t xml:space="preserve"> </w:t>
      </w:r>
      <w:r>
        <w:tab/>
      </w:r>
      <w:r>
        <w:tab/>
      </w:r>
      <w:r>
        <w:tab/>
        <w:t xml:space="preserve">        &lt;Checksum&gt;</w:t>
      </w:r>
    </w:p>
    <w:p w14:paraId="4E387D40" w14:textId="77777777" w:rsidR="00610FAB" w:rsidRDefault="00280A99">
      <w:pPr>
        <w:pStyle w:val="normal0"/>
      </w:pPr>
      <w:r>
        <w:tab/>
      </w:r>
      <w:r>
        <w:tab/>
      </w:r>
      <w:r>
        <w:tab/>
      </w:r>
      <w:r>
        <w:tab/>
        <w:t>&lt;</w:t>
      </w:r>
      <w:proofErr w:type="gramStart"/>
      <w:r>
        <w:t>algorithm</w:t>
      </w:r>
      <w:proofErr w:type="gramEnd"/>
      <w:r>
        <w:t xml:space="preserve"> rdf:resource="http://spdx.org/rdf/terms#checksumAlgorithm_md5"/&gt;</w:t>
      </w:r>
    </w:p>
    <w:p w14:paraId="6829EE05" w14:textId="77777777" w:rsidR="00610FAB" w:rsidRDefault="00280A99">
      <w:pPr>
        <w:pStyle w:val="normal0"/>
      </w:pPr>
      <w:r>
        <w:tab/>
      </w:r>
      <w:r>
        <w:tab/>
      </w:r>
      <w:r>
        <w:tab/>
      </w:r>
      <w:r>
        <w:tab/>
        <w:t>&lt;</w:t>
      </w:r>
      <w:proofErr w:type="gramStart"/>
      <w:r>
        <w:t>checksumValue</w:t>
      </w:r>
      <w:proofErr w:type="gramEnd"/>
      <w:r>
        <w:t xml:space="preserve">&gt; </w:t>
      </w:r>
      <w:r>
        <w:rPr>
          <w:color w:val="222222"/>
        </w:rPr>
        <w:t>624c1abb3664f4b35547e7c73864ad24</w:t>
      </w:r>
    </w:p>
    <w:p w14:paraId="2B9D13A1" w14:textId="77777777" w:rsidR="00610FAB" w:rsidRDefault="00280A99">
      <w:pPr>
        <w:pStyle w:val="normal0"/>
      </w:pPr>
      <w:r>
        <w:tab/>
      </w:r>
      <w:r>
        <w:tab/>
      </w:r>
      <w:r>
        <w:tab/>
      </w:r>
      <w:r>
        <w:tab/>
        <w:t>&lt;/checksumValue&gt;</w:t>
      </w:r>
    </w:p>
    <w:p w14:paraId="4406CAD9" w14:textId="77777777" w:rsidR="00610FAB" w:rsidRDefault="00280A99">
      <w:pPr>
        <w:pStyle w:val="normal0"/>
      </w:pPr>
      <w:r>
        <w:tab/>
      </w:r>
      <w:r>
        <w:tab/>
      </w:r>
      <w:r>
        <w:tab/>
        <w:t xml:space="preserve">        &lt;/Checksum&gt;</w:t>
      </w:r>
    </w:p>
    <w:p w14:paraId="53A0CBFC" w14:textId="77777777" w:rsidR="00610FAB" w:rsidRDefault="00610FAB">
      <w:pPr>
        <w:pStyle w:val="normal0"/>
      </w:pPr>
    </w:p>
    <w:p w14:paraId="5ABE64A0" w14:textId="77777777" w:rsidR="00610FAB" w:rsidRDefault="00280A99">
      <w:pPr>
        <w:pStyle w:val="normal0"/>
      </w:pPr>
      <w:r>
        <w:tab/>
      </w:r>
      <w:r>
        <w:tab/>
      </w:r>
      <w:r>
        <w:tab/>
        <w:t xml:space="preserve">    &lt;/checksum&gt;</w:t>
      </w:r>
    </w:p>
    <w:p w14:paraId="55274569" w14:textId="77777777" w:rsidR="00610FAB" w:rsidRDefault="00280A99">
      <w:pPr>
        <w:pStyle w:val="normal0"/>
      </w:pPr>
      <w:r>
        <w:tab/>
      </w:r>
      <w:r>
        <w:tab/>
      </w:r>
      <w:r>
        <w:tab/>
        <w:t>&lt;/Package&gt;</w:t>
      </w:r>
    </w:p>
    <w:p w14:paraId="5E9EAD93" w14:textId="77777777" w:rsidR="00610FAB" w:rsidRDefault="00610FAB">
      <w:pPr>
        <w:pStyle w:val="normal0"/>
      </w:pPr>
    </w:p>
    <w:p w14:paraId="0875D7D7" w14:textId="77777777" w:rsidR="00610FAB" w:rsidRDefault="00280A99">
      <w:pPr>
        <w:pStyle w:val="Heading2"/>
      </w:pPr>
      <w:bookmarkStart w:id="67" w:name="h.3o7alnk" w:colFirst="0" w:colLast="0"/>
      <w:bookmarkStart w:id="68" w:name="_Toc292303126"/>
      <w:bookmarkEnd w:id="67"/>
      <w:r>
        <w:t>3.10</w:t>
      </w:r>
      <w:r>
        <w:rPr>
          <w:rFonts w:ascii="Liberation Serif" w:eastAsia="Liberation Serif" w:hAnsi="Liberation Serif" w:cs="Liberation Serif"/>
        </w:rPr>
        <w:tab/>
      </w:r>
      <w:r>
        <w:t>Package Home Page</w:t>
      </w:r>
      <w:bookmarkEnd w:id="68"/>
    </w:p>
    <w:p w14:paraId="2BE61B1D" w14:textId="77777777" w:rsidR="00610FAB" w:rsidRDefault="00610FAB">
      <w:pPr>
        <w:pStyle w:val="normal0"/>
        <w:ind w:left="480"/>
      </w:pPr>
    </w:p>
    <w:p w14:paraId="35AAF05E" w14:textId="77777777" w:rsidR="00610FAB" w:rsidRDefault="00280A99">
      <w:pPr>
        <w:pStyle w:val="normal0"/>
        <w:ind w:left="1224"/>
      </w:pPr>
      <w:r>
        <w:rPr>
          <w:b/>
        </w:rPr>
        <w:t>3.10.1</w:t>
      </w:r>
      <w:r>
        <w:rPr>
          <w:rFonts w:ascii="Liberation Serif" w:eastAsia="Liberation Serif" w:hAnsi="Liberation Serif" w:cs="Liberation Serif"/>
          <w:b/>
          <w:sz w:val="24"/>
        </w:rPr>
        <w:tab/>
      </w:r>
      <w:r>
        <w:rPr>
          <w:b/>
        </w:rPr>
        <w:t>Purpose:</w:t>
      </w:r>
      <w:r>
        <w:t xml:space="preserve"> This field provides a place for the SPDX file creator to record a web site that serves as the package's home page. This link can also be used to reference further information about the package referenced by the SPDX file creator. </w:t>
      </w:r>
    </w:p>
    <w:p w14:paraId="79D40EE7" w14:textId="77777777" w:rsidR="00610FAB" w:rsidRDefault="00280A99">
      <w:pPr>
        <w:pStyle w:val="normal0"/>
        <w:numPr>
          <w:ilvl w:val="0"/>
          <w:numId w:val="15"/>
        </w:numPr>
        <w:ind w:hanging="360"/>
        <w:contextualSpacing/>
      </w:pPr>
      <w:r>
        <w:t xml:space="preserve">NONE should be used if there is no package home page whatsoever.  </w:t>
      </w:r>
    </w:p>
    <w:p w14:paraId="574C9C11" w14:textId="77777777" w:rsidR="00610FAB" w:rsidRDefault="00280A99">
      <w:pPr>
        <w:pStyle w:val="normal0"/>
        <w:numPr>
          <w:ilvl w:val="0"/>
          <w:numId w:val="15"/>
        </w:numPr>
        <w:ind w:hanging="360"/>
        <w:contextualSpacing/>
      </w:pPr>
      <w:r>
        <w:t xml:space="preserve">NOASSERTION should be used if the SPDX file creator has made no attempt to determine the home page, has intentionally provided no information (no meaning should be implied by doing so) or there is insufficient knowledge about whether a home page exists.  </w:t>
      </w:r>
    </w:p>
    <w:p w14:paraId="310C2499" w14:textId="77777777" w:rsidR="00610FAB" w:rsidRDefault="00610FAB">
      <w:pPr>
        <w:pStyle w:val="normal0"/>
        <w:ind w:left="960"/>
      </w:pPr>
    </w:p>
    <w:p w14:paraId="39E4D50E" w14:textId="77777777" w:rsidR="00610FAB" w:rsidRDefault="00280A99">
      <w:pPr>
        <w:pStyle w:val="normal0"/>
        <w:ind w:left="1224"/>
      </w:pPr>
      <w:r>
        <w:rPr>
          <w:b/>
        </w:rPr>
        <w:t>3.10.2</w:t>
      </w:r>
      <w:r>
        <w:rPr>
          <w:b/>
        </w:rPr>
        <w:tab/>
        <w:t>Intent:</w:t>
      </w:r>
      <w:r>
        <w:t xml:space="preserve"> Here, by providing a link to the package's home page, the SPDX file creator can provide additional information useful for analysis.  This saves the recipient of the SPDX file who is looking for more info from having to search for and verify a match between the package and the associated project homepage.</w:t>
      </w:r>
    </w:p>
    <w:p w14:paraId="1ACE3AE7" w14:textId="77777777" w:rsidR="00610FAB" w:rsidRDefault="00610FAB">
      <w:pPr>
        <w:pStyle w:val="normal0"/>
      </w:pPr>
    </w:p>
    <w:p w14:paraId="74B667F6" w14:textId="77777777" w:rsidR="00610FAB" w:rsidRDefault="00280A99">
      <w:pPr>
        <w:pStyle w:val="normal0"/>
        <w:ind w:left="1224"/>
      </w:pPr>
      <w:r>
        <w:rPr>
          <w:b/>
        </w:rPr>
        <w:t>3.10.3</w:t>
      </w:r>
      <w:r>
        <w:rPr>
          <w:rFonts w:ascii="Liberation Serif" w:eastAsia="Liberation Serif" w:hAnsi="Liberation Serif" w:cs="Liberation Serif"/>
          <w:b/>
          <w:sz w:val="24"/>
        </w:rPr>
        <w:tab/>
      </w:r>
      <w:r>
        <w:rPr>
          <w:b/>
        </w:rPr>
        <w:t>Cardinality:</w:t>
      </w:r>
      <w:r>
        <w:t xml:space="preserve"> Optional, one.</w:t>
      </w:r>
    </w:p>
    <w:p w14:paraId="14BF437A" w14:textId="77777777" w:rsidR="00610FAB" w:rsidRDefault="00610FAB">
      <w:pPr>
        <w:pStyle w:val="normal0"/>
      </w:pPr>
    </w:p>
    <w:p w14:paraId="088C6395" w14:textId="77777777" w:rsidR="00610FAB" w:rsidRDefault="00280A99">
      <w:pPr>
        <w:pStyle w:val="normal0"/>
        <w:ind w:left="1224"/>
      </w:pPr>
      <w:r>
        <w:rPr>
          <w:b/>
        </w:rPr>
        <w:t>3.10.4</w:t>
      </w:r>
      <w:r>
        <w:rPr>
          <w:rFonts w:ascii="Liberation Serif" w:eastAsia="Liberation Serif" w:hAnsi="Liberation Serif" w:cs="Liberation Serif"/>
          <w:b/>
          <w:sz w:val="24"/>
        </w:rPr>
        <w:tab/>
      </w:r>
      <w:r>
        <w:rPr>
          <w:b/>
        </w:rPr>
        <w:t>Data Format:</w:t>
      </w:r>
      <w:r>
        <w:t xml:space="preserve">  uniform resource locator | “NONE” | “NOASSERTION”</w:t>
      </w:r>
    </w:p>
    <w:p w14:paraId="0CD510D1" w14:textId="77777777" w:rsidR="00610FAB" w:rsidRDefault="00610FAB">
      <w:pPr>
        <w:pStyle w:val="normal0"/>
      </w:pPr>
    </w:p>
    <w:p w14:paraId="64F2D28D" w14:textId="77777777" w:rsidR="00610FAB" w:rsidRDefault="00280A99">
      <w:pPr>
        <w:pStyle w:val="normal0"/>
        <w:ind w:left="1224"/>
      </w:pPr>
      <w:r>
        <w:rPr>
          <w:b/>
        </w:rPr>
        <w:t>3.10.5</w:t>
      </w:r>
      <w:r>
        <w:rPr>
          <w:rFonts w:ascii="Liberation Serif" w:eastAsia="Liberation Serif" w:hAnsi="Liberation Serif" w:cs="Liberation Serif"/>
          <w:b/>
          <w:sz w:val="24"/>
        </w:rPr>
        <w:tab/>
      </w:r>
      <w:r>
        <w:rPr>
          <w:b/>
        </w:rPr>
        <w:t>Tag:</w:t>
      </w:r>
      <w:r>
        <w:t xml:space="preserve"> “PackageHomePage:”</w:t>
      </w:r>
    </w:p>
    <w:p w14:paraId="52846701" w14:textId="77777777" w:rsidR="00610FAB" w:rsidRDefault="00610FAB">
      <w:pPr>
        <w:pStyle w:val="normal0"/>
      </w:pPr>
    </w:p>
    <w:p w14:paraId="3C706DE6" w14:textId="77777777" w:rsidR="00610FAB" w:rsidRDefault="00280A99">
      <w:pPr>
        <w:pStyle w:val="normal0"/>
        <w:ind w:left="2160"/>
      </w:pPr>
      <w:r>
        <w:rPr>
          <w:b/>
        </w:rPr>
        <w:lastRenderedPageBreak/>
        <w:t>Example:</w:t>
      </w:r>
      <w:r>
        <w:t xml:space="preserve"> </w:t>
      </w:r>
    </w:p>
    <w:p w14:paraId="4034F6E8" w14:textId="77777777" w:rsidR="00610FAB" w:rsidRDefault="00280A99">
      <w:pPr>
        <w:pStyle w:val="normal0"/>
        <w:ind w:left="2160"/>
      </w:pPr>
      <w:r>
        <w:t xml:space="preserve">PackageHomePage: </w:t>
      </w:r>
      <w:hyperlink r:id="rId25">
        <w:r>
          <w:rPr>
            <w:color w:val="1155CC"/>
            <w:u w:val="single"/>
          </w:rPr>
          <w:t>http://ftp.gnu.org/gnu/glibc</w:t>
        </w:r>
      </w:hyperlink>
      <w:hyperlink r:id="rId26"/>
    </w:p>
    <w:p w14:paraId="4AF100C4" w14:textId="77777777" w:rsidR="00610FAB" w:rsidRDefault="00D5622E">
      <w:pPr>
        <w:pStyle w:val="normal0"/>
      </w:pPr>
      <w:r>
        <w:fldChar w:fldCharType="begin"/>
      </w:r>
      <w:r>
        <w:instrText xml:space="preserve"> HYPERLINK "http://ftp.gnu.org/gnu/glibc" \h </w:instrText>
      </w:r>
      <w:r>
        <w:fldChar w:fldCharType="separate"/>
      </w:r>
      <w:r>
        <w:fldChar w:fldCharType="end"/>
      </w:r>
    </w:p>
    <w:p w14:paraId="1AB73AEB" w14:textId="77777777" w:rsidR="00610FAB" w:rsidRDefault="00280A99">
      <w:pPr>
        <w:pStyle w:val="normal0"/>
        <w:ind w:left="1224"/>
      </w:pPr>
      <w:r>
        <w:rPr>
          <w:b/>
        </w:rPr>
        <w:t>3.10.6</w:t>
      </w:r>
      <w:r>
        <w:rPr>
          <w:rFonts w:ascii="Liberation Serif" w:eastAsia="Liberation Serif" w:hAnsi="Liberation Serif" w:cs="Liberation Serif"/>
          <w:b/>
          <w:sz w:val="24"/>
        </w:rPr>
        <w:tab/>
      </w:r>
      <w:r>
        <w:rPr>
          <w:b/>
        </w:rPr>
        <w:t>RDF:</w:t>
      </w:r>
      <w:r>
        <w:t xml:space="preserve"> </w:t>
      </w:r>
      <w:r>
        <w:rPr>
          <w:b/>
        </w:rPr>
        <w:t>property</w:t>
      </w:r>
      <w:r>
        <w:t xml:space="preserve"> doap</w:t>
      </w:r>
      <w:proofErr w:type="gramStart"/>
      <w:r>
        <w:t>:homepage</w:t>
      </w:r>
      <w:proofErr w:type="gramEnd"/>
      <w:r>
        <w:t xml:space="preserve"> in </w:t>
      </w:r>
      <w:r>
        <w:rPr>
          <w:b/>
        </w:rPr>
        <w:t>class</w:t>
      </w:r>
      <w:r>
        <w:t xml:space="preserve"> spdx:Package</w:t>
      </w:r>
    </w:p>
    <w:p w14:paraId="025C0970" w14:textId="77777777" w:rsidR="00610FAB" w:rsidRDefault="00610FAB">
      <w:pPr>
        <w:pStyle w:val="normal0"/>
      </w:pPr>
    </w:p>
    <w:p w14:paraId="1FE2CCC8" w14:textId="77777777" w:rsidR="00610FAB" w:rsidRDefault="00280A99">
      <w:pPr>
        <w:pStyle w:val="normal0"/>
      </w:pPr>
      <w:r>
        <w:rPr>
          <w:b/>
        </w:rPr>
        <w:tab/>
      </w:r>
      <w:r>
        <w:rPr>
          <w:b/>
        </w:rPr>
        <w:tab/>
      </w:r>
      <w:r>
        <w:rPr>
          <w:b/>
        </w:rPr>
        <w:tab/>
        <w:t>Example:</w:t>
      </w:r>
      <w:r>
        <w:t xml:space="preserve">  </w:t>
      </w:r>
    </w:p>
    <w:p w14:paraId="5AD6C5E3" w14:textId="77777777" w:rsidR="00610FAB" w:rsidRDefault="00280A99">
      <w:pPr>
        <w:pStyle w:val="normal0"/>
      </w:pPr>
      <w:r>
        <w:tab/>
      </w:r>
      <w:r>
        <w:tab/>
      </w:r>
      <w:r>
        <w:tab/>
        <w:t>&lt;Package rdf</w:t>
      </w:r>
      <w:proofErr w:type="gramStart"/>
      <w:r>
        <w:t>:about</w:t>
      </w:r>
      <w:proofErr w:type="gramEnd"/>
      <w:r>
        <w:t>=""&gt;</w:t>
      </w:r>
    </w:p>
    <w:p w14:paraId="7C726CE7" w14:textId="77777777" w:rsidR="00610FAB" w:rsidRDefault="00280A99">
      <w:pPr>
        <w:pStyle w:val="normal0"/>
      </w:pPr>
      <w:r>
        <w:tab/>
      </w:r>
      <w:r>
        <w:tab/>
      </w:r>
      <w:r>
        <w:tab/>
      </w:r>
      <w:r>
        <w:tab/>
        <w:t>&lt;</w:t>
      </w:r>
      <w:proofErr w:type="gramStart"/>
      <w:r>
        <w:t>doap:homepage</w:t>
      </w:r>
      <w:proofErr w:type="gramEnd"/>
      <w:r>
        <w:t xml:space="preserve"> &gt;http://ftp.gnu.org/gnu/glibc/"“&lt;/doap:homepage&gt;</w:t>
      </w:r>
      <w:r>
        <w:rPr>
          <w:b/>
        </w:rPr>
        <w:tab/>
      </w:r>
      <w:r>
        <w:rPr>
          <w:b/>
        </w:rPr>
        <w:tab/>
      </w:r>
      <w:r>
        <w:rPr>
          <w:b/>
        </w:rPr>
        <w:tab/>
      </w:r>
      <w:r>
        <w:rPr>
          <w:b/>
        </w:rPr>
        <w:tab/>
      </w:r>
      <w:r>
        <w:rPr>
          <w:b/>
        </w:rPr>
        <w:tab/>
      </w:r>
      <w:r>
        <w:t>&lt;/Package&gt;</w:t>
      </w:r>
    </w:p>
    <w:p w14:paraId="4CC8D925" w14:textId="77777777" w:rsidR="00610FAB" w:rsidRDefault="00610FAB">
      <w:pPr>
        <w:pStyle w:val="normal0"/>
      </w:pPr>
    </w:p>
    <w:p w14:paraId="503F4AC4" w14:textId="77777777" w:rsidR="00610FAB" w:rsidRDefault="00280A99">
      <w:pPr>
        <w:pStyle w:val="Heading2"/>
      </w:pPr>
      <w:bookmarkStart w:id="69" w:name="h.23ckvvd" w:colFirst="0" w:colLast="0"/>
      <w:bookmarkEnd w:id="69"/>
      <w:r>
        <w:t xml:space="preserve"> </w:t>
      </w:r>
      <w:bookmarkStart w:id="70" w:name="_Toc292303127"/>
      <w:r>
        <w:t>3.11</w:t>
      </w:r>
      <w:r>
        <w:tab/>
        <w:t>Source Information</w:t>
      </w:r>
      <w:bookmarkEnd w:id="70"/>
    </w:p>
    <w:p w14:paraId="27241161" w14:textId="77777777" w:rsidR="00610FAB" w:rsidRDefault="00610FAB">
      <w:pPr>
        <w:pStyle w:val="normal0"/>
        <w:ind w:left="1224"/>
      </w:pPr>
    </w:p>
    <w:p w14:paraId="2DBB775A" w14:textId="77777777" w:rsidR="00610FAB" w:rsidRDefault="00280A99">
      <w:pPr>
        <w:pStyle w:val="normal0"/>
        <w:ind w:left="1224"/>
      </w:pPr>
      <w:r>
        <w:rPr>
          <w:b/>
        </w:rPr>
        <w:t>3.11.1</w:t>
      </w:r>
      <w:r>
        <w:rPr>
          <w:rFonts w:ascii="Liberation Serif" w:eastAsia="Liberation Serif" w:hAnsi="Liberation Serif" w:cs="Liberation Serif"/>
          <w:b/>
          <w:sz w:val="24"/>
        </w:rPr>
        <w:tab/>
      </w:r>
      <w:r>
        <w:rPr>
          <w:b/>
        </w:rPr>
        <w:t>Purpose:</w:t>
      </w:r>
      <w:r>
        <w:t xml:space="preserve"> This field provides a place for the SPDX file creator to record any relevant background information or additional comments about the origin of the package. For example, this field might include comments indicating whether the package was pulled from a source code management system or has been repackaged.</w:t>
      </w:r>
    </w:p>
    <w:p w14:paraId="0BDE8B9E" w14:textId="77777777" w:rsidR="00610FAB" w:rsidRDefault="00610FAB">
      <w:pPr>
        <w:pStyle w:val="normal0"/>
        <w:ind w:left="960"/>
      </w:pPr>
    </w:p>
    <w:p w14:paraId="739EF0A8" w14:textId="77777777" w:rsidR="00610FAB" w:rsidRDefault="00280A99">
      <w:pPr>
        <w:pStyle w:val="normal0"/>
        <w:ind w:left="1224"/>
      </w:pPr>
      <w:r>
        <w:rPr>
          <w:b/>
        </w:rPr>
        <w:t>3.11.2</w:t>
      </w:r>
      <w:r>
        <w:rPr>
          <w:rFonts w:ascii="Liberation Serif" w:eastAsia="Liberation Serif" w:hAnsi="Liberation Serif" w:cs="Liberation Serif"/>
          <w:b/>
          <w:sz w:val="24"/>
        </w:rPr>
        <w:tab/>
      </w:r>
      <w:r>
        <w:rPr>
          <w:b/>
        </w:rPr>
        <w:t>Intent:</w:t>
      </w:r>
      <w:r>
        <w:t xml:space="preserve"> Here, by providing a comment field, the SPDX file creator can provide additional information to describe any anomalies or discoveries in the determination of the origin of the package.</w:t>
      </w:r>
    </w:p>
    <w:p w14:paraId="33834914" w14:textId="77777777" w:rsidR="00610FAB" w:rsidRDefault="00610FAB">
      <w:pPr>
        <w:pStyle w:val="normal0"/>
      </w:pPr>
    </w:p>
    <w:p w14:paraId="4E975B68" w14:textId="77777777" w:rsidR="00610FAB" w:rsidRDefault="00280A99">
      <w:pPr>
        <w:pStyle w:val="normal0"/>
        <w:ind w:left="1224"/>
      </w:pPr>
      <w:r>
        <w:rPr>
          <w:b/>
        </w:rPr>
        <w:t>3.11.3</w:t>
      </w:r>
      <w:r>
        <w:rPr>
          <w:rFonts w:ascii="Liberation Serif" w:eastAsia="Liberation Serif" w:hAnsi="Liberation Serif" w:cs="Liberation Serif"/>
          <w:b/>
          <w:sz w:val="24"/>
        </w:rPr>
        <w:tab/>
      </w:r>
      <w:r>
        <w:rPr>
          <w:b/>
        </w:rPr>
        <w:t>Cardinality:</w:t>
      </w:r>
      <w:r>
        <w:t xml:space="preserve"> Optional, one.</w:t>
      </w:r>
    </w:p>
    <w:p w14:paraId="1F9A8823" w14:textId="77777777" w:rsidR="00610FAB" w:rsidRDefault="00610FAB">
      <w:pPr>
        <w:pStyle w:val="normal0"/>
      </w:pPr>
    </w:p>
    <w:p w14:paraId="06657B03" w14:textId="77777777" w:rsidR="00610FAB" w:rsidRDefault="00280A99">
      <w:pPr>
        <w:pStyle w:val="normal0"/>
        <w:ind w:left="1224"/>
      </w:pPr>
      <w:r>
        <w:rPr>
          <w:b/>
        </w:rPr>
        <w:t>3.11.4</w:t>
      </w:r>
      <w:r>
        <w:rPr>
          <w:rFonts w:ascii="Liberation Serif" w:eastAsia="Liberation Serif" w:hAnsi="Liberation Serif" w:cs="Liberation Serif"/>
          <w:b/>
          <w:sz w:val="24"/>
        </w:rPr>
        <w:tab/>
      </w:r>
      <w:r>
        <w:rPr>
          <w:b/>
        </w:rPr>
        <w:t>Data Format:</w:t>
      </w:r>
      <w:r>
        <w:t xml:space="preserve">  free form text that can span multiple lines. </w:t>
      </w:r>
    </w:p>
    <w:p w14:paraId="7E2CE2D3" w14:textId="77777777" w:rsidR="00610FAB" w:rsidRDefault="00280A99">
      <w:pPr>
        <w:pStyle w:val="normal0"/>
      </w:pPr>
      <w:r>
        <w:t xml:space="preserve">              </w:t>
      </w:r>
      <w:r>
        <w:tab/>
      </w:r>
      <w:r>
        <w:tab/>
        <w:t>In tag format this is delimited by &lt;text</w:t>
      </w:r>
      <w:proofErr w:type="gramStart"/>
      <w:r>
        <w:t>&gt; ..</w:t>
      </w:r>
      <w:proofErr w:type="gramEnd"/>
      <w:r>
        <w:t xml:space="preserve"> </w:t>
      </w:r>
      <w:proofErr w:type="gramStart"/>
      <w:r>
        <w:t>&lt;/text&gt;.</w:t>
      </w:r>
      <w:proofErr w:type="gramEnd"/>
    </w:p>
    <w:p w14:paraId="1B06B676" w14:textId="77777777" w:rsidR="00610FAB" w:rsidRDefault="00610FAB">
      <w:pPr>
        <w:pStyle w:val="normal0"/>
      </w:pPr>
    </w:p>
    <w:p w14:paraId="6B927F71" w14:textId="77777777" w:rsidR="00610FAB" w:rsidRDefault="00280A99">
      <w:pPr>
        <w:pStyle w:val="normal0"/>
        <w:ind w:left="1224"/>
      </w:pPr>
      <w:r>
        <w:rPr>
          <w:b/>
        </w:rPr>
        <w:t>3.11.5</w:t>
      </w:r>
      <w:r>
        <w:rPr>
          <w:rFonts w:ascii="Liberation Serif" w:eastAsia="Liberation Serif" w:hAnsi="Liberation Serif" w:cs="Liberation Serif"/>
          <w:b/>
          <w:sz w:val="24"/>
        </w:rPr>
        <w:tab/>
      </w:r>
      <w:r>
        <w:rPr>
          <w:b/>
        </w:rPr>
        <w:t>Tag:</w:t>
      </w:r>
      <w:r>
        <w:t xml:space="preserve"> “PackageSourceInfo:”</w:t>
      </w:r>
    </w:p>
    <w:p w14:paraId="6E300331" w14:textId="77777777" w:rsidR="00610FAB" w:rsidRDefault="00610FAB">
      <w:pPr>
        <w:pStyle w:val="normal0"/>
      </w:pPr>
    </w:p>
    <w:p w14:paraId="42F7536E" w14:textId="77777777" w:rsidR="00610FAB" w:rsidRDefault="00280A99">
      <w:pPr>
        <w:pStyle w:val="normal0"/>
        <w:ind w:left="2160"/>
      </w:pPr>
      <w:r>
        <w:rPr>
          <w:b/>
        </w:rPr>
        <w:t>Example:</w:t>
      </w:r>
      <w:r>
        <w:t xml:space="preserve"> </w:t>
      </w:r>
    </w:p>
    <w:p w14:paraId="25487AB4" w14:textId="77777777" w:rsidR="00610FAB" w:rsidRDefault="00280A99">
      <w:pPr>
        <w:pStyle w:val="normal0"/>
        <w:ind w:left="2160"/>
      </w:pPr>
      <w:r>
        <w:t xml:space="preserve">PackageSourceInfo: &lt;text&gt; </w:t>
      </w:r>
    </w:p>
    <w:p w14:paraId="689819C3" w14:textId="77777777" w:rsidR="00610FAB" w:rsidRDefault="00280A99">
      <w:pPr>
        <w:pStyle w:val="normal0"/>
        <w:ind w:left="2160"/>
      </w:pPr>
      <w:proofErr w:type="gramStart"/>
      <w:r>
        <w:t>uses</w:t>
      </w:r>
      <w:proofErr w:type="gramEnd"/>
      <w:r>
        <w:t xml:space="preserve"> glibc-2_11-branch from git://sourceware.org/git/glibc.git. &lt;/text&gt;</w:t>
      </w:r>
    </w:p>
    <w:p w14:paraId="2E214DE5" w14:textId="77777777" w:rsidR="00610FAB" w:rsidRDefault="00610FAB">
      <w:pPr>
        <w:pStyle w:val="normal0"/>
      </w:pPr>
    </w:p>
    <w:p w14:paraId="4EB60DED" w14:textId="77777777" w:rsidR="00610FAB" w:rsidRDefault="00280A99">
      <w:pPr>
        <w:pStyle w:val="normal0"/>
        <w:ind w:left="1224"/>
      </w:pPr>
      <w:r>
        <w:rPr>
          <w:b/>
        </w:rPr>
        <w:t>3.11.6</w:t>
      </w:r>
      <w:r>
        <w:rPr>
          <w:rFonts w:ascii="Liberation Serif" w:eastAsia="Liberation Serif" w:hAnsi="Liberation Serif" w:cs="Liberation Serif"/>
          <w:b/>
          <w:sz w:val="24"/>
        </w:rPr>
        <w:tab/>
      </w:r>
      <w:r>
        <w:rPr>
          <w:b/>
        </w:rPr>
        <w:t>RDF:</w:t>
      </w:r>
      <w:r>
        <w:t xml:space="preserve"> spdx</w:t>
      </w:r>
      <w:proofErr w:type="gramStart"/>
      <w:r>
        <w:t>:sourceInfo</w:t>
      </w:r>
      <w:proofErr w:type="gramEnd"/>
    </w:p>
    <w:p w14:paraId="39411EBB" w14:textId="77777777" w:rsidR="00610FAB" w:rsidRDefault="00610FAB">
      <w:pPr>
        <w:pStyle w:val="normal0"/>
      </w:pPr>
    </w:p>
    <w:p w14:paraId="1244B96A" w14:textId="77777777" w:rsidR="00610FAB" w:rsidRDefault="00280A99">
      <w:pPr>
        <w:pStyle w:val="normal0"/>
      </w:pPr>
      <w:r>
        <w:rPr>
          <w:b/>
        </w:rPr>
        <w:tab/>
      </w:r>
      <w:r>
        <w:rPr>
          <w:b/>
        </w:rPr>
        <w:tab/>
      </w:r>
      <w:r>
        <w:rPr>
          <w:b/>
        </w:rPr>
        <w:tab/>
        <w:t>Example:</w:t>
      </w:r>
      <w:r>
        <w:t xml:space="preserve">  </w:t>
      </w:r>
    </w:p>
    <w:p w14:paraId="7189C3F0" w14:textId="77777777" w:rsidR="00610FAB" w:rsidRDefault="00280A99">
      <w:pPr>
        <w:pStyle w:val="normal0"/>
      </w:pPr>
      <w:r>
        <w:tab/>
      </w:r>
      <w:r>
        <w:tab/>
      </w:r>
      <w:r>
        <w:tab/>
        <w:t>&lt;Package rdf</w:t>
      </w:r>
      <w:proofErr w:type="gramStart"/>
      <w:r>
        <w:t>:about</w:t>
      </w:r>
      <w:proofErr w:type="gramEnd"/>
      <w:r>
        <w:t>=""&gt;</w:t>
      </w:r>
    </w:p>
    <w:p w14:paraId="4D2EC360" w14:textId="77777777" w:rsidR="00610FAB" w:rsidRDefault="00280A99">
      <w:pPr>
        <w:pStyle w:val="normal0"/>
        <w:ind w:left="2880"/>
      </w:pPr>
      <w:r>
        <w:t>&lt;</w:t>
      </w:r>
      <w:proofErr w:type="gramStart"/>
      <w:r>
        <w:t>sourceInfo</w:t>
      </w:r>
      <w:proofErr w:type="gramEnd"/>
      <w:r>
        <w:t>&gt;uses glibc-2_11-branch from git://sourceware.org/git/glibc.git.</w:t>
      </w:r>
    </w:p>
    <w:p w14:paraId="160A1704" w14:textId="77777777" w:rsidR="00610FAB" w:rsidRDefault="00280A99">
      <w:pPr>
        <w:pStyle w:val="normal0"/>
      </w:pPr>
      <w:r>
        <w:tab/>
      </w:r>
      <w:r>
        <w:tab/>
      </w:r>
      <w:r>
        <w:tab/>
      </w:r>
      <w:r>
        <w:tab/>
        <w:t>&lt;/sourceInfo&gt;</w:t>
      </w:r>
    </w:p>
    <w:p w14:paraId="1C219F77" w14:textId="77777777" w:rsidR="00610FAB" w:rsidRDefault="00280A99">
      <w:pPr>
        <w:pStyle w:val="normal0"/>
      </w:pPr>
      <w:r>
        <w:tab/>
      </w:r>
      <w:r>
        <w:tab/>
      </w:r>
      <w:r>
        <w:tab/>
        <w:t>&lt;/Package&gt;</w:t>
      </w:r>
    </w:p>
    <w:p w14:paraId="50EF55BF" w14:textId="77777777" w:rsidR="00610FAB" w:rsidRDefault="00610FAB">
      <w:pPr>
        <w:pStyle w:val="normal0"/>
      </w:pPr>
    </w:p>
    <w:p w14:paraId="08B95F1A" w14:textId="77777777" w:rsidR="00610FAB" w:rsidRDefault="00280A99">
      <w:pPr>
        <w:pStyle w:val="Heading2"/>
      </w:pPr>
      <w:bookmarkStart w:id="71" w:name="h.ihv636" w:colFirst="0" w:colLast="0"/>
      <w:bookmarkEnd w:id="71"/>
      <w:r>
        <w:t xml:space="preserve"> </w:t>
      </w:r>
      <w:bookmarkStart w:id="72" w:name="_Toc292303128"/>
      <w:r>
        <w:t>3.12</w:t>
      </w:r>
      <w:r>
        <w:rPr>
          <w:rFonts w:ascii="Liberation Serif" w:eastAsia="Liberation Serif" w:hAnsi="Liberation Serif" w:cs="Liberation Serif"/>
        </w:rPr>
        <w:tab/>
      </w:r>
      <w:r>
        <w:t>Concluded License</w:t>
      </w:r>
      <w:bookmarkEnd w:id="72"/>
    </w:p>
    <w:p w14:paraId="4A820C56" w14:textId="77777777" w:rsidR="00610FAB" w:rsidRDefault="00610FAB">
      <w:pPr>
        <w:pStyle w:val="normal0"/>
      </w:pPr>
    </w:p>
    <w:p w14:paraId="7A20194E" w14:textId="77777777" w:rsidR="00610FAB" w:rsidRDefault="00280A99">
      <w:pPr>
        <w:pStyle w:val="normal0"/>
        <w:ind w:left="1224"/>
      </w:pPr>
      <w:r>
        <w:rPr>
          <w:b/>
        </w:rPr>
        <w:t>3.12.1</w:t>
      </w:r>
      <w:r>
        <w:rPr>
          <w:rFonts w:ascii="Liberation Serif" w:eastAsia="Liberation Serif" w:hAnsi="Liberation Serif" w:cs="Liberation Serif"/>
          <w:b/>
          <w:sz w:val="24"/>
        </w:rPr>
        <w:tab/>
      </w:r>
      <w:r>
        <w:rPr>
          <w:b/>
        </w:rPr>
        <w:t xml:space="preserve">Purpose: </w:t>
      </w:r>
      <w:r>
        <w:t>This field contains the license the SPDX file creator has concluded as governing the package or alternative values, if the governing license cannot be determined.  The options to populate this field are limited to:</w:t>
      </w:r>
    </w:p>
    <w:p w14:paraId="3C77ABEA" w14:textId="77777777" w:rsidR="00610FAB" w:rsidRDefault="00280A99">
      <w:pPr>
        <w:pStyle w:val="normal0"/>
        <w:numPr>
          <w:ilvl w:val="0"/>
          <w:numId w:val="1"/>
        </w:numPr>
        <w:ind w:hanging="360"/>
        <w:contextualSpacing/>
      </w:pPr>
      <w:r>
        <w:t>A valid SPDX License Expression as defined in Appendix IV.</w:t>
      </w:r>
    </w:p>
    <w:p w14:paraId="560AFD1C" w14:textId="77777777" w:rsidR="00610FAB" w:rsidRDefault="00280A99">
      <w:pPr>
        <w:pStyle w:val="normal0"/>
        <w:numPr>
          <w:ilvl w:val="0"/>
          <w:numId w:val="1"/>
        </w:numPr>
        <w:ind w:hanging="360"/>
        <w:contextualSpacing/>
      </w:pPr>
      <w:r>
        <w:t>NONE should be used if there is no licensing information from which to conclude a license for the package.</w:t>
      </w:r>
    </w:p>
    <w:p w14:paraId="7E9CF17C" w14:textId="77777777" w:rsidR="00610FAB" w:rsidRDefault="00280A99">
      <w:pPr>
        <w:pStyle w:val="normal0"/>
        <w:numPr>
          <w:ilvl w:val="0"/>
          <w:numId w:val="1"/>
        </w:numPr>
        <w:ind w:hanging="360"/>
        <w:contextualSpacing/>
      </w:pPr>
      <w:proofErr w:type="gramStart"/>
      <w:r>
        <w:t>NOASSERTION  should</w:t>
      </w:r>
      <w:proofErr w:type="gramEnd"/>
      <w:r>
        <w:t xml:space="preserve"> be used if:</w:t>
      </w:r>
    </w:p>
    <w:p w14:paraId="65E92BD7" w14:textId="77777777" w:rsidR="00610FAB" w:rsidRDefault="00280A99">
      <w:pPr>
        <w:pStyle w:val="normal0"/>
        <w:ind w:left="2160"/>
      </w:pPr>
      <w:r>
        <w:t xml:space="preserve">(i) </w:t>
      </w:r>
      <w:proofErr w:type="gramStart"/>
      <w:r>
        <w:t>the</w:t>
      </w:r>
      <w:proofErr w:type="gramEnd"/>
      <w:r>
        <w:t xml:space="preserve"> SPDX file creator has attempted to but cannot reach a reasonable objective </w:t>
      </w:r>
      <w:r>
        <w:lastRenderedPageBreak/>
        <w:t>determination of the Concluded License;</w:t>
      </w:r>
    </w:p>
    <w:p w14:paraId="3D43B272" w14:textId="77777777" w:rsidR="00610FAB" w:rsidRDefault="00280A99">
      <w:pPr>
        <w:pStyle w:val="normal0"/>
        <w:ind w:left="2160"/>
      </w:pPr>
      <w:r>
        <w:t xml:space="preserve">(ii) </w:t>
      </w:r>
      <w:proofErr w:type="gramStart"/>
      <w:r>
        <w:t>the</w:t>
      </w:r>
      <w:proofErr w:type="gramEnd"/>
      <w:r>
        <w:t xml:space="preserve"> SPDX file creator is uncomfortable concluding a license, despite some license information being available;</w:t>
      </w:r>
    </w:p>
    <w:p w14:paraId="692182FF" w14:textId="77777777" w:rsidR="00610FAB" w:rsidRDefault="00280A99">
      <w:pPr>
        <w:pStyle w:val="normal0"/>
        <w:ind w:left="2160"/>
      </w:pPr>
      <w:r>
        <w:t xml:space="preserve">(iii) </w:t>
      </w:r>
      <w:proofErr w:type="gramStart"/>
      <w:r>
        <w:t>the</w:t>
      </w:r>
      <w:proofErr w:type="gramEnd"/>
      <w:r>
        <w:t xml:space="preserve"> SPDX file creator has made no attempt to determine a Concluded License;</w:t>
      </w:r>
    </w:p>
    <w:p w14:paraId="45AB6AB2" w14:textId="77777777" w:rsidR="00610FAB" w:rsidRDefault="00280A99">
      <w:pPr>
        <w:pStyle w:val="normal0"/>
        <w:ind w:left="2160"/>
      </w:pPr>
      <w:r>
        <w:t xml:space="preserve">(iv) </w:t>
      </w:r>
      <w:proofErr w:type="gramStart"/>
      <w:r>
        <w:t>the</w:t>
      </w:r>
      <w:proofErr w:type="gramEnd"/>
      <w:r>
        <w:t xml:space="preserve"> SPDX file creator has intentionally provided no information (no meaning should be implied by doing so).  </w:t>
      </w:r>
    </w:p>
    <w:p w14:paraId="5C290461" w14:textId="77777777" w:rsidR="00610FAB" w:rsidRDefault="00610FAB">
      <w:pPr>
        <w:pStyle w:val="normal0"/>
        <w:ind w:left="1440"/>
      </w:pPr>
    </w:p>
    <w:p w14:paraId="2C99F5A6" w14:textId="77777777" w:rsidR="00610FAB" w:rsidRDefault="00280A99">
      <w:pPr>
        <w:pStyle w:val="normal0"/>
        <w:ind w:left="1440"/>
      </w:pPr>
      <w:r>
        <w:t>If the Concluded License is not the same as the Declared License, a written explanation should be provided in the Comments on License field (section 3.15).  With respect to NOASSERTION, a written explanation in the Comments on License field (section 3.15) is preferred.</w:t>
      </w:r>
    </w:p>
    <w:p w14:paraId="2971B72D" w14:textId="77777777" w:rsidR="00610FAB" w:rsidRDefault="00610FAB">
      <w:pPr>
        <w:pStyle w:val="normal0"/>
      </w:pPr>
    </w:p>
    <w:p w14:paraId="0A8CF2F9" w14:textId="77777777" w:rsidR="00610FAB" w:rsidRDefault="00280A99">
      <w:pPr>
        <w:pStyle w:val="normal0"/>
        <w:ind w:left="1224"/>
      </w:pPr>
      <w:r>
        <w:rPr>
          <w:b/>
        </w:rPr>
        <w:t>3.12.2</w:t>
      </w:r>
      <w:r>
        <w:rPr>
          <w:rFonts w:ascii="Liberation Serif" w:eastAsia="Liberation Serif" w:hAnsi="Liberation Serif" w:cs="Liberation Serif"/>
          <w:b/>
          <w:sz w:val="24"/>
        </w:rPr>
        <w:tab/>
      </w:r>
      <w:r>
        <w:rPr>
          <w:b/>
        </w:rPr>
        <w:t xml:space="preserve">Intent: </w:t>
      </w:r>
      <w:r>
        <w:t>Here, the intent is for the SPDX file creator to analyze the license information in package, and other objective information, e.g., COPYING file, together with the results from any scanning tools, to arrive at a reasonably objective conclusion as to what license governs the package.</w:t>
      </w:r>
    </w:p>
    <w:p w14:paraId="5C51E1B8" w14:textId="77777777" w:rsidR="00610FAB" w:rsidRDefault="00610FAB">
      <w:pPr>
        <w:pStyle w:val="normal0"/>
      </w:pPr>
    </w:p>
    <w:p w14:paraId="4C4D3093" w14:textId="77777777" w:rsidR="00610FAB" w:rsidRDefault="00280A99">
      <w:pPr>
        <w:pStyle w:val="normal0"/>
        <w:ind w:left="1224"/>
      </w:pPr>
      <w:r>
        <w:rPr>
          <w:b/>
        </w:rPr>
        <w:t>3.12.3</w:t>
      </w:r>
      <w:r>
        <w:rPr>
          <w:rFonts w:ascii="Liberation Serif" w:eastAsia="Liberation Serif" w:hAnsi="Liberation Serif" w:cs="Liberation Serif"/>
          <w:b/>
          <w:sz w:val="24"/>
        </w:rPr>
        <w:tab/>
      </w:r>
      <w:r>
        <w:rPr>
          <w:b/>
        </w:rPr>
        <w:t xml:space="preserve">Cardinality:  </w:t>
      </w:r>
      <w:r>
        <w:t>Mandatory, one.</w:t>
      </w:r>
    </w:p>
    <w:p w14:paraId="484D6459" w14:textId="77777777" w:rsidR="00610FAB" w:rsidRDefault="00610FAB">
      <w:pPr>
        <w:pStyle w:val="normal0"/>
      </w:pPr>
    </w:p>
    <w:p w14:paraId="5C0F8837" w14:textId="77777777" w:rsidR="00610FAB" w:rsidRDefault="00280A99">
      <w:pPr>
        <w:pStyle w:val="normal0"/>
        <w:ind w:left="1224"/>
      </w:pPr>
      <w:r>
        <w:rPr>
          <w:b/>
        </w:rPr>
        <w:t>3.12.4</w:t>
      </w:r>
      <w:r>
        <w:rPr>
          <w:rFonts w:ascii="Liberation Serif" w:eastAsia="Liberation Serif" w:hAnsi="Liberation Serif" w:cs="Liberation Serif"/>
          <w:b/>
          <w:sz w:val="24"/>
        </w:rPr>
        <w:tab/>
      </w:r>
      <w:r>
        <w:rPr>
          <w:b/>
        </w:rPr>
        <w:t>Data Format:   &lt;</w:t>
      </w:r>
      <w:r>
        <w:t xml:space="preserve">SPDX LIcense Expression&gt; | “NONE” | “NOASSERTION” </w:t>
      </w:r>
    </w:p>
    <w:p w14:paraId="5AE996AC" w14:textId="77777777" w:rsidR="00610FAB" w:rsidRDefault="00280A99">
      <w:pPr>
        <w:pStyle w:val="normal0"/>
        <w:ind w:left="2660"/>
      </w:pPr>
      <w:r>
        <w:tab/>
      </w:r>
      <w:proofErr w:type="gramStart"/>
      <w:r>
        <w:t>where</w:t>
      </w:r>
      <w:proofErr w:type="gramEnd"/>
      <w:r>
        <w:t>:</w:t>
      </w:r>
    </w:p>
    <w:p w14:paraId="4E462584" w14:textId="77777777" w:rsidR="00610FAB" w:rsidRDefault="00280A99">
      <w:pPr>
        <w:pStyle w:val="normal0"/>
        <w:ind w:left="3380"/>
      </w:pPr>
      <w:r>
        <w:rPr>
          <w:b/>
        </w:rPr>
        <w:t>&lt;</w:t>
      </w:r>
      <w:r>
        <w:t xml:space="preserve">SPDX LIcense Expression&gt; is a valid SPDX License Expression as defined in Appendix IV.            </w:t>
      </w:r>
      <w:r>
        <w:tab/>
        <w:t xml:space="preserve">       </w:t>
      </w:r>
    </w:p>
    <w:p w14:paraId="741A1B68" w14:textId="77777777" w:rsidR="00610FAB" w:rsidRDefault="00610FAB">
      <w:pPr>
        <w:pStyle w:val="normal0"/>
      </w:pPr>
    </w:p>
    <w:p w14:paraId="289A588C" w14:textId="77777777" w:rsidR="00610FAB" w:rsidRDefault="00280A99">
      <w:pPr>
        <w:pStyle w:val="normal0"/>
        <w:ind w:left="1224"/>
      </w:pPr>
      <w:r>
        <w:rPr>
          <w:b/>
        </w:rPr>
        <w:t>3.12.5</w:t>
      </w:r>
      <w:r>
        <w:rPr>
          <w:rFonts w:ascii="Liberation Serif" w:eastAsia="Liberation Serif" w:hAnsi="Liberation Serif" w:cs="Liberation Serif"/>
          <w:b/>
          <w:sz w:val="24"/>
        </w:rPr>
        <w:tab/>
      </w:r>
      <w:r>
        <w:rPr>
          <w:b/>
        </w:rPr>
        <w:t xml:space="preserve">Tag: </w:t>
      </w:r>
      <w:r>
        <w:t>“PackageLicenseConcluded:”</w:t>
      </w:r>
    </w:p>
    <w:p w14:paraId="4443BEC3" w14:textId="77777777" w:rsidR="00610FAB" w:rsidRDefault="00610FAB">
      <w:pPr>
        <w:pStyle w:val="normal0"/>
      </w:pPr>
    </w:p>
    <w:p w14:paraId="75FA18C0" w14:textId="77777777" w:rsidR="00610FAB" w:rsidRDefault="00280A99">
      <w:pPr>
        <w:pStyle w:val="normal0"/>
        <w:ind w:left="2160"/>
      </w:pPr>
      <w:r>
        <w:rPr>
          <w:b/>
        </w:rPr>
        <w:t>Example:</w:t>
      </w:r>
      <w:r>
        <w:t xml:space="preserve"> </w:t>
      </w:r>
    </w:p>
    <w:p w14:paraId="16947CC2" w14:textId="77777777" w:rsidR="00610FAB" w:rsidRDefault="00280A99">
      <w:pPr>
        <w:pStyle w:val="normal0"/>
        <w:ind w:left="2160"/>
      </w:pPr>
      <w:r>
        <w:t>PackageLicenseConcluded: LGPL-2.0</w:t>
      </w:r>
    </w:p>
    <w:p w14:paraId="5982CD75" w14:textId="77777777" w:rsidR="00610FAB" w:rsidRDefault="00610FAB">
      <w:pPr>
        <w:pStyle w:val="normal0"/>
        <w:ind w:left="2160"/>
      </w:pPr>
    </w:p>
    <w:p w14:paraId="0A10D713" w14:textId="77777777" w:rsidR="00610FAB" w:rsidRDefault="00280A99">
      <w:pPr>
        <w:pStyle w:val="normal0"/>
        <w:ind w:left="2160"/>
      </w:pPr>
      <w:r>
        <w:rPr>
          <w:b/>
        </w:rPr>
        <w:t>Example:</w:t>
      </w:r>
    </w:p>
    <w:p w14:paraId="4317B803" w14:textId="77777777" w:rsidR="00610FAB" w:rsidRDefault="00280A99" w:rsidP="00280A99">
      <w:pPr>
        <w:pStyle w:val="normal0"/>
        <w:ind w:left="2160"/>
      </w:pPr>
      <w:r>
        <w:t xml:space="preserve">PackageLicenseConcluded: (LGPL-2.0 </w:t>
      </w:r>
      <w:r>
        <w:rPr>
          <w:rFonts w:ascii="Courier New" w:eastAsia="Courier New" w:hAnsi="Courier New" w:cs="Courier New"/>
          <w:b/>
          <w:color w:val="385C86"/>
        </w:rPr>
        <w:t>OR</w:t>
      </w:r>
      <w:r>
        <w:t xml:space="preserve"> LicenseRef-3)</w:t>
      </w:r>
    </w:p>
    <w:p w14:paraId="7FFB2932" w14:textId="77777777" w:rsidR="00610FAB" w:rsidRDefault="00610FAB">
      <w:pPr>
        <w:pStyle w:val="normal0"/>
      </w:pPr>
    </w:p>
    <w:p w14:paraId="616868C2" w14:textId="77777777" w:rsidR="00610FAB" w:rsidRDefault="00280A99">
      <w:pPr>
        <w:pStyle w:val="normal0"/>
        <w:ind w:left="1224"/>
      </w:pPr>
      <w:r>
        <w:rPr>
          <w:b/>
        </w:rPr>
        <w:t>3.12.6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:licenseConcluded</w:t>
      </w:r>
      <w:proofErr w:type="gramEnd"/>
      <w:r>
        <w:t xml:space="preserve"> in</w:t>
      </w:r>
      <w:r>
        <w:rPr>
          <w:b/>
        </w:rPr>
        <w:t xml:space="preserve"> class</w:t>
      </w:r>
      <w:r>
        <w:t xml:space="preserve"> spdx:Package</w:t>
      </w:r>
    </w:p>
    <w:p w14:paraId="7D87D595" w14:textId="77777777" w:rsidR="00610FAB" w:rsidRDefault="00610FAB">
      <w:pPr>
        <w:pStyle w:val="normal0"/>
      </w:pPr>
    </w:p>
    <w:p w14:paraId="5F199FAD" w14:textId="77777777" w:rsidR="00610FAB" w:rsidRDefault="00280A99">
      <w:pPr>
        <w:pStyle w:val="normal0"/>
        <w:ind w:left="2160"/>
      </w:pPr>
      <w:r>
        <w:rPr>
          <w:b/>
        </w:rPr>
        <w:t>Example:</w:t>
      </w:r>
    </w:p>
    <w:p w14:paraId="750F9513" w14:textId="77777777" w:rsidR="00610FAB" w:rsidRDefault="00280A99">
      <w:pPr>
        <w:pStyle w:val="normal0"/>
      </w:pPr>
      <w:r>
        <w:tab/>
      </w:r>
      <w:r>
        <w:tab/>
      </w:r>
      <w:r>
        <w:tab/>
        <w:t>&lt;Package rdf</w:t>
      </w:r>
      <w:proofErr w:type="gramStart"/>
      <w:r>
        <w:t>:about</w:t>
      </w:r>
      <w:proofErr w:type="gramEnd"/>
      <w:r>
        <w:t>=""&gt;</w:t>
      </w:r>
    </w:p>
    <w:p w14:paraId="71D6E2F3" w14:textId="77777777" w:rsidR="00610FAB" w:rsidRDefault="00280A99">
      <w:pPr>
        <w:pStyle w:val="normal0"/>
      </w:pPr>
      <w:r>
        <w:tab/>
      </w:r>
      <w:r>
        <w:tab/>
      </w:r>
      <w:r>
        <w:tab/>
      </w:r>
      <w:r>
        <w:tab/>
        <w:t>&lt;</w:t>
      </w:r>
      <w:proofErr w:type="gramStart"/>
      <w:r>
        <w:t>licenseConcluded</w:t>
      </w:r>
      <w:proofErr w:type="gramEnd"/>
      <w:r>
        <w:t xml:space="preserve"> rdf:resource="http://spdx.org/licenses/LGPL-2.0" /&gt;</w:t>
      </w:r>
    </w:p>
    <w:p w14:paraId="5BCD7797" w14:textId="77777777" w:rsidR="00610FAB" w:rsidRDefault="00280A99">
      <w:pPr>
        <w:pStyle w:val="normal0"/>
        <w:ind w:left="2160"/>
      </w:pPr>
      <w:r>
        <w:t>&lt;/Package&gt;</w:t>
      </w:r>
    </w:p>
    <w:p w14:paraId="7471CAAC" w14:textId="77777777" w:rsidR="00610FAB" w:rsidRDefault="00610FAB">
      <w:pPr>
        <w:pStyle w:val="normal0"/>
        <w:ind w:left="2160"/>
      </w:pPr>
    </w:p>
    <w:p w14:paraId="4C791B20" w14:textId="77777777" w:rsidR="00610FAB" w:rsidRDefault="00280A99">
      <w:pPr>
        <w:pStyle w:val="normal0"/>
        <w:ind w:left="2160"/>
      </w:pPr>
      <w:r>
        <w:rPr>
          <w:b/>
        </w:rPr>
        <w:t>Example:</w:t>
      </w:r>
    </w:p>
    <w:p w14:paraId="5D12712A" w14:textId="77777777" w:rsidR="00610FAB" w:rsidRDefault="00280A99">
      <w:pPr>
        <w:pStyle w:val="normal0"/>
        <w:ind w:left="2160"/>
      </w:pPr>
      <w:r>
        <w:t>&lt;Package rdf</w:t>
      </w:r>
      <w:proofErr w:type="gramStart"/>
      <w:r>
        <w:t>:about</w:t>
      </w:r>
      <w:proofErr w:type="gramEnd"/>
      <w:r>
        <w:t>=""&gt;</w:t>
      </w:r>
    </w:p>
    <w:p w14:paraId="278C5098" w14:textId="77777777" w:rsidR="00610FAB" w:rsidRDefault="00280A99">
      <w:pPr>
        <w:pStyle w:val="normal0"/>
      </w:pPr>
      <w:r>
        <w:tab/>
      </w:r>
      <w:r>
        <w:tab/>
      </w:r>
      <w:r>
        <w:tab/>
        <w:t xml:space="preserve">       &lt;</w:t>
      </w:r>
      <w:proofErr w:type="gramStart"/>
      <w:r>
        <w:t>licenseConcluded</w:t>
      </w:r>
      <w:proofErr w:type="gramEnd"/>
      <w:r>
        <w:t>&gt;</w:t>
      </w:r>
    </w:p>
    <w:p w14:paraId="4CFCA61E" w14:textId="77777777" w:rsidR="00610FAB" w:rsidRDefault="00280A99">
      <w:pPr>
        <w:pStyle w:val="normal0"/>
      </w:pPr>
      <w:r>
        <w:t xml:space="preserve"> </w:t>
      </w:r>
      <w:r>
        <w:tab/>
      </w:r>
      <w:r>
        <w:tab/>
      </w:r>
      <w:r>
        <w:tab/>
      </w:r>
      <w:r>
        <w:tab/>
        <w:t xml:space="preserve">  &lt;DisjunctiveLicenseSet&gt;</w:t>
      </w:r>
    </w:p>
    <w:p w14:paraId="137DB101" w14:textId="77777777" w:rsidR="00610FAB" w:rsidRDefault="00280A99">
      <w:pPr>
        <w:pStyle w:val="normal0"/>
      </w:pPr>
      <w:r>
        <w:t xml:space="preserve"> </w:t>
      </w:r>
      <w:r>
        <w:tab/>
      </w:r>
      <w:r>
        <w:tab/>
      </w:r>
      <w:r>
        <w:tab/>
      </w:r>
      <w:r>
        <w:tab/>
      </w:r>
      <w:r>
        <w:tab/>
        <w:t>&lt;</w:t>
      </w:r>
      <w:proofErr w:type="gramStart"/>
      <w:r>
        <w:t>member</w:t>
      </w:r>
      <w:proofErr w:type="gramEnd"/>
      <w:r>
        <w:t xml:space="preserve"> rdf:resource="http://spdx.org/licenses/LGPL-2.0" /&gt;</w:t>
      </w:r>
    </w:p>
    <w:p w14:paraId="57FC409D" w14:textId="77777777" w:rsidR="00610FAB" w:rsidRDefault="00280A99">
      <w:pPr>
        <w:pStyle w:val="normal0"/>
      </w:pPr>
      <w:r>
        <w:t xml:space="preserve"> </w:t>
      </w:r>
      <w:r>
        <w:tab/>
      </w:r>
      <w:r>
        <w:tab/>
      </w:r>
      <w:r>
        <w:tab/>
      </w:r>
      <w:r>
        <w:tab/>
      </w:r>
      <w:r>
        <w:tab/>
        <w:t>&lt;</w:t>
      </w:r>
      <w:proofErr w:type="gramStart"/>
      <w:r>
        <w:t>member</w:t>
      </w:r>
      <w:proofErr w:type="gramEnd"/>
      <w:r>
        <w:t xml:space="preserve"> rdf:resource="LicenseRef-3" /&gt;</w:t>
      </w:r>
    </w:p>
    <w:p w14:paraId="0347AB4B" w14:textId="77777777" w:rsidR="00610FAB" w:rsidRDefault="00280A99">
      <w:pPr>
        <w:pStyle w:val="normal0"/>
      </w:pPr>
      <w:r>
        <w:t xml:space="preserve">        </w:t>
      </w:r>
      <w:r>
        <w:tab/>
      </w:r>
      <w:r>
        <w:tab/>
      </w:r>
      <w:r>
        <w:tab/>
      </w:r>
      <w:r>
        <w:tab/>
        <w:t>&lt;/DisjunctiveLicenseSet&gt;</w:t>
      </w:r>
    </w:p>
    <w:p w14:paraId="6F831111" w14:textId="77777777" w:rsidR="00610FAB" w:rsidRDefault="00280A99">
      <w:pPr>
        <w:pStyle w:val="normal0"/>
      </w:pPr>
      <w:r>
        <w:t xml:space="preserve">      </w:t>
      </w:r>
      <w:r>
        <w:tab/>
      </w:r>
      <w:r>
        <w:tab/>
      </w:r>
      <w:r>
        <w:tab/>
        <w:t xml:space="preserve">     &lt;/licenseConcluded&gt;</w:t>
      </w:r>
    </w:p>
    <w:p w14:paraId="1232BB8E" w14:textId="77777777" w:rsidR="00610FAB" w:rsidRDefault="00280A99">
      <w:pPr>
        <w:pStyle w:val="normal0"/>
      </w:pPr>
      <w:r>
        <w:tab/>
      </w:r>
      <w:r>
        <w:tab/>
      </w:r>
      <w:r>
        <w:tab/>
        <w:t>&lt;/Package&gt;</w:t>
      </w:r>
    </w:p>
    <w:p w14:paraId="3F52033D" w14:textId="77777777" w:rsidR="00610FAB" w:rsidRDefault="00610FAB">
      <w:pPr>
        <w:pStyle w:val="normal0"/>
      </w:pPr>
    </w:p>
    <w:p w14:paraId="48530E08" w14:textId="77777777" w:rsidR="00610FAB" w:rsidRDefault="00280A99">
      <w:pPr>
        <w:pStyle w:val="Heading2"/>
      </w:pPr>
      <w:bookmarkStart w:id="73" w:name="h.32hioqz" w:colFirst="0" w:colLast="0"/>
      <w:bookmarkEnd w:id="73"/>
      <w:r>
        <w:t xml:space="preserve"> </w:t>
      </w:r>
      <w:bookmarkStart w:id="74" w:name="_Toc292303129"/>
      <w:r>
        <w:t>3.13</w:t>
      </w:r>
      <w:r>
        <w:rPr>
          <w:rFonts w:ascii="Liberation Serif" w:eastAsia="Liberation Serif" w:hAnsi="Liberation Serif" w:cs="Liberation Serif"/>
        </w:rPr>
        <w:tab/>
      </w:r>
      <w:r>
        <w:t>All Licenses Information from Files</w:t>
      </w:r>
      <w:bookmarkEnd w:id="74"/>
    </w:p>
    <w:p w14:paraId="354E1EB3" w14:textId="77777777" w:rsidR="00610FAB" w:rsidRDefault="00610FAB">
      <w:pPr>
        <w:pStyle w:val="normal0"/>
        <w:ind w:left="480"/>
      </w:pPr>
    </w:p>
    <w:p w14:paraId="10FC920C" w14:textId="77777777" w:rsidR="00610FAB" w:rsidRDefault="00280A99">
      <w:pPr>
        <w:pStyle w:val="normal0"/>
        <w:ind w:left="1224"/>
      </w:pPr>
      <w:r>
        <w:rPr>
          <w:b/>
        </w:rPr>
        <w:t>3.13.1</w:t>
      </w:r>
      <w:r>
        <w:rPr>
          <w:rFonts w:ascii="Liberation Serif" w:eastAsia="Liberation Serif" w:hAnsi="Liberation Serif" w:cs="Liberation Serif"/>
          <w:b/>
          <w:sz w:val="24"/>
        </w:rPr>
        <w:tab/>
      </w:r>
      <w:r>
        <w:rPr>
          <w:b/>
        </w:rPr>
        <w:t>Purpose:</w:t>
      </w:r>
      <w:r>
        <w:t xml:space="preserve"> This field is to contain a list of all licenses found in the package.  The </w:t>
      </w:r>
      <w:r>
        <w:lastRenderedPageBreak/>
        <w:t>relationship between licenses (i.e., conjunctive, disjunctive) is not specified in this field – it is simply a listing of all licenses found.  The options to populate this list are limited to:</w:t>
      </w:r>
      <w:r>
        <w:tab/>
      </w:r>
    </w:p>
    <w:p w14:paraId="447B81BE" w14:textId="77777777" w:rsidR="00610FAB" w:rsidRDefault="00280A99">
      <w:pPr>
        <w:pStyle w:val="normal0"/>
        <w:numPr>
          <w:ilvl w:val="0"/>
          <w:numId w:val="14"/>
        </w:numPr>
        <w:ind w:hanging="360"/>
        <w:contextualSpacing/>
      </w:pPr>
      <w:proofErr w:type="gramStart"/>
      <w:r>
        <w:t>the</w:t>
      </w:r>
      <w:proofErr w:type="gramEnd"/>
      <w:r>
        <w:t xml:space="preserve"> SPDX License List short form identifier, if a detected license is on the SPDX License List.</w:t>
      </w:r>
    </w:p>
    <w:p w14:paraId="512D3661" w14:textId="77777777" w:rsidR="00610FAB" w:rsidRDefault="00280A99">
      <w:pPr>
        <w:pStyle w:val="normal0"/>
        <w:numPr>
          <w:ilvl w:val="0"/>
          <w:numId w:val="14"/>
        </w:numPr>
        <w:ind w:hanging="360"/>
        <w:contextualSpacing/>
      </w:pPr>
      <w:proofErr w:type="gramStart"/>
      <w:r>
        <w:t>a</w:t>
      </w:r>
      <w:proofErr w:type="gramEnd"/>
      <w:r>
        <w:t xml:space="preserve"> user defined license reference denoted by LicenseRef-[idstring] (for a license not on the SPDX License List).</w:t>
      </w:r>
    </w:p>
    <w:p w14:paraId="4E8C17B5" w14:textId="77777777" w:rsidR="00610FAB" w:rsidRDefault="00280A99">
      <w:pPr>
        <w:pStyle w:val="normal0"/>
        <w:numPr>
          <w:ilvl w:val="0"/>
          <w:numId w:val="14"/>
        </w:numPr>
        <w:ind w:hanging="360"/>
        <w:contextualSpacing/>
      </w:pPr>
      <w:r>
        <w:t>NONE, if no license information is detected in any of the files.</w:t>
      </w:r>
    </w:p>
    <w:p w14:paraId="6F7646E1" w14:textId="77777777" w:rsidR="00610FAB" w:rsidRDefault="00280A99">
      <w:pPr>
        <w:pStyle w:val="normal0"/>
        <w:numPr>
          <w:ilvl w:val="0"/>
          <w:numId w:val="14"/>
        </w:numPr>
        <w:ind w:hanging="360"/>
        <w:contextualSpacing/>
      </w:pPr>
      <w:r>
        <w:t>NOASSERTION, if the SPDX file creator has not examined the contents of the actual files or if the SPDX file creator has intentionally provided no information (no meaning should be implied by doing so).</w:t>
      </w:r>
    </w:p>
    <w:p w14:paraId="278A148F" w14:textId="77777777" w:rsidR="00610FAB" w:rsidRDefault="00610FAB">
      <w:pPr>
        <w:pStyle w:val="normal0"/>
        <w:ind w:left="960"/>
      </w:pPr>
    </w:p>
    <w:p w14:paraId="77437E4C" w14:textId="77777777" w:rsidR="00610FAB" w:rsidRDefault="00280A99">
      <w:pPr>
        <w:pStyle w:val="normal0"/>
        <w:ind w:left="1224"/>
      </w:pPr>
      <w:r>
        <w:rPr>
          <w:b/>
        </w:rPr>
        <w:t>3.13.2</w:t>
      </w:r>
      <w:r>
        <w:rPr>
          <w:rFonts w:ascii="Liberation Serif" w:eastAsia="Liberation Serif" w:hAnsi="Liberation Serif" w:cs="Liberation Serif"/>
          <w:b/>
          <w:sz w:val="24"/>
        </w:rPr>
        <w:tab/>
      </w:r>
      <w:r>
        <w:rPr>
          <w:b/>
        </w:rPr>
        <w:t>Intent:</w:t>
      </w:r>
      <w:r>
        <w:t xml:space="preserve"> Here, the intention is to capture all license information detected in the actual files.</w:t>
      </w:r>
    </w:p>
    <w:p w14:paraId="73512D55" w14:textId="77777777" w:rsidR="00610FAB" w:rsidRDefault="00610FAB">
      <w:pPr>
        <w:pStyle w:val="normal0"/>
      </w:pPr>
    </w:p>
    <w:p w14:paraId="0C44FC4F" w14:textId="77777777" w:rsidR="00610FAB" w:rsidRDefault="00280A99">
      <w:pPr>
        <w:pStyle w:val="normal0"/>
        <w:ind w:left="1224"/>
      </w:pPr>
      <w:r>
        <w:rPr>
          <w:b/>
        </w:rPr>
        <w:t>3.13.3</w:t>
      </w:r>
      <w:r>
        <w:rPr>
          <w:rFonts w:ascii="Liberation Serif" w:eastAsia="Liberation Serif" w:hAnsi="Liberation Serif" w:cs="Liberation Serif"/>
          <w:b/>
          <w:sz w:val="24"/>
        </w:rPr>
        <w:tab/>
      </w:r>
      <w:r>
        <w:rPr>
          <w:b/>
        </w:rPr>
        <w:t>Cardinality:</w:t>
      </w:r>
      <w:r>
        <w:t xml:space="preserve"> Mandatory, one or many.</w:t>
      </w:r>
    </w:p>
    <w:p w14:paraId="4D9021DD" w14:textId="77777777" w:rsidR="00610FAB" w:rsidRDefault="00610FAB">
      <w:pPr>
        <w:pStyle w:val="normal0"/>
      </w:pPr>
    </w:p>
    <w:p w14:paraId="2D6FF9D9" w14:textId="77777777" w:rsidR="00610FAB" w:rsidRDefault="00280A99">
      <w:pPr>
        <w:pStyle w:val="normal0"/>
        <w:ind w:left="1224"/>
      </w:pPr>
      <w:r>
        <w:rPr>
          <w:b/>
        </w:rPr>
        <w:t>3.13.4</w:t>
      </w:r>
      <w:r>
        <w:rPr>
          <w:rFonts w:ascii="Liberation Serif" w:eastAsia="Liberation Serif" w:hAnsi="Liberation Serif" w:cs="Liberation Serif"/>
          <w:b/>
          <w:sz w:val="24"/>
        </w:rPr>
        <w:tab/>
      </w:r>
      <w:r>
        <w:rPr>
          <w:b/>
        </w:rPr>
        <w:t xml:space="preserve">Data Format:  </w:t>
      </w:r>
      <w:r>
        <w:t xml:space="preserve">&lt;short form identifier in Appendix I&gt; | </w:t>
      </w:r>
    </w:p>
    <w:p w14:paraId="3BD0B626" w14:textId="77777777" w:rsidR="00610FAB" w:rsidRDefault="00280A99">
      <w:pPr>
        <w:pStyle w:val="normal0"/>
        <w:ind w:left="3384"/>
      </w:pPr>
      <w:r>
        <w:t xml:space="preserve">  [“DocumentRef-”[idstring]”:”]"LicenseRef"-[idstring] | </w:t>
      </w:r>
    </w:p>
    <w:p w14:paraId="50E8B21C" w14:textId="77777777" w:rsidR="00610FAB" w:rsidRDefault="00280A99">
      <w:pPr>
        <w:pStyle w:val="normal0"/>
        <w:ind w:left="3384"/>
      </w:pPr>
      <w:r>
        <w:t xml:space="preserve">  | “NONE” | “NOASSERTION” </w:t>
      </w:r>
    </w:p>
    <w:p w14:paraId="0A05C201" w14:textId="77777777" w:rsidR="00610FAB" w:rsidRDefault="00280A99">
      <w:pPr>
        <w:pStyle w:val="normal0"/>
        <w:ind w:left="2660"/>
      </w:pPr>
      <w:r>
        <w:tab/>
      </w:r>
      <w:proofErr w:type="gramStart"/>
      <w:r>
        <w:t>where</w:t>
      </w:r>
      <w:proofErr w:type="gramEnd"/>
      <w:r>
        <w:t>:</w:t>
      </w:r>
    </w:p>
    <w:p w14:paraId="19F04E12" w14:textId="77777777" w:rsidR="00610FAB" w:rsidRDefault="00280A99">
      <w:pPr>
        <w:pStyle w:val="normal0"/>
        <w:ind w:left="2660"/>
      </w:pPr>
      <w:r>
        <w:t xml:space="preserve">    </w:t>
      </w:r>
      <w:r>
        <w:tab/>
        <w:t xml:space="preserve">        “DocumentRef-”[idstring] is an optional reference to an external SPDX</w:t>
      </w:r>
    </w:p>
    <w:p w14:paraId="32EFDABD" w14:textId="77777777" w:rsidR="00610FAB" w:rsidRDefault="00280A99">
      <w:pPr>
        <w:pStyle w:val="normal0"/>
        <w:ind w:left="3380" w:firstLine="220"/>
      </w:pPr>
      <w:proofErr w:type="gramStart"/>
      <w:r>
        <w:t>document</w:t>
      </w:r>
      <w:proofErr w:type="gramEnd"/>
      <w:r>
        <w:t xml:space="preserve"> as described in section 2.6</w:t>
      </w:r>
    </w:p>
    <w:p w14:paraId="36A7421A" w14:textId="77777777" w:rsidR="00610FAB" w:rsidRDefault="00280A99">
      <w:pPr>
        <w:pStyle w:val="normal0"/>
        <w:ind w:left="2160" w:firstLine="720"/>
      </w:pPr>
      <w:r>
        <w:t xml:space="preserve">        [</w:t>
      </w:r>
      <w:proofErr w:type="gramStart"/>
      <w:r>
        <w:t>idstring</w:t>
      </w:r>
      <w:proofErr w:type="gramEnd"/>
      <w:r>
        <w:t>] is a unique string containing letters, numbers, “.”, or “-”</w:t>
      </w:r>
    </w:p>
    <w:p w14:paraId="499FB730" w14:textId="77777777" w:rsidR="00610FAB" w:rsidRDefault="00280A99">
      <w:pPr>
        <w:pStyle w:val="normal0"/>
        <w:ind w:left="2160"/>
      </w:pPr>
      <w:r>
        <w:t xml:space="preserve">        </w:t>
      </w:r>
      <w:r>
        <w:tab/>
        <w:t xml:space="preserve">        </w:t>
      </w:r>
    </w:p>
    <w:p w14:paraId="0F437AD1" w14:textId="77777777" w:rsidR="00610FAB" w:rsidRDefault="00610FAB">
      <w:pPr>
        <w:pStyle w:val="normal0"/>
      </w:pPr>
    </w:p>
    <w:p w14:paraId="2ACB5741" w14:textId="77777777" w:rsidR="00610FAB" w:rsidRDefault="00280A99">
      <w:pPr>
        <w:pStyle w:val="normal0"/>
        <w:ind w:left="1224"/>
      </w:pPr>
      <w:r>
        <w:rPr>
          <w:b/>
        </w:rPr>
        <w:t>3.13.5</w:t>
      </w:r>
      <w:r>
        <w:rPr>
          <w:rFonts w:ascii="Liberation Serif" w:eastAsia="Liberation Serif" w:hAnsi="Liberation Serif" w:cs="Liberation Serif"/>
          <w:b/>
          <w:sz w:val="24"/>
        </w:rPr>
        <w:tab/>
      </w:r>
      <w:r>
        <w:rPr>
          <w:b/>
        </w:rPr>
        <w:t>Tag:</w:t>
      </w:r>
      <w:r>
        <w:t xml:space="preserve"> “PackageLicenseInfoFromFiles:”</w:t>
      </w:r>
    </w:p>
    <w:p w14:paraId="55DF1C59" w14:textId="77777777" w:rsidR="00610FAB" w:rsidRDefault="00610FAB">
      <w:pPr>
        <w:pStyle w:val="normal0"/>
      </w:pPr>
    </w:p>
    <w:p w14:paraId="6B4F63F6" w14:textId="77777777" w:rsidR="00610FAB" w:rsidRDefault="00280A99">
      <w:pPr>
        <w:pStyle w:val="normal0"/>
        <w:ind w:left="2160"/>
      </w:pPr>
      <w:r>
        <w:rPr>
          <w:b/>
        </w:rPr>
        <w:t>Example</w:t>
      </w:r>
      <w:r>
        <w:t>:</w:t>
      </w:r>
    </w:p>
    <w:p w14:paraId="5FBAC834" w14:textId="77777777" w:rsidR="00610FAB" w:rsidRDefault="00280A99">
      <w:pPr>
        <w:pStyle w:val="normal0"/>
        <w:ind w:left="2160"/>
      </w:pPr>
      <w:r>
        <w:t>PackageLicenseInfoFromFiles: GPL-2.0</w:t>
      </w:r>
    </w:p>
    <w:p w14:paraId="1B9F6C34" w14:textId="77777777" w:rsidR="00610FAB" w:rsidRDefault="00280A99">
      <w:pPr>
        <w:pStyle w:val="normal0"/>
        <w:ind w:left="2160"/>
      </w:pPr>
      <w:r>
        <w:t>PackageLicenseInfoFromFiles: LicenseRef-1</w:t>
      </w:r>
    </w:p>
    <w:p w14:paraId="4E06BD4A" w14:textId="77777777" w:rsidR="00610FAB" w:rsidRDefault="00280A99">
      <w:pPr>
        <w:pStyle w:val="normal0"/>
        <w:ind w:left="2160"/>
      </w:pPr>
      <w:r>
        <w:t>PackageLicenseInfoFromFiles: LicenseRef-2</w:t>
      </w:r>
    </w:p>
    <w:p w14:paraId="739894C6" w14:textId="77777777" w:rsidR="00610FAB" w:rsidRDefault="00610FAB">
      <w:pPr>
        <w:pStyle w:val="normal0"/>
      </w:pPr>
    </w:p>
    <w:p w14:paraId="3F90686A" w14:textId="77777777" w:rsidR="00610FAB" w:rsidRDefault="00280A99">
      <w:pPr>
        <w:pStyle w:val="normal0"/>
        <w:ind w:left="1224"/>
      </w:pPr>
      <w:r>
        <w:rPr>
          <w:b/>
        </w:rPr>
        <w:t>3.13.6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:licenseInfoFromFiles</w:t>
      </w:r>
      <w:proofErr w:type="gramEnd"/>
      <w:r>
        <w:t xml:space="preserve"> in</w:t>
      </w:r>
      <w:r>
        <w:rPr>
          <w:b/>
        </w:rPr>
        <w:t xml:space="preserve"> class</w:t>
      </w:r>
      <w:r>
        <w:t xml:space="preserve"> spdx:Package</w:t>
      </w:r>
    </w:p>
    <w:p w14:paraId="22028759" w14:textId="77777777" w:rsidR="00610FAB" w:rsidRDefault="00610FAB">
      <w:pPr>
        <w:pStyle w:val="normal0"/>
      </w:pPr>
    </w:p>
    <w:p w14:paraId="560F16D4" w14:textId="77777777" w:rsidR="00610FAB" w:rsidRDefault="00280A99">
      <w:pPr>
        <w:pStyle w:val="normal0"/>
        <w:ind w:left="2160"/>
      </w:pPr>
      <w:r>
        <w:rPr>
          <w:b/>
        </w:rPr>
        <w:t>Example:</w:t>
      </w:r>
    </w:p>
    <w:p w14:paraId="1BEBB762" w14:textId="77777777" w:rsidR="00610FAB" w:rsidRDefault="00280A99">
      <w:pPr>
        <w:pStyle w:val="normal0"/>
      </w:pPr>
      <w:r>
        <w:tab/>
      </w:r>
      <w:r>
        <w:tab/>
      </w:r>
      <w:r>
        <w:tab/>
        <w:t>&lt;Package rdf</w:t>
      </w:r>
      <w:proofErr w:type="gramStart"/>
      <w:r>
        <w:t>:about</w:t>
      </w:r>
      <w:proofErr w:type="gramEnd"/>
      <w:r>
        <w:t>=""&gt;</w:t>
      </w:r>
    </w:p>
    <w:p w14:paraId="3CE6E173" w14:textId="77777777" w:rsidR="00610FAB" w:rsidRDefault="00280A99">
      <w:pPr>
        <w:pStyle w:val="normal0"/>
      </w:pPr>
      <w:r>
        <w:tab/>
      </w:r>
      <w:r>
        <w:tab/>
      </w:r>
      <w:r>
        <w:tab/>
        <w:t xml:space="preserve">  &lt;</w:t>
      </w:r>
      <w:proofErr w:type="gramStart"/>
      <w:r>
        <w:t>licenseInfoFromFiles</w:t>
      </w:r>
      <w:proofErr w:type="gramEnd"/>
      <w:r>
        <w:t xml:space="preserve"> rdf:resource=" http://spdx.org/licenses/GPL-2.0" /&gt;</w:t>
      </w:r>
    </w:p>
    <w:p w14:paraId="0063D11F" w14:textId="77777777" w:rsidR="00610FAB" w:rsidRDefault="00280A99">
      <w:pPr>
        <w:pStyle w:val="normal0"/>
      </w:pPr>
      <w:r>
        <w:tab/>
      </w:r>
      <w:r>
        <w:tab/>
      </w:r>
      <w:r>
        <w:tab/>
        <w:t xml:space="preserve">  &lt;</w:t>
      </w:r>
      <w:proofErr w:type="gramStart"/>
      <w:r>
        <w:t>licenseInfoFromFiles</w:t>
      </w:r>
      <w:proofErr w:type="gramEnd"/>
      <w:r>
        <w:t xml:space="preserve"> rdf:resource="LicenseRef-1" /&gt;</w:t>
      </w:r>
    </w:p>
    <w:p w14:paraId="105A4BA9" w14:textId="77777777" w:rsidR="00610FAB" w:rsidRDefault="00280A99">
      <w:pPr>
        <w:pStyle w:val="normal0"/>
      </w:pPr>
      <w:r>
        <w:tab/>
      </w:r>
      <w:r>
        <w:tab/>
      </w:r>
      <w:r>
        <w:tab/>
        <w:t xml:space="preserve">  &lt;</w:t>
      </w:r>
      <w:proofErr w:type="gramStart"/>
      <w:r>
        <w:t>licenseInfoFromFiles</w:t>
      </w:r>
      <w:proofErr w:type="gramEnd"/>
      <w:r>
        <w:t xml:space="preserve"> rdf:resource="LicenseRef-2" /&gt;</w:t>
      </w:r>
    </w:p>
    <w:p w14:paraId="73154B1D" w14:textId="77777777" w:rsidR="00610FAB" w:rsidRDefault="00280A99">
      <w:pPr>
        <w:pStyle w:val="normal0"/>
        <w:ind w:left="2160"/>
      </w:pPr>
      <w:r>
        <w:t>&lt;/Package&gt;</w:t>
      </w:r>
    </w:p>
    <w:p w14:paraId="12EF9300" w14:textId="77777777" w:rsidR="00610FAB" w:rsidRDefault="00610FAB">
      <w:pPr>
        <w:pStyle w:val="normal0"/>
      </w:pPr>
    </w:p>
    <w:p w14:paraId="0BE72F9C" w14:textId="77777777" w:rsidR="00610FAB" w:rsidRDefault="00280A99">
      <w:pPr>
        <w:pStyle w:val="Heading2"/>
      </w:pPr>
      <w:bookmarkStart w:id="75" w:name="h.1hmsyys" w:colFirst="0" w:colLast="0"/>
      <w:bookmarkEnd w:id="75"/>
      <w:r>
        <w:t xml:space="preserve"> </w:t>
      </w:r>
      <w:bookmarkStart w:id="76" w:name="_Toc292303130"/>
      <w:r>
        <w:t>3.14</w:t>
      </w:r>
      <w:r>
        <w:rPr>
          <w:rFonts w:ascii="Liberation Serif" w:eastAsia="Liberation Serif" w:hAnsi="Liberation Serif" w:cs="Liberation Serif"/>
        </w:rPr>
        <w:tab/>
      </w:r>
      <w:r>
        <w:t>Declared License</w:t>
      </w:r>
      <w:bookmarkEnd w:id="76"/>
    </w:p>
    <w:p w14:paraId="3F1A2786" w14:textId="77777777" w:rsidR="00610FAB" w:rsidRDefault="00610FAB">
      <w:pPr>
        <w:pStyle w:val="normal0"/>
        <w:ind w:left="480"/>
      </w:pPr>
    </w:p>
    <w:p w14:paraId="696B0DD4" w14:textId="77777777" w:rsidR="00610FAB" w:rsidRDefault="00280A99">
      <w:pPr>
        <w:pStyle w:val="normal0"/>
        <w:ind w:left="1224"/>
      </w:pPr>
      <w:r>
        <w:rPr>
          <w:b/>
        </w:rPr>
        <w:t>3.14.1</w:t>
      </w:r>
      <w:r>
        <w:rPr>
          <w:rFonts w:ascii="Liberation Serif" w:eastAsia="Liberation Serif" w:hAnsi="Liberation Serif" w:cs="Liberation Serif"/>
          <w:b/>
          <w:sz w:val="24"/>
        </w:rPr>
        <w:tab/>
      </w:r>
      <w:r>
        <w:rPr>
          <w:b/>
        </w:rPr>
        <w:t>Purpose:</w:t>
      </w:r>
      <w:r>
        <w:t xml:space="preserve"> This field lists the licenses that have been declared by the authors of the package.  Any license information that does not originate from the package authors, e.g. license information from a third party repository, should not be included in this field.  The options to populate this field are limited to:</w:t>
      </w:r>
    </w:p>
    <w:p w14:paraId="4AFE692A" w14:textId="77777777" w:rsidR="00610FAB" w:rsidRDefault="00280A99">
      <w:pPr>
        <w:pStyle w:val="normal0"/>
        <w:numPr>
          <w:ilvl w:val="0"/>
          <w:numId w:val="13"/>
        </w:numPr>
        <w:ind w:hanging="360"/>
        <w:contextualSpacing/>
      </w:pPr>
      <w:r>
        <w:t>A valid SPDX License Expression as defined in Appendix IV.</w:t>
      </w:r>
    </w:p>
    <w:p w14:paraId="1D15405C" w14:textId="77777777" w:rsidR="00610FAB" w:rsidRDefault="00280A99">
      <w:pPr>
        <w:pStyle w:val="normal0"/>
        <w:numPr>
          <w:ilvl w:val="0"/>
          <w:numId w:val="13"/>
        </w:numPr>
        <w:ind w:hanging="360"/>
        <w:contextualSpacing/>
      </w:pPr>
      <w:r>
        <w:t>NONE, if no license information is detected in any of the files.</w:t>
      </w:r>
    </w:p>
    <w:p w14:paraId="5352C391" w14:textId="77777777" w:rsidR="00610FAB" w:rsidRDefault="00280A99">
      <w:pPr>
        <w:pStyle w:val="normal0"/>
        <w:numPr>
          <w:ilvl w:val="0"/>
          <w:numId w:val="13"/>
        </w:numPr>
        <w:ind w:hanging="360"/>
        <w:contextualSpacing/>
      </w:pPr>
      <w:r>
        <w:t>NOASSERTION, if the SPDX file creator has not examined the contents of the package or if the SPDX file creator has intentionally provided no information (no meaning should be implied by doing so).</w:t>
      </w:r>
    </w:p>
    <w:p w14:paraId="292569B8" w14:textId="77777777" w:rsidR="00610FAB" w:rsidRDefault="00610FAB">
      <w:pPr>
        <w:pStyle w:val="normal0"/>
        <w:ind w:left="960"/>
      </w:pPr>
    </w:p>
    <w:p w14:paraId="1B557BBB" w14:textId="77777777" w:rsidR="00610FAB" w:rsidRDefault="00280A99">
      <w:pPr>
        <w:pStyle w:val="normal0"/>
        <w:ind w:left="1224"/>
      </w:pPr>
      <w:r>
        <w:rPr>
          <w:b/>
        </w:rPr>
        <w:t>3.14.2</w:t>
      </w:r>
      <w:r>
        <w:rPr>
          <w:rFonts w:ascii="Liberation Serif" w:eastAsia="Liberation Serif" w:hAnsi="Liberation Serif" w:cs="Liberation Serif"/>
          <w:b/>
          <w:sz w:val="24"/>
        </w:rPr>
        <w:tab/>
      </w:r>
      <w:r>
        <w:rPr>
          <w:b/>
        </w:rPr>
        <w:t>Intent:</w:t>
      </w:r>
      <w:r>
        <w:t xml:space="preserve"> This is simply the license identified in text in one or more files (for example COPYING file) in the source code package.  This field is not intended to capture license information obtained from an external source, such as the package website.  Such information can be included in Concluded License (section 3.12). This field may have multiple Declared Licenses, if multiple licenses are declared at the package level.</w:t>
      </w:r>
    </w:p>
    <w:p w14:paraId="39787E24" w14:textId="77777777" w:rsidR="00610FAB" w:rsidRDefault="00610FAB">
      <w:pPr>
        <w:pStyle w:val="normal0"/>
      </w:pPr>
    </w:p>
    <w:p w14:paraId="5E8BF04F" w14:textId="77777777" w:rsidR="00610FAB" w:rsidRDefault="00280A99">
      <w:pPr>
        <w:pStyle w:val="normal0"/>
        <w:ind w:left="1224"/>
      </w:pPr>
      <w:r>
        <w:rPr>
          <w:b/>
        </w:rPr>
        <w:t>3.14.3</w:t>
      </w:r>
      <w:r>
        <w:rPr>
          <w:rFonts w:ascii="Liberation Serif" w:eastAsia="Liberation Serif" w:hAnsi="Liberation Serif" w:cs="Liberation Serif"/>
          <w:b/>
          <w:sz w:val="24"/>
        </w:rPr>
        <w:tab/>
      </w:r>
      <w:r>
        <w:rPr>
          <w:b/>
        </w:rPr>
        <w:t>Cardinality</w:t>
      </w:r>
      <w:r>
        <w:t>: Mandatory, one.</w:t>
      </w:r>
    </w:p>
    <w:p w14:paraId="398F009C" w14:textId="77777777" w:rsidR="00610FAB" w:rsidRDefault="00610FAB">
      <w:pPr>
        <w:pStyle w:val="normal0"/>
      </w:pPr>
    </w:p>
    <w:p w14:paraId="3E172874" w14:textId="77777777" w:rsidR="00610FAB" w:rsidRDefault="00280A99">
      <w:pPr>
        <w:pStyle w:val="normal0"/>
        <w:ind w:left="1224"/>
      </w:pPr>
      <w:r>
        <w:rPr>
          <w:b/>
        </w:rPr>
        <w:t>3.14.4</w:t>
      </w:r>
      <w:r>
        <w:rPr>
          <w:rFonts w:ascii="Liberation Serif" w:eastAsia="Liberation Serif" w:hAnsi="Liberation Serif" w:cs="Liberation Serif"/>
          <w:b/>
          <w:sz w:val="24"/>
        </w:rPr>
        <w:tab/>
      </w:r>
      <w:r>
        <w:rPr>
          <w:b/>
        </w:rPr>
        <w:t>Data Format: &lt;</w:t>
      </w:r>
      <w:r>
        <w:t xml:space="preserve">SPDX LIcense Expression&gt; | “NONE” | “NOASSERTION” </w:t>
      </w:r>
    </w:p>
    <w:p w14:paraId="1977C46F" w14:textId="77777777" w:rsidR="00610FAB" w:rsidRDefault="00280A99">
      <w:pPr>
        <w:pStyle w:val="normal0"/>
        <w:ind w:left="2880"/>
      </w:pPr>
      <w:proofErr w:type="gramStart"/>
      <w:r>
        <w:t>where</w:t>
      </w:r>
      <w:proofErr w:type="gramEnd"/>
      <w:r>
        <w:t>:</w:t>
      </w:r>
    </w:p>
    <w:p w14:paraId="22B78515" w14:textId="77777777" w:rsidR="00610FAB" w:rsidRDefault="00280A99">
      <w:pPr>
        <w:pStyle w:val="normal0"/>
        <w:ind w:left="3600"/>
      </w:pPr>
      <w:r>
        <w:rPr>
          <w:b/>
        </w:rPr>
        <w:t>&lt;</w:t>
      </w:r>
      <w:r>
        <w:t xml:space="preserve">SPDX LIcense Expression&gt; </w:t>
      </w:r>
      <w:proofErr w:type="gramStart"/>
      <w:r>
        <w:t>is  a</w:t>
      </w:r>
      <w:proofErr w:type="gramEnd"/>
      <w:r>
        <w:t xml:space="preserve"> valid SPDX License Expression as defined in Appendix IV.</w:t>
      </w:r>
    </w:p>
    <w:p w14:paraId="7579374A" w14:textId="77777777" w:rsidR="00610FAB" w:rsidRDefault="00610FAB">
      <w:pPr>
        <w:pStyle w:val="normal0"/>
      </w:pPr>
    </w:p>
    <w:p w14:paraId="464B08B8" w14:textId="77777777" w:rsidR="00610FAB" w:rsidRDefault="00280A99">
      <w:pPr>
        <w:pStyle w:val="normal0"/>
        <w:ind w:left="1224"/>
      </w:pPr>
      <w:r>
        <w:rPr>
          <w:b/>
        </w:rPr>
        <w:t>3.14.5</w:t>
      </w:r>
      <w:r>
        <w:rPr>
          <w:rFonts w:ascii="Liberation Serif" w:eastAsia="Liberation Serif" w:hAnsi="Liberation Serif" w:cs="Liberation Serif"/>
          <w:b/>
          <w:sz w:val="24"/>
        </w:rPr>
        <w:tab/>
      </w:r>
      <w:r>
        <w:rPr>
          <w:b/>
        </w:rPr>
        <w:t>Tag:</w:t>
      </w:r>
      <w:r>
        <w:t xml:space="preserve"> “PackageLicenseDeclared:”</w:t>
      </w:r>
    </w:p>
    <w:p w14:paraId="479A57FB" w14:textId="77777777" w:rsidR="00610FAB" w:rsidRDefault="00610FAB">
      <w:pPr>
        <w:pStyle w:val="normal0"/>
        <w:ind w:left="2160"/>
      </w:pPr>
    </w:p>
    <w:p w14:paraId="072E098F" w14:textId="77777777" w:rsidR="00610FAB" w:rsidRDefault="00280A99">
      <w:pPr>
        <w:pStyle w:val="normal0"/>
        <w:ind w:left="2160"/>
      </w:pPr>
      <w:r>
        <w:rPr>
          <w:b/>
        </w:rPr>
        <w:t>Example:</w:t>
      </w:r>
      <w:r>
        <w:t xml:space="preserve"> </w:t>
      </w:r>
    </w:p>
    <w:p w14:paraId="0C317078" w14:textId="77777777" w:rsidR="00610FAB" w:rsidRDefault="00280A99">
      <w:pPr>
        <w:pStyle w:val="normal0"/>
        <w:ind w:left="2160"/>
      </w:pPr>
      <w:r>
        <w:t>PackageLicenseDeclared: LGPL-2.0</w:t>
      </w:r>
    </w:p>
    <w:p w14:paraId="5FB463F0" w14:textId="77777777" w:rsidR="00610FAB" w:rsidRDefault="00610FAB">
      <w:pPr>
        <w:pStyle w:val="normal0"/>
        <w:ind w:left="2160"/>
      </w:pPr>
    </w:p>
    <w:p w14:paraId="266ADECE" w14:textId="77777777" w:rsidR="00610FAB" w:rsidRDefault="00280A99">
      <w:pPr>
        <w:pStyle w:val="normal0"/>
        <w:ind w:left="2160"/>
      </w:pPr>
      <w:r>
        <w:rPr>
          <w:b/>
        </w:rPr>
        <w:t>Example:</w:t>
      </w:r>
    </w:p>
    <w:p w14:paraId="6CF25EE6" w14:textId="77777777" w:rsidR="00610FAB" w:rsidRDefault="00280A99" w:rsidP="00280A99">
      <w:pPr>
        <w:pStyle w:val="normal0"/>
        <w:ind w:left="2160"/>
      </w:pPr>
      <w:r>
        <w:t xml:space="preserve">PackageLicenseDeclared: (LGPL-2.0 </w:t>
      </w:r>
      <w:r>
        <w:rPr>
          <w:rFonts w:ascii="Courier New" w:eastAsia="Courier New" w:hAnsi="Courier New" w:cs="Courier New"/>
          <w:b/>
          <w:color w:val="385C86"/>
        </w:rPr>
        <w:t>AND</w:t>
      </w:r>
      <w:r>
        <w:t xml:space="preserve"> LicenseRef-3)</w:t>
      </w:r>
    </w:p>
    <w:p w14:paraId="292F8422" w14:textId="77777777" w:rsidR="00610FAB" w:rsidRDefault="00610FAB">
      <w:pPr>
        <w:pStyle w:val="normal0"/>
      </w:pPr>
    </w:p>
    <w:p w14:paraId="1EECD975" w14:textId="77777777" w:rsidR="00610FAB" w:rsidRDefault="00280A99">
      <w:pPr>
        <w:pStyle w:val="normal0"/>
        <w:ind w:left="1224"/>
      </w:pPr>
      <w:r>
        <w:rPr>
          <w:b/>
        </w:rPr>
        <w:t>3.14.6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:licenseDeclared</w:t>
      </w:r>
      <w:proofErr w:type="gramEnd"/>
      <w:r>
        <w:t xml:space="preserve"> in</w:t>
      </w:r>
      <w:r>
        <w:rPr>
          <w:b/>
        </w:rPr>
        <w:t xml:space="preserve"> class</w:t>
      </w:r>
      <w:r>
        <w:t xml:space="preserve"> spdx:Package</w:t>
      </w:r>
    </w:p>
    <w:p w14:paraId="7F5F0D74" w14:textId="77777777" w:rsidR="00610FAB" w:rsidRDefault="00610FAB">
      <w:pPr>
        <w:pStyle w:val="normal0"/>
      </w:pPr>
    </w:p>
    <w:p w14:paraId="7C9424EE" w14:textId="77777777" w:rsidR="00610FAB" w:rsidRDefault="00280A99">
      <w:pPr>
        <w:pStyle w:val="normal0"/>
        <w:ind w:left="2160"/>
      </w:pPr>
      <w:r>
        <w:rPr>
          <w:b/>
        </w:rPr>
        <w:t>Example:</w:t>
      </w:r>
    </w:p>
    <w:p w14:paraId="5A59C029" w14:textId="77777777" w:rsidR="00610FAB" w:rsidRDefault="00280A99">
      <w:pPr>
        <w:pStyle w:val="normal0"/>
      </w:pPr>
      <w:r>
        <w:tab/>
      </w:r>
      <w:r>
        <w:tab/>
      </w:r>
      <w:r>
        <w:tab/>
        <w:t>&lt;Package rdf</w:t>
      </w:r>
      <w:proofErr w:type="gramStart"/>
      <w:r>
        <w:t>:about</w:t>
      </w:r>
      <w:proofErr w:type="gramEnd"/>
      <w:r>
        <w:t>=””&gt;</w:t>
      </w:r>
    </w:p>
    <w:p w14:paraId="402DCEEB" w14:textId="77777777" w:rsidR="00610FAB" w:rsidRDefault="00280A99">
      <w:pPr>
        <w:pStyle w:val="normal0"/>
      </w:pPr>
      <w:r>
        <w:tab/>
      </w:r>
      <w:r>
        <w:tab/>
      </w:r>
      <w:r>
        <w:tab/>
      </w:r>
      <w:r>
        <w:tab/>
        <w:t>&lt;</w:t>
      </w:r>
      <w:proofErr w:type="gramStart"/>
      <w:r>
        <w:t>licenseDeclared</w:t>
      </w:r>
      <w:proofErr w:type="gramEnd"/>
      <w:r>
        <w:t xml:space="preserve"> rdf:resource="http://spdx.org/licenses/LGPL-2.0" /&gt;</w:t>
      </w:r>
    </w:p>
    <w:p w14:paraId="3867E809" w14:textId="77777777" w:rsidR="00610FAB" w:rsidRDefault="00280A99">
      <w:pPr>
        <w:pStyle w:val="normal0"/>
        <w:ind w:left="2160"/>
      </w:pPr>
      <w:r>
        <w:t>&lt;/Package&gt;</w:t>
      </w:r>
    </w:p>
    <w:p w14:paraId="053D72DF" w14:textId="77777777" w:rsidR="00610FAB" w:rsidRDefault="00610FAB">
      <w:pPr>
        <w:pStyle w:val="normal0"/>
        <w:ind w:left="2160"/>
      </w:pPr>
    </w:p>
    <w:p w14:paraId="216C8112" w14:textId="77777777" w:rsidR="00610FAB" w:rsidRDefault="00280A99">
      <w:pPr>
        <w:pStyle w:val="normal0"/>
        <w:ind w:left="2160"/>
      </w:pPr>
      <w:r>
        <w:rPr>
          <w:b/>
        </w:rPr>
        <w:t>Example:</w:t>
      </w:r>
    </w:p>
    <w:p w14:paraId="5AA061E2" w14:textId="77777777" w:rsidR="00610FAB" w:rsidRDefault="00280A99">
      <w:pPr>
        <w:pStyle w:val="normal0"/>
        <w:ind w:left="2160"/>
      </w:pPr>
      <w:r>
        <w:t>&lt;Package rdf</w:t>
      </w:r>
      <w:proofErr w:type="gramStart"/>
      <w:r>
        <w:t>:about</w:t>
      </w:r>
      <w:proofErr w:type="gramEnd"/>
      <w:r>
        <w:t>=""&gt;</w:t>
      </w:r>
    </w:p>
    <w:p w14:paraId="55D80CD7" w14:textId="77777777" w:rsidR="00610FAB" w:rsidRDefault="00280A99">
      <w:pPr>
        <w:pStyle w:val="normal0"/>
      </w:pPr>
      <w:r>
        <w:tab/>
      </w:r>
      <w:r>
        <w:tab/>
      </w:r>
      <w:r>
        <w:tab/>
        <w:t xml:space="preserve">     &lt;</w:t>
      </w:r>
      <w:proofErr w:type="gramStart"/>
      <w:r>
        <w:t>licenseDeclared</w:t>
      </w:r>
      <w:proofErr w:type="gramEnd"/>
      <w:r>
        <w:t>&gt;</w:t>
      </w:r>
    </w:p>
    <w:p w14:paraId="5C7189F7" w14:textId="77777777" w:rsidR="00610FAB" w:rsidRDefault="00280A99">
      <w:pPr>
        <w:pStyle w:val="normal0"/>
      </w:pPr>
      <w:r>
        <w:tab/>
      </w:r>
      <w:r>
        <w:tab/>
      </w:r>
      <w:r>
        <w:tab/>
        <w:t xml:space="preserve">        &lt;ConjunctiveLicenseSet&gt;</w:t>
      </w:r>
    </w:p>
    <w:p w14:paraId="0AC6BE39" w14:textId="77777777" w:rsidR="00610FAB" w:rsidRDefault="00280A99">
      <w:pPr>
        <w:pStyle w:val="normal0"/>
      </w:pPr>
      <w:r>
        <w:t xml:space="preserve">          </w:t>
      </w:r>
      <w:r>
        <w:tab/>
      </w:r>
      <w:r>
        <w:tab/>
      </w:r>
      <w:r>
        <w:tab/>
      </w:r>
      <w:r>
        <w:tab/>
        <w:t>&lt;</w:t>
      </w:r>
      <w:proofErr w:type="gramStart"/>
      <w:r>
        <w:t>member</w:t>
      </w:r>
      <w:proofErr w:type="gramEnd"/>
      <w:r>
        <w:t xml:space="preserve"> rdf:resource="http://spdx.org/licenses/LGPL-2.0" /&gt;</w:t>
      </w:r>
    </w:p>
    <w:p w14:paraId="057C3CFE" w14:textId="77777777" w:rsidR="00610FAB" w:rsidRDefault="00280A99">
      <w:pPr>
        <w:pStyle w:val="normal0"/>
      </w:pPr>
      <w:r>
        <w:t xml:space="preserve">          </w:t>
      </w:r>
      <w:r>
        <w:tab/>
      </w:r>
      <w:r>
        <w:tab/>
      </w:r>
      <w:r>
        <w:tab/>
      </w:r>
      <w:r>
        <w:tab/>
        <w:t>&lt;</w:t>
      </w:r>
      <w:proofErr w:type="gramStart"/>
      <w:r>
        <w:t>member</w:t>
      </w:r>
      <w:proofErr w:type="gramEnd"/>
      <w:r>
        <w:t xml:space="preserve"> rdf:resource="LicenseRef-3" /&gt;</w:t>
      </w:r>
    </w:p>
    <w:p w14:paraId="0A3C9D2A" w14:textId="77777777" w:rsidR="00610FAB" w:rsidRDefault="00280A99">
      <w:pPr>
        <w:pStyle w:val="normal0"/>
      </w:pPr>
      <w:r>
        <w:t xml:space="preserve">        </w:t>
      </w:r>
      <w:r>
        <w:tab/>
      </w:r>
      <w:r>
        <w:tab/>
      </w:r>
      <w:r>
        <w:tab/>
        <w:t xml:space="preserve">       &lt;/ConjunctiveLicenseSet&gt;</w:t>
      </w:r>
    </w:p>
    <w:p w14:paraId="52661346" w14:textId="77777777" w:rsidR="00610FAB" w:rsidRDefault="00280A99">
      <w:pPr>
        <w:pStyle w:val="normal0"/>
      </w:pPr>
      <w:r>
        <w:t xml:space="preserve">      </w:t>
      </w:r>
      <w:r>
        <w:tab/>
      </w:r>
      <w:r>
        <w:tab/>
      </w:r>
      <w:r>
        <w:tab/>
        <w:t xml:space="preserve">    &lt;/licenseDeclared&gt;</w:t>
      </w:r>
    </w:p>
    <w:p w14:paraId="30FE350E" w14:textId="77777777" w:rsidR="00610FAB" w:rsidRDefault="00280A99" w:rsidP="00280A99">
      <w:pPr>
        <w:pStyle w:val="normal0"/>
        <w:ind w:left="2160"/>
      </w:pPr>
      <w:r>
        <w:t>&lt;/Package&gt;</w:t>
      </w:r>
    </w:p>
    <w:p w14:paraId="23461EA6" w14:textId="77777777" w:rsidR="00280A99" w:rsidRDefault="00280A99" w:rsidP="00280A99">
      <w:pPr>
        <w:pStyle w:val="normal0"/>
        <w:ind w:left="2160"/>
      </w:pPr>
    </w:p>
    <w:p w14:paraId="5412817F" w14:textId="77777777" w:rsidR="00610FAB" w:rsidRDefault="00280A99">
      <w:pPr>
        <w:pStyle w:val="Heading2"/>
      </w:pPr>
      <w:bookmarkStart w:id="77" w:name="h.41mghml" w:colFirst="0" w:colLast="0"/>
      <w:bookmarkEnd w:id="77"/>
      <w:r>
        <w:t xml:space="preserve"> </w:t>
      </w:r>
      <w:bookmarkStart w:id="78" w:name="_Toc292303131"/>
      <w:r>
        <w:t>3.15</w:t>
      </w:r>
      <w:r>
        <w:rPr>
          <w:rFonts w:ascii="Liberation Serif" w:eastAsia="Liberation Serif" w:hAnsi="Liberation Serif" w:cs="Liberation Serif"/>
        </w:rPr>
        <w:tab/>
      </w:r>
      <w:r>
        <w:t>Comments on License</w:t>
      </w:r>
      <w:bookmarkEnd w:id="78"/>
    </w:p>
    <w:p w14:paraId="64FED201" w14:textId="77777777" w:rsidR="00610FAB" w:rsidRDefault="00610FAB">
      <w:pPr>
        <w:pStyle w:val="normal0"/>
      </w:pPr>
    </w:p>
    <w:p w14:paraId="1ECB6DA5" w14:textId="77777777" w:rsidR="00610FAB" w:rsidRDefault="00280A99">
      <w:pPr>
        <w:pStyle w:val="normal0"/>
        <w:ind w:left="1224"/>
      </w:pPr>
      <w:r>
        <w:rPr>
          <w:b/>
        </w:rPr>
        <w:t>3.15.1</w:t>
      </w:r>
      <w:r>
        <w:rPr>
          <w:b/>
        </w:rPr>
        <w:tab/>
        <w:t xml:space="preserve">Purpose: </w:t>
      </w:r>
      <w:r>
        <w:t xml:space="preserve">This field provides a place for the SPDX file creator to record any relevant background information or analysis that went in to arriving at the Concluded License for a package.  If the Concluded License does not match the Declared License or License Information from Files, </w:t>
      </w:r>
      <w:proofErr w:type="gramStart"/>
      <w:r>
        <w:t>this should be explained by the SPDX file creator</w:t>
      </w:r>
      <w:proofErr w:type="gramEnd"/>
      <w:r>
        <w:t xml:space="preserve">.  </w:t>
      </w:r>
      <w:proofErr w:type="gramStart"/>
      <w:r>
        <w:t>Its is</w:t>
      </w:r>
      <w:proofErr w:type="gramEnd"/>
      <w:r>
        <w:t xml:space="preserve"> also preferable to include an explanation here when the Concluded License is NOASSERTION.</w:t>
      </w:r>
    </w:p>
    <w:p w14:paraId="7D3A2163" w14:textId="77777777" w:rsidR="00610FAB" w:rsidRDefault="00610FAB">
      <w:pPr>
        <w:pStyle w:val="normal0"/>
      </w:pPr>
    </w:p>
    <w:p w14:paraId="3A1FD9FC" w14:textId="77777777" w:rsidR="00610FAB" w:rsidRDefault="00280A99">
      <w:pPr>
        <w:pStyle w:val="normal0"/>
        <w:ind w:left="1224"/>
      </w:pPr>
      <w:r>
        <w:rPr>
          <w:b/>
        </w:rPr>
        <w:t>3.15.2</w:t>
      </w:r>
      <w:r>
        <w:rPr>
          <w:rFonts w:ascii="Liberation Serif" w:eastAsia="Liberation Serif" w:hAnsi="Liberation Serif" w:cs="Liberation Serif"/>
          <w:b/>
          <w:sz w:val="24"/>
        </w:rPr>
        <w:tab/>
      </w:r>
      <w:r>
        <w:rPr>
          <w:b/>
        </w:rPr>
        <w:t>Intent:</w:t>
      </w:r>
      <w:r>
        <w:t xml:space="preserve"> Here, the intent is to provide the recipient of the SPDX file with a detailed explanation of how the Concluded License was determined if it does not match the License Information from the files or the source code package, is marked NOASSERTION, or other helpful information relevant to determining the license of the package.</w:t>
      </w:r>
    </w:p>
    <w:p w14:paraId="72FA7EAC" w14:textId="77777777" w:rsidR="00610FAB" w:rsidRDefault="00610FAB">
      <w:pPr>
        <w:pStyle w:val="normal0"/>
      </w:pPr>
    </w:p>
    <w:p w14:paraId="0EDA7C6E" w14:textId="77777777" w:rsidR="00610FAB" w:rsidRDefault="00280A99">
      <w:pPr>
        <w:pStyle w:val="normal0"/>
        <w:ind w:left="1224"/>
      </w:pPr>
      <w:r>
        <w:rPr>
          <w:b/>
        </w:rPr>
        <w:t>3.15.3</w:t>
      </w:r>
      <w:r>
        <w:rPr>
          <w:rFonts w:ascii="Liberation Serif" w:eastAsia="Liberation Serif" w:hAnsi="Liberation Serif" w:cs="Liberation Serif"/>
          <w:b/>
          <w:sz w:val="24"/>
        </w:rPr>
        <w:tab/>
      </w:r>
      <w:r>
        <w:rPr>
          <w:b/>
        </w:rPr>
        <w:t>Cardinality</w:t>
      </w:r>
      <w:r>
        <w:t>: Optional, one.</w:t>
      </w:r>
    </w:p>
    <w:p w14:paraId="6EE449D2" w14:textId="77777777" w:rsidR="00610FAB" w:rsidRDefault="00610FAB">
      <w:pPr>
        <w:pStyle w:val="normal0"/>
      </w:pPr>
    </w:p>
    <w:p w14:paraId="46F0F087" w14:textId="77777777" w:rsidR="00610FAB" w:rsidRDefault="00280A99">
      <w:pPr>
        <w:pStyle w:val="normal0"/>
        <w:ind w:left="1224"/>
      </w:pPr>
      <w:r>
        <w:rPr>
          <w:b/>
        </w:rPr>
        <w:t>3.15.4</w:t>
      </w:r>
      <w:r>
        <w:rPr>
          <w:rFonts w:ascii="Liberation Serif" w:eastAsia="Liberation Serif" w:hAnsi="Liberation Serif" w:cs="Liberation Serif"/>
          <w:b/>
          <w:sz w:val="24"/>
        </w:rPr>
        <w:tab/>
      </w:r>
      <w:r>
        <w:rPr>
          <w:b/>
        </w:rPr>
        <w:t>Data Format:</w:t>
      </w:r>
      <w:r>
        <w:t xml:space="preserve">  free form text that can span multiple lines.</w:t>
      </w:r>
    </w:p>
    <w:p w14:paraId="244852F8" w14:textId="77777777" w:rsidR="00610FAB" w:rsidRDefault="00280A99">
      <w:pPr>
        <w:pStyle w:val="normal0"/>
        <w:ind w:left="2160"/>
      </w:pPr>
      <w:r>
        <w:t>In tag format this is delimited by &lt;text</w:t>
      </w:r>
      <w:proofErr w:type="gramStart"/>
      <w:r>
        <w:t>&gt; ..</w:t>
      </w:r>
      <w:proofErr w:type="gramEnd"/>
      <w:r>
        <w:t xml:space="preserve"> &lt;/text&gt;,  </w:t>
      </w:r>
    </w:p>
    <w:p w14:paraId="05A3CB77" w14:textId="77777777" w:rsidR="00610FAB" w:rsidRDefault="00280A99">
      <w:pPr>
        <w:pStyle w:val="normal0"/>
        <w:ind w:left="2160"/>
      </w:pPr>
      <w:proofErr w:type="gramStart"/>
      <w:r>
        <w:t>in</w:t>
      </w:r>
      <w:proofErr w:type="gramEnd"/>
      <w:r>
        <w:t xml:space="preserve"> RDF, it is delimited by &lt;licenseComments&gt;.  </w:t>
      </w:r>
    </w:p>
    <w:p w14:paraId="77C13FC3" w14:textId="77777777" w:rsidR="00610FAB" w:rsidRDefault="00610FAB">
      <w:pPr>
        <w:pStyle w:val="normal0"/>
      </w:pPr>
    </w:p>
    <w:p w14:paraId="4BB80A22" w14:textId="77777777" w:rsidR="00610FAB" w:rsidRDefault="00280A99">
      <w:pPr>
        <w:pStyle w:val="normal0"/>
        <w:ind w:left="1224"/>
      </w:pPr>
      <w:r>
        <w:rPr>
          <w:b/>
        </w:rPr>
        <w:t>3.15.5</w:t>
      </w:r>
      <w:r>
        <w:rPr>
          <w:rFonts w:ascii="Liberation Serif" w:eastAsia="Liberation Serif" w:hAnsi="Liberation Serif" w:cs="Liberation Serif"/>
          <w:b/>
          <w:sz w:val="24"/>
        </w:rPr>
        <w:tab/>
      </w:r>
      <w:r>
        <w:rPr>
          <w:b/>
        </w:rPr>
        <w:t>Tag:</w:t>
      </w:r>
      <w:r>
        <w:t xml:space="preserve"> “PackageLicenseComments:”</w:t>
      </w:r>
    </w:p>
    <w:p w14:paraId="6E69A293" w14:textId="77777777" w:rsidR="00610FAB" w:rsidRDefault="00610FAB">
      <w:pPr>
        <w:pStyle w:val="normal0"/>
      </w:pPr>
    </w:p>
    <w:p w14:paraId="658ED4A4" w14:textId="77777777" w:rsidR="00610FAB" w:rsidRDefault="00280A99">
      <w:pPr>
        <w:pStyle w:val="normal0"/>
        <w:ind w:left="2160"/>
      </w:pPr>
      <w:r>
        <w:rPr>
          <w:b/>
        </w:rPr>
        <w:t>Example</w:t>
      </w:r>
      <w:r>
        <w:t>:</w:t>
      </w:r>
    </w:p>
    <w:p w14:paraId="33807F81" w14:textId="77777777" w:rsidR="00610FAB" w:rsidRDefault="00280A99">
      <w:pPr>
        <w:pStyle w:val="normal0"/>
        <w:ind w:left="2160"/>
      </w:pPr>
      <w:r>
        <w:t xml:space="preserve">PackageLicenseComments: &lt;text&gt;  </w:t>
      </w:r>
    </w:p>
    <w:p w14:paraId="63A84F3A" w14:textId="77777777" w:rsidR="00610FAB" w:rsidRDefault="00280A99">
      <w:pPr>
        <w:pStyle w:val="normal0"/>
        <w:ind w:left="2160"/>
      </w:pPr>
      <w:r>
        <w:t>The license for this project changed with the release of version 1.4.  The version of the project included here post-dates the license change.</w:t>
      </w:r>
    </w:p>
    <w:p w14:paraId="4AF45C54" w14:textId="77777777" w:rsidR="00610FAB" w:rsidRDefault="00280A99">
      <w:pPr>
        <w:pStyle w:val="normal0"/>
        <w:ind w:left="2160"/>
      </w:pPr>
      <w:r>
        <w:t>&lt;/text&gt;</w:t>
      </w:r>
    </w:p>
    <w:p w14:paraId="1B86F0D0" w14:textId="77777777" w:rsidR="00610FAB" w:rsidRDefault="00610FAB">
      <w:pPr>
        <w:pStyle w:val="normal0"/>
      </w:pPr>
    </w:p>
    <w:p w14:paraId="22D11D6D" w14:textId="77777777" w:rsidR="00610FAB" w:rsidRDefault="00280A99">
      <w:pPr>
        <w:pStyle w:val="normal0"/>
        <w:ind w:left="1224"/>
      </w:pPr>
      <w:r>
        <w:rPr>
          <w:b/>
        </w:rPr>
        <w:t>3.15.6</w:t>
      </w:r>
      <w:r>
        <w:rPr>
          <w:rFonts w:ascii="Liberation Serif" w:eastAsia="Liberation Serif" w:hAnsi="Liberation Serif" w:cs="Liberation Serif"/>
          <w:b/>
          <w:sz w:val="24"/>
        </w:rPr>
        <w:tab/>
      </w:r>
      <w:r>
        <w:rPr>
          <w:b/>
        </w:rPr>
        <w:t>RDF:</w:t>
      </w:r>
      <w:r>
        <w:t xml:space="preserve"> </w:t>
      </w:r>
      <w:r>
        <w:rPr>
          <w:b/>
        </w:rPr>
        <w:t xml:space="preserve">property </w:t>
      </w:r>
      <w:r>
        <w:t>spdx</w:t>
      </w:r>
      <w:proofErr w:type="gramStart"/>
      <w:r>
        <w:t>:licenseComments</w:t>
      </w:r>
      <w:proofErr w:type="gramEnd"/>
      <w:r>
        <w:t xml:space="preserve"> in </w:t>
      </w:r>
      <w:r>
        <w:rPr>
          <w:b/>
        </w:rPr>
        <w:t>class</w:t>
      </w:r>
      <w:r>
        <w:t xml:space="preserve"> spdx:Package</w:t>
      </w:r>
    </w:p>
    <w:p w14:paraId="4B62AB79" w14:textId="77777777" w:rsidR="00610FAB" w:rsidRDefault="00610FAB">
      <w:pPr>
        <w:pStyle w:val="normal0"/>
      </w:pPr>
    </w:p>
    <w:p w14:paraId="235928BC" w14:textId="77777777" w:rsidR="00610FAB" w:rsidRDefault="00280A99">
      <w:pPr>
        <w:pStyle w:val="normal0"/>
        <w:ind w:left="2160"/>
      </w:pPr>
      <w:r>
        <w:rPr>
          <w:b/>
        </w:rPr>
        <w:t xml:space="preserve">Example: </w:t>
      </w:r>
    </w:p>
    <w:p w14:paraId="2E7C7DBA" w14:textId="77777777" w:rsidR="00610FAB" w:rsidRDefault="00280A99">
      <w:pPr>
        <w:pStyle w:val="normal0"/>
        <w:ind w:left="2160"/>
      </w:pPr>
      <w:r>
        <w:t>&lt;Package rdf</w:t>
      </w:r>
      <w:proofErr w:type="gramStart"/>
      <w:r>
        <w:t>:about</w:t>
      </w:r>
      <w:proofErr w:type="gramEnd"/>
      <w:r>
        <w:t>=""&gt;</w:t>
      </w:r>
    </w:p>
    <w:p w14:paraId="78F022B5" w14:textId="77777777" w:rsidR="00610FAB" w:rsidRDefault="00280A99">
      <w:pPr>
        <w:pStyle w:val="normal0"/>
        <w:ind w:left="1440"/>
      </w:pPr>
      <w:r>
        <w:tab/>
        <w:t xml:space="preserve">    &lt;</w:t>
      </w:r>
      <w:proofErr w:type="gramStart"/>
      <w:r>
        <w:t>licenseComments</w:t>
      </w:r>
      <w:proofErr w:type="gramEnd"/>
      <w:r>
        <w:t>&gt;</w:t>
      </w:r>
    </w:p>
    <w:p w14:paraId="2F70674D" w14:textId="77777777" w:rsidR="00610FAB" w:rsidRDefault="00280A99">
      <w:pPr>
        <w:pStyle w:val="normal0"/>
        <w:ind w:left="1440"/>
      </w:pPr>
      <w:r>
        <w:tab/>
        <w:t xml:space="preserve">        This package has been shipped in source and binary form.  </w:t>
      </w:r>
    </w:p>
    <w:p w14:paraId="0637BE08" w14:textId="77777777" w:rsidR="00610FAB" w:rsidRDefault="00280A99">
      <w:pPr>
        <w:pStyle w:val="normal0"/>
        <w:ind w:left="1440"/>
      </w:pPr>
      <w:r>
        <w:tab/>
        <w:t xml:space="preserve">        The binaries were created with gcc 4.5.1 and expect to link to</w:t>
      </w:r>
    </w:p>
    <w:p w14:paraId="2381F035" w14:textId="77777777" w:rsidR="00610FAB" w:rsidRDefault="00280A99">
      <w:pPr>
        <w:pStyle w:val="normal0"/>
        <w:ind w:left="1440"/>
      </w:pPr>
      <w:r>
        <w:tab/>
        <w:t xml:space="preserve">        </w:t>
      </w:r>
      <w:proofErr w:type="gramStart"/>
      <w:r>
        <w:t>compatible</w:t>
      </w:r>
      <w:proofErr w:type="gramEnd"/>
      <w:r>
        <w:t xml:space="preserve"> system run time libraries.  </w:t>
      </w:r>
    </w:p>
    <w:p w14:paraId="4AE8D6AD" w14:textId="77777777" w:rsidR="00610FAB" w:rsidRDefault="00280A99">
      <w:pPr>
        <w:pStyle w:val="normal0"/>
        <w:ind w:left="1440"/>
      </w:pPr>
      <w:r>
        <w:tab/>
        <w:t xml:space="preserve">    &lt;/licenseComments&gt;</w:t>
      </w:r>
    </w:p>
    <w:p w14:paraId="6180983E" w14:textId="77777777" w:rsidR="00610FAB" w:rsidRDefault="00280A99">
      <w:pPr>
        <w:pStyle w:val="normal0"/>
        <w:ind w:left="2160"/>
      </w:pPr>
      <w:r>
        <w:t>&lt;/Package&gt;</w:t>
      </w:r>
    </w:p>
    <w:p w14:paraId="1D5D63DC" w14:textId="77777777" w:rsidR="00610FAB" w:rsidRDefault="00610FAB">
      <w:pPr>
        <w:pStyle w:val="normal0"/>
      </w:pPr>
    </w:p>
    <w:p w14:paraId="22CCA087" w14:textId="77777777" w:rsidR="00610FAB" w:rsidRDefault="00280A99">
      <w:pPr>
        <w:pStyle w:val="Heading2"/>
      </w:pPr>
      <w:bookmarkStart w:id="79" w:name="h.2grqrue" w:colFirst="0" w:colLast="0"/>
      <w:bookmarkEnd w:id="79"/>
      <w:r>
        <w:t xml:space="preserve"> </w:t>
      </w:r>
      <w:bookmarkStart w:id="80" w:name="_Toc292303132"/>
      <w:r>
        <w:t>3.16</w:t>
      </w:r>
      <w:r>
        <w:rPr>
          <w:rFonts w:ascii="Liberation Serif" w:eastAsia="Liberation Serif" w:hAnsi="Liberation Serif" w:cs="Liberation Serif"/>
        </w:rPr>
        <w:tab/>
      </w:r>
      <w:r>
        <w:t>Copyright Text</w:t>
      </w:r>
      <w:bookmarkEnd w:id="80"/>
    </w:p>
    <w:p w14:paraId="1F3717F6" w14:textId="77777777" w:rsidR="00610FAB" w:rsidRDefault="00610FAB">
      <w:pPr>
        <w:pStyle w:val="normal0"/>
        <w:ind w:left="480"/>
      </w:pPr>
    </w:p>
    <w:p w14:paraId="1F9F05B2" w14:textId="77777777" w:rsidR="00610FAB" w:rsidRDefault="00280A99">
      <w:pPr>
        <w:pStyle w:val="normal0"/>
        <w:ind w:left="1224"/>
      </w:pPr>
      <w:r>
        <w:rPr>
          <w:b/>
        </w:rPr>
        <w:t>3.16.1</w:t>
      </w:r>
      <w:r>
        <w:rPr>
          <w:rFonts w:ascii="Liberation Serif" w:eastAsia="Liberation Serif" w:hAnsi="Liberation Serif" w:cs="Liberation Serif"/>
          <w:b/>
          <w:sz w:val="24"/>
        </w:rPr>
        <w:tab/>
      </w:r>
      <w:r>
        <w:rPr>
          <w:b/>
        </w:rPr>
        <w:t>Purpose:</w:t>
      </w:r>
      <w:r>
        <w:t xml:space="preserve"> Identify the copyright holders of the package, as well as any dates present. This will be a free form text field extracted from package information files.  The options to populate this field are limited to:</w:t>
      </w:r>
    </w:p>
    <w:p w14:paraId="32AA4286" w14:textId="77777777" w:rsidR="00610FAB" w:rsidRDefault="00280A99">
      <w:pPr>
        <w:pStyle w:val="normal0"/>
        <w:numPr>
          <w:ilvl w:val="0"/>
          <w:numId w:val="6"/>
        </w:numPr>
        <w:tabs>
          <w:tab w:val="left" w:pos="2070"/>
        </w:tabs>
        <w:ind w:hanging="360"/>
        <w:contextualSpacing/>
      </w:pPr>
      <w:proofErr w:type="gramStart"/>
      <w:r>
        <w:t>any</w:t>
      </w:r>
      <w:proofErr w:type="gramEnd"/>
      <w:r>
        <w:t xml:space="preserve"> text related to a copyright notice, even if not complete; </w:t>
      </w:r>
    </w:p>
    <w:p w14:paraId="48C6E5BF" w14:textId="77777777" w:rsidR="00610FAB" w:rsidRDefault="00280A99">
      <w:pPr>
        <w:pStyle w:val="normal0"/>
        <w:numPr>
          <w:ilvl w:val="0"/>
          <w:numId w:val="6"/>
        </w:numPr>
        <w:tabs>
          <w:tab w:val="left" w:pos="2070"/>
        </w:tabs>
        <w:ind w:hanging="360"/>
        <w:contextualSpacing/>
      </w:pPr>
      <w:r>
        <w:t xml:space="preserve">NONE if the package contains no copyright information whatsoever; or </w:t>
      </w:r>
    </w:p>
    <w:p w14:paraId="1168ACC7" w14:textId="77777777" w:rsidR="00610FAB" w:rsidRDefault="00280A99">
      <w:pPr>
        <w:pStyle w:val="normal0"/>
        <w:numPr>
          <w:ilvl w:val="0"/>
          <w:numId w:val="6"/>
        </w:numPr>
        <w:tabs>
          <w:tab w:val="left" w:pos="2070"/>
        </w:tabs>
        <w:ind w:hanging="360"/>
        <w:contextualSpacing/>
      </w:pPr>
      <w:r>
        <w:t>NOASSERTION, if the SPDX document creator has not examined the contents of the package or if the SPDX document creator has intentionally provided no information (no meaning should be implied by doing so).</w:t>
      </w:r>
    </w:p>
    <w:p w14:paraId="77B90058" w14:textId="77777777" w:rsidR="00610FAB" w:rsidRDefault="00610FAB">
      <w:pPr>
        <w:pStyle w:val="normal0"/>
        <w:ind w:left="960"/>
      </w:pPr>
    </w:p>
    <w:p w14:paraId="0F4F16B3" w14:textId="77777777" w:rsidR="00610FAB" w:rsidRDefault="00280A99">
      <w:pPr>
        <w:pStyle w:val="normal0"/>
        <w:ind w:left="1224"/>
      </w:pPr>
      <w:r>
        <w:rPr>
          <w:b/>
        </w:rPr>
        <w:t>3.16.2</w:t>
      </w:r>
      <w:r>
        <w:rPr>
          <w:rFonts w:ascii="Liberation Serif" w:eastAsia="Liberation Serif" w:hAnsi="Liberation Serif" w:cs="Liberation Serif"/>
          <w:b/>
          <w:sz w:val="24"/>
        </w:rPr>
        <w:tab/>
      </w:r>
      <w:r>
        <w:rPr>
          <w:b/>
        </w:rPr>
        <w:t>Intent:</w:t>
      </w:r>
      <w:r>
        <w:t xml:space="preserve"> Record any copyright notices for the package.</w:t>
      </w:r>
    </w:p>
    <w:p w14:paraId="682685B3" w14:textId="77777777" w:rsidR="00610FAB" w:rsidRDefault="00610FAB">
      <w:pPr>
        <w:pStyle w:val="normal0"/>
      </w:pPr>
    </w:p>
    <w:p w14:paraId="28E41878" w14:textId="77777777" w:rsidR="00610FAB" w:rsidRDefault="00280A99">
      <w:pPr>
        <w:pStyle w:val="normal0"/>
        <w:ind w:left="1224"/>
      </w:pPr>
      <w:r>
        <w:rPr>
          <w:b/>
        </w:rPr>
        <w:t>3.16.3</w:t>
      </w:r>
      <w:r>
        <w:rPr>
          <w:rFonts w:ascii="Liberation Serif" w:eastAsia="Liberation Serif" w:hAnsi="Liberation Serif" w:cs="Liberation Serif"/>
          <w:b/>
          <w:sz w:val="24"/>
        </w:rPr>
        <w:tab/>
      </w:r>
      <w:r>
        <w:rPr>
          <w:b/>
        </w:rPr>
        <w:t>Cardinality:</w:t>
      </w:r>
      <w:r>
        <w:t xml:space="preserve"> Mandatory, one.</w:t>
      </w:r>
    </w:p>
    <w:p w14:paraId="518B7169" w14:textId="77777777" w:rsidR="00610FAB" w:rsidRDefault="00610FAB">
      <w:pPr>
        <w:pStyle w:val="normal0"/>
      </w:pPr>
    </w:p>
    <w:p w14:paraId="6D8A9D5D" w14:textId="77777777" w:rsidR="00610FAB" w:rsidRDefault="00280A99">
      <w:pPr>
        <w:pStyle w:val="normal0"/>
        <w:ind w:left="1224"/>
      </w:pPr>
      <w:r>
        <w:rPr>
          <w:b/>
        </w:rPr>
        <w:t>3.16.4</w:t>
      </w:r>
      <w:r>
        <w:rPr>
          <w:rFonts w:ascii="Liberation Serif" w:eastAsia="Liberation Serif" w:hAnsi="Liberation Serif" w:cs="Liberation Serif"/>
          <w:b/>
          <w:sz w:val="24"/>
        </w:rPr>
        <w:tab/>
      </w:r>
      <w:r>
        <w:rPr>
          <w:b/>
        </w:rPr>
        <w:t>Data Format</w:t>
      </w:r>
      <w:r>
        <w:t xml:space="preserve">: free form text that can span multiple lines | “NONE” | “NOASSERTION” </w:t>
      </w:r>
    </w:p>
    <w:p w14:paraId="79C3D8EA" w14:textId="77777777" w:rsidR="00610FAB" w:rsidRDefault="00610FAB">
      <w:pPr>
        <w:pStyle w:val="normal0"/>
        <w:ind w:left="2160"/>
      </w:pPr>
    </w:p>
    <w:p w14:paraId="69658B02" w14:textId="77777777" w:rsidR="00610FAB" w:rsidRDefault="00280A99">
      <w:pPr>
        <w:pStyle w:val="normal0"/>
        <w:ind w:left="1224"/>
      </w:pPr>
      <w:r>
        <w:rPr>
          <w:b/>
        </w:rPr>
        <w:t>3.16.5</w:t>
      </w:r>
      <w:r>
        <w:rPr>
          <w:rFonts w:ascii="Liberation Serif" w:eastAsia="Liberation Serif" w:hAnsi="Liberation Serif" w:cs="Liberation Serif"/>
          <w:b/>
          <w:sz w:val="24"/>
        </w:rPr>
        <w:tab/>
      </w:r>
      <w:r>
        <w:rPr>
          <w:b/>
        </w:rPr>
        <w:t>Tag:</w:t>
      </w:r>
      <w:r>
        <w:t xml:space="preserve"> "PackageCopyrightText:"</w:t>
      </w:r>
    </w:p>
    <w:p w14:paraId="7792AB42"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50C0F385" w14:textId="77777777" w:rsidR="00610FAB" w:rsidRDefault="00610FAB">
      <w:pPr>
        <w:pStyle w:val="normal0"/>
      </w:pPr>
    </w:p>
    <w:p w14:paraId="154B0891" w14:textId="77777777" w:rsidR="00610FAB" w:rsidRDefault="00280A99">
      <w:pPr>
        <w:pStyle w:val="normal0"/>
      </w:pPr>
      <w:r>
        <w:tab/>
      </w:r>
      <w:r>
        <w:tab/>
      </w:r>
      <w:r>
        <w:tab/>
      </w:r>
      <w:r>
        <w:rPr>
          <w:b/>
        </w:rPr>
        <w:t>Example:</w:t>
      </w:r>
      <w:r>
        <w:t xml:space="preserve"> </w:t>
      </w:r>
    </w:p>
    <w:p w14:paraId="7A944E95" w14:textId="77777777" w:rsidR="00610FAB" w:rsidRDefault="00280A99">
      <w:pPr>
        <w:pStyle w:val="normal0"/>
      </w:pPr>
      <w:r>
        <w:tab/>
      </w:r>
      <w:r>
        <w:tab/>
      </w:r>
      <w:r>
        <w:tab/>
        <w:t>PackageCopyrightText: &lt;text&gt;</w:t>
      </w:r>
    </w:p>
    <w:p w14:paraId="269794E7" w14:textId="77777777" w:rsidR="00610FAB" w:rsidRDefault="00280A99">
      <w:pPr>
        <w:pStyle w:val="normal0"/>
      </w:pPr>
      <w:r>
        <w:tab/>
      </w:r>
      <w:r>
        <w:tab/>
      </w:r>
      <w:r>
        <w:tab/>
        <w:t>Copyright 2008-2010 John Smith</w:t>
      </w:r>
    </w:p>
    <w:p w14:paraId="2038359D" w14:textId="77777777" w:rsidR="00610FAB" w:rsidRDefault="00280A99">
      <w:pPr>
        <w:pStyle w:val="normal0"/>
      </w:pPr>
      <w:r>
        <w:tab/>
      </w:r>
      <w:r>
        <w:tab/>
      </w:r>
      <w:r>
        <w:tab/>
        <w:t>&lt;/text&gt;</w:t>
      </w:r>
    </w:p>
    <w:p w14:paraId="276D9DC1" w14:textId="77777777" w:rsidR="00610FAB" w:rsidRDefault="00610FAB">
      <w:pPr>
        <w:pStyle w:val="normal0"/>
      </w:pPr>
    </w:p>
    <w:p w14:paraId="3349C729" w14:textId="77777777" w:rsidR="00610FAB" w:rsidRDefault="00280A99">
      <w:pPr>
        <w:pStyle w:val="normal0"/>
        <w:ind w:left="1224"/>
      </w:pPr>
      <w:r>
        <w:rPr>
          <w:b/>
        </w:rPr>
        <w:t>3.16.6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:copyrightText</w:t>
      </w:r>
      <w:proofErr w:type="gramEnd"/>
      <w:r>
        <w:t xml:space="preserve"> in </w:t>
      </w:r>
      <w:r>
        <w:rPr>
          <w:b/>
        </w:rPr>
        <w:t xml:space="preserve">class </w:t>
      </w:r>
      <w:r>
        <w:t>spdx:Package</w:t>
      </w:r>
    </w:p>
    <w:p w14:paraId="306A45C3" w14:textId="77777777" w:rsidR="00610FAB" w:rsidRDefault="00610FAB">
      <w:pPr>
        <w:pStyle w:val="normal0"/>
      </w:pPr>
    </w:p>
    <w:p w14:paraId="780329D2" w14:textId="77777777" w:rsidR="00610FAB" w:rsidRDefault="00280A99">
      <w:pPr>
        <w:pStyle w:val="normal0"/>
        <w:ind w:left="2160"/>
      </w:pPr>
      <w:r>
        <w:rPr>
          <w:b/>
        </w:rPr>
        <w:t>Example:</w:t>
      </w:r>
      <w:r>
        <w:t xml:space="preserve"> </w:t>
      </w:r>
    </w:p>
    <w:p w14:paraId="2C685148" w14:textId="77777777" w:rsidR="00610FAB" w:rsidRDefault="00280A99">
      <w:pPr>
        <w:pStyle w:val="normal0"/>
        <w:ind w:left="2160"/>
      </w:pPr>
      <w:r>
        <w:t>&lt;Package rdf</w:t>
      </w:r>
      <w:proofErr w:type="gramStart"/>
      <w:r>
        <w:t>:about</w:t>
      </w:r>
      <w:proofErr w:type="gramEnd"/>
      <w:r>
        <w:t>=""&gt;</w:t>
      </w:r>
    </w:p>
    <w:p w14:paraId="3902F187" w14:textId="77777777" w:rsidR="00610FAB" w:rsidRDefault="00280A99">
      <w:pPr>
        <w:pStyle w:val="normal0"/>
        <w:ind w:left="1440"/>
      </w:pPr>
      <w:r>
        <w:tab/>
        <w:t xml:space="preserve">    &lt;</w:t>
      </w:r>
      <w:proofErr w:type="gramStart"/>
      <w:r>
        <w:t>copyrightText</w:t>
      </w:r>
      <w:proofErr w:type="gramEnd"/>
      <w:r>
        <w:t>&gt;</w:t>
      </w:r>
    </w:p>
    <w:p w14:paraId="40F88EA0" w14:textId="77777777" w:rsidR="00610FAB" w:rsidRDefault="00280A99">
      <w:pPr>
        <w:pStyle w:val="normal0"/>
        <w:ind w:left="1440"/>
      </w:pPr>
      <w:r>
        <w:tab/>
        <w:t xml:space="preserve">    Copyright 2008-2010 John Smith</w:t>
      </w:r>
    </w:p>
    <w:p w14:paraId="1A846E03" w14:textId="77777777" w:rsidR="00610FAB" w:rsidRDefault="00280A99">
      <w:pPr>
        <w:pStyle w:val="normal0"/>
        <w:ind w:left="1440"/>
      </w:pPr>
      <w:r>
        <w:tab/>
        <w:t xml:space="preserve">    &lt;/copyrightText&gt;</w:t>
      </w:r>
    </w:p>
    <w:p w14:paraId="657D336B" w14:textId="77777777" w:rsidR="00610FAB" w:rsidRDefault="00280A99" w:rsidP="00280A99">
      <w:pPr>
        <w:pStyle w:val="normal0"/>
        <w:ind w:left="2160"/>
      </w:pPr>
      <w:r>
        <w:t>&lt;/Package&gt;</w:t>
      </w:r>
    </w:p>
    <w:p w14:paraId="0F2A70E8" w14:textId="77777777" w:rsidR="00280A99" w:rsidRDefault="00280A99" w:rsidP="00280A99">
      <w:pPr>
        <w:pStyle w:val="normal0"/>
        <w:ind w:left="2160"/>
      </w:pPr>
    </w:p>
    <w:p w14:paraId="6A3A305F" w14:textId="77777777" w:rsidR="00610FAB" w:rsidRDefault="00280A99">
      <w:pPr>
        <w:pStyle w:val="Heading2"/>
      </w:pPr>
      <w:bookmarkStart w:id="81" w:name="h.vx1227" w:colFirst="0" w:colLast="0"/>
      <w:bookmarkEnd w:id="81"/>
      <w:r>
        <w:t xml:space="preserve"> </w:t>
      </w:r>
      <w:bookmarkStart w:id="82" w:name="_Toc292303133"/>
      <w:r>
        <w:t>3.17</w:t>
      </w:r>
      <w:r>
        <w:rPr>
          <w:rFonts w:ascii="Liberation Serif" w:eastAsia="Liberation Serif" w:hAnsi="Liberation Serif" w:cs="Liberation Serif"/>
        </w:rPr>
        <w:tab/>
      </w:r>
      <w:r>
        <w:t>Package Summary Description</w:t>
      </w:r>
      <w:bookmarkEnd w:id="82"/>
    </w:p>
    <w:p w14:paraId="555EA046" w14:textId="77777777" w:rsidR="00610FAB" w:rsidRDefault="00610FAB">
      <w:pPr>
        <w:pStyle w:val="normal0"/>
        <w:ind w:left="480"/>
      </w:pPr>
    </w:p>
    <w:p w14:paraId="2A378F9F" w14:textId="77777777" w:rsidR="00610FAB" w:rsidRDefault="00280A99">
      <w:pPr>
        <w:pStyle w:val="normal0"/>
        <w:ind w:left="1224"/>
      </w:pPr>
      <w:r>
        <w:rPr>
          <w:b/>
        </w:rPr>
        <w:t>3.17.1</w:t>
      </w:r>
      <w:r>
        <w:rPr>
          <w:rFonts w:ascii="Liberation Serif" w:eastAsia="Liberation Serif" w:hAnsi="Liberation Serif" w:cs="Liberation Serif"/>
          <w:b/>
          <w:sz w:val="24"/>
        </w:rPr>
        <w:tab/>
      </w:r>
      <w:r>
        <w:rPr>
          <w:b/>
        </w:rPr>
        <w:t>Purpose</w:t>
      </w:r>
      <w:r>
        <w:t>: This field is a short description of the package</w:t>
      </w:r>
      <w:r>
        <w:rPr>
          <w:color w:val="0000FF"/>
        </w:rPr>
        <w:t>.</w:t>
      </w:r>
    </w:p>
    <w:p w14:paraId="308D99B5" w14:textId="77777777" w:rsidR="00610FAB" w:rsidRDefault="00610FAB">
      <w:pPr>
        <w:pStyle w:val="normal0"/>
        <w:ind w:left="960"/>
      </w:pPr>
    </w:p>
    <w:p w14:paraId="434E9184" w14:textId="77777777" w:rsidR="00610FAB" w:rsidRDefault="00280A99">
      <w:pPr>
        <w:pStyle w:val="normal0"/>
        <w:ind w:left="1224"/>
      </w:pPr>
      <w:r>
        <w:rPr>
          <w:b/>
        </w:rPr>
        <w:t>3.17.2</w:t>
      </w:r>
      <w:r>
        <w:rPr>
          <w:rFonts w:ascii="Liberation Serif" w:eastAsia="Liberation Serif" w:hAnsi="Liberation Serif" w:cs="Liberation Serif"/>
          <w:b/>
          <w:sz w:val="24"/>
        </w:rPr>
        <w:tab/>
      </w:r>
      <w:r>
        <w:rPr>
          <w:b/>
        </w:rPr>
        <w:t>Intent</w:t>
      </w:r>
      <w:r>
        <w:t>: Here, the intent is to allow the SPDX file creator to provide concise information about the function or use of the package without having to parse the source code of the actual package.</w:t>
      </w:r>
    </w:p>
    <w:p w14:paraId="383149D9" w14:textId="77777777" w:rsidR="00610FAB" w:rsidRDefault="00610FAB">
      <w:pPr>
        <w:pStyle w:val="normal0"/>
      </w:pPr>
    </w:p>
    <w:p w14:paraId="55EADBF4" w14:textId="77777777" w:rsidR="00610FAB" w:rsidRDefault="00280A99">
      <w:pPr>
        <w:pStyle w:val="normal0"/>
        <w:ind w:left="1224"/>
      </w:pPr>
      <w:r>
        <w:rPr>
          <w:b/>
        </w:rPr>
        <w:t>3.17.3</w:t>
      </w:r>
      <w:r>
        <w:rPr>
          <w:rFonts w:ascii="Liberation Serif" w:eastAsia="Liberation Serif" w:hAnsi="Liberation Serif" w:cs="Liberation Serif"/>
          <w:b/>
          <w:sz w:val="24"/>
        </w:rPr>
        <w:tab/>
      </w:r>
      <w:r>
        <w:rPr>
          <w:b/>
        </w:rPr>
        <w:t>Cardinality:</w:t>
      </w:r>
      <w:r>
        <w:t xml:space="preserve"> Optional, one.</w:t>
      </w:r>
    </w:p>
    <w:p w14:paraId="2E04FC7A" w14:textId="77777777" w:rsidR="00610FAB" w:rsidRDefault="00610FAB">
      <w:pPr>
        <w:pStyle w:val="normal0"/>
      </w:pPr>
    </w:p>
    <w:p w14:paraId="1056B030" w14:textId="77777777" w:rsidR="00610FAB" w:rsidRDefault="00280A99">
      <w:pPr>
        <w:pStyle w:val="normal0"/>
        <w:ind w:left="1224"/>
      </w:pPr>
      <w:r>
        <w:rPr>
          <w:b/>
        </w:rPr>
        <w:t>3.17.4</w:t>
      </w:r>
      <w:r>
        <w:rPr>
          <w:rFonts w:ascii="Liberation Serif" w:eastAsia="Liberation Serif" w:hAnsi="Liberation Serif" w:cs="Liberation Serif"/>
          <w:b/>
          <w:sz w:val="24"/>
        </w:rPr>
        <w:tab/>
      </w:r>
      <w:r>
        <w:rPr>
          <w:b/>
        </w:rPr>
        <w:t>Data Format:</w:t>
      </w:r>
      <w:r>
        <w:t xml:space="preserve"> free form text that can span multiple lines.</w:t>
      </w:r>
    </w:p>
    <w:p w14:paraId="68B1C913" w14:textId="77777777" w:rsidR="00610FAB" w:rsidRDefault="00610FAB">
      <w:pPr>
        <w:pStyle w:val="normal0"/>
      </w:pPr>
    </w:p>
    <w:p w14:paraId="077BBB1E" w14:textId="77777777" w:rsidR="00610FAB" w:rsidRDefault="00280A99">
      <w:pPr>
        <w:pStyle w:val="normal0"/>
        <w:ind w:left="1224"/>
      </w:pPr>
      <w:r>
        <w:rPr>
          <w:b/>
        </w:rPr>
        <w:t>3.17.5</w:t>
      </w:r>
      <w:r>
        <w:rPr>
          <w:rFonts w:ascii="Liberation Serif" w:eastAsia="Liberation Serif" w:hAnsi="Liberation Serif" w:cs="Liberation Serif"/>
          <w:b/>
          <w:sz w:val="24"/>
        </w:rPr>
        <w:tab/>
      </w:r>
      <w:r>
        <w:rPr>
          <w:b/>
        </w:rPr>
        <w:t>Tag:</w:t>
      </w:r>
      <w:r>
        <w:t xml:space="preserve"> “PackageSummary:”</w:t>
      </w:r>
    </w:p>
    <w:p w14:paraId="30C61FE0"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3BC1B422" w14:textId="77777777" w:rsidR="00610FAB" w:rsidRDefault="00610FAB">
      <w:pPr>
        <w:pStyle w:val="normal0"/>
        <w:ind w:left="2160"/>
      </w:pPr>
    </w:p>
    <w:p w14:paraId="11285B70" w14:textId="77777777" w:rsidR="00610FAB" w:rsidRDefault="00280A99">
      <w:pPr>
        <w:pStyle w:val="normal0"/>
        <w:ind w:left="2160"/>
      </w:pPr>
      <w:r>
        <w:rPr>
          <w:b/>
        </w:rPr>
        <w:t xml:space="preserve">Example: </w:t>
      </w:r>
    </w:p>
    <w:p w14:paraId="54489E6B" w14:textId="77777777" w:rsidR="00610FAB" w:rsidRDefault="00280A99">
      <w:pPr>
        <w:pStyle w:val="normal0"/>
        <w:ind w:left="2160"/>
      </w:pPr>
      <w:r>
        <w:t>PackageSummary: &lt;text&gt; GNU C library. &lt;/text&gt;</w:t>
      </w:r>
    </w:p>
    <w:p w14:paraId="00F25AB2" w14:textId="77777777" w:rsidR="00610FAB" w:rsidRDefault="00610FAB">
      <w:pPr>
        <w:pStyle w:val="normal0"/>
      </w:pPr>
    </w:p>
    <w:p w14:paraId="6C8E20C0" w14:textId="77777777" w:rsidR="00610FAB" w:rsidRDefault="00280A99">
      <w:pPr>
        <w:pStyle w:val="normal0"/>
        <w:ind w:left="1224"/>
      </w:pPr>
      <w:r>
        <w:rPr>
          <w:b/>
        </w:rPr>
        <w:t>3.17.6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:summary</w:t>
      </w:r>
      <w:proofErr w:type="gramEnd"/>
      <w:r>
        <w:t xml:space="preserve"> in </w:t>
      </w:r>
      <w:r>
        <w:rPr>
          <w:b/>
        </w:rPr>
        <w:t xml:space="preserve">class </w:t>
      </w:r>
      <w:r>
        <w:t>spdx:Package</w:t>
      </w:r>
    </w:p>
    <w:p w14:paraId="238B4789" w14:textId="77777777" w:rsidR="00610FAB" w:rsidRDefault="00610FAB">
      <w:pPr>
        <w:pStyle w:val="normal0"/>
      </w:pPr>
    </w:p>
    <w:p w14:paraId="3144136F" w14:textId="77777777" w:rsidR="00610FAB" w:rsidRDefault="00280A99">
      <w:pPr>
        <w:pStyle w:val="normal0"/>
        <w:ind w:left="2160"/>
      </w:pPr>
      <w:r>
        <w:rPr>
          <w:b/>
        </w:rPr>
        <w:t>Example:</w:t>
      </w:r>
    </w:p>
    <w:p w14:paraId="1BAA59CD" w14:textId="77777777" w:rsidR="00610FAB" w:rsidRDefault="00280A99">
      <w:pPr>
        <w:pStyle w:val="normal0"/>
        <w:ind w:left="2160"/>
      </w:pPr>
      <w:r>
        <w:t>&lt;Package rdf</w:t>
      </w:r>
      <w:proofErr w:type="gramStart"/>
      <w:r>
        <w:t>:about</w:t>
      </w:r>
      <w:proofErr w:type="gramEnd"/>
      <w:r>
        <w:t>=""&gt;</w:t>
      </w:r>
    </w:p>
    <w:p w14:paraId="7143C418" w14:textId="77777777" w:rsidR="00610FAB" w:rsidRDefault="00280A99">
      <w:pPr>
        <w:pStyle w:val="normal0"/>
        <w:ind w:left="1440"/>
      </w:pPr>
      <w:r>
        <w:tab/>
        <w:t xml:space="preserve">    &lt;</w:t>
      </w:r>
      <w:proofErr w:type="gramStart"/>
      <w:r>
        <w:t>summary</w:t>
      </w:r>
      <w:proofErr w:type="gramEnd"/>
      <w:r>
        <w:t>&gt;  GNU C library.&lt;/summary&gt;</w:t>
      </w:r>
    </w:p>
    <w:p w14:paraId="4FC6B684" w14:textId="77777777" w:rsidR="00610FAB" w:rsidRDefault="00280A99" w:rsidP="00280A99">
      <w:pPr>
        <w:pStyle w:val="normal0"/>
        <w:ind w:left="2160"/>
      </w:pPr>
      <w:r>
        <w:t>&lt;/Package&gt;</w:t>
      </w:r>
    </w:p>
    <w:p w14:paraId="1554D214" w14:textId="77777777" w:rsidR="00280A99" w:rsidRDefault="00280A99" w:rsidP="00280A99">
      <w:pPr>
        <w:pStyle w:val="normal0"/>
        <w:ind w:left="2160"/>
      </w:pPr>
    </w:p>
    <w:p w14:paraId="720C00DC" w14:textId="77777777" w:rsidR="00610FAB" w:rsidRDefault="00280A99">
      <w:pPr>
        <w:pStyle w:val="Heading2"/>
      </w:pPr>
      <w:bookmarkStart w:id="83" w:name="h.3fwokq0" w:colFirst="0" w:colLast="0"/>
      <w:bookmarkEnd w:id="83"/>
      <w:r>
        <w:t xml:space="preserve"> </w:t>
      </w:r>
      <w:bookmarkStart w:id="84" w:name="_Toc292303134"/>
      <w:r>
        <w:t>3.18</w:t>
      </w:r>
      <w:r>
        <w:rPr>
          <w:rFonts w:ascii="Liberation Serif" w:eastAsia="Liberation Serif" w:hAnsi="Liberation Serif" w:cs="Liberation Serif"/>
        </w:rPr>
        <w:tab/>
      </w:r>
      <w:r>
        <w:t>Package Detailed Description</w:t>
      </w:r>
      <w:bookmarkEnd w:id="84"/>
    </w:p>
    <w:p w14:paraId="5189EF95" w14:textId="77777777" w:rsidR="00610FAB" w:rsidRDefault="00610FAB">
      <w:pPr>
        <w:pStyle w:val="normal0"/>
        <w:ind w:left="480"/>
      </w:pPr>
    </w:p>
    <w:p w14:paraId="33B9041E" w14:textId="77777777" w:rsidR="00610FAB" w:rsidRDefault="00280A99">
      <w:pPr>
        <w:pStyle w:val="normal0"/>
        <w:ind w:left="1224"/>
      </w:pPr>
      <w:r>
        <w:rPr>
          <w:b/>
        </w:rPr>
        <w:t>3.18.1</w:t>
      </w:r>
      <w:r>
        <w:rPr>
          <w:rFonts w:ascii="Liberation Serif" w:eastAsia="Liberation Serif" w:hAnsi="Liberation Serif" w:cs="Liberation Serif"/>
          <w:b/>
          <w:sz w:val="24"/>
        </w:rPr>
        <w:tab/>
      </w:r>
      <w:r>
        <w:rPr>
          <w:b/>
        </w:rPr>
        <w:t>Purpose:</w:t>
      </w:r>
      <w:r>
        <w:t xml:space="preserve"> This field is a more detailed description of the package.  It may also be extracted from the packages itself.</w:t>
      </w:r>
    </w:p>
    <w:p w14:paraId="5BDFB655" w14:textId="77777777" w:rsidR="00610FAB" w:rsidRDefault="00610FAB">
      <w:pPr>
        <w:pStyle w:val="normal0"/>
        <w:ind w:left="960"/>
      </w:pPr>
    </w:p>
    <w:p w14:paraId="3062C700" w14:textId="77777777" w:rsidR="00610FAB" w:rsidRDefault="00280A99">
      <w:pPr>
        <w:pStyle w:val="normal0"/>
        <w:ind w:left="1224"/>
      </w:pPr>
      <w:r>
        <w:rPr>
          <w:b/>
        </w:rPr>
        <w:t>3.18.2</w:t>
      </w:r>
      <w:r>
        <w:rPr>
          <w:rFonts w:ascii="Liberation Serif" w:eastAsia="Liberation Serif" w:hAnsi="Liberation Serif" w:cs="Liberation Serif"/>
          <w:b/>
          <w:sz w:val="24"/>
        </w:rPr>
        <w:tab/>
      </w:r>
      <w:r>
        <w:rPr>
          <w:b/>
        </w:rPr>
        <w:t xml:space="preserve">Intent:  </w:t>
      </w:r>
      <w:r>
        <w:t>Here, the intent is to provide recipients of the SPDX file with a detailed technical explanation of the functionality, anticipated use, and anticipated implementation of the package.  This field may also include a description of improvements over prior versions of the package.</w:t>
      </w:r>
    </w:p>
    <w:p w14:paraId="587928F5" w14:textId="77777777" w:rsidR="00610FAB" w:rsidRDefault="00610FAB">
      <w:pPr>
        <w:pStyle w:val="normal0"/>
      </w:pPr>
    </w:p>
    <w:p w14:paraId="3B2536AA" w14:textId="77777777" w:rsidR="00610FAB" w:rsidRDefault="00280A99">
      <w:pPr>
        <w:pStyle w:val="normal0"/>
        <w:ind w:left="1224"/>
      </w:pPr>
      <w:r>
        <w:rPr>
          <w:b/>
        </w:rPr>
        <w:t>3.18.3</w:t>
      </w:r>
      <w:r>
        <w:rPr>
          <w:rFonts w:ascii="Liberation Serif" w:eastAsia="Liberation Serif" w:hAnsi="Liberation Serif" w:cs="Liberation Serif"/>
          <w:b/>
          <w:sz w:val="24"/>
        </w:rPr>
        <w:tab/>
      </w:r>
      <w:r>
        <w:rPr>
          <w:b/>
        </w:rPr>
        <w:t>Cardinality</w:t>
      </w:r>
      <w:r>
        <w:t>: Optional, one.</w:t>
      </w:r>
    </w:p>
    <w:p w14:paraId="1DAEF4AC" w14:textId="77777777" w:rsidR="00610FAB" w:rsidRDefault="00610FAB">
      <w:pPr>
        <w:pStyle w:val="normal0"/>
      </w:pPr>
    </w:p>
    <w:p w14:paraId="5BED26F3" w14:textId="77777777" w:rsidR="00610FAB" w:rsidRDefault="00280A99">
      <w:pPr>
        <w:pStyle w:val="normal0"/>
        <w:ind w:left="1224"/>
      </w:pPr>
      <w:r>
        <w:rPr>
          <w:b/>
        </w:rPr>
        <w:t>3.18.4</w:t>
      </w:r>
      <w:r>
        <w:rPr>
          <w:rFonts w:ascii="Liberation Serif" w:eastAsia="Liberation Serif" w:hAnsi="Liberation Serif" w:cs="Liberation Serif"/>
          <w:b/>
          <w:sz w:val="24"/>
        </w:rPr>
        <w:tab/>
      </w:r>
      <w:r>
        <w:rPr>
          <w:b/>
        </w:rPr>
        <w:t>Data Format</w:t>
      </w:r>
      <w:r>
        <w:t>: free form text than can span multiple lines.</w:t>
      </w:r>
    </w:p>
    <w:p w14:paraId="33FC2885" w14:textId="77777777" w:rsidR="00610FAB" w:rsidRDefault="00610FAB">
      <w:pPr>
        <w:pStyle w:val="normal0"/>
      </w:pPr>
    </w:p>
    <w:p w14:paraId="6BAB53E6" w14:textId="77777777" w:rsidR="00610FAB" w:rsidRDefault="00280A99">
      <w:pPr>
        <w:pStyle w:val="normal0"/>
        <w:ind w:left="1224"/>
      </w:pPr>
      <w:r>
        <w:rPr>
          <w:b/>
        </w:rPr>
        <w:t>3.18.5</w:t>
      </w:r>
      <w:r>
        <w:rPr>
          <w:rFonts w:ascii="Liberation Serif" w:eastAsia="Liberation Serif" w:hAnsi="Liberation Serif" w:cs="Liberation Serif"/>
          <w:b/>
          <w:sz w:val="24"/>
        </w:rPr>
        <w:tab/>
      </w:r>
      <w:r>
        <w:rPr>
          <w:b/>
        </w:rPr>
        <w:t>Tag: “</w:t>
      </w:r>
      <w:r>
        <w:t>PackageDescription:”</w:t>
      </w:r>
    </w:p>
    <w:p w14:paraId="26BE99BD"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791CB2CF" w14:textId="77777777" w:rsidR="00610FAB" w:rsidRDefault="00610FAB">
      <w:pPr>
        <w:pStyle w:val="normal0"/>
        <w:ind w:left="2160"/>
      </w:pPr>
    </w:p>
    <w:p w14:paraId="5D04B685" w14:textId="77777777" w:rsidR="00610FAB" w:rsidRDefault="00280A99">
      <w:pPr>
        <w:pStyle w:val="normal0"/>
        <w:ind w:left="2160"/>
      </w:pPr>
      <w:r>
        <w:rPr>
          <w:b/>
        </w:rPr>
        <w:t>Example</w:t>
      </w:r>
      <w:r>
        <w:t>:</w:t>
      </w:r>
    </w:p>
    <w:p w14:paraId="18DAE7F5" w14:textId="77777777" w:rsidR="00610FAB" w:rsidRDefault="00280A99">
      <w:pPr>
        <w:pStyle w:val="normal0"/>
        <w:ind w:left="2160"/>
      </w:pPr>
      <w:r>
        <w:lastRenderedPageBreak/>
        <w:t>PackageDescription: &lt;text&gt;</w:t>
      </w:r>
    </w:p>
    <w:p w14:paraId="21015B1A" w14:textId="77777777" w:rsidR="00610FAB" w:rsidRDefault="00280A99">
      <w:pPr>
        <w:pStyle w:val="normal0"/>
        <w:ind w:left="2160"/>
      </w:pPr>
      <w:r>
        <w:t>The GNU C Library defines functions that are specified by the ISO C standard, as well as additional features specific to POSIX and other derivatives of the Unix operating system, and extensions specific to GNU systems.</w:t>
      </w:r>
    </w:p>
    <w:p w14:paraId="4C10B7A8" w14:textId="77777777" w:rsidR="00610FAB" w:rsidRDefault="00280A99">
      <w:pPr>
        <w:pStyle w:val="normal0"/>
        <w:ind w:left="2160"/>
      </w:pPr>
      <w:r>
        <w:t>&lt;/text&gt;</w:t>
      </w:r>
    </w:p>
    <w:p w14:paraId="38627F40" w14:textId="77777777" w:rsidR="00610FAB" w:rsidRDefault="00610FAB">
      <w:pPr>
        <w:pStyle w:val="normal0"/>
      </w:pPr>
    </w:p>
    <w:p w14:paraId="35B87E36" w14:textId="77777777" w:rsidR="00610FAB" w:rsidRDefault="00280A99">
      <w:pPr>
        <w:pStyle w:val="normal0"/>
        <w:ind w:left="1224"/>
      </w:pPr>
      <w:r>
        <w:rPr>
          <w:b/>
        </w:rPr>
        <w:t>3.18.6</w:t>
      </w:r>
      <w:r>
        <w:rPr>
          <w:rFonts w:ascii="Liberation Serif" w:eastAsia="Liberation Serif" w:hAnsi="Liberation Serif" w:cs="Liberation Serif"/>
          <w:b/>
          <w:sz w:val="24"/>
        </w:rPr>
        <w:tab/>
      </w:r>
      <w:r>
        <w:rPr>
          <w:b/>
        </w:rPr>
        <w:t xml:space="preserve">RDF:  property </w:t>
      </w:r>
      <w:r>
        <w:t>spdx</w:t>
      </w:r>
      <w:proofErr w:type="gramStart"/>
      <w:r>
        <w:t>:description</w:t>
      </w:r>
      <w:proofErr w:type="gramEnd"/>
      <w:r>
        <w:t xml:space="preserve"> in </w:t>
      </w:r>
      <w:r>
        <w:rPr>
          <w:b/>
        </w:rPr>
        <w:t xml:space="preserve">class </w:t>
      </w:r>
      <w:r>
        <w:t>spdx:Package</w:t>
      </w:r>
    </w:p>
    <w:p w14:paraId="01CEADCB" w14:textId="77777777" w:rsidR="00610FAB" w:rsidRDefault="00610FAB">
      <w:pPr>
        <w:pStyle w:val="normal0"/>
      </w:pPr>
    </w:p>
    <w:p w14:paraId="70EE05DB" w14:textId="77777777" w:rsidR="00610FAB" w:rsidRDefault="00280A99">
      <w:pPr>
        <w:pStyle w:val="normal0"/>
        <w:ind w:left="2160"/>
      </w:pPr>
      <w:r>
        <w:rPr>
          <w:b/>
        </w:rPr>
        <w:t>Example:</w:t>
      </w:r>
    </w:p>
    <w:p w14:paraId="76639CD7" w14:textId="77777777" w:rsidR="00610FAB" w:rsidRDefault="00280A99">
      <w:pPr>
        <w:pStyle w:val="normal0"/>
        <w:ind w:left="2160"/>
      </w:pPr>
      <w:r>
        <w:t>&lt;Package rdf</w:t>
      </w:r>
      <w:proofErr w:type="gramStart"/>
      <w:r>
        <w:t>:about</w:t>
      </w:r>
      <w:proofErr w:type="gramEnd"/>
      <w:r>
        <w:t>=""&gt;</w:t>
      </w:r>
    </w:p>
    <w:p w14:paraId="6684E5CE" w14:textId="77777777" w:rsidR="00610FAB" w:rsidRDefault="00280A99">
      <w:pPr>
        <w:pStyle w:val="normal0"/>
        <w:ind w:left="1440"/>
      </w:pPr>
      <w:r>
        <w:tab/>
        <w:t xml:space="preserve">    &lt;</w:t>
      </w:r>
      <w:proofErr w:type="gramStart"/>
      <w:r>
        <w:t>description</w:t>
      </w:r>
      <w:proofErr w:type="gramEnd"/>
      <w:r>
        <w:t>&gt;</w:t>
      </w:r>
    </w:p>
    <w:p w14:paraId="1370F9DD" w14:textId="77777777" w:rsidR="00610FAB" w:rsidRDefault="00280A99">
      <w:pPr>
        <w:pStyle w:val="normal0"/>
        <w:ind w:left="1440"/>
      </w:pPr>
      <w:r>
        <w:tab/>
        <w:t xml:space="preserve">       The GNU C Library defines functions that are specified by the</w:t>
      </w:r>
    </w:p>
    <w:p w14:paraId="702E4795" w14:textId="77777777" w:rsidR="00610FAB" w:rsidRDefault="00280A99">
      <w:pPr>
        <w:pStyle w:val="normal0"/>
        <w:ind w:left="1440"/>
      </w:pPr>
      <w:r>
        <w:t xml:space="preserve">                    ISO C standard, as well as additional features specific to POSIX and other</w:t>
      </w:r>
    </w:p>
    <w:p w14:paraId="3A7D1717" w14:textId="77777777" w:rsidR="00610FAB" w:rsidRDefault="00280A99">
      <w:pPr>
        <w:pStyle w:val="normal0"/>
        <w:ind w:left="1440"/>
      </w:pPr>
      <w:r>
        <w:t xml:space="preserve">                    </w:t>
      </w:r>
      <w:proofErr w:type="gramStart"/>
      <w:r>
        <w:t>derivatives</w:t>
      </w:r>
      <w:proofErr w:type="gramEnd"/>
      <w:r>
        <w:t xml:space="preserve"> of the Unix operating system, and extensions specific to GNU systems.</w:t>
      </w:r>
    </w:p>
    <w:p w14:paraId="6BEB9FD9" w14:textId="77777777" w:rsidR="00610FAB" w:rsidRDefault="00280A99">
      <w:pPr>
        <w:pStyle w:val="normal0"/>
        <w:ind w:left="1440"/>
      </w:pPr>
      <w:r>
        <w:tab/>
        <w:t xml:space="preserve">    &lt;/description&gt;</w:t>
      </w:r>
    </w:p>
    <w:p w14:paraId="49604782" w14:textId="77777777" w:rsidR="00610FAB" w:rsidRDefault="00280A99" w:rsidP="00280A99">
      <w:pPr>
        <w:pStyle w:val="normal0"/>
        <w:ind w:left="2160"/>
      </w:pPr>
      <w:r>
        <w:t>&lt;/Package&gt;</w:t>
      </w:r>
    </w:p>
    <w:p w14:paraId="0DA433DA" w14:textId="77777777" w:rsidR="00280A99" w:rsidRDefault="00280A99" w:rsidP="00280A99">
      <w:pPr>
        <w:pStyle w:val="normal0"/>
        <w:ind w:left="2160"/>
      </w:pPr>
    </w:p>
    <w:p w14:paraId="6F65DBB4" w14:textId="77777777" w:rsidR="00610FAB" w:rsidRDefault="00280A99">
      <w:pPr>
        <w:pStyle w:val="Heading2"/>
      </w:pPr>
      <w:bookmarkStart w:id="85" w:name="h.6c3os1deux0j" w:colFirst="0" w:colLast="0"/>
      <w:bookmarkEnd w:id="85"/>
      <w:r>
        <w:rPr>
          <w:color w:val="0000FF"/>
        </w:rPr>
        <w:t xml:space="preserve"> </w:t>
      </w:r>
      <w:bookmarkStart w:id="86" w:name="_Toc292303135"/>
      <w:r>
        <w:t>3.19</w:t>
      </w:r>
      <w:r>
        <w:rPr>
          <w:rFonts w:ascii="Liberation Serif" w:eastAsia="Liberation Serif" w:hAnsi="Liberation Serif" w:cs="Liberation Serif"/>
        </w:rPr>
        <w:tab/>
      </w:r>
      <w:r>
        <w:t>Package Comment</w:t>
      </w:r>
      <w:bookmarkEnd w:id="86"/>
    </w:p>
    <w:p w14:paraId="31AA7A5C" w14:textId="77777777" w:rsidR="00610FAB" w:rsidRDefault="00610FAB">
      <w:pPr>
        <w:pStyle w:val="normal0"/>
      </w:pPr>
    </w:p>
    <w:p w14:paraId="7424D989" w14:textId="77777777" w:rsidR="00610FAB" w:rsidRDefault="00280A99">
      <w:pPr>
        <w:pStyle w:val="normal0"/>
        <w:ind w:left="1224"/>
      </w:pPr>
      <w:r>
        <w:rPr>
          <w:b/>
        </w:rPr>
        <w:t>3.19.1</w:t>
      </w:r>
      <w:r>
        <w:rPr>
          <w:rFonts w:ascii="Liberation Serif" w:eastAsia="Liberation Serif" w:hAnsi="Liberation Serif" w:cs="Liberation Serif"/>
          <w:b/>
          <w:sz w:val="24"/>
        </w:rPr>
        <w:tab/>
      </w:r>
      <w:r>
        <w:rPr>
          <w:b/>
        </w:rPr>
        <w:t xml:space="preserve">Purpose: </w:t>
      </w:r>
      <w:r>
        <w:t>This field provides a place for the SPDX file creator to record any general comments about the package being described.</w:t>
      </w:r>
    </w:p>
    <w:p w14:paraId="44BA4CDD" w14:textId="77777777" w:rsidR="00610FAB" w:rsidRDefault="00610FAB">
      <w:pPr>
        <w:pStyle w:val="normal0"/>
      </w:pPr>
    </w:p>
    <w:p w14:paraId="3A2389EF" w14:textId="77777777" w:rsidR="00610FAB" w:rsidRDefault="00280A99">
      <w:pPr>
        <w:pStyle w:val="normal0"/>
        <w:ind w:left="1224"/>
      </w:pPr>
      <w:r>
        <w:rPr>
          <w:b/>
        </w:rPr>
        <w:t>3.19.2</w:t>
      </w:r>
      <w:r>
        <w:rPr>
          <w:rFonts w:ascii="Liberation Serif" w:eastAsia="Liberation Serif" w:hAnsi="Liberation Serif" w:cs="Liberation Serif"/>
          <w:b/>
          <w:sz w:val="24"/>
        </w:rPr>
        <w:tab/>
      </w:r>
      <w:r>
        <w:rPr>
          <w:b/>
        </w:rPr>
        <w:t>Intent:</w:t>
      </w:r>
      <w:r>
        <w:t xml:space="preserve"> Here, the intent is to provide the recipient of the SPDX document with more information determined after careful analysis of a package.</w:t>
      </w:r>
    </w:p>
    <w:p w14:paraId="006F72E4" w14:textId="77777777" w:rsidR="00610FAB" w:rsidRDefault="00610FAB">
      <w:pPr>
        <w:pStyle w:val="normal0"/>
      </w:pPr>
    </w:p>
    <w:p w14:paraId="4E9738DE" w14:textId="77777777" w:rsidR="00610FAB" w:rsidRDefault="00280A99">
      <w:pPr>
        <w:pStyle w:val="normal0"/>
        <w:ind w:left="1224"/>
      </w:pPr>
      <w:r>
        <w:rPr>
          <w:b/>
        </w:rPr>
        <w:t>3.19.3</w:t>
      </w:r>
      <w:r>
        <w:rPr>
          <w:rFonts w:ascii="Liberation Serif" w:eastAsia="Liberation Serif" w:hAnsi="Liberation Serif" w:cs="Liberation Serif"/>
          <w:b/>
          <w:sz w:val="24"/>
        </w:rPr>
        <w:tab/>
      </w:r>
      <w:r>
        <w:rPr>
          <w:b/>
        </w:rPr>
        <w:t>Cardinality</w:t>
      </w:r>
      <w:r>
        <w:t>: Optional, one.</w:t>
      </w:r>
    </w:p>
    <w:p w14:paraId="1A6D84A7" w14:textId="77777777" w:rsidR="00610FAB" w:rsidRDefault="00610FAB">
      <w:pPr>
        <w:pStyle w:val="normal0"/>
      </w:pPr>
    </w:p>
    <w:p w14:paraId="7686BE1A" w14:textId="77777777" w:rsidR="00610FAB" w:rsidRDefault="00280A99">
      <w:pPr>
        <w:pStyle w:val="normal0"/>
        <w:ind w:left="1224"/>
      </w:pPr>
      <w:r>
        <w:rPr>
          <w:b/>
        </w:rPr>
        <w:t>3.19.4</w:t>
      </w:r>
      <w:r>
        <w:rPr>
          <w:rFonts w:ascii="Liberation Serif" w:eastAsia="Liberation Serif" w:hAnsi="Liberation Serif" w:cs="Liberation Serif"/>
          <w:b/>
          <w:sz w:val="24"/>
        </w:rPr>
        <w:tab/>
      </w:r>
      <w:r>
        <w:rPr>
          <w:b/>
        </w:rPr>
        <w:t>Data Format</w:t>
      </w:r>
      <w:r>
        <w:t>: free form text that can span multiple lines.</w:t>
      </w:r>
    </w:p>
    <w:p w14:paraId="2A37D792" w14:textId="77777777" w:rsidR="00610FAB" w:rsidRDefault="00610FAB">
      <w:pPr>
        <w:pStyle w:val="normal0"/>
      </w:pPr>
    </w:p>
    <w:p w14:paraId="3B55B3B6" w14:textId="77777777" w:rsidR="00610FAB" w:rsidRDefault="00280A99">
      <w:pPr>
        <w:pStyle w:val="normal0"/>
        <w:ind w:left="1224"/>
      </w:pPr>
      <w:r>
        <w:rPr>
          <w:b/>
        </w:rPr>
        <w:t>3.19.5</w:t>
      </w:r>
      <w:r>
        <w:rPr>
          <w:rFonts w:ascii="Liberation Serif" w:eastAsia="Liberation Serif" w:hAnsi="Liberation Serif" w:cs="Liberation Serif"/>
          <w:b/>
          <w:sz w:val="24"/>
        </w:rPr>
        <w:tab/>
      </w:r>
      <w:r>
        <w:rPr>
          <w:b/>
        </w:rPr>
        <w:t>Tag:</w:t>
      </w:r>
      <w:r>
        <w:t xml:space="preserve"> “PackageComment:”</w:t>
      </w:r>
    </w:p>
    <w:p w14:paraId="61DC2562"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5592F964" w14:textId="77777777" w:rsidR="00610FAB" w:rsidRDefault="00610FAB">
      <w:pPr>
        <w:pStyle w:val="normal0"/>
        <w:ind w:left="2160"/>
      </w:pPr>
    </w:p>
    <w:p w14:paraId="0276548A" w14:textId="77777777" w:rsidR="00610FAB" w:rsidRDefault="00280A99">
      <w:pPr>
        <w:pStyle w:val="normal0"/>
        <w:ind w:left="2160"/>
      </w:pPr>
      <w:r>
        <w:rPr>
          <w:b/>
        </w:rPr>
        <w:t>Example</w:t>
      </w:r>
      <w:r>
        <w:t>:</w:t>
      </w:r>
    </w:p>
    <w:p w14:paraId="1095D221" w14:textId="77777777" w:rsidR="00610FAB" w:rsidRDefault="00280A99">
      <w:pPr>
        <w:pStyle w:val="normal0"/>
        <w:ind w:left="2160"/>
      </w:pPr>
      <w:r>
        <w:t>PackageComment: &lt;text&gt;</w:t>
      </w:r>
    </w:p>
    <w:p w14:paraId="5EAB04F8" w14:textId="77777777" w:rsidR="00610FAB" w:rsidRDefault="00280A99">
      <w:pPr>
        <w:pStyle w:val="normal0"/>
        <w:ind w:left="2160"/>
      </w:pPr>
      <w:r>
        <w:t>The Concluded License was found in the COPYING.txt file in the xyz directory.</w:t>
      </w:r>
    </w:p>
    <w:p w14:paraId="61EA8BC9" w14:textId="77777777" w:rsidR="00610FAB" w:rsidRDefault="00280A99">
      <w:pPr>
        <w:pStyle w:val="normal0"/>
        <w:ind w:left="2160"/>
      </w:pPr>
      <w:r>
        <w:t>&lt;/text&gt;</w:t>
      </w:r>
    </w:p>
    <w:p w14:paraId="7E019B39" w14:textId="77777777" w:rsidR="00610FAB" w:rsidRDefault="00610FAB">
      <w:pPr>
        <w:pStyle w:val="normal0"/>
      </w:pPr>
    </w:p>
    <w:p w14:paraId="1EACC78E" w14:textId="77777777" w:rsidR="00610FAB" w:rsidRDefault="00280A99">
      <w:pPr>
        <w:pStyle w:val="normal0"/>
        <w:ind w:left="1224"/>
      </w:pPr>
      <w:r>
        <w:rPr>
          <w:b/>
        </w:rPr>
        <w:t>3.19.6</w:t>
      </w:r>
      <w:r>
        <w:rPr>
          <w:rFonts w:ascii="Liberation Serif" w:eastAsia="Liberation Serif" w:hAnsi="Liberation Serif" w:cs="Liberation Serif"/>
          <w:b/>
          <w:sz w:val="24"/>
        </w:rPr>
        <w:tab/>
      </w:r>
      <w:r>
        <w:rPr>
          <w:b/>
        </w:rPr>
        <w:t>RDF:</w:t>
      </w:r>
      <w:r>
        <w:t xml:space="preserve"> </w:t>
      </w:r>
      <w:r>
        <w:rPr>
          <w:b/>
        </w:rPr>
        <w:t xml:space="preserve">property </w:t>
      </w:r>
      <w:r>
        <w:t>rdfs</w:t>
      </w:r>
      <w:proofErr w:type="gramStart"/>
      <w:r>
        <w:t>:comment</w:t>
      </w:r>
      <w:proofErr w:type="gramEnd"/>
      <w:r>
        <w:t xml:space="preserve"> in </w:t>
      </w:r>
      <w:r>
        <w:rPr>
          <w:b/>
        </w:rPr>
        <w:t>class</w:t>
      </w:r>
      <w:r>
        <w:t xml:space="preserve"> spdx:Package</w:t>
      </w:r>
    </w:p>
    <w:p w14:paraId="65705126" w14:textId="77777777" w:rsidR="00610FAB" w:rsidRDefault="00610FAB">
      <w:pPr>
        <w:pStyle w:val="normal0"/>
      </w:pPr>
    </w:p>
    <w:p w14:paraId="20E61259" w14:textId="77777777" w:rsidR="00610FAB" w:rsidRDefault="00280A99">
      <w:pPr>
        <w:pStyle w:val="normal0"/>
        <w:ind w:left="2160"/>
      </w:pPr>
      <w:r>
        <w:rPr>
          <w:b/>
        </w:rPr>
        <w:t xml:space="preserve">Example: </w:t>
      </w:r>
    </w:p>
    <w:p w14:paraId="355A9741" w14:textId="77777777" w:rsidR="00610FAB" w:rsidRDefault="00280A99">
      <w:pPr>
        <w:pStyle w:val="normal0"/>
        <w:ind w:left="2160"/>
      </w:pPr>
      <w:r>
        <w:t>&lt;</w:t>
      </w:r>
      <w:r>
        <w:rPr>
          <w:u w:val="single"/>
        </w:rPr>
        <w:t>Package rdf</w:t>
      </w:r>
      <w:proofErr w:type="gramStart"/>
      <w:r>
        <w:rPr>
          <w:u w:val="single"/>
        </w:rPr>
        <w:t>:about</w:t>
      </w:r>
      <w:proofErr w:type="gramEnd"/>
      <w:r>
        <w:rPr>
          <w:u w:val="single"/>
        </w:rPr>
        <w:t>=""</w:t>
      </w:r>
      <w:r>
        <w:t>&gt;</w:t>
      </w:r>
    </w:p>
    <w:p w14:paraId="6F6977EB" w14:textId="77777777" w:rsidR="00610FAB" w:rsidRDefault="00280A99">
      <w:pPr>
        <w:pStyle w:val="normal0"/>
        <w:ind w:left="1440"/>
      </w:pPr>
      <w:r>
        <w:tab/>
        <w:t xml:space="preserve">    &lt;</w:t>
      </w:r>
      <w:proofErr w:type="gramStart"/>
      <w:r>
        <w:t>rdfs:comment</w:t>
      </w:r>
      <w:proofErr w:type="gramEnd"/>
      <w:r>
        <w:t>&gt;</w:t>
      </w:r>
    </w:p>
    <w:p w14:paraId="3C2A745F" w14:textId="77777777" w:rsidR="00610FAB" w:rsidRDefault="00280A99">
      <w:pPr>
        <w:pStyle w:val="normal0"/>
        <w:ind w:left="1440"/>
      </w:pPr>
      <w:r>
        <w:tab/>
        <w:t xml:space="preserve">        The Concluded License was found in the COPYING.txt file</w:t>
      </w:r>
    </w:p>
    <w:p w14:paraId="43BF400C" w14:textId="77777777" w:rsidR="00610FAB" w:rsidRDefault="00280A99">
      <w:pPr>
        <w:pStyle w:val="normal0"/>
        <w:ind w:left="1440"/>
      </w:pPr>
      <w:r>
        <w:t xml:space="preserve">                     </w:t>
      </w:r>
      <w:proofErr w:type="gramStart"/>
      <w:r>
        <w:t>in</w:t>
      </w:r>
      <w:proofErr w:type="gramEnd"/>
      <w:r>
        <w:t xml:space="preserve"> the xyz directory.</w:t>
      </w:r>
    </w:p>
    <w:p w14:paraId="1B08D68A" w14:textId="77777777" w:rsidR="00610FAB" w:rsidRDefault="00280A99">
      <w:pPr>
        <w:pStyle w:val="normal0"/>
        <w:ind w:left="1440"/>
      </w:pPr>
      <w:r>
        <w:tab/>
        <w:t xml:space="preserve">    &lt;/rdfs</w:t>
      </w:r>
      <w:proofErr w:type="gramStart"/>
      <w:r>
        <w:t>:comment</w:t>
      </w:r>
      <w:proofErr w:type="gramEnd"/>
      <w:r>
        <w:t>&gt;</w:t>
      </w:r>
    </w:p>
    <w:p w14:paraId="3D1B3F3B" w14:textId="77777777" w:rsidR="00610FAB" w:rsidRDefault="00280A99">
      <w:pPr>
        <w:pStyle w:val="normal0"/>
        <w:ind w:left="2160"/>
      </w:pPr>
      <w:r>
        <w:t>&lt;/Package&gt;</w:t>
      </w:r>
    </w:p>
    <w:p w14:paraId="59557EC4" w14:textId="77777777" w:rsidR="00280A99" w:rsidRDefault="00280A99">
      <w:pPr>
        <w:rPr>
          <w:b/>
          <w:color w:val="385C86"/>
          <w:sz w:val="28"/>
        </w:rPr>
      </w:pPr>
      <w:bookmarkStart w:id="87" w:name="h.nmf14n" w:colFirst="0" w:colLast="0"/>
      <w:bookmarkEnd w:id="87"/>
      <w:r>
        <w:br w:type="page"/>
      </w:r>
    </w:p>
    <w:p w14:paraId="3FED1838" w14:textId="77777777" w:rsidR="00610FAB" w:rsidRDefault="00280A99">
      <w:pPr>
        <w:pStyle w:val="Heading1"/>
      </w:pPr>
      <w:bookmarkStart w:id="88" w:name="_Toc292303136"/>
      <w:r>
        <w:lastRenderedPageBreak/>
        <w:t>4</w:t>
      </w:r>
      <w:r>
        <w:rPr>
          <w:rFonts w:ascii="Liberation Serif" w:eastAsia="Liberation Serif" w:hAnsi="Liberation Serif" w:cs="Liberation Serif"/>
          <w:sz w:val="24"/>
        </w:rPr>
        <w:tab/>
      </w:r>
      <w:r>
        <w:t>File Information</w:t>
      </w:r>
      <w:bookmarkEnd w:id="88"/>
    </w:p>
    <w:p w14:paraId="05C6EF38" w14:textId="77777777" w:rsidR="00610FAB" w:rsidRDefault="00610FAB">
      <w:pPr>
        <w:pStyle w:val="normal0"/>
      </w:pPr>
    </w:p>
    <w:p w14:paraId="3BD3E6C6" w14:textId="77777777" w:rsidR="00610FAB" w:rsidRDefault="00280A99">
      <w:pPr>
        <w:pStyle w:val="normal0"/>
      </w:pPr>
      <w:r>
        <w:t xml:space="preserve">One instance of the File Information is required for each file in the software package.    It provides important </w:t>
      </w:r>
      <w:proofErr w:type="gramStart"/>
      <w:r>
        <w:t>meta</w:t>
      </w:r>
      <w:proofErr w:type="gramEnd"/>
      <w:r>
        <w:t xml:space="preserve"> information about a given file including licenses and copyright.  In SPDX 2.0, it is not necessary to have a package wrapping a set of files. </w:t>
      </w:r>
    </w:p>
    <w:p w14:paraId="4B4912F2" w14:textId="77777777" w:rsidR="00610FAB" w:rsidRDefault="00610FAB">
      <w:pPr>
        <w:pStyle w:val="normal0"/>
      </w:pPr>
    </w:p>
    <w:p w14:paraId="4D689FA9" w14:textId="77777777" w:rsidR="00610FAB" w:rsidRDefault="00280A99">
      <w:pPr>
        <w:pStyle w:val="normal0"/>
      </w:pPr>
      <w:r>
        <w:t>When implementing tag</w:t>
      </w:r>
      <w:proofErr w:type="gramStart"/>
      <w:r>
        <w:t>:value</w:t>
      </w:r>
      <w:proofErr w:type="gramEnd"/>
      <w:r>
        <w:t xml:space="preserve"> format,  the positioning of File elements is syntactically significant:</w:t>
      </w:r>
    </w:p>
    <w:p w14:paraId="41C1F6C1" w14:textId="77777777" w:rsidR="00610FAB" w:rsidRDefault="00280A99">
      <w:pPr>
        <w:pStyle w:val="normal0"/>
        <w:numPr>
          <w:ilvl w:val="0"/>
          <w:numId w:val="16"/>
        </w:numPr>
        <w:ind w:hanging="360"/>
        <w:contextualSpacing/>
      </w:pPr>
      <w:r>
        <w:t xml:space="preserve">Files are assumed to be associated with the Package that immediately precedes it, if a package exists.   </w:t>
      </w:r>
    </w:p>
    <w:p w14:paraId="49241438" w14:textId="77777777" w:rsidR="00610FAB" w:rsidRDefault="00280A99">
      <w:pPr>
        <w:pStyle w:val="normal0"/>
        <w:numPr>
          <w:ilvl w:val="0"/>
          <w:numId w:val="16"/>
        </w:numPr>
        <w:ind w:hanging="360"/>
        <w:contextualSpacing/>
      </w:pPr>
      <w:r>
        <w:t>Presence of a new package signals the end of the set of files associated with the original package, unless an explicit Relationship is used.</w:t>
      </w:r>
    </w:p>
    <w:p w14:paraId="0828747A" w14:textId="77777777" w:rsidR="00610FAB" w:rsidRDefault="00280A99">
      <w:pPr>
        <w:pStyle w:val="normal0"/>
        <w:numPr>
          <w:ilvl w:val="0"/>
          <w:numId w:val="16"/>
        </w:numPr>
        <w:ind w:hanging="360"/>
        <w:contextualSpacing/>
      </w:pPr>
      <w:r>
        <w:t>If a Package contains files, the File Information section must follow its Package Information section.</w:t>
      </w:r>
    </w:p>
    <w:p w14:paraId="13090E6A" w14:textId="77777777" w:rsidR="00610FAB" w:rsidRDefault="00280A99">
      <w:pPr>
        <w:pStyle w:val="normal0"/>
        <w:numPr>
          <w:ilvl w:val="0"/>
          <w:numId w:val="16"/>
        </w:numPr>
        <w:ind w:hanging="360"/>
        <w:contextualSpacing/>
      </w:pPr>
      <w:r>
        <w:t>If a File is not part of any package</w:t>
      </w:r>
      <w:proofErr w:type="gramStart"/>
      <w:r>
        <w:t>,  it</w:t>
      </w:r>
      <w:proofErr w:type="gramEnd"/>
      <w:r>
        <w:t xml:space="preserve"> must precede any Package section reference in the SPDX document.</w:t>
      </w:r>
    </w:p>
    <w:p w14:paraId="5D7AC4C9" w14:textId="77777777" w:rsidR="00610FAB" w:rsidRDefault="00280A99">
      <w:pPr>
        <w:pStyle w:val="normal0"/>
        <w:numPr>
          <w:ilvl w:val="0"/>
          <w:numId w:val="5"/>
        </w:numPr>
        <w:ind w:hanging="360"/>
        <w:contextualSpacing/>
      </w:pPr>
      <w:r>
        <w:t>The first field to start off the description of a File must be the File Name in tag</w:t>
      </w:r>
      <w:proofErr w:type="gramStart"/>
      <w:r>
        <w:t>:value</w:t>
      </w:r>
      <w:proofErr w:type="gramEnd"/>
      <w:r>
        <w:t xml:space="preserve"> format. </w:t>
      </w:r>
    </w:p>
    <w:p w14:paraId="49DC2969" w14:textId="77777777" w:rsidR="00610FAB" w:rsidRDefault="00280A99">
      <w:pPr>
        <w:pStyle w:val="normal0"/>
        <w:numPr>
          <w:ilvl w:val="0"/>
          <w:numId w:val="5"/>
        </w:numPr>
        <w:ind w:hanging="360"/>
        <w:contextualSpacing/>
      </w:pPr>
      <w:r>
        <w:t xml:space="preserve">File information is associated with the File Name that precedes it.   </w:t>
      </w:r>
    </w:p>
    <w:p w14:paraId="1E2D8B8C" w14:textId="77777777" w:rsidR="00610FAB" w:rsidRDefault="00280A99">
      <w:pPr>
        <w:pStyle w:val="normal0"/>
        <w:numPr>
          <w:ilvl w:val="0"/>
          <w:numId w:val="5"/>
        </w:numPr>
        <w:ind w:hanging="360"/>
        <w:contextualSpacing/>
      </w:pPr>
      <w:r>
        <w:t>Annotations on the file and Relationships from the file may appear after the file information, before the next file or Package section.</w:t>
      </w:r>
    </w:p>
    <w:p w14:paraId="544F2AA3" w14:textId="77777777" w:rsidR="00280A99" w:rsidRDefault="00280A99" w:rsidP="00280A99">
      <w:pPr>
        <w:pStyle w:val="normal0"/>
        <w:contextualSpacing/>
      </w:pPr>
    </w:p>
    <w:p w14:paraId="7C239291" w14:textId="77777777" w:rsidR="00280A99" w:rsidRDefault="00280A99" w:rsidP="00280A99">
      <w:pPr>
        <w:pStyle w:val="normal0"/>
        <w:contextualSpacing/>
      </w:pPr>
      <w:r>
        <w:t>Fields:</w:t>
      </w:r>
    </w:p>
    <w:p w14:paraId="7BBABF55" w14:textId="77777777" w:rsidR="00610FAB" w:rsidRDefault="00610FAB">
      <w:pPr>
        <w:pStyle w:val="normal0"/>
      </w:pPr>
    </w:p>
    <w:p w14:paraId="464B070E" w14:textId="77777777" w:rsidR="00610FAB" w:rsidRDefault="00280A99">
      <w:pPr>
        <w:pStyle w:val="Heading2"/>
      </w:pPr>
      <w:bookmarkStart w:id="89" w:name="h.37m2jsg" w:colFirst="0" w:colLast="0"/>
      <w:bookmarkEnd w:id="89"/>
      <w:r>
        <w:t xml:space="preserve"> </w:t>
      </w:r>
      <w:bookmarkStart w:id="90" w:name="_Toc292303137"/>
      <w:r>
        <w:t>4.1</w:t>
      </w:r>
      <w:r>
        <w:rPr>
          <w:rFonts w:ascii="Liberation Serif" w:eastAsia="Liberation Serif" w:hAnsi="Liberation Serif" w:cs="Liberation Serif"/>
        </w:rPr>
        <w:tab/>
      </w:r>
      <w:r>
        <w:t>File Name</w:t>
      </w:r>
      <w:bookmarkEnd w:id="90"/>
    </w:p>
    <w:p w14:paraId="475A8292" w14:textId="77777777" w:rsidR="00610FAB" w:rsidRDefault="00610FAB">
      <w:pPr>
        <w:pStyle w:val="normal0"/>
        <w:ind w:left="1224"/>
      </w:pPr>
    </w:p>
    <w:p w14:paraId="764FF6C0" w14:textId="77777777" w:rsidR="00610FAB" w:rsidRDefault="00280A99">
      <w:pPr>
        <w:pStyle w:val="normal0"/>
        <w:ind w:left="1224"/>
      </w:pPr>
      <w:r>
        <w:rPr>
          <w:b/>
        </w:rPr>
        <w:t>4.1.1</w:t>
      </w:r>
      <w:r>
        <w:rPr>
          <w:rFonts w:ascii="Liberation Serif" w:eastAsia="Liberation Serif" w:hAnsi="Liberation Serif" w:cs="Liberation Serif"/>
          <w:b/>
          <w:sz w:val="24"/>
        </w:rPr>
        <w:tab/>
      </w:r>
      <w:r>
        <w:rPr>
          <w:b/>
        </w:rPr>
        <w:t>Purpose:</w:t>
      </w:r>
      <w:r>
        <w:t xml:space="preserve"> Identify the full path and filename that corresponds to the file information in this section.</w:t>
      </w:r>
    </w:p>
    <w:p w14:paraId="74BA0A2D" w14:textId="77777777" w:rsidR="00610FAB" w:rsidRDefault="00610FAB">
      <w:pPr>
        <w:pStyle w:val="normal0"/>
        <w:ind w:left="1680"/>
      </w:pPr>
    </w:p>
    <w:p w14:paraId="202545E1" w14:textId="77777777" w:rsidR="00610FAB" w:rsidRDefault="00280A99">
      <w:pPr>
        <w:pStyle w:val="normal0"/>
        <w:ind w:left="1224"/>
      </w:pPr>
      <w:r>
        <w:rPr>
          <w:b/>
        </w:rPr>
        <w:t>4.1.2</w:t>
      </w:r>
      <w:r>
        <w:rPr>
          <w:rFonts w:ascii="Liberation Serif" w:eastAsia="Liberation Serif" w:hAnsi="Liberation Serif" w:cs="Liberation Serif"/>
          <w:b/>
          <w:sz w:val="24"/>
        </w:rPr>
        <w:tab/>
      </w:r>
      <w:r>
        <w:rPr>
          <w:b/>
        </w:rPr>
        <w:t>Intent:</w:t>
      </w:r>
      <w:r>
        <w:t xml:space="preserve">  To aid finding the correct file which corresponds to the file information.</w:t>
      </w:r>
    </w:p>
    <w:p w14:paraId="50F68102" w14:textId="77777777" w:rsidR="00610FAB" w:rsidRDefault="00610FAB">
      <w:pPr>
        <w:pStyle w:val="normal0"/>
      </w:pPr>
    </w:p>
    <w:p w14:paraId="1BC01361" w14:textId="77777777" w:rsidR="00610FAB" w:rsidRDefault="00280A99">
      <w:pPr>
        <w:pStyle w:val="normal0"/>
        <w:ind w:left="1224"/>
      </w:pPr>
      <w:r>
        <w:rPr>
          <w:b/>
        </w:rPr>
        <w:t>4.1.3</w:t>
      </w:r>
      <w:r>
        <w:rPr>
          <w:rFonts w:ascii="Liberation Serif" w:eastAsia="Liberation Serif" w:hAnsi="Liberation Serif" w:cs="Liberation Serif"/>
          <w:b/>
          <w:sz w:val="24"/>
        </w:rPr>
        <w:tab/>
      </w:r>
      <w:r>
        <w:rPr>
          <w:b/>
        </w:rPr>
        <w:t>Cardinality:</w:t>
      </w:r>
      <w:r>
        <w:t xml:space="preserve"> Mandatory, one.</w:t>
      </w:r>
    </w:p>
    <w:p w14:paraId="32B42810" w14:textId="77777777" w:rsidR="00610FAB" w:rsidRDefault="00610FAB">
      <w:pPr>
        <w:pStyle w:val="normal0"/>
      </w:pPr>
    </w:p>
    <w:p w14:paraId="4471ADA7" w14:textId="77777777" w:rsidR="00610FAB" w:rsidRDefault="00280A99">
      <w:pPr>
        <w:pStyle w:val="normal0"/>
        <w:ind w:left="1224"/>
      </w:pPr>
      <w:r>
        <w:rPr>
          <w:b/>
        </w:rPr>
        <w:t>4.1.4</w:t>
      </w:r>
      <w:r>
        <w:rPr>
          <w:rFonts w:ascii="Liberation Serif" w:eastAsia="Liberation Serif" w:hAnsi="Liberation Serif" w:cs="Liberation Serif"/>
          <w:b/>
          <w:sz w:val="24"/>
        </w:rPr>
        <w:tab/>
      </w:r>
      <w:r>
        <w:rPr>
          <w:b/>
        </w:rPr>
        <w:t>Data Format:</w:t>
      </w:r>
      <w:r>
        <w:t xml:space="preserve"> A relative filename with the root of the package archive or directory.</w:t>
      </w:r>
    </w:p>
    <w:p w14:paraId="581FB037" w14:textId="77777777" w:rsidR="00610FAB" w:rsidRDefault="00280A99">
      <w:pPr>
        <w:pStyle w:val="normal0"/>
        <w:ind w:left="1944" w:firstLine="215"/>
      </w:pPr>
      <w:r>
        <w:t>In general, every filename is preceded with a “</w:t>
      </w:r>
      <w:proofErr w:type="gramStart"/>
      <w:r>
        <w:t>./</w:t>
      </w:r>
      <w:proofErr w:type="gramEnd"/>
      <w:r>
        <w:t xml:space="preserve">”, see </w:t>
      </w:r>
      <w:hyperlink r:id="rId27">
        <w:r>
          <w:rPr>
            <w:color w:val="1155CC"/>
            <w:u w:val="single"/>
          </w:rPr>
          <w:t>http://www.ietf.org/rfc/rfc3986.txt</w:t>
        </w:r>
      </w:hyperlink>
      <w:r>
        <w:t xml:space="preserve"> </w:t>
      </w:r>
    </w:p>
    <w:p w14:paraId="52B811EF" w14:textId="77777777" w:rsidR="00610FAB" w:rsidRDefault="00280A99">
      <w:pPr>
        <w:pStyle w:val="normal0"/>
        <w:ind w:left="1944" w:firstLine="215"/>
      </w:pPr>
      <w:proofErr w:type="gramStart"/>
      <w:r>
        <w:t>for</w:t>
      </w:r>
      <w:proofErr w:type="gramEnd"/>
      <w:r>
        <w:t xml:space="preserve"> syntax.</w:t>
      </w:r>
    </w:p>
    <w:p w14:paraId="7A94E380" w14:textId="77777777" w:rsidR="00610FAB" w:rsidRDefault="00610FAB">
      <w:pPr>
        <w:pStyle w:val="normal0"/>
      </w:pPr>
    </w:p>
    <w:p w14:paraId="3CE891FF" w14:textId="77777777" w:rsidR="00610FAB" w:rsidRDefault="00280A99">
      <w:pPr>
        <w:pStyle w:val="normal0"/>
        <w:ind w:left="1224"/>
      </w:pPr>
      <w:r>
        <w:rPr>
          <w:b/>
        </w:rPr>
        <w:t>4.1.5</w:t>
      </w:r>
      <w:r>
        <w:rPr>
          <w:rFonts w:ascii="Liberation Serif" w:eastAsia="Liberation Serif" w:hAnsi="Liberation Serif" w:cs="Liberation Serif"/>
          <w:b/>
          <w:sz w:val="24"/>
        </w:rPr>
        <w:tab/>
      </w:r>
      <w:r>
        <w:rPr>
          <w:b/>
        </w:rPr>
        <w:t>Tag:</w:t>
      </w:r>
      <w:r>
        <w:t xml:space="preserve"> “FileName:”</w:t>
      </w:r>
    </w:p>
    <w:p w14:paraId="4135BE13" w14:textId="77777777" w:rsidR="00610FAB" w:rsidRDefault="00610FAB">
      <w:pPr>
        <w:pStyle w:val="normal0"/>
      </w:pPr>
    </w:p>
    <w:p w14:paraId="45C9C1F5" w14:textId="77777777" w:rsidR="00610FAB" w:rsidRDefault="00280A99">
      <w:pPr>
        <w:pStyle w:val="normal0"/>
        <w:ind w:left="2160"/>
      </w:pPr>
      <w:r>
        <w:rPr>
          <w:b/>
        </w:rPr>
        <w:t>Example:</w:t>
      </w:r>
      <w:r>
        <w:t xml:space="preserve"> </w:t>
      </w:r>
    </w:p>
    <w:p w14:paraId="6822B2C9" w14:textId="77777777" w:rsidR="00610FAB" w:rsidRDefault="00280A99">
      <w:pPr>
        <w:pStyle w:val="normal0"/>
        <w:ind w:left="2160"/>
      </w:pPr>
      <w:r>
        <w:t>FileName</w:t>
      </w:r>
      <w:proofErr w:type="gramStart"/>
      <w:r>
        <w:t>: ./</w:t>
      </w:r>
      <w:proofErr w:type="gramEnd"/>
      <w:r>
        <w:t>package/foo.c</w:t>
      </w:r>
    </w:p>
    <w:p w14:paraId="1631C09C" w14:textId="77777777" w:rsidR="00610FAB" w:rsidRDefault="00610FAB">
      <w:pPr>
        <w:pStyle w:val="normal0"/>
      </w:pPr>
    </w:p>
    <w:p w14:paraId="0DB6D041" w14:textId="77777777" w:rsidR="00610FAB" w:rsidRDefault="00280A99">
      <w:pPr>
        <w:pStyle w:val="normal0"/>
        <w:ind w:left="1224"/>
      </w:pPr>
      <w:r>
        <w:rPr>
          <w:b/>
        </w:rPr>
        <w:t>4.1.6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:fileName</w:t>
      </w:r>
      <w:proofErr w:type="gramEnd"/>
      <w:r>
        <w:t xml:space="preserve"> in </w:t>
      </w:r>
      <w:r>
        <w:rPr>
          <w:b/>
        </w:rPr>
        <w:t>class</w:t>
      </w:r>
      <w:r>
        <w:t xml:space="preserve"> spdx:File</w:t>
      </w:r>
    </w:p>
    <w:p w14:paraId="39600E34" w14:textId="77777777" w:rsidR="00610FAB" w:rsidRDefault="00610FAB">
      <w:pPr>
        <w:pStyle w:val="normal0"/>
      </w:pPr>
    </w:p>
    <w:p w14:paraId="350DAA65" w14:textId="77777777" w:rsidR="00610FAB" w:rsidRDefault="00280A99">
      <w:pPr>
        <w:pStyle w:val="normal0"/>
        <w:ind w:left="2160"/>
      </w:pPr>
      <w:r>
        <w:rPr>
          <w:b/>
        </w:rPr>
        <w:t>Example:</w:t>
      </w:r>
    </w:p>
    <w:p w14:paraId="684EC5CC" w14:textId="77777777" w:rsidR="00610FAB" w:rsidRDefault="00280A99">
      <w:pPr>
        <w:pStyle w:val="normal0"/>
        <w:ind w:left="2160"/>
      </w:pPr>
      <w:r>
        <w:t>&lt;File rdf</w:t>
      </w:r>
      <w:proofErr w:type="gramStart"/>
      <w:r>
        <w:t>:about</w:t>
      </w:r>
      <w:proofErr w:type="gramEnd"/>
      <w:r>
        <w:t>="e"&gt;</w:t>
      </w:r>
    </w:p>
    <w:p w14:paraId="31070C89" w14:textId="77777777" w:rsidR="00610FAB" w:rsidRDefault="00280A99">
      <w:pPr>
        <w:pStyle w:val="normal0"/>
        <w:ind w:left="2160"/>
      </w:pPr>
      <w:r>
        <w:tab/>
        <w:t>&lt;</w:t>
      </w:r>
      <w:proofErr w:type="gramStart"/>
      <w:r>
        <w:t>fileName</w:t>
      </w:r>
      <w:proofErr w:type="gramEnd"/>
      <w:r>
        <w:t>&gt;./package/foo.c&lt;/fileName&gt;</w:t>
      </w:r>
    </w:p>
    <w:p w14:paraId="7678AD0C" w14:textId="77777777" w:rsidR="00610FAB" w:rsidRDefault="00280A99">
      <w:pPr>
        <w:pStyle w:val="normal0"/>
        <w:ind w:left="2160"/>
      </w:pPr>
      <w:r>
        <w:t>&lt;/File&gt;</w:t>
      </w:r>
    </w:p>
    <w:p w14:paraId="0E9397EE" w14:textId="77777777" w:rsidR="00610FAB" w:rsidRDefault="00610FAB">
      <w:pPr>
        <w:pStyle w:val="normal0"/>
      </w:pPr>
    </w:p>
    <w:p w14:paraId="4F382E99" w14:textId="77777777" w:rsidR="00610FAB" w:rsidRDefault="00280A99">
      <w:pPr>
        <w:pStyle w:val="Heading2"/>
      </w:pPr>
      <w:bookmarkStart w:id="91" w:name="h.1mrcu09" w:colFirst="0" w:colLast="0"/>
      <w:bookmarkEnd w:id="91"/>
      <w:r>
        <w:t xml:space="preserve"> </w:t>
      </w:r>
      <w:bookmarkStart w:id="92" w:name="_Toc292303138"/>
      <w:r>
        <w:t>4.2</w:t>
      </w:r>
      <w:r>
        <w:tab/>
        <w:t>File SPDX Identifier</w:t>
      </w:r>
      <w:bookmarkEnd w:id="92"/>
    </w:p>
    <w:p w14:paraId="396072B5" w14:textId="77777777" w:rsidR="00610FAB" w:rsidRDefault="00610FAB">
      <w:pPr>
        <w:pStyle w:val="normal0"/>
        <w:ind w:left="480"/>
      </w:pPr>
    </w:p>
    <w:p w14:paraId="441D5C66" w14:textId="77777777" w:rsidR="00610FAB" w:rsidRDefault="00280A99">
      <w:pPr>
        <w:pStyle w:val="normal0"/>
        <w:ind w:left="1224"/>
      </w:pPr>
      <w:r>
        <w:rPr>
          <w:b/>
        </w:rPr>
        <w:t>4.2.1</w:t>
      </w:r>
      <w:r>
        <w:rPr>
          <w:rFonts w:ascii="Liberation Serif" w:eastAsia="Liberation Serif" w:hAnsi="Liberation Serif" w:cs="Liberation Serif"/>
          <w:b/>
          <w:sz w:val="24"/>
        </w:rPr>
        <w:tab/>
      </w:r>
      <w:r>
        <w:rPr>
          <w:b/>
        </w:rPr>
        <w:t>Purpose:</w:t>
      </w:r>
      <w:r>
        <w:t xml:space="preserve"> Uniquely identify any element in an SPDX </w:t>
      </w:r>
      <w:proofErr w:type="gramStart"/>
      <w:r>
        <w:t>document which may be referenced</w:t>
      </w:r>
      <w:proofErr w:type="gramEnd"/>
      <w:r>
        <w:t xml:space="preserve"> by other elements</w:t>
      </w:r>
      <w:r>
        <w:rPr>
          <w:color w:val="3A3935"/>
        </w:rPr>
        <w:t>.  These may be referenced internally and externally with the addition of the SPDX Document Identifier</w:t>
      </w:r>
      <w:r>
        <w:rPr>
          <w:color w:val="3A3935"/>
          <w:sz w:val="22"/>
        </w:rPr>
        <w:t xml:space="preserve">. </w:t>
      </w:r>
    </w:p>
    <w:p w14:paraId="356E9C4F" w14:textId="77777777" w:rsidR="00610FAB" w:rsidRDefault="00610FAB">
      <w:pPr>
        <w:pStyle w:val="normal0"/>
        <w:ind w:left="960"/>
      </w:pPr>
    </w:p>
    <w:p w14:paraId="6F6F41B6" w14:textId="77777777" w:rsidR="00610FAB" w:rsidRDefault="00280A99">
      <w:pPr>
        <w:pStyle w:val="normal0"/>
        <w:ind w:left="1224"/>
      </w:pPr>
      <w:r>
        <w:rPr>
          <w:b/>
        </w:rPr>
        <w:t>4.2.2</w:t>
      </w:r>
      <w:r>
        <w:rPr>
          <w:rFonts w:ascii="Liberation Serif" w:eastAsia="Liberation Serif" w:hAnsi="Liberation Serif" w:cs="Liberation Serif"/>
          <w:b/>
        </w:rPr>
        <w:tab/>
      </w:r>
      <w:r>
        <w:rPr>
          <w:b/>
        </w:rPr>
        <w:t>Intent:</w:t>
      </w:r>
      <w:r>
        <w:t xml:space="preserve">  There may be several versions of the same file within an SPDX document.  Each element needs to be able to be referred to uniquely so that relationships between elements can be clearly articulated.</w:t>
      </w:r>
    </w:p>
    <w:p w14:paraId="1A38DA1B" w14:textId="77777777" w:rsidR="00610FAB" w:rsidRDefault="00610FAB">
      <w:pPr>
        <w:pStyle w:val="Heading3"/>
      </w:pPr>
    </w:p>
    <w:p w14:paraId="1214025F" w14:textId="77777777" w:rsidR="00610FAB" w:rsidRDefault="00280A99">
      <w:pPr>
        <w:pStyle w:val="normal0"/>
        <w:ind w:left="720"/>
      </w:pPr>
      <w:r>
        <w:t xml:space="preserve">        </w:t>
      </w:r>
      <w:r>
        <w:rPr>
          <w:b/>
        </w:rPr>
        <w:t xml:space="preserve"> 4.2.3</w:t>
      </w:r>
      <w:r>
        <w:rPr>
          <w:rFonts w:ascii="Liberation Serif" w:eastAsia="Liberation Serif" w:hAnsi="Liberation Serif" w:cs="Liberation Serif"/>
          <w:b/>
          <w:sz w:val="24"/>
        </w:rPr>
        <w:tab/>
      </w:r>
      <w:r>
        <w:rPr>
          <w:b/>
        </w:rPr>
        <w:t>Cardinality:</w:t>
      </w:r>
      <w:r>
        <w:t xml:space="preserve"> Mandatory, one.</w:t>
      </w:r>
    </w:p>
    <w:p w14:paraId="24ABB1B5" w14:textId="77777777" w:rsidR="00610FAB" w:rsidRDefault="00610FAB">
      <w:pPr>
        <w:pStyle w:val="normal0"/>
      </w:pPr>
    </w:p>
    <w:p w14:paraId="69CD3342" w14:textId="77777777" w:rsidR="00610FAB" w:rsidRDefault="00280A99">
      <w:pPr>
        <w:pStyle w:val="normal0"/>
        <w:ind w:left="1224"/>
      </w:pPr>
      <w:r>
        <w:rPr>
          <w:b/>
        </w:rPr>
        <w:t>4.2.4</w:t>
      </w:r>
      <w:r>
        <w:rPr>
          <w:rFonts w:ascii="Liberation Serif" w:eastAsia="Liberation Serif" w:hAnsi="Liberation Serif" w:cs="Liberation Serif"/>
          <w:b/>
          <w:sz w:val="24"/>
        </w:rPr>
        <w:tab/>
      </w:r>
      <w:r>
        <w:rPr>
          <w:b/>
        </w:rPr>
        <w:t>DataFormat:</w:t>
      </w:r>
      <w:r>
        <w:t xml:space="preserve"> “SPDXRef</w:t>
      </w:r>
      <w:proofErr w:type="gramStart"/>
      <w:r>
        <w:t>-[</w:t>
      </w:r>
      <w:proofErr w:type="gramEnd"/>
      <w:r>
        <w:t>idstring]”</w:t>
      </w:r>
    </w:p>
    <w:p w14:paraId="00346843" w14:textId="77777777" w:rsidR="00610FAB" w:rsidRDefault="00610FAB">
      <w:pPr>
        <w:pStyle w:val="normal0"/>
        <w:ind w:left="2160"/>
      </w:pPr>
    </w:p>
    <w:p w14:paraId="75907A6C" w14:textId="77777777" w:rsidR="00610FAB" w:rsidRDefault="00280A99">
      <w:pPr>
        <w:pStyle w:val="normal0"/>
        <w:ind w:left="2160"/>
      </w:pPr>
      <w:proofErr w:type="gramStart"/>
      <w:r>
        <w:t>where</w:t>
      </w:r>
      <w:proofErr w:type="gramEnd"/>
      <w:r>
        <w:t xml:space="preserve"> </w:t>
      </w:r>
      <w:r>
        <w:rPr>
          <w:b/>
        </w:rPr>
        <w:t xml:space="preserve">[idstring] </w:t>
      </w:r>
      <w:r>
        <w:t>is a unique string containing letters, numbers, “.”,“-”.</w:t>
      </w:r>
    </w:p>
    <w:p w14:paraId="42B58842" w14:textId="77777777" w:rsidR="00610FAB" w:rsidRDefault="00610FAB">
      <w:pPr>
        <w:pStyle w:val="normal0"/>
      </w:pPr>
    </w:p>
    <w:p w14:paraId="493919FA" w14:textId="77777777" w:rsidR="00610FAB" w:rsidRDefault="00280A99">
      <w:pPr>
        <w:pStyle w:val="normal0"/>
        <w:ind w:left="1224"/>
      </w:pPr>
      <w:r>
        <w:rPr>
          <w:b/>
        </w:rPr>
        <w:t>4.2.5</w:t>
      </w:r>
      <w:r>
        <w:rPr>
          <w:rFonts w:ascii="Liberation Serif" w:eastAsia="Liberation Serif" w:hAnsi="Liberation Serif" w:cs="Liberation Serif"/>
          <w:b/>
          <w:sz w:val="24"/>
        </w:rPr>
        <w:tab/>
      </w:r>
      <w:r>
        <w:rPr>
          <w:b/>
        </w:rPr>
        <w:t>Tag:</w:t>
      </w:r>
      <w:r>
        <w:t xml:space="preserve"> “SPDXID:”</w:t>
      </w:r>
    </w:p>
    <w:p w14:paraId="2EA66908" w14:textId="77777777" w:rsidR="00610FAB" w:rsidRDefault="00610FAB">
      <w:pPr>
        <w:pStyle w:val="normal0"/>
      </w:pPr>
    </w:p>
    <w:p w14:paraId="4118303F" w14:textId="77777777" w:rsidR="00610FAB" w:rsidRDefault="00280A99">
      <w:pPr>
        <w:pStyle w:val="normal0"/>
        <w:ind w:left="720"/>
      </w:pPr>
      <w:r>
        <w:rPr>
          <w:b/>
        </w:rPr>
        <w:tab/>
      </w:r>
      <w:r>
        <w:rPr>
          <w:b/>
        </w:rPr>
        <w:tab/>
      </w:r>
      <w:r>
        <w:rPr>
          <w:b/>
        </w:rPr>
        <w:tab/>
        <w:t>Example:</w:t>
      </w:r>
      <w:r>
        <w:t xml:space="preserve"> </w:t>
      </w:r>
    </w:p>
    <w:p w14:paraId="57FFC0A5" w14:textId="77777777" w:rsidR="00610FAB" w:rsidRDefault="00280A99">
      <w:pPr>
        <w:pStyle w:val="normal0"/>
        <w:ind w:left="720"/>
      </w:pPr>
      <w:r>
        <w:tab/>
      </w:r>
      <w:r>
        <w:tab/>
      </w:r>
      <w:r>
        <w:tab/>
        <w:t>SPDXID: SPDXRef-1</w:t>
      </w:r>
    </w:p>
    <w:p w14:paraId="098E5907" w14:textId="77777777" w:rsidR="00610FAB" w:rsidRDefault="00610FAB">
      <w:pPr>
        <w:pStyle w:val="Heading3"/>
      </w:pPr>
    </w:p>
    <w:p w14:paraId="34FA2847" w14:textId="77777777" w:rsidR="00610FAB" w:rsidRDefault="00280A99">
      <w:pPr>
        <w:pStyle w:val="normal0"/>
        <w:ind w:left="1224"/>
      </w:pPr>
      <w:r>
        <w:rPr>
          <w:b/>
        </w:rPr>
        <w:t>4.2.6</w:t>
      </w:r>
      <w:r>
        <w:rPr>
          <w:rFonts w:ascii="Liberation Serif" w:eastAsia="Liberation Serif" w:hAnsi="Liberation Serif" w:cs="Liberation Serif"/>
          <w:b/>
          <w:sz w:val="24"/>
        </w:rPr>
        <w:tab/>
      </w:r>
      <w:r>
        <w:rPr>
          <w:b/>
        </w:rPr>
        <w:t>RDF:</w:t>
      </w:r>
      <w:r>
        <w:t xml:space="preserve"> The URI for the element will follow the form: [SpdxDocumentURI]#SPDXRef</w:t>
      </w:r>
      <w:proofErr w:type="gramStart"/>
      <w:r>
        <w:t>-[</w:t>
      </w:r>
      <w:proofErr w:type="gramEnd"/>
      <w:r>
        <w:t>idstring] where [SpdxDocumentURI] is the URI for the SPDX Document containing the element.  </w:t>
      </w:r>
    </w:p>
    <w:p w14:paraId="7BE7F140" w14:textId="77777777" w:rsidR="00610FAB" w:rsidRDefault="00610FAB">
      <w:pPr>
        <w:pStyle w:val="normal0"/>
      </w:pPr>
    </w:p>
    <w:p w14:paraId="0C1F0CB4" w14:textId="77777777" w:rsidR="00610FAB" w:rsidRDefault="00280A99">
      <w:pPr>
        <w:pStyle w:val="normal0"/>
      </w:pPr>
      <w:r>
        <w:rPr>
          <w:b/>
        </w:rPr>
        <w:tab/>
      </w:r>
      <w:r>
        <w:rPr>
          <w:b/>
        </w:rPr>
        <w:tab/>
      </w:r>
      <w:r>
        <w:rPr>
          <w:b/>
        </w:rPr>
        <w:tab/>
        <w:t>Example using xml</w:t>
      </w:r>
      <w:proofErr w:type="gramStart"/>
      <w:r>
        <w:rPr>
          <w:b/>
        </w:rPr>
        <w:t>:base</w:t>
      </w:r>
      <w:proofErr w:type="gramEnd"/>
      <w:r>
        <w:rPr>
          <w:b/>
        </w:rPr>
        <w:t>:</w:t>
      </w:r>
      <w:r>
        <w:t xml:space="preserve"> </w:t>
      </w:r>
    </w:p>
    <w:p w14:paraId="1E3710F6" w14:textId="77777777" w:rsidR="00610FAB" w:rsidRDefault="00280A99">
      <w:pPr>
        <w:pStyle w:val="normal0"/>
        <w:widowControl/>
      </w:pPr>
      <w:r>
        <w:t xml:space="preserve"> </w:t>
      </w:r>
      <w:r>
        <w:tab/>
      </w:r>
      <w:r>
        <w:tab/>
      </w:r>
      <w:r>
        <w:tab/>
        <w:t>&lt;</w:t>
      </w:r>
      <w:proofErr w:type="gramStart"/>
      <w:r>
        <w:t>rdf:RDF</w:t>
      </w:r>
      <w:proofErr w:type="gramEnd"/>
      <w:r>
        <w:t xml:space="preserve"> xml:base=</w:t>
      </w:r>
    </w:p>
    <w:p w14:paraId="4192705A" w14:textId="77777777" w:rsidR="00610FAB" w:rsidRDefault="00280A99">
      <w:pPr>
        <w:pStyle w:val="normal0"/>
        <w:widowControl/>
        <w:ind w:left="1440" w:firstLine="720"/>
      </w:pPr>
      <w:r>
        <w:t>"</w:t>
      </w:r>
      <w:hyperlink r:id="rId28">
        <w:r>
          <w:rPr>
            <w:color w:val="1155CC"/>
            <w:u w:val="single"/>
          </w:rPr>
          <w:t>http://acme.com/spdxdocs/acmeproj/v1.2/1BE2A4FF-5F1A-48D3-8483-28A9B0349A1B</w:t>
        </w:r>
      </w:hyperlink>
      <w:r>
        <w:t>"</w:t>
      </w:r>
    </w:p>
    <w:p w14:paraId="29ED155F" w14:textId="77777777" w:rsidR="00610FAB" w:rsidRDefault="00280A99">
      <w:pPr>
        <w:pStyle w:val="normal0"/>
        <w:widowControl/>
        <w:ind w:left="1440" w:firstLine="720"/>
      </w:pPr>
      <w:r>
        <w:t xml:space="preserve">    …</w:t>
      </w:r>
    </w:p>
    <w:p w14:paraId="0759ADD7" w14:textId="77777777" w:rsidR="00610FAB" w:rsidRDefault="00280A99">
      <w:pPr>
        <w:pStyle w:val="normal0"/>
        <w:widowControl/>
        <w:ind w:left="1440" w:firstLine="720"/>
      </w:pPr>
      <w:r>
        <w:t>&lt;File rdf:ID=”SPDXRef-1”&gt;</w:t>
      </w:r>
    </w:p>
    <w:p w14:paraId="166EB9CB" w14:textId="77777777" w:rsidR="00610FAB" w:rsidRDefault="00280A99">
      <w:pPr>
        <w:pStyle w:val="normal0"/>
      </w:pPr>
      <w:r>
        <w:tab/>
      </w:r>
      <w:r>
        <w:tab/>
      </w:r>
      <w:r>
        <w:tab/>
        <w:t xml:space="preserve">    ...</w:t>
      </w:r>
    </w:p>
    <w:p w14:paraId="30DA6C6D" w14:textId="77777777" w:rsidR="00610FAB" w:rsidRDefault="00280A99">
      <w:pPr>
        <w:pStyle w:val="normal0"/>
      </w:pPr>
      <w:r>
        <w:tab/>
      </w:r>
      <w:r>
        <w:tab/>
      </w:r>
      <w:r>
        <w:tab/>
        <w:t>&lt;/File&gt;</w:t>
      </w:r>
    </w:p>
    <w:p w14:paraId="467E569B" w14:textId="77777777" w:rsidR="00610FAB" w:rsidRDefault="00610FAB">
      <w:pPr>
        <w:pStyle w:val="normal0"/>
      </w:pPr>
    </w:p>
    <w:p w14:paraId="77CD5D4F" w14:textId="77777777" w:rsidR="00610FAB" w:rsidRDefault="00280A99">
      <w:pPr>
        <w:pStyle w:val="normal0"/>
      </w:pPr>
      <w:r>
        <w:tab/>
      </w:r>
      <w:r>
        <w:tab/>
      </w:r>
      <w:r>
        <w:tab/>
      </w:r>
      <w:r>
        <w:rPr>
          <w:b/>
        </w:rPr>
        <w:t>Example using document URI:</w:t>
      </w:r>
    </w:p>
    <w:p w14:paraId="1C819A36" w14:textId="77777777" w:rsidR="00610FAB" w:rsidRDefault="00280A99">
      <w:pPr>
        <w:pStyle w:val="normal0"/>
      </w:pPr>
      <w:r>
        <w:tab/>
      </w:r>
    </w:p>
    <w:p w14:paraId="3305BC7F" w14:textId="77777777" w:rsidR="00610FAB" w:rsidRDefault="00280A99">
      <w:pPr>
        <w:pStyle w:val="normal0"/>
      </w:pPr>
      <w:r>
        <w:tab/>
      </w:r>
      <w:r>
        <w:tab/>
      </w:r>
      <w:r>
        <w:tab/>
        <w:t>&lt;File rdf</w:t>
      </w:r>
      <w:proofErr w:type="gramStart"/>
      <w:r>
        <w:t>:about</w:t>
      </w:r>
      <w:proofErr w:type="gramEnd"/>
      <w:r>
        <w:t xml:space="preserve">= </w:t>
      </w:r>
    </w:p>
    <w:p w14:paraId="7E1D146C" w14:textId="77777777" w:rsidR="00610FAB" w:rsidRDefault="00280A99">
      <w:pPr>
        <w:pStyle w:val="normal0"/>
        <w:ind w:left="1440" w:firstLine="720"/>
      </w:pPr>
      <w:r>
        <w:t>"</w:t>
      </w:r>
      <w:hyperlink r:id="rId29">
        <w:r>
          <w:rPr>
            <w:color w:val="1155CC"/>
            <w:u w:val="single"/>
          </w:rPr>
          <w:t>http://acme.com/spdxdocs/acmeproj/v1.2/1BE2A4FF-5F1A-48D3-8483-28A9B0349A1B#SPDXRef-1</w:t>
        </w:r>
      </w:hyperlink>
      <w:r>
        <w:t>"&gt;</w:t>
      </w:r>
    </w:p>
    <w:p w14:paraId="3CA56D98" w14:textId="77777777" w:rsidR="00610FAB" w:rsidRDefault="00280A99">
      <w:pPr>
        <w:pStyle w:val="normal0"/>
        <w:ind w:left="1440" w:firstLine="720"/>
      </w:pPr>
      <w:r>
        <w:t xml:space="preserve">    …</w:t>
      </w:r>
    </w:p>
    <w:p w14:paraId="316A2B86" w14:textId="77777777" w:rsidR="00610FAB" w:rsidRDefault="00280A99" w:rsidP="00280A99">
      <w:pPr>
        <w:pStyle w:val="normal0"/>
        <w:widowControl/>
        <w:ind w:left="1440" w:firstLine="720"/>
      </w:pPr>
      <w:r>
        <w:t>&lt;/File&gt;</w:t>
      </w:r>
    </w:p>
    <w:p w14:paraId="51147C36" w14:textId="77777777" w:rsidR="00280A99" w:rsidRDefault="00280A99" w:rsidP="00280A99">
      <w:pPr>
        <w:pStyle w:val="normal0"/>
        <w:widowControl/>
        <w:ind w:left="1440" w:firstLine="720"/>
      </w:pPr>
    </w:p>
    <w:p w14:paraId="19EDF6DD" w14:textId="77777777" w:rsidR="00610FAB" w:rsidRDefault="00280A99">
      <w:pPr>
        <w:pStyle w:val="Heading2"/>
      </w:pPr>
      <w:bookmarkStart w:id="93" w:name="h.7vzbl5vywpa7" w:colFirst="0" w:colLast="0"/>
      <w:bookmarkStart w:id="94" w:name="_Toc292303139"/>
      <w:bookmarkEnd w:id="93"/>
      <w:r>
        <w:t>4.3</w:t>
      </w:r>
      <w:r>
        <w:rPr>
          <w:rFonts w:ascii="Liberation Serif" w:eastAsia="Liberation Serif" w:hAnsi="Liberation Serif" w:cs="Liberation Serif"/>
        </w:rPr>
        <w:tab/>
      </w:r>
      <w:r>
        <w:t>File Type</w:t>
      </w:r>
      <w:bookmarkEnd w:id="94"/>
    </w:p>
    <w:p w14:paraId="59244E8E" w14:textId="77777777" w:rsidR="00610FAB" w:rsidRDefault="00610FAB">
      <w:pPr>
        <w:pStyle w:val="normal0"/>
        <w:ind w:left="480"/>
      </w:pPr>
    </w:p>
    <w:p w14:paraId="60E6885B" w14:textId="77777777" w:rsidR="00610FAB" w:rsidRDefault="00280A99">
      <w:pPr>
        <w:pStyle w:val="normal0"/>
        <w:ind w:left="1224"/>
      </w:pPr>
      <w:r>
        <w:rPr>
          <w:b/>
        </w:rPr>
        <w:t>4.3.1</w:t>
      </w:r>
      <w:r>
        <w:rPr>
          <w:rFonts w:ascii="Liberation Serif" w:eastAsia="Liberation Serif" w:hAnsi="Liberation Serif" w:cs="Liberation Serif"/>
          <w:b/>
          <w:sz w:val="24"/>
        </w:rPr>
        <w:tab/>
      </w:r>
      <w:r>
        <w:rPr>
          <w:b/>
        </w:rPr>
        <w:t>Purpose:</w:t>
      </w:r>
      <w:r>
        <w:t xml:space="preserve"> This field provides information about the type of file identified.  File Type is intrinsic to the file, independent of how the file is being used.  A file may have more than one file type assigned to it, however the options to populate this field are limited to:</w:t>
      </w:r>
    </w:p>
    <w:p w14:paraId="070A050C"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SOURCE if the file is human readable source code (.c, .html, etc.)</w:t>
      </w:r>
      <w:proofErr w:type="gramStart"/>
      <w:r>
        <w:t>;</w:t>
      </w:r>
      <w:proofErr w:type="gramEnd"/>
      <w:r>
        <w:t xml:space="preserve"> </w:t>
      </w:r>
    </w:p>
    <w:p w14:paraId="267045BF"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BINARY if the file is a compiled object, target image or binary executable (.o, .a, etc.)</w:t>
      </w:r>
      <w:proofErr w:type="gramStart"/>
      <w:r>
        <w:t>;</w:t>
      </w:r>
      <w:proofErr w:type="gramEnd"/>
      <w:r>
        <w:t xml:space="preserve"> </w:t>
      </w:r>
    </w:p>
    <w:p w14:paraId="3C30868E"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ARCHIVE if the file represents an archive (.tar, .jar, etc.)</w:t>
      </w:r>
      <w:proofErr w:type="gramStart"/>
      <w:r>
        <w:t>;</w:t>
      </w:r>
      <w:proofErr w:type="gramEnd"/>
      <w:r>
        <w:t xml:space="preserve"> </w:t>
      </w:r>
    </w:p>
    <w:p w14:paraId="2CA6CB15"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APPLICATION if the file is associated with a specific application type (MIME type of application/*);</w:t>
      </w:r>
    </w:p>
    <w:p w14:paraId="15C9A1C6"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AUDIO if the file is associated with an audio file (MIME type of audio/</w:t>
      </w:r>
      <w:proofErr w:type="gramStart"/>
      <w:r>
        <w:t>* ,</w:t>
      </w:r>
      <w:proofErr w:type="gramEnd"/>
      <w:r>
        <w:t xml:space="preserve"> ie. .mp3); </w:t>
      </w:r>
    </w:p>
    <w:p w14:paraId="734FE4CB"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IMAGE if the file is associated with an picture image file (MIME type of image/*</w:t>
      </w:r>
      <w:proofErr w:type="gramStart"/>
      <w:r>
        <w:t>,  ie</w:t>
      </w:r>
      <w:proofErr w:type="gramEnd"/>
      <w:r>
        <w:t xml:space="preserve">. .jpg, .gif); </w:t>
      </w:r>
    </w:p>
    <w:p w14:paraId="5B0944F8"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TEXT if the file is human readable text file (MIME type of text/*);</w:t>
      </w:r>
    </w:p>
    <w:p w14:paraId="0DA7B670"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 xml:space="preserve">VIDEO if the file is associated with a video file type (MIME type of video/*);  </w:t>
      </w:r>
    </w:p>
    <w:p w14:paraId="760EA014"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DOCUMENTATION if the file serves as documentation;</w:t>
      </w:r>
    </w:p>
    <w:p w14:paraId="2A2024B7"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lastRenderedPageBreak/>
        <w:t>SPDX if the file is an SPDX document;</w:t>
      </w:r>
    </w:p>
    <w:p w14:paraId="2E2D474A" w14:textId="77777777" w:rsidR="00610FAB" w:rsidRDefault="00280A99">
      <w:pPr>
        <w:pStyle w:val="normal0"/>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OTHER if the file doesn't fit into the above categories (generated artifacts, data files, etc.)</w:t>
      </w:r>
    </w:p>
    <w:p w14:paraId="1A14AE50" w14:textId="77777777" w:rsidR="00610FAB" w:rsidRDefault="00610FAB">
      <w:pPr>
        <w:pStyle w:val="normal0"/>
      </w:pPr>
    </w:p>
    <w:p w14:paraId="266FF108" w14:textId="77777777" w:rsidR="00610FAB" w:rsidRDefault="00280A99">
      <w:pPr>
        <w:pStyle w:val="normal0"/>
        <w:ind w:left="1224"/>
      </w:pPr>
      <w:r>
        <w:rPr>
          <w:b/>
        </w:rPr>
        <w:t>4.3.2</w:t>
      </w:r>
      <w:r>
        <w:rPr>
          <w:rFonts w:ascii="Liberation Serif" w:eastAsia="Liberation Serif" w:hAnsi="Liberation Serif" w:cs="Liberation Serif"/>
          <w:b/>
          <w:sz w:val="24"/>
        </w:rPr>
        <w:tab/>
      </w:r>
      <w:r>
        <w:rPr>
          <w:b/>
        </w:rPr>
        <w:t>Intent</w:t>
      </w:r>
      <w:r>
        <w:t>: Here, this field is a reasonable estimation of the file type, from a developer perspective.</w:t>
      </w:r>
    </w:p>
    <w:p w14:paraId="2F7E7BB3" w14:textId="77777777" w:rsidR="00610FAB" w:rsidRDefault="00610FAB">
      <w:pPr>
        <w:pStyle w:val="normal0"/>
      </w:pPr>
    </w:p>
    <w:p w14:paraId="225C59EC" w14:textId="77777777" w:rsidR="00610FAB" w:rsidRDefault="00280A99">
      <w:pPr>
        <w:pStyle w:val="normal0"/>
        <w:ind w:left="1224"/>
      </w:pPr>
      <w:r>
        <w:rPr>
          <w:b/>
        </w:rPr>
        <w:t>4.3.3</w:t>
      </w:r>
      <w:r>
        <w:rPr>
          <w:rFonts w:ascii="Liberation Serif" w:eastAsia="Liberation Serif" w:hAnsi="Liberation Serif" w:cs="Liberation Serif"/>
          <w:b/>
          <w:sz w:val="24"/>
        </w:rPr>
        <w:tab/>
      </w:r>
      <w:r>
        <w:rPr>
          <w:b/>
        </w:rPr>
        <w:t>Cardinality</w:t>
      </w:r>
      <w:r>
        <w:t>: Optional, multiple.</w:t>
      </w:r>
    </w:p>
    <w:p w14:paraId="4BF268AF" w14:textId="77777777" w:rsidR="00610FAB" w:rsidRDefault="00610FAB">
      <w:pPr>
        <w:pStyle w:val="normal0"/>
      </w:pPr>
    </w:p>
    <w:p w14:paraId="2DA6D306" w14:textId="77777777" w:rsidR="00610FAB" w:rsidRDefault="00280A99">
      <w:pPr>
        <w:pStyle w:val="normal0"/>
        <w:ind w:left="1224"/>
      </w:pPr>
      <w:r>
        <w:rPr>
          <w:b/>
        </w:rPr>
        <w:t>4.3.4</w:t>
      </w:r>
      <w:r>
        <w:rPr>
          <w:rFonts w:ascii="Liberation Serif" w:eastAsia="Liberation Serif" w:hAnsi="Liberation Serif" w:cs="Liberation Serif"/>
          <w:b/>
          <w:sz w:val="24"/>
        </w:rPr>
        <w:tab/>
      </w:r>
      <w:r>
        <w:rPr>
          <w:b/>
        </w:rPr>
        <w:t>Data</w:t>
      </w:r>
      <w:r>
        <w:t xml:space="preserve"> </w:t>
      </w:r>
      <w:r>
        <w:rPr>
          <w:b/>
        </w:rPr>
        <w:t>Format</w:t>
      </w:r>
      <w:r>
        <w:t>: “SOURCE” | “BINARY” | “ARCHIVE” | “APPLICATION” | “AUDIO” |</w:t>
      </w:r>
      <w:r>
        <w:tab/>
      </w:r>
      <w:r>
        <w:tab/>
      </w:r>
      <w:r>
        <w:tab/>
        <w:t xml:space="preserve"> </w:t>
      </w:r>
      <w:r>
        <w:tab/>
        <w:t>“IMAGE” | “TEXT” | “VIDEO” | “DOCUMENTATION” | “SPDX” | “OTHER”</w:t>
      </w:r>
    </w:p>
    <w:p w14:paraId="73FA51A9" w14:textId="77777777" w:rsidR="00610FAB" w:rsidRDefault="00610FAB">
      <w:pPr>
        <w:pStyle w:val="normal0"/>
      </w:pPr>
    </w:p>
    <w:p w14:paraId="651BC158" w14:textId="77777777" w:rsidR="00610FAB" w:rsidRDefault="00280A99">
      <w:pPr>
        <w:pStyle w:val="normal0"/>
        <w:ind w:left="1224"/>
      </w:pPr>
      <w:r>
        <w:rPr>
          <w:b/>
        </w:rPr>
        <w:t>4.3.5</w:t>
      </w:r>
      <w:r>
        <w:rPr>
          <w:rFonts w:ascii="Liberation Serif" w:eastAsia="Liberation Serif" w:hAnsi="Liberation Serif" w:cs="Liberation Serif"/>
          <w:b/>
          <w:sz w:val="24"/>
        </w:rPr>
        <w:tab/>
      </w:r>
      <w:r>
        <w:rPr>
          <w:b/>
        </w:rPr>
        <w:t>Tag:</w:t>
      </w:r>
      <w:r>
        <w:t xml:space="preserve"> "FileType:"</w:t>
      </w:r>
    </w:p>
    <w:p w14:paraId="74D53E08" w14:textId="77777777" w:rsidR="00610FAB" w:rsidRDefault="00610FAB">
      <w:pPr>
        <w:pStyle w:val="normal0"/>
      </w:pPr>
    </w:p>
    <w:p w14:paraId="33B9BCC8" w14:textId="77777777" w:rsidR="00610FAB" w:rsidRDefault="00280A99">
      <w:pPr>
        <w:pStyle w:val="normal0"/>
        <w:ind w:left="2160"/>
      </w:pPr>
      <w:r>
        <w:rPr>
          <w:b/>
        </w:rPr>
        <w:t>Example</w:t>
      </w:r>
      <w:r>
        <w:t>:</w:t>
      </w:r>
    </w:p>
    <w:p w14:paraId="778C1281" w14:textId="77777777" w:rsidR="00610FAB" w:rsidRDefault="00280A99">
      <w:pPr>
        <w:pStyle w:val="normal0"/>
        <w:ind w:left="2160"/>
      </w:pPr>
      <w:r>
        <w:t>FileType: BINARY</w:t>
      </w:r>
    </w:p>
    <w:p w14:paraId="53AED480" w14:textId="77777777" w:rsidR="00610FAB" w:rsidRDefault="00610FAB">
      <w:pPr>
        <w:pStyle w:val="normal0"/>
        <w:ind w:left="2160"/>
      </w:pPr>
    </w:p>
    <w:p w14:paraId="751B133B" w14:textId="77777777" w:rsidR="00610FAB" w:rsidRDefault="00280A99">
      <w:pPr>
        <w:pStyle w:val="normal0"/>
        <w:ind w:left="2160"/>
      </w:pPr>
      <w:r>
        <w:rPr>
          <w:b/>
        </w:rPr>
        <w:t>Example: (</w:t>
      </w:r>
      <w:r>
        <w:t>for a README.TXT)</w:t>
      </w:r>
    </w:p>
    <w:p w14:paraId="2ABDAB62" w14:textId="77777777" w:rsidR="00610FAB" w:rsidRDefault="00280A99">
      <w:pPr>
        <w:pStyle w:val="normal0"/>
        <w:ind w:left="2160"/>
      </w:pPr>
      <w:r>
        <w:t>FileType: TEXT</w:t>
      </w:r>
    </w:p>
    <w:p w14:paraId="49648646" w14:textId="77777777" w:rsidR="00610FAB" w:rsidRDefault="00280A99">
      <w:pPr>
        <w:pStyle w:val="normal0"/>
        <w:ind w:left="2160"/>
      </w:pPr>
      <w:r>
        <w:t>FileType: DOCUMENTATION</w:t>
      </w:r>
    </w:p>
    <w:p w14:paraId="308003B2" w14:textId="77777777" w:rsidR="00610FAB" w:rsidRDefault="00610FAB">
      <w:pPr>
        <w:pStyle w:val="normal0"/>
        <w:ind w:left="2160"/>
      </w:pPr>
    </w:p>
    <w:p w14:paraId="3A1A9C74" w14:textId="77777777" w:rsidR="00610FAB" w:rsidRDefault="00280A99">
      <w:pPr>
        <w:pStyle w:val="normal0"/>
        <w:ind w:left="2160"/>
      </w:pPr>
      <w:r>
        <w:rPr>
          <w:b/>
        </w:rPr>
        <w:t xml:space="preserve">Example </w:t>
      </w:r>
      <w:r>
        <w:t>(foo.exe)</w:t>
      </w:r>
    </w:p>
    <w:p w14:paraId="29F0F159" w14:textId="77777777" w:rsidR="00610FAB" w:rsidRDefault="00280A99">
      <w:pPr>
        <w:pStyle w:val="normal0"/>
        <w:ind w:left="2160"/>
      </w:pPr>
      <w:r>
        <w:t>FileType: BINARY</w:t>
      </w:r>
    </w:p>
    <w:p w14:paraId="1B67A9B1" w14:textId="77777777" w:rsidR="00610FAB" w:rsidRDefault="00280A99">
      <w:pPr>
        <w:pStyle w:val="normal0"/>
        <w:ind w:left="2160"/>
      </w:pPr>
      <w:r>
        <w:t>FileType: APPLICATION</w:t>
      </w:r>
    </w:p>
    <w:p w14:paraId="72E5B447" w14:textId="77777777" w:rsidR="00610FAB" w:rsidRDefault="00610FAB">
      <w:pPr>
        <w:pStyle w:val="normal0"/>
      </w:pPr>
    </w:p>
    <w:p w14:paraId="714204D8" w14:textId="77777777" w:rsidR="00610FAB" w:rsidRDefault="00280A99">
      <w:pPr>
        <w:pStyle w:val="normal0"/>
        <w:ind w:left="1224"/>
      </w:pPr>
      <w:r>
        <w:rPr>
          <w:b/>
        </w:rPr>
        <w:t>4.3.6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:fileType</w:t>
      </w:r>
      <w:proofErr w:type="gramEnd"/>
      <w:r>
        <w:t xml:space="preserve"> in </w:t>
      </w:r>
      <w:r>
        <w:rPr>
          <w:b/>
        </w:rPr>
        <w:t>class</w:t>
      </w:r>
      <w:r>
        <w:t xml:space="preserve"> spdx:File</w:t>
      </w:r>
    </w:p>
    <w:p w14:paraId="0CC0D8D2" w14:textId="77777777" w:rsidR="00610FAB" w:rsidRDefault="00610FAB">
      <w:pPr>
        <w:pStyle w:val="normal0"/>
      </w:pPr>
    </w:p>
    <w:p w14:paraId="5D4A97A0" w14:textId="77777777" w:rsidR="00610FAB" w:rsidRDefault="00280A99">
      <w:pPr>
        <w:pStyle w:val="normal0"/>
        <w:ind w:left="2160"/>
      </w:pPr>
      <w:r>
        <w:rPr>
          <w:b/>
        </w:rPr>
        <w:t>Example:</w:t>
      </w:r>
    </w:p>
    <w:p w14:paraId="11A7BCD4" w14:textId="77777777" w:rsidR="00610FAB" w:rsidRDefault="00280A99">
      <w:pPr>
        <w:pStyle w:val="normal0"/>
        <w:ind w:left="2160"/>
      </w:pPr>
      <w:r>
        <w:t>&lt;File rdf</w:t>
      </w:r>
      <w:proofErr w:type="gramStart"/>
      <w:r>
        <w:t>:about</w:t>
      </w:r>
      <w:proofErr w:type="gramEnd"/>
      <w:r>
        <w:t>="file1"&gt;</w:t>
      </w:r>
    </w:p>
    <w:p w14:paraId="6B03D37A" w14:textId="77777777" w:rsidR="00610FAB" w:rsidRDefault="00280A99">
      <w:pPr>
        <w:pStyle w:val="normal0"/>
        <w:ind w:left="2160"/>
      </w:pPr>
      <w:r>
        <w:tab/>
        <w:t>&lt;</w:t>
      </w:r>
      <w:proofErr w:type="gramStart"/>
      <w:r>
        <w:t>fileType</w:t>
      </w:r>
      <w:proofErr w:type="gramEnd"/>
      <w:r>
        <w:t xml:space="preserve"> rdf:resource="fileType_binary" /&gt;</w:t>
      </w:r>
    </w:p>
    <w:p w14:paraId="0CD4CD95" w14:textId="77777777" w:rsidR="00610FAB" w:rsidRDefault="00280A99">
      <w:pPr>
        <w:pStyle w:val="normal0"/>
        <w:ind w:left="2160"/>
      </w:pPr>
      <w:r>
        <w:t>&lt;/File&gt;</w:t>
      </w:r>
    </w:p>
    <w:p w14:paraId="5ADF9416" w14:textId="77777777" w:rsidR="00610FAB" w:rsidRDefault="00610FAB">
      <w:pPr>
        <w:pStyle w:val="normal0"/>
        <w:ind w:left="2160"/>
      </w:pPr>
    </w:p>
    <w:p w14:paraId="4E40EA5B" w14:textId="77777777" w:rsidR="00610FAB" w:rsidRDefault="00280A99">
      <w:pPr>
        <w:pStyle w:val="normal0"/>
        <w:ind w:left="2160"/>
      </w:pPr>
      <w:r>
        <w:rPr>
          <w:b/>
        </w:rPr>
        <w:t xml:space="preserve">Example: </w:t>
      </w:r>
      <w:r>
        <w:t xml:space="preserve">(where </w:t>
      </w:r>
      <w:proofErr w:type="gramStart"/>
      <w:r>
        <w:t>file2  is</w:t>
      </w:r>
      <w:proofErr w:type="gramEnd"/>
      <w:r>
        <w:t xml:space="preserve"> a README.TXT)</w:t>
      </w:r>
    </w:p>
    <w:p w14:paraId="2B6B8126" w14:textId="77777777" w:rsidR="00610FAB" w:rsidRDefault="00280A99">
      <w:pPr>
        <w:pStyle w:val="normal0"/>
        <w:ind w:left="2160"/>
      </w:pPr>
      <w:r>
        <w:t>&lt;File rdf</w:t>
      </w:r>
      <w:proofErr w:type="gramStart"/>
      <w:r>
        <w:t>:about</w:t>
      </w:r>
      <w:proofErr w:type="gramEnd"/>
      <w:r>
        <w:t>="file2"&gt;</w:t>
      </w:r>
    </w:p>
    <w:p w14:paraId="56464B59" w14:textId="77777777" w:rsidR="00610FAB" w:rsidRDefault="00280A99">
      <w:pPr>
        <w:pStyle w:val="normal0"/>
        <w:ind w:left="2160"/>
      </w:pPr>
      <w:r>
        <w:tab/>
        <w:t>&lt;</w:t>
      </w:r>
      <w:proofErr w:type="gramStart"/>
      <w:r>
        <w:t>fileType</w:t>
      </w:r>
      <w:proofErr w:type="gramEnd"/>
      <w:r>
        <w:t xml:space="preserve"> rdf:resource="fhttp://spdx.org/rdf/terms#ileType_text" /&gt;</w:t>
      </w:r>
    </w:p>
    <w:p w14:paraId="61C5662E" w14:textId="77777777" w:rsidR="00610FAB" w:rsidRDefault="00280A99">
      <w:pPr>
        <w:pStyle w:val="normal0"/>
        <w:ind w:left="2160"/>
      </w:pPr>
      <w:r>
        <w:tab/>
        <w:t>&lt;</w:t>
      </w:r>
      <w:proofErr w:type="gramStart"/>
      <w:r>
        <w:t>fileType</w:t>
      </w:r>
      <w:proofErr w:type="gramEnd"/>
      <w:r>
        <w:t xml:space="preserve"> rdf:resource="fhttp://spdx.org/rdf/terms#ileType_documentation" /&gt;</w:t>
      </w:r>
    </w:p>
    <w:p w14:paraId="6CEDCC2C" w14:textId="77777777" w:rsidR="00610FAB" w:rsidRDefault="00280A99" w:rsidP="00280A99">
      <w:pPr>
        <w:pStyle w:val="normal0"/>
        <w:ind w:left="2160"/>
      </w:pPr>
      <w:r>
        <w:t>&lt;/File&gt;</w:t>
      </w:r>
    </w:p>
    <w:p w14:paraId="79BEAF8A" w14:textId="77777777" w:rsidR="00280A99" w:rsidRDefault="00280A99" w:rsidP="00280A99">
      <w:pPr>
        <w:pStyle w:val="normal0"/>
        <w:ind w:left="2160"/>
      </w:pPr>
    </w:p>
    <w:p w14:paraId="23612F34" w14:textId="77777777" w:rsidR="00610FAB" w:rsidRDefault="00280A99">
      <w:pPr>
        <w:pStyle w:val="Heading2"/>
      </w:pPr>
      <w:bookmarkStart w:id="95" w:name="h.uxz18v1yjdc0" w:colFirst="0" w:colLast="0"/>
      <w:bookmarkEnd w:id="95"/>
      <w:r>
        <w:t xml:space="preserve"> </w:t>
      </w:r>
      <w:bookmarkStart w:id="96" w:name="_Toc292303140"/>
      <w:r>
        <w:t>4.4</w:t>
      </w:r>
      <w:r>
        <w:rPr>
          <w:rFonts w:ascii="Liberation Serif" w:eastAsia="Liberation Serif" w:hAnsi="Liberation Serif" w:cs="Liberation Serif"/>
        </w:rPr>
        <w:tab/>
      </w:r>
      <w:r>
        <w:t>File Checksum</w:t>
      </w:r>
      <w:bookmarkEnd w:id="96"/>
    </w:p>
    <w:p w14:paraId="625CB149" w14:textId="77777777" w:rsidR="00610FAB" w:rsidRDefault="00610FAB">
      <w:pPr>
        <w:pStyle w:val="normal0"/>
        <w:ind w:left="864"/>
      </w:pPr>
    </w:p>
    <w:p w14:paraId="190A1DBB" w14:textId="77777777" w:rsidR="00610FAB" w:rsidRDefault="00280A99">
      <w:pPr>
        <w:pStyle w:val="normal0"/>
        <w:ind w:left="1224"/>
      </w:pPr>
      <w:r>
        <w:rPr>
          <w:b/>
        </w:rPr>
        <w:t>4.4.1</w:t>
      </w:r>
      <w:r>
        <w:rPr>
          <w:rFonts w:ascii="Liberation Serif" w:eastAsia="Liberation Serif" w:hAnsi="Liberation Serif" w:cs="Liberation Serif"/>
          <w:b/>
          <w:sz w:val="24"/>
        </w:rPr>
        <w:tab/>
      </w:r>
      <w:r>
        <w:rPr>
          <w:b/>
        </w:rPr>
        <w:t>Purpose</w:t>
      </w:r>
      <w:r>
        <w:t>: Provide a unique identifier to match analysis information on each specific file in a package.</w:t>
      </w:r>
    </w:p>
    <w:p w14:paraId="34234B1A" w14:textId="77777777" w:rsidR="00610FAB" w:rsidRDefault="00610FAB">
      <w:pPr>
        <w:pStyle w:val="normal0"/>
      </w:pPr>
    </w:p>
    <w:p w14:paraId="4904F8D0" w14:textId="77777777" w:rsidR="00610FAB" w:rsidRDefault="00280A99">
      <w:pPr>
        <w:pStyle w:val="normal0"/>
        <w:ind w:left="1224"/>
      </w:pPr>
      <w:r>
        <w:rPr>
          <w:b/>
        </w:rPr>
        <w:t>4.4.2</w:t>
      </w:r>
      <w:r>
        <w:rPr>
          <w:rFonts w:ascii="Liberation Serif" w:eastAsia="Liberation Serif" w:hAnsi="Liberation Serif" w:cs="Liberation Serif"/>
          <w:b/>
          <w:sz w:val="24"/>
        </w:rPr>
        <w:tab/>
      </w:r>
      <w:r>
        <w:rPr>
          <w:b/>
        </w:rPr>
        <w:t>Intent:</w:t>
      </w:r>
      <w:r>
        <w:t xml:space="preserve"> Here, by providing a unique identifier of each file, confusion over which version/modification of a specific file should be eliminated.</w:t>
      </w:r>
    </w:p>
    <w:p w14:paraId="5ECA31A1" w14:textId="77777777" w:rsidR="00610FAB" w:rsidRDefault="00610FAB">
      <w:pPr>
        <w:pStyle w:val="normal0"/>
      </w:pPr>
    </w:p>
    <w:p w14:paraId="0DDEE72D" w14:textId="77777777" w:rsidR="00610FAB" w:rsidRDefault="00280A99">
      <w:pPr>
        <w:pStyle w:val="normal0"/>
        <w:ind w:left="1224"/>
      </w:pPr>
      <w:r>
        <w:rPr>
          <w:b/>
        </w:rPr>
        <w:t>4.4.3</w:t>
      </w:r>
      <w:r>
        <w:rPr>
          <w:rFonts w:ascii="Liberation Serif" w:eastAsia="Liberation Serif" w:hAnsi="Liberation Serif" w:cs="Liberation Serif"/>
          <w:b/>
          <w:sz w:val="24"/>
        </w:rPr>
        <w:tab/>
      </w:r>
      <w:r>
        <w:rPr>
          <w:b/>
        </w:rPr>
        <w:t>Cardinality:</w:t>
      </w:r>
      <w:r>
        <w:t xml:space="preserve"> Mandatory, one SHA1, others may be optionally provided.</w:t>
      </w:r>
    </w:p>
    <w:p w14:paraId="3B575C39" w14:textId="77777777" w:rsidR="00610FAB" w:rsidRDefault="00610FAB">
      <w:pPr>
        <w:pStyle w:val="normal0"/>
      </w:pPr>
    </w:p>
    <w:p w14:paraId="2179DD5C" w14:textId="77777777" w:rsidR="00610FAB" w:rsidRDefault="00280A99">
      <w:pPr>
        <w:pStyle w:val="normal0"/>
        <w:ind w:left="1224"/>
      </w:pPr>
      <w:r>
        <w:rPr>
          <w:b/>
        </w:rPr>
        <w:t>4.4.4</w:t>
      </w:r>
      <w:r>
        <w:rPr>
          <w:rFonts w:ascii="Liberation Serif" w:eastAsia="Liberation Serif" w:hAnsi="Liberation Serif" w:cs="Liberation Serif"/>
          <w:b/>
          <w:sz w:val="24"/>
        </w:rPr>
        <w:tab/>
      </w:r>
      <w:r>
        <w:rPr>
          <w:b/>
        </w:rPr>
        <w:t>Algorithm:</w:t>
      </w:r>
      <w:r>
        <w:t xml:space="preserve">  </w:t>
      </w:r>
      <w:proofErr w:type="gramStart"/>
      <w:r>
        <w:t>SHA1(</w:t>
      </w:r>
      <w:proofErr w:type="gramEnd"/>
      <w:r>
        <w:t xml:space="preserve">) is to be used on the file.  Other algorithms that can be provided optionally include </w:t>
      </w:r>
      <w:proofErr w:type="gramStart"/>
      <w:r>
        <w:t>SHA256(</w:t>
      </w:r>
      <w:proofErr w:type="gramEnd"/>
      <w:r>
        <w:t>), MD5().</w:t>
      </w:r>
    </w:p>
    <w:p w14:paraId="5B2DE66A" w14:textId="77777777" w:rsidR="00610FAB" w:rsidRDefault="00610FAB">
      <w:pPr>
        <w:pStyle w:val="normal0"/>
      </w:pPr>
    </w:p>
    <w:p w14:paraId="0AED621A" w14:textId="77777777" w:rsidR="00610FAB" w:rsidRDefault="00280A99">
      <w:pPr>
        <w:pStyle w:val="normal0"/>
        <w:ind w:left="1224"/>
      </w:pPr>
      <w:r>
        <w:rPr>
          <w:b/>
        </w:rPr>
        <w:t>4.4.5</w:t>
      </w:r>
      <w:r>
        <w:rPr>
          <w:rFonts w:ascii="Liberation Serif" w:eastAsia="Liberation Serif" w:hAnsi="Liberation Serif" w:cs="Liberation Serif"/>
          <w:b/>
          <w:sz w:val="24"/>
        </w:rPr>
        <w:tab/>
      </w:r>
      <w:r>
        <w:rPr>
          <w:b/>
        </w:rPr>
        <w:t>Data Format:</w:t>
      </w:r>
      <w:r>
        <w:t xml:space="preserve"> There are three components, an algorithm identifier (SHA1), a separator </w:t>
      </w:r>
      <w:r>
        <w:lastRenderedPageBreak/>
        <w:t>(“:”</w:t>
      </w:r>
      <w:proofErr w:type="gramStart"/>
      <w:r>
        <w:t>)  and</w:t>
      </w:r>
      <w:proofErr w:type="gramEnd"/>
      <w:r>
        <w:t xml:space="preserve"> a 160 bit value represented as 40 lowercase hexadecimal digits.   For other algorithms, an appropriate number of hexadecimal digits </w:t>
      </w:r>
      <w:proofErr w:type="gramStart"/>
      <w:r>
        <w:t>is</w:t>
      </w:r>
      <w:proofErr w:type="gramEnd"/>
      <w:r>
        <w:t xml:space="preserve"> expected.</w:t>
      </w:r>
    </w:p>
    <w:p w14:paraId="4FD94102" w14:textId="77777777" w:rsidR="00610FAB" w:rsidRDefault="00610FAB">
      <w:pPr>
        <w:pStyle w:val="normal0"/>
      </w:pPr>
    </w:p>
    <w:p w14:paraId="5C9FC117" w14:textId="77777777" w:rsidR="00610FAB" w:rsidRDefault="00280A99">
      <w:pPr>
        <w:pStyle w:val="normal0"/>
        <w:ind w:left="1224"/>
      </w:pPr>
      <w:r>
        <w:rPr>
          <w:b/>
        </w:rPr>
        <w:t>4.4.6</w:t>
      </w:r>
      <w:r>
        <w:rPr>
          <w:rFonts w:ascii="Liberation Serif" w:eastAsia="Liberation Serif" w:hAnsi="Liberation Serif" w:cs="Liberation Serif"/>
          <w:b/>
          <w:sz w:val="24"/>
        </w:rPr>
        <w:tab/>
      </w:r>
      <w:r>
        <w:rPr>
          <w:b/>
        </w:rPr>
        <w:t>Tag:</w:t>
      </w:r>
      <w:r>
        <w:t xml:space="preserve"> “FileChecksum:”</w:t>
      </w:r>
    </w:p>
    <w:p w14:paraId="77BF879D" w14:textId="77777777" w:rsidR="00610FAB" w:rsidRDefault="00610FAB">
      <w:pPr>
        <w:pStyle w:val="normal0"/>
      </w:pPr>
    </w:p>
    <w:p w14:paraId="09C28055" w14:textId="77777777" w:rsidR="00610FAB" w:rsidRDefault="00280A99">
      <w:pPr>
        <w:pStyle w:val="normal0"/>
        <w:ind w:left="2160"/>
      </w:pPr>
      <w:r>
        <w:rPr>
          <w:b/>
        </w:rPr>
        <w:t xml:space="preserve">Example: </w:t>
      </w:r>
    </w:p>
    <w:p w14:paraId="05C1FEBF" w14:textId="77777777" w:rsidR="00610FAB" w:rsidRDefault="00280A99">
      <w:pPr>
        <w:pStyle w:val="normal0"/>
        <w:ind w:left="2160"/>
      </w:pPr>
      <w:r>
        <w:t>FileChecksum: SHA1: d6a770ba38583ed4bb4525bd96e50461655d2758</w:t>
      </w:r>
    </w:p>
    <w:p w14:paraId="7E568BE5" w14:textId="77777777" w:rsidR="00610FAB" w:rsidRDefault="00280A99">
      <w:pPr>
        <w:pStyle w:val="normal0"/>
        <w:ind w:left="2160"/>
      </w:pPr>
      <w:r>
        <w:rPr>
          <w:color w:val="222222"/>
          <w:highlight w:val="white"/>
        </w:rPr>
        <w:t>FileChecksum: MD5: 624c1abb3664f4b35547e7c73864ad24</w:t>
      </w:r>
    </w:p>
    <w:p w14:paraId="5941DE54" w14:textId="77777777" w:rsidR="00610FAB" w:rsidRDefault="00610FAB">
      <w:pPr>
        <w:pStyle w:val="normal0"/>
        <w:ind w:left="2160"/>
      </w:pPr>
    </w:p>
    <w:p w14:paraId="4EFB2C62" w14:textId="77777777" w:rsidR="00610FAB" w:rsidRDefault="00280A99">
      <w:pPr>
        <w:pStyle w:val="normal0"/>
        <w:ind w:left="1224"/>
      </w:pPr>
      <w:r>
        <w:rPr>
          <w:b/>
        </w:rPr>
        <w:t>4.4.7</w:t>
      </w:r>
      <w:r>
        <w:rPr>
          <w:rFonts w:ascii="Liberation Serif" w:eastAsia="Liberation Serif" w:hAnsi="Liberation Serif" w:cs="Liberation Serif"/>
          <w:b/>
          <w:sz w:val="24"/>
        </w:rPr>
        <w:tab/>
      </w:r>
      <w:r>
        <w:rPr>
          <w:b/>
        </w:rPr>
        <w:t xml:space="preserve">RDF: property </w:t>
      </w:r>
      <w:r>
        <w:t>spdx</w:t>
      </w:r>
      <w:proofErr w:type="gramStart"/>
      <w:r>
        <w:t>:Checksum</w:t>
      </w:r>
      <w:proofErr w:type="gramEnd"/>
      <w:r>
        <w:t xml:space="preserve"> in </w:t>
      </w:r>
      <w:r>
        <w:rPr>
          <w:b/>
        </w:rPr>
        <w:t>class</w:t>
      </w:r>
      <w:r>
        <w:t xml:space="preserve"> spdx:File</w:t>
      </w:r>
    </w:p>
    <w:p w14:paraId="14E28CB6" w14:textId="77777777" w:rsidR="00610FAB" w:rsidRDefault="00610FAB">
      <w:pPr>
        <w:pStyle w:val="normal0"/>
      </w:pPr>
    </w:p>
    <w:p w14:paraId="523CE52D" w14:textId="77777777" w:rsidR="00610FAB" w:rsidRDefault="00280A99">
      <w:pPr>
        <w:pStyle w:val="normal0"/>
        <w:ind w:left="2160"/>
      </w:pPr>
      <w:r>
        <w:rPr>
          <w:b/>
        </w:rPr>
        <w:t xml:space="preserve">Example: </w:t>
      </w:r>
    </w:p>
    <w:p w14:paraId="0530DEFF" w14:textId="77777777" w:rsidR="00610FAB" w:rsidRDefault="00280A99">
      <w:pPr>
        <w:pStyle w:val="normal0"/>
      </w:pPr>
      <w:r>
        <w:tab/>
      </w:r>
      <w:r>
        <w:tab/>
      </w:r>
      <w:r>
        <w:tab/>
        <w:t>&lt;File rdf</w:t>
      </w:r>
      <w:proofErr w:type="gramStart"/>
      <w:r>
        <w:t>:about</w:t>
      </w:r>
      <w:proofErr w:type="gramEnd"/>
      <w:r>
        <w:t>=""&gt;</w:t>
      </w:r>
    </w:p>
    <w:p w14:paraId="3EE7827A" w14:textId="77777777" w:rsidR="00610FAB" w:rsidRDefault="00280A99">
      <w:pPr>
        <w:pStyle w:val="normal0"/>
      </w:pPr>
      <w:r>
        <w:tab/>
      </w:r>
      <w:r>
        <w:tab/>
      </w:r>
      <w:r>
        <w:tab/>
        <w:t xml:space="preserve">   &lt;</w:t>
      </w:r>
      <w:proofErr w:type="gramStart"/>
      <w:r>
        <w:t>checksum</w:t>
      </w:r>
      <w:proofErr w:type="gramEnd"/>
      <w:r>
        <w:t>&gt;</w:t>
      </w:r>
    </w:p>
    <w:p w14:paraId="528551BE" w14:textId="77777777" w:rsidR="00610FAB" w:rsidRDefault="00280A99">
      <w:pPr>
        <w:pStyle w:val="normal0"/>
      </w:pPr>
      <w:r>
        <w:tab/>
      </w:r>
      <w:r>
        <w:tab/>
        <w:t xml:space="preserve"> </w:t>
      </w:r>
      <w:r>
        <w:tab/>
        <w:t xml:space="preserve">      &lt;Checksum&gt;</w:t>
      </w:r>
    </w:p>
    <w:p w14:paraId="5F9DD48B" w14:textId="77777777" w:rsidR="00610FAB" w:rsidRDefault="00280A99">
      <w:pPr>
        <w:pStyle w:val="normal0"/>
      </w:pPr>
      <w:r>
        <w:tab/>
      </w:r>
      <w:r>
        <w:tab/>
      </w:r>
      <w:r>
        <w:tab/>
      </w:r>
      <w:r>
        <w:tab/>
        <w:t>&lt;</w:t>
      </w:r>
      <w:proofErr w:type="gramStart"/>
      <w:r>
        <w:t>algorithm</w:t>
      </w:r>
      <w:proofErr w:type="gramEnd"/>
      <w:r>
        <w:t xml:space="preserve"> rdf:resource="chttp://spdx.org/rdf/terms#hecksumAlgorithm_sha1"/&gt;</w:t>
      </w:r>
    </w:p>
    <w:p w14:paraId="44EFAF43" w14:textId="77777777" w:rsidR="00610FAB" w:rsidRDefault="00280A99">
      <w:pPr>
        <w:pStyle w:val="normal0"/>
      </w:pPr>
      <w:r>
        <w:tab/>
      </w:r>
      <w:r>
        <w:tab/>
      </w:r>
      <w:r>
        <w:tab/>
        <w:t xml:space="preserve">         &lt;</w:t>
      </w:r>
      <w:proofErr w:type="gramStart"/>
      <w:r>
        <w:t>checksumValue</w:t>
      </w:r>
      <w:proofErr w:type="gramEnd"/>
      <w:r>
        <w:t>&gt;d6a770ba38583ed4bb4525bd96e50461655d2758</w:t>
      </w:r>
    </w:p>
    <w:p w14:paraId="3A238438" w14:textId="77777777" w:rsidR="00610FAB" w:rsidRDefault="00280A99">
      <w:pPr>
        <w:pStyle w:val="normal0"/>
      </w:pPr>
      <w:r>
        <w:tab/>
      </w:r>
      <w:r>
        <w:tab/>
      </w:r>
      <w:r>
        <w:tab/>
        <w:t xml:space="preserve">         &lt;/checksumValue&gt;</w:t>
      </w:r>
    </w:p>
    <w:p w14:paraId="7F941AE0" w14:textId="77777777" w:rsidR="00610FAB" w:rsidRDefault="00280A99">
      <w:pPr>
        <w:pStyle w:val="normal0"/>
      </w:pPr>
      <w:r>
        <w:tab/>
      </w:r>
      <w:r>
        <w:tab/>
      </w:r>
      <w:r>
        <w:tab/>
        <w:t xml:space="preserve">      &lt;/Checksum&gt;</w:t>
      </w:r>
    </w:p>
    <w:p w14:paraId="6FD80EF7" w14:textId="77777777" w:rsidR="00610FAB" w:rsidRDefault="00280A99">
      <w:pPr>
        <w:pStyle w:val="normal0"/>
        <w:ind w:left="2160"/>
      </w:pPr>
      <w:r>
        <w:t xml:space="preserve">      &lt;Checksum&gt;</w:t>
      </w:r>
    </w:p>
    <w:p w14:paraId="4EC302DB" w14:textId="77777777" w:rsidR="00610FAB" w:rsidRDefault="00280A99">
      <w:pPr>
        <w:pStyle w:val="normal0"/>
      </w:pPr>
      <w:r>
        <w:tab/>
      </w:r>
      <w:r>
        <w:tab/>
      </w:r>
      <w:r>
        <w:tab/>
      </w:r>
      <w:r>
        <w:tab/>
        <w:t>&lt;</w:t>
      </w:r>
      <w:proofErr w:type="gramStart"/>
      <w:r>
        <w:t>algorithm</w:t>
      </w:r>
      <w:proofErr w:type="gramEnd"/>
      <w:r>
        <w:t xml:space="preserve"> rdf:resource="chttp://spdx.org/rdf/terms#hecksumAlgorithm_md5"/&gt;</w:t>
      </w:r>
    </w:p>
    <w:p w14:paraId="2A515F68" w14:textId="77777777" w:rsidR="00610FAB" w:rsidRDefault="00280A99">
      <w:pPr>
        <w:pStyle w:val="normal0"/>
      </w:pPr>
      <w:r>
        <w:tab/>
      </w:r>
      <w:r>
        <w:tab/>
      </w:r>
      <w:r>
        <w:tab/>
      </w:r>
      <w:r>
        <w:tab/>
        <w:t>&lt;</w:t>
      </w:r>
      <w:proofErr w:type="gramStart"/>
      <w:r>
        <w:t>checksumValue</w:t>
      </w:r>
      <w:proofErr w:type="gramEnd"/>
      <w:r>
        <w:t xml:space="preserve">&gt; </w:t>
      </w:r>
      <w:r>
        <w:rPr>
          <w:color w:val="222222"/>
        </w:rPr>
        <w:t>624c1abb3664f4b35547e7c73864ad24</w:t>
      </w:r>
    </w:p>
    <w:p w14:paraId="0EC5D613" w14:textId="77777777" w:rsidR="00610FAB" w:rsidRDefault="00280A99">
      <w:pPr>
        <w:pStyle w:val="normal0"/>
      </w:pPr>
      <w:r>
        <w:tab/>
      </w:r>
      <w:r>
        <w:tab/>
      </w:r>
      <w:r>
        <w:tab/>
      </w:r>
      <w:r>
        <w:tab/>
        <w:t>&lt;/checksumValue&gt;</w:t>
      </w:r>
    </w:p>
    <w:p w14:paraId="56B260B5" w14:textId="77777777" w:rsidR="00610FAB" w:rsidRDefault="00280A99">
      <w:pPr>
        <w:pStyle w:val="normal0"/>
      </w:pPr>
      <w:r>
        <w:tab/>
      </w:r>
      <w:r>
        <w:tab/>
      </w:r>
      <w:r>
        <w:tab/>
        <w:t xml:space="preserve">        &lt;/Checksum&gt;</w:t>
      </w:r>
    </w:p>
    <w:p w14:paraId="1434D660" w14:textId="77777777" w:rsidR="00610FAB" w:rsidRDefault="00610FAB">
      <w:pPr>
        <w:pStyle w:val="normal0"/>
      </w:pPr>
    </w:p>
    <w:p w14:paraId="4A10D374" w14:textId="77777777" w:rsidR="00610FAB" w:rsidRDefault="00280A99">
      <w:pPr>
        <w:pStyle w:val="normal0"/>
      </w:pPr>
      <w:r>
        <w:tab/>
      </w:r>
      <w:r>
        <w:tab/>
      </w:r>
      <w:r>
        <w:tab/>
        <w:t xml:space="preserve">   &lt;/checksum&gt;</w:t>
      </w:r>
    </w:p>
    <w:p w14:paraId="028CD3EC" w14:textId="77777777" w:rsidR="00610FAB" w:rsidRDefault="00280A99">
      <w:pPr>
        <w:pStyle w:val="normal0"/>
      </w:pPr>
      <w:r>
        <w:tab/>
      </w:r>
      <w:r>
        <w:tab/>
      </w:r>
      <w:r>
        <w:tab/>
        <w:t>&lt;/File&gt;</w:t>
      </w:r>
    </w:p>
    <w:p w14:paraId="6FAAC2D9" w14:textId="77777777" w:rsidR="00280A99" w:rsidRDefault="00280A99">
      <w:pPr>
        <w:pStyle w:val="normal0"/>
      </w:pPr>
    </w:p>
    <w:p w14:paraId="0501EEEE" w14:textId="77777777" w:rsidR="00610FAB" w:rsidRDefault="00280A99">
      <w:pPr>
        <w:pStyle w:val="Heading2"/>
      </w:pPr>
      <w:bookmarkStart w:id="97" w:name="h.2lwamvv" w:colFirst="0" w:colLast="0"/>
      <w:bookmarkEnd w:id="97"/>
      <w:r>
        <w:t xml:space="preserve"> </w:t>
      </w:r>
      <w:bookmarkStart w:id="98" w:name="_Toc292303141"/>
      <w:r>
        <w:t>4.5</w:t>
      </w:r>
      <w:r>
        <w:rPr>
          <w:rFonts w:ascii="Liberation Serif" w:eastAsia="Liberation Serif" w:hAnsi="Liberation Serif" w:cs="Liberation Serif"/>
        </w:rPr>
        <w:tab/>
      </w:r>
      <w:r>
        <w:t>Concluded License</w:t>
      </w:r>
      <w:bookmarkEnd w:id="98"/>
    </w:p>
    <w:p w14:paraId="3637E0D3" w14:textId="77777777" w:rsidR="00610FAB" w:rsidRDefault="00610FAB">
      <w:pPr>
        <w:pStyle w:val="normal0"/>
      </w:pPr>
    </w:p>
    <w:p w14:paraId="18B8D99E" w14:textId="77777777" w:rsidR="00610FAB" w:rsidRDefault="00280A99">
      <w:pPr>
        <w:pStyle w:val="normal0"/>
        <w:ind w:left="1220"/>
      </w:pPr>
      <w:r>
        <w:rPr>
          <w:b/>
        </w:rPr>
        <w:t>4.5.1</w:t>
      </w:r>
      <w:r>
        <w:rPr>
          <w:rFonts w:ascii="Liberation Serif" w:eastAsia="Liberation Serif" w:hAnsi="Liberation Serif" w:cs="Liberation Serif"/>
          <w:b/>
          <w:sz w:val="24"/>
        </w:rPr>
        <w:tab/>
      </w:r>
      <w:r>
        <w:rPr>
          <w:b/>
        </w:rPr>
        <w:t>Purpose:</w:t>
      </w:r>
      <w:r>
        <w:t xml:space="preserve"> This field contains the license the SPDX file creator has concluded as governing the file or alternative values if the governing license cannot be determined.  The options to populate this field are limited to:</w:t>
      </w:r>
    </w:p>
    <w:p w14:paraId="06814982" w14:textId="77777777" w:rsidR="00610FAB" w:rsidRDefault="00280A99">
      <w:pPr>
        <w:pStyle w:val="normal0"/>
        <w:numPr>
          <w:ilvl w:val="0"/>
          <w:numId w:val="4"/>
        </w:numPr>
        <w:ind w:left="2160" w:hanging="360"/>
        <w:contextualSpacing/>
      </w:pPr>
      <w:r>
        <w:t>A valid SPDX License Expression as defined in Appendix IV.</w:t>
      </w:r>
    </w:p>
    <w:p w14:paraId="28EDC22A" w14:textId="77777777" w:rsidR="00610FAB" w:rsidRDefault="00280A99">
      <w:pPr>
        <w:pStyle w:val="normal0"/>
        <w:numPr>
          <w:ilvl w:val="0"/>
          <w:numId w:val="4"/>
        </w:numPr>
        <w:ind w:left="2160" w:hanging="360"/>
        <w:contextualSpacing/>
      </w:pPr>
      <w:r>
        <w:t>NONE should be used if there is no licensing information from which to conclude a license for the file.</w:t>
      </w:r>
    </w:p>
    <w:p w14:paraId="443E991A" w14:textId="77777777" w:rsidR="00610FAB" w:rsidRDefault="00280A99">
      <w:pPr>
        <w:pStyle w:val="normal0"/>
        <w:numPr>
          <w:ilvl w:val="0"/>
          <w:numId w:val="4"/>
        </w:numPr>
        <w:ind w:left="2160" w:hanging="360"/>
        <w:contextualSpacing/>
      </w:pPr>
      <w:proofErr w:type="gramStart"/>
      <w:r>
        <w:t>NOASSERTION  should</w:t>
      </w:r>
      <w:proofErr w:type="gramEnd"/>
      <w:r>
        <w:t xml:space="preserve"> be used if:</w:t>
      </w:r>
    </w:p>
    <w:p w14:paraId="30845E1A" w14:textId="77777777" w:rsidR="00610FAB" w:rsidRDefault="00280A99">
      <w:pPr>
        <w:pStyle w:val="normal0"/>
        <w:ind w:left="2160"/>
      </w:pPr>
      <w:r>
        <w:t xml:space="preserve">(i) </w:t>
      </w:r>
      <w:proofErr w:type="gramStart"/>
      <w:r>
        <w:t>the</w:t>
      </w:r>
      <w:proofErr w:type="gramEnd"/>
      <w:r>
        <w:t xml:space="preserve"> SPDX file creator has attempted to, but cannot reach a reasonable objective determination of the Concluded License;</w:t>
      </w:r>
    </w:p>
    <w:p w14:paraId="611AD53F" w14:textId="77777777" w:rsidR="00610FAB" w:rsidRDefault="00280A99">
      <w:pPr>
        <w:pStyle w:val="normal0"/>
        <w:ind w:left="2160"/>
      </w:pPr>
      <w:r>
        <w:t xml:space="preserve">(ii) </w:t>
      </w:r>
      <w:proofErr w:type="gramStart"/>
      <w:r>
        <w:t>the</w:t>
      </w:r>
      <w:proofErr w:type="gramEnd"/>
      <w:r>
        <w:t xml:space="preserve"> SPDX file creator is uncomfortable concluding a license, despite some license information being available;</w:t>
      </w:r>
    </w:p>
    <w:p w14:paraId="5D73CEDE" w14:textId="77777777" w:rsidR="00610FAB" w:rsidRDefault="00280A99">
      <w:pPr>
        <w:pStyle w:val="normal0"/>
        <w:ind w:left="2160"/>
      </w:pPr>
      <w:r>
        <w:t xml:space="preserve">(iii) </w:t>
      </w:r>
      <w:proofErr w:type="gramStart"/>
      <w:r>
        <w:t>the</w:t>
      </w:r>
      <w:proofErr w:type="gramEnd"/>
      <w:r>
        <w:t xml:space="preserve"> SPDX file creator has made no attempt to determine a Concluded License;</w:t>
      </w:r>
    </w:p>
    <w:p w14:paraId="3ED3F397" w14:textId="77777777" w:rsidR="00610FAB" w:rsidRDefault="00280A99">
      <w:pPr>
        <w:pStyle w:val="normal0"/>
        <w:ind w:left="2160"/>
      </w:pPr>
      <w:r>
        <w:t xml:space="preserve">(iv) </w:t>
      </w:r>
      <w:proofErr w:type="gramStart"/>
      <w:r>
        <w:t>the</w:t>
      </w:r>
      <w:proofErr w:type="gramEnd"/>
      <w:r>
        <w:t xml:space="preserve"> SPDX file creator has intentionally provided no information (no meaning should be implied by doing so).  </w:t>
      </w:r>
    </w:p>
    <w:p w14:paraId="6434B2A2" w14:textId="77777777" w:rsidR="00610FAB" w:rsidRDefault="00610FAB">
      <w:pPr>
        <w:pStyle w:val="normal0"/>
        <w:ind w:left="1224"/>
      </w:pPr>
    </w:p>
    <w:p w14:paraId="54B5D554" w14:textId="77777777" w:rsidR="00610FAB" w:rsidRDefault="00280A99">
      <w:pPr>
        <w:pStyle w:val="normal0"/>
        <w:ind w:left="1440"/>
      </w:pPr>
      <w:r>
        <w:t>If the Concluded License is not the same as the License Information in File, a written explanation should be provided in the Comments on License field (section 4.7).  With respect to NOASSERTION, a written explanation in the Comments on License field (section 4.7) is preferred.</w:t>
      </w:r>
    </w:p>
    <w:p w14:paraId="5EC5E79B" w14:textId="77777777" w:rsidR="00610FAB" w:rsidRDefault="00610FAB">
      <w:pPr>
        <w:pStyle w:val="normal0"/>
      </w:pPr>
    </w:p>
    <w:p w14:paraId="69531B52" w14:textId="77777777" w:rsidR="00610FAB" w:rsidRDefault="00280A99">
      <w:pPr>
        <w:pStyle w:val="normal0"/>
        <w:ind w:left="1224"/>
      </w:pPr>
      <w:r>
        <w:rPr>
          <w:b/>
        </w:rPr>
        <w:t>4.5.2</w:t>
      </w:r>
      <w:r>
        <w:rPr>
          <w:rFonts w:ascii="Liberation Serif" w:eastAsia="Liberation Serif" w:hAnsi="Liberation Serif" w:cs="Liberation Serif"/>
          <w:b/>
          <w:sz w:val="24"/>
        </w:rPr>
        <w:tab/>
      </w:r>
      <w:r>
        <w:rPr>
          <w:b/>
        </w:rPr>
        <w:t>Intent:</w:t>
      </w:r>
      <w:r>
        <w:t xml:space="preserve"> Here, the intent is for the SPDX file creator to analyze the License Information in file (section 4.6) and other objective information, e.g., “COPYING FILE,” along with the results from </w:t>
      </w:r>
      <w:r>
        <w:lastRenderedPageBreak/>
        <w:t>any scanning tools, to arrive at a reasonably objective conclusion as to what license governs the file.</w:t>
      </w:r>
    </w:p>
    <w:p w14:paraId="344BF5DA" w14:textId="77777777" w:rsidR="00610FAB" w:rsidRDefault="00610FAB">
      <w:pPr>
        <w:pStyle w:val="normal0"/>
      </w:pPr>
    </w:p>
    <w:p w14:paraId="61237699" w14:textId="77777777" w:rsidR="00610FAB" w:rsidRDefault="00280A99">
      <w:pPr>
        <w:pStyle w:val="normal0"/>
        <w:ind w:left="1224"/>
      </w:pPr>
      <w:r>
        <w:rPr>
          <w:b/>
        </w:rPr>
        <w:t>4.5.3</w:t>
      </w:r>
      <w:r>
        <w:rPr>
          <w:rFonts w:ascii="Liberation Serif" w:eastAsia="Liberation Serif" w:hAnsi="Liberation Serif" w:cs="Liberation Serif"/>
          <w:b/>
          <w:sz w:val="24"/>
        </w:rPr>
        <w:tab/>
      </w:r>
      <w:r>
        <w:rPr>
          <w:b/>
        </w:rPr>
        <w:t>Cardinality:</w:t>
      </w:r>
      <w:r>
        <w:t xml:space="preserve">  Mandatory, one.</w:t>
      </w:r>
    </w:p>
    <w:p w14:paraId="2889B396" w14:textId="77777777" w:rsidR="00610FAB" w:rsidRDefault="00610FAB">
      <w:pPr>
        <w:pStyle w:val="normal0"/>
      </w:pPr>
    </w:p>
    <w:p w14:paraId="45BB3977" w14:textId="77777777" w:rsidR="00610FAB" w:rsidRDefault="00280A99">
      <w:pPr>
        <w:pStyle w:val="normal0"/>
        <w:ind w:left="1224"/>
      </w:pPr>
      <w:r>
        <w:rPr>
          <w:b/>
        </w:rPr>
        <w:t>4.5.4</w:t>
      </w:r>
      <w:r>
        <w:rPr>
          <w:rFonts w:ascii="Liberation Serif" w:eastAsia="Liberation Serif" w:hAnsi="Liberation Serif" w:cs="Liberation Serif"/>
          <w:b/>
          <w:sz w:val="24"/>
        </w:rPr>
        <w:tab/>
      </w:r>
      <w:r>
        <w:rPr>
          <w:b/>
        </w:rPr>
        <w:t xml:space="preserve">Data Format: </w:t>
      </w:r>
      <w:r>
        <w:t xml:space="preserve">&lt;SPDX Licence Expression&gt; | “NONE” | “NOASSERTION” </w:t>
      </w:r>
    </w:p>
    <w:p w14:paraId="3A985802" w14:textId="77777777" w:rsidR="00610FAB" w:rsidRDefault="00280A99">
      <w:pPr>
        <w:pStyle w:val="normal0"/>
        <w:ind w:left="2660"/>
      </w:pPr>
      <w:r>
        <w:tab/>
      </w:r>
      <w:proofErr w:type="gramStart"/>
      <w:r>
        <w:t>where</w:t>
      </w:r>
      <w:proofErr w:type="gramEnd"/>
      <w:r>
        <w:t>:</w:t>
      </w:r>
    </w:p>
    <w:p w14:paraId="01750D09" w14:textId="77777777" w:rsidR="00610FAB" w:rsidRDefault="00280A99">
      <w:pPr>
        <w:pStyle w:val="normal0"/>
        <w:ind w:left="3380"/>
      </w:pPr>
      <w:r>
        <w:rPr>
          <w:b/>
        </w:rPr>
        <w:t>&lt;</w:t>
      </w:r>
      <w:r>
        <w:t xml:space="preserve">SPDX LIcense Expression&gt; is a valid SPDX License Expression as defined in Appendix IV. </w:t>
      </w:r>
    </w:p>
    <w:p w14:paraId="0281D09D" w14:textId="77777777" w:rsidR="00610FAB" w:rsidRDefault="00610FAB">
      <w:pPr>
        <w:pStyle w:val="normal0"/>
      </w:pPr>
    </w:p>
    <w:p w14:paraId="492CCF4F" w14:textId="77777777" w:rsidR="00610FAB" w:rsidRDefault="00280A99">
      <w:pPr>
        <w:pStyle w:val="normal0"/>
        <w:ind w:left="1224"/>
      </w:pPr>
      <w:r>
        <w:rPr>
          <w:b/>
        </w:rPr>
        <w:t>4.5.5</w:t>
      </w:r>
      <w:r>
        <w:rPr>
          <w:rFonts w:ascii="Liberation Serif" w:eastAsia="Liberation Serif" w:hAnsi="Liberation Serif" w:cs="Liberation Serif"/>
          <w:b/>
          <w:sz w:val="24"/>
        </w:rPr>
        <w:tab/>
      </w:r>
      <w:r>
        <w:rPr>
          <w:b/>
        </w:rPr>
        <w:t>Tag: “</w:t>
      </w:r>
      <w:r>
        <w:t>LicenseConcluded:”</w:t>
      </w:r>
    </w:p>
    <w:p w14:paraId="5719D87C" w14:textId="77777777" w:rsidR="00610FAB" w:rsidRDefault="00610FAB">
      <w:pPr>
        <w:pStyle w:val="normal0"/>
        <w:ind w:left="2160"/>
      </w:pPr>
    </w:p>
    <w:p w14:paraId="1592E2EB" w14:textId="77777777" w:rsidR="00610FAB" w:rsidRDefault="00280A99">
      <w:pPr>
        <w:pStyle w:val="normal0"/>
        <w:ind w:left="2160"/>
      </w:pPr>
      <w:r>
        <w:rPr>
          <w:b/>
        </w:rPr>
        <w:t>Example:</w:t>
      </w:r>
      <w:r>
        <w:t xml:space="preserve"> </w:t>
      </w:r>
    </w:p>
    <w:p w14:paraId="3F180AFE" w14:textId="77777777" w:rsidR="00610FAB" w:rsidRDefault="00280A99">
      <w:pPr>
        <w:pStyle w:val="normal0"/>
        <w:ind w:left="2160"/>
      </w:pPr>
      <w:r>
        <w:t>LicenseConcluded: LGPL-2.0</w:t>
      </w:r>
    </w:p>
    <w:p w14:paraId="186A7FE7" w14:textId="77777777" w:rsidR="00610FAB" w:rsidRDefault="00610FAB">
      <w:pPr>
        <w:pStyle w:val="normal0"/>
        <w:ind w:left="2160"/>
      </w:pPr>
    </w:p>
    <w:p w14:paraId="48B97B49" w14:textId="77777777" w:rsidR="00610FAB" w:rsidRDefault="00280A99">
      <w:pPr>
        <w:pStyle w:val="normal0"/>
        <w:ind w:left="2160"/>
      </w:pPr>
      <w:r>
        <w:rPr>
          <w:b/>
        </w:rPr>
        <w:t>Example:</w:t>
      </w:r>
    </w:p>
    <w:p w14:paraId="0EBB8C78" w14:textId="77777777" w:rsidR="00610FAB" w:rsidRDefault="00280A99">
      <w:pPr>
        <w:pStyle w:val="normal0"/>
        <w:ind w:left="2160"/>
      </w:pPr>
      <w:r>
        <w:t xml:space="preserve">LicenseConcluded: (LGPL-2.0 </w:t>
      </w:r>
      <w:r>
        <w:rPr>
          <w:rFonts w:ascii="Courier New" w:eastAsia="Courier New" w:hAnsi="Courier New" w:cs="Courier New"/>
          <w:b/>
          <w:color w:val="385C86"/>
        </w:rPr>
        <w:t>OR</w:t>
      </w:r>
      <w:r>
        <w:t xml:space="preserve"> LicenseRef-2)</w:t>
      </w:r>
    </w:p>
    <w:p w14:paraId="4C088F1D" w14:textId="77777777" w:rsidR="00610FAB" w:rsidRDefault="00610FAB">
      <w:pPr>
        <w:pStyle w:val="normal0"/>
      </w:pPr>
    </w:p>
    <w:p w14:paraId="7F673C39" w14:textId="77777777" w:rsidR="00610FAB" w:rsidRDefault="00280A99">
      <w:pPr>
        <w:pStyle w:val="normal0"/>
        <w:ind w:left="1224"/>
      </w:pPr>
      <w:r>
        <w:rPr>
          <w:b/>
        </w:rPr>
        <w:t>4.5.6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:licenseConcluded</w:t>
      </w:r>
      <w:proofErr w:type="gramEnd"/>
      <w:r>
        <w:t xml:space="preserve"> in</w:t>
      </w:r>
      <w:r>
        <w:rPr>
          <w:b/>
        </w:rPr>
        <w:t xml:space="preserve"> class</w:t>
      </w:r>
      <w:r>
        <w:t xml:space="preserve"> spdx:File</w:t>
      </w:r>
    </w:p>
    <w:p w14:paraId="367E5E1A" w14:textId="77777777" w:rsidR="00610FAB" w:rsidRDefault="00610FAB">
      <w:pPr>
        <w:pStyle w:val="normal0"/>
      </w:pPr>
    </w:p>
    <w:p w14:paraId="28ECEDFA" w14:textId="77777777" w:rsidR="00610FAB" w:rsidRDefault="00280A99">
      <w:pPr>
        <w:pStyle w:val="normal0"/>
        <w:ind w:left="2160"/>
      </w:pPr>
      <w:r>
        <w:rPr>
          <w:b/>
        </w:rPr>
        <w:t>Example:</w:t>
      </w:r>
    </w:p>
    <w:p w14:paraId="24726431" w14:textId="77777777" w:rsidR="00610FAB" w:rsidRDefault="00280A99">
      <w:pPr>
        <w:pStyle w:val="normal0"/>
      </w:pPr>
      <w:r>
        <w:tab/>
      </w:r>
      <w:r>
        <w:tab/>
      </w:r>
      <w:r>
        <w:tab/>
        <w:t>&lt;File rdf</w:t>
      </w:r>
      <w:proofErr w:type="gramStart"/>
      <w:r>
        <w:t>:about</w:t>
      </w:r>
      <w:proofErr w:type="gramEnd"/>
      <w:r>
        <w:t>="file"&gt;</w:t>
      </w:r>
    </w:p>
    <w:p w14:paraId="537A7382" w14:textId="77777777" w:rsidR="00610FAB" w:rsidRDefault="00280A99">
      <w:pPr>
        <w:pStyle w:val="normal0"/>
      </w:pPr>
      <w:r>
        <w:tab/>
      </w:r>
      <w:r>
        <w:tab/>
      </w:r>
      <w:r>
        <w:tab/>
      </w:r>
      <w:r>
        <w:tab/>
        <w:t>&lt;</w:t>
      </w:r>
      <w:proofErr w:type="gramStart"/>
      <w:r>
        <w:t>licenseConcluded</w:t>
      </w:r>
      <w:proofErr w:type="gramEnd"/>
      <w:r>
        <w:t>&gt;LGPL-2.0&lt;/licenseConcluded&gt;</w:t>
      </w:r>
    </w:p>
    <w:p w14:paraId="1BAE158D" w14:textId="77777777" w:rsidR="00610FAB" w:rsidRDefault="00280A99">
      <w:pPr>
        <w:pStyle w:val="normal0"/>
        <w:ind w:left="2160"/>
      </w:pPr>
      <w:r>
        <w:t>&lt;/File&gt;</w:t>
      </w:r>
    </w:p>
    <w:p w14:paraId="007D751A" w14:textId="77777777" w:rsidR="00610FAB" w:rsidRDefault="00610FAB">
      <w:pPr>
        <w:pStyle w:val="normal0"/>
        <w:ind w:left="2160"/>
      </w:pPr>
    </w:p>
    <w:p w14:paraId="680226BB" w14:textId="77777777" w:rsidR="00610FAB" w:rsidRDefault="00280A99">
      <w:pPr>
        <w:pStyle w:val="normal0"/>
        <w:ind w:left="2160"/>
      </w:pPr>
      <w:r>
        <w:rPr>
          <w:b/>
        </w:rPr>
        <w:t>Example:</w:t>
      </w:r>
    </w:p>
    <w:p w14:paraId="3594CE4B" w14:textId="77777777" w:rsidR="00610FAB" w:rsidRDefault="00280A99">
      <w:pPr>
        <w:pStyle w:val="normal0"/>
        <w:ind w:left="2160"/>
      </w:pPr>
      <w:r>
        <w:t>&lt;File rdf</w:t>
      </w:r>
      <w:proofErr w:type="gramStart"/>
      <w:r>
        <w:t>:about</w:t>
      </w:r>
      <w:proofErr w:type="gramEnd"/>
      <w:r>
        <w:t>=""&gt;</w:t>
      </w:r>
    </w:p>
    <w:p w14:paraId="28BAE9F1" w14:textId="77777777" w:rsidR="00610FAB" w:rsidRDefault="00280A99">
      <w:pPr>
        <w:pStyle w:val="normal0"/>
        <w:ind w:left="2160"/>
      </w:pPr>
      <w:r>
        <w:t xml:space="preserve">          &lt;</w:t>
      </w:r>
      <w:proofErr w:type="gramStart"/>
      <w:r>
        <w:t>licenseConcluded</w:t>
      </w:r>
      <w:proofErr w:type="gramEnd"/>
      <w:r>
        <w:t>&gt;</w:t>
      </w:r>
    </w:p>
    <w:p w14:paraId="25AD7C19" w14:textId="77777777" w:rsidR="00610FAB" w:rsidRDefault="00280A99">
      <w:pPr>
        <w:pStyle w:val="normal0"/>
      </w:pPr>
      <w:r>
        <w:tab/>
      </w:r>
      <w:r>
        <w:tab/>
      </w:r>
      <w:r>
        <w:tab/>
      </w:r>
      <w:r>
        <w:tab/>
        <w:t xml:space="preserve">   &lt;DisjunctiveLicenseSet&gt;</w:t>
      </w:r>
    </w:p>
    <w:p w14:paraId="0B7E91BE" w14:textId="77777777" w:rsidR="00610FAB" w:rsidRDefault="00280A99">
      <w:pPr>
        <w:pStyle w:val="normal0"/>
      </w:pPr>
      <w:r>
        <w:t xml:space="preserve">         </w:t>
      </w:r>
      <w:r>
        <w:tab/>
      </w:r>
      <w:r>
        <w:tab/>
      </w:r>
      <w:r>
        <w:tab/>
      </w:r>
      <w:r>
        <w:tab/>
        <w:t xml:space="preserve">   </w:t>
      </w:r>
      <w:r>
        <w:tab/>
        <w:t>&lt;</w:t>
      </w:r>
      <w:proofErr w:type="gramStart"/>
      <w:r>
        <w:t>member</w:t>
      </w:r>
      <w:proofErr w:type="gramEnd"/>
      <w:r>
        <w:t xml:space="preserve"> rdf:resource="http://spdx.org/licenses/LGPL-2.0"/&gt;</w:t>
      </w:r>
    </w:p>
    <w:p w14:paraId="11A9E484" w14:textId="77777777" w:rsidR="00610FAB" w:rsidRDefault="00280A99">
      <w:pPr>
        <w:pStyle w:val="normal0"/>
      </w:pPr>
      <w:r>
        <w:t xml:space="preserve"> </w:t>
      </w:r>
      <w:r>
        <w:tab/>
      </w:r>
      <w:r>
        <w:tab/>
      </w:r>
      <w:r>
        <w:tab/>
      </w:r>
      <w:r>
        <w:tab/>
        <w:t xml:space="preserve">             &lt;</w:t>
      </w:r>
      <w:proofErr w:type="gramStart"/>
      <w:r>
        <w:t>member</w:t>
      </w:r>
      <w:proofErr w:type="gramEnd"/>
      <w:r>
        <w:t xml:space="preserve"> rdf:resource="LicenseRef-2"/&gt;</w:t>
      </w:r>
    </w:p>
    <w:p w14:paraId="3DB06229" w14:textId="77777777" w:rsidR="00610FAB" w:rsidRDefault="00280A99">
      <w:pPr>
        <w:pStyle w:val="normal0"/>
      </w:pPr>
      <w:r>
        <w:tab/>
      </w:r>
      <w:r>
        <w:tab/>
      </w:r>
      <w:r>
        <w:tab/>
        <w:t xml:space="preserve">               &lt;/DisjunctiveLicenseSet&gt;</w:t>
      </w:r>
    </w:p>
    <w:p w14:paraId="32B2A04D" w14:textId="77777777" w:rsidR="00610FAB" w:rsidRDefault="00280A99">
      <w:pPr>
        <w:pStyle w:val="normal0"/>
      </w:pPr>
      <w:r>
        <w:t xml:space="preserve">                                                &lt;/licenseConcluded&gt;</w:t>
      </w:r>
    </w:p>
    <w:p w14:paraId="09BC88E9" w14:textId="77777777" w:rsidR="00610FAB" w:rsidRDefault="00280A99" w:rsidP="00280A99">
      <w:pPr>
        <w:pStyle w:val="normal0"/>
        <w:ind w:left="2160"/>
      </w:pPr>
      <w:r>
        <w:t>&lt;/File&gt;</w:t>
      </w:r>
    </w:p>
    <w:p w14:paraId="20DD0B71" w14:textId="77777777" w:rsidR="00280A99" w:rsidRDefault="00280A99" w:rsidP="00280A99">
      <w:pPr>
        <w:pStyle w:val="normal0"/>
        <w:ind w:left="2160"/>
      </w:pPr>
    </w:p>
    <w:p w14:paraId="5B0CBBC0" w14:textId="77777777" w:rsidR="00610FAB" w:rsidRDefault="00280A99">
      <w:pPr>
        <w:pStyle w:val="Heading2"/>
      </w:pPr>
      <w:bookmarkStart w:id="99" w:name="h.111kx3o" w:colFirst="0" w:colLast="0"/>
      <w:bookmarkEnd w:id="99"/>
      <w:r>
        <w:t xml:space="preserve"> </w:t>
      </w:r>
      <w:bookmarkStart w:id="100" w:name="_Toc292303142"/>
      <w:r>
        <w:t>4.6</w:t>
      </w:r>
      <w:r>
        <w:rPr>
          <w:rFonts w:ascii="Liberation Serif" w:eastAsia="Liberation Serif" w:hAnsi="Liberation Serif" w:cs="Liberation Serif"/>
        </w:rPr>
        <w:tab/>
      </w:r>
      <w:r>
        <w:t>License Information in File</w:t>
      </w:r>
      <w:bookmarkEnd w:id="100"/>
    </w:p>
    <w:p w14:paraId="128B9C74" w14:textId="77777777" w:rsidR="00610FAB" w:rsidRDefault="00610FAB">
      <w:pPr>
        <w:pStyle w:val="normal0"/>
      </w:pPr>
    </w:p>
    <w:p w14:paraId="10FDD09B" w14:textId="77777777" w:rsidR="00610FAB" w:rsidRDefault="00280A99">
      <w:pPr>
        <w:pStyle w:val="normal0"/>
        <w:ind w:left="1224"/>
      </w:pPr>
      <w:r>
        <w:rPr>
          <w:b/>
        </w:rPr>
        <w:t>4.6.1</w:t>
      </w:r>
      <w:r>
        <w:rPr>
          <w:rFonts w:ascii="Liberation Serif" w:eastAsia="Liberation Serif" w:hAnsi="Liberation Serif" w:cs="Liberation Serif"/>
          <w:b/>
          <w:sz w:val="24"/>
        </w:rPr>
        <w:tab/>
      </w:r>
      <w:r>
        <w:rPr>
          <w:b/>
        </w:rPr>
        <w:t xml:space="preserve">Purpose: </w:t>
      </w:r>
      <w:r>
        <w:t xml:space="preserve">This field contains the license information actually found in the file, if any. Any license information not actually in the file, e.g., “COPYING.txt” file in a </w:t>
      </w:r>
      <w:proofErr w:type="gramStart"/>
      <w:r>
        <w:t>top level</w:t>
      </w:r>
      <w:proofErr w:type="gramEnd"/>
      <w:r>
        <w:t xml:space="preserve"> directory, should not be reflected in this field.  This information is most commonly found in the header of the file, although it may be in other areas of the actual file. The options to populate this field are limited to:</w:t>
      </w:r>
    </w:p>
    <w:p w14:paraId="74388234" w14:textId="77777777" w:rsidR="00610FAB" w:rsidRDefault="00280A99">
      <w:pPr>
        <w:pStyle w:val="normal0"/>
        <w:numPr>
          <w:ilvl w:val="0"/>
          <w:numId w:val="11"/>
        </w:numPr>
        <w:ind w:hanging="360"/>
        <w:contextualSpacing/>
      </w:pPr>
      <w:proofErr w:type="gramStart"/>
      <w:r>
        <w:t>the</w:t>
      </w:r>
      <w:proofErr w:type="gramEnd"/>
      <w:r>
        <w:t xml:space="preserve"> SPDX License List short form identifier, if the license is on the SPDX License List.</w:t>
      </w:r>
    </w:p>
    <w:p w14:paraId="36E7F210" w14:textId="77777777" w:rsidR="00610FAB" w:rsidRDefault="00280A99">
      <w:pPr>
        <w:pStyle w:val="normal0"/>
        <w:numPr>
          <w:ilvl w:val="0"/>
          <w:numId w:val="11"/>
        </w:numPr>
        <w:ind w:hanging="360"/>
        <w:contextualSpacing/>
      </w:pPr>
      <w:proofErr w:type="gramStart"/>
      <w:r>
        <w:t>a</w:t>
      </w:r>
      <w:proofErr w:type="gramEnd"/>
      <w:r>
        <w:t xml:space="preserve"> reference to the license, denoted by LicenseRef-[idstring], if the license is not on the SPDX License List.</w:t>
      </w:r>
    </w:p>
    <w:p w14:paraId="7B3E1C50" w14:textId="77777777" w:rsidR="00610FAB" w:rsidRDefault="00280A99">
      <w:pPr>
        <w:pStyle w:val="normal0"/>
        <w:numPr>
          <w:ilvl w:val="0"/>
          <w:numId w:val="11"/>
        </w:numPr>
        <w:ind w:hanging="360"/>
        <w:contextualSpacing/>
      </w:pPr>
      <w:r>
        <w:t>NONE, if the actual file contains no license information whatsoever.</w:t>
      </w:r>
    </w:p>
    <w:p w14:paraId="18D1145D" w14:textId="77777777" w:rsidR="00610FAB" w:rsidRDefault="00280A99">
      <w:pPr>
        <w:pStyle w:val="normal0"/>
        <w:numPr>
          <w:ilvl w:val="0"/>
          <w:numId w:val="11"/>
        </w:numPr>
        <w:ind w:hanging="360"/>
        <w:contextualSpacing/>
      </w:pPr>
      <w:r>
        <w:t>NOASSERTION, if the SPDX file creator has not examined the contents of the actual file or the SPDX file creator has intentionally provided no information (no meaning should be implied by doing so).</w:t>
      </w:r>
    </w:p>
    <w:p w14:paraId="2806EB75" w14:textId="77777777" w:rsidR="00610FAB" w:rsidRDefault="00280A99">
      <w:pPr>
        <w:pStyle w:val="normal0"/>
        <w:ind w:left="1440"/>
      </w:pPr>
      <w:r>
        <w:t xml:space="preserve"> </w:t>
      </w:r>
    </w:p>
    <w:p w14:paraId="2C83BFC5" w14:textId="77777777" w:rsidR="00610FAB" w:rsidRDefault="00280A99">
      <w:pPr>
        <w:pStyle w:val="normal0"/>
        <w:ind w:left="1440"/>
      </w:pPr>
      <w:r>
        <w:t xml:space="preserve">If license information for more than one license is contained in the file or if the license information offers the package recipient a choice of licenses, then each of the choices should be listed as a </w:t>
      </w:r>
      <w:r>
        <w:lastRenderedPageBreak/>
        <w:t>separate entry.</w:t>
      </w:r>
    </w:p>
    <w:p w14:paraId="5560C15B" w14:textId="77777777" w:rsidR="00610FAB" w:rsidRDefault="00610FAB">
      <w:pPr>
        <w:pStyle w:val="normal0"/>
      </w:pPr>
    </w:p>
    <w:p w14:paraId="7BE6A343" w14:textId="77777777" w:rsidR="00610FAB" w:rsidRDefault="00280A99">
      <w:pPr>
        <w:pStyle w:val="normal0"/>
        <w:ind w:left="1224"/>
      </w:pPr>
      <w:r>
        <w:rPr>
          <w:b/>
        </w:rPr>
        <w:t>4.6.2</w:t>
      </w:r>
      <w:r>
        <w:rPr>
          <w:rFonts w:ascii="Liberation Serif" w:eastAsia="Liberation Serif" w:hAnsi="Liberation Serif" w:cs="Liberation Serif"/>
          <w:b/>
          <w:sz w:val="24"/>
        </w:rPr>
        <w:tab/>
      </w:r>
      <w:r>
        <w:rPr>
          <w:b/>
        </w:rPr>
        <w:t>Intent</w:t>
      </w:r>
      <w:r>
        <w:t>: Here, the intent is to provide the license information actually in the file, as compared to the Concluded License field.</w:t>
      </w:r>
    </w:p>
    <w:p w14:paraId="5A122E0F" w14:textId="77777777" w:rsidR="00610FAB" w:rsidRDefault="00610FAB">
      <w:pPr>
        <w:pStyle w:val="normal0"/>
      </w:pPr>
    </w:p>
    <w:p w14:paraId="067DE4DF" w14:textId="77777777" w:rsidR="00610FAB" w:rsidRDefault="00280A99">
      <w:pPr>
        <w:pStyle w:val="normal0"/>
        <w:ind w:left="1224"/>
      </w:pPr>
      <w:r>
        <w:rPr>
          <w:b/>
        </w:rPr>
        <w:t>4.6.3</w:t>
      </w:r>
      <w:r>
        <w:rPr>
          <w:rFonts w:ascii="Liberation Serif" w:eastAsia="Liberation Serif" w:hAnsi="Liberation Serif" w:cs="Liberation Serif"/>
          <w:b/>
          <w:sz w:val="24"/>
        </w:rPr>
        <w:tab/>
      </w:r>
      <w:r>
        <w:rPr>
          <w:b/>
        </w:rPr>
        <w:t>Cardinality</w:t>
      </w:r>
      <w:r>
        <w:t>: Mandatory, one or many.</w:t>
      </w:r>
    </w:p>
    <w:p w14:paraId="26C1F650" w14:textId="77777777" w:rsidR="00610FAB" w:rsidRDefault="00610FAB">
      <w:pPr>
        <w:pStyle w:val="normal0"/>
      </w:pPr>
    </w:p>
    <w:p w14:paraId="7A13107C" w14:textId="77777777" w:rsidR="00610FAB" w:rsidRDefault="00280A99">
      <w:pPr>
        <w:pStyle w:val="normal0"/>
        <w:ind w:left="1224"/>
      </w:pPr>
      <w:r>
        <w:rPr>
          <w:b/>
        </w:rPr>
        <w:t>4.6.4</w:t>
      </w:r>
      <w:r>
        <w:rPr>
          <w:rFonts w:ascii="Liberation Serif" w:eastAsia="Liberation Serif" w:hAnsi="Liberation Serif" w:cs="Liberation Serif"/>
          <w:b/>
          <w:sz w:val="24"/>
        </w:rPr>
        <w:tab/>
      </w:r>
      <w:r>
        <w:rPr>
          <w:b/>
        </w:rPr>
        <w:t>Data Format</w:t>
      </w:r>
      <w:r>
        <w:t>: &lt;short form identifier in Appendix I&gt; |</w:t>
      </w:r>
    </w:p>
    <w:p w14:paraId="486C5271" w14:textId="77777777" w:rsidR="00610FAB" w:rsidRDefault="00280A99">
      <w:pPr>
        <w:pStyle w:val="normal0"/>
        <w:ind w:left="3384" w:firstLine="216"/>
      </w:pPr>
      <w:r>
        <w:t xml:space="preserve">[“DocumentRef-”[idstring]”:”]"LicenseRef"-[idstring] | </w:t>
      </w:r>
    </w:p>
    <w:p w14:paraId="7EA39A61" w14:textId="77777777" w:rsidR="00610FAB" w:rsidRDefault="00280A99">
      <w:pPr>
        <w:pStyle w:val="normal0"/>
        <w:ind w:left="3384" w:firstLine="216"/>
      </w:pPr>
      <w:r>
        <w:t>| “NONE” | “NOASSERTION”</w:t>
      </w:r>
    </w:p>
    <w:p w14:paraId="65667991" w14:textId="77777777" w:rsidR="00610FAB" w:rsidRDefault="00280A99">
      <w:pPr>
        <w:pStyle w:val="normal0"/>
        <w:ind w:left="2660"/>
      </w:pPr>
      <w:r>
        <w:tab/>
      </w:r>
      <w:proofErr w:type="gramStart"/>
      <w:r>
        <w:t>where</w:t>
      </w:r>
      <w:proofErr w:type="gramEnd"/>
      <w:r>
        <w:t>:</w:t>
      </w:r>
    </w:p>
    <w:p w14:paraId="2752931C" w14:textId="77777777" w:rsidR="00610FAB" w:rsidRDefault="00280A99">
      <w:pPr>
        <w:pStyle w:val="normal0"/>
        <w:ind w:left="2660"/>
      </w:pPr>
      <w:r>
        <w:t xml:space="preserve">    </w:t>
      </w:r>
      <w:r>
        <w:tab/>
        <w:t xml:space="preserve">        “DocumentRef-”[idstring]: is an optional reference to an external SPDX</w:t>
      </w:r>
    </w:p>
    <w:p w14:paraId="25E24E13" w14:textId="77777777" w:rsidR="00610FAB" w:rsidRDefault="00280A99">
      <w:pPr>
        <w:pStyle w:val="normal0"/>
        <w:ind w:left="3380" w:firstLine="220"/>
      </w:pPr>
      <w:proofErr w:type="gramStart"/>
      <w:r>
        <w:t>document</w:t>
      </w:r>
      <w:proofErr w:type="gramEnd"/>
      <w:r>
        <w:t xml:space="preserve"> as described in section 2.6</w:t>
      </w:r>
    </w:p>
    <w:p w14:paraId="75D9EB84" w14:textId="77777777" w:rsidR="00610FAB" w:rsidRDefault="00280A99">
      <w:pPr>
        <w:pStyle w:val="normal0"/>
        <w:ind w:left="2160" w:firstLine="720"/>
      </w:pPr>
      <w:r>
        <w:t xml:space="preserve">        [</w:t>
      </w:r>
      <w:proofErr w:type="gramStart"/>
      <w:r>
        <w:t>idstring</w:t>
      </w:r>
      <w:proofErr w:type="gramEnd"/>
      <w:r>
        <w:t xml:space="preserve">] is a unique string containing letters, numbers, “.” or “-” </w:t>
      </w:r>
    </w:p>
    <w:p w14:paraId="442D2522" w14:textId="77777777" w:rsidR="00610FAB" w:rsidRDefault="00610FAB">
      <w:pPr>
        <w:pStyle w:val="normal0"/>
      </w:pPr>
    </w:p>
    <w:p w14:paraId="12F65EB3" w14:textId="77777777" w:rsidR="00610FAB" w:rsidRDefault="00280A99">
      <w:pPr>
        <w:pStyle w:val="normal0"/>
        <w:ind w:left="1224"/>
      </w:pPr>
      <w:r>
        <w:rPr>
          <w:b/>
        </w:rPr>
        <w:t>4.6.5</w:t>
      </w:r>
      <w:r>
        <w:rPr>
          <w:rFonts w:ascii="Liberation Serif" w:eastAsia="Liberation Serif" w:hAnsi="Liberation Serif" w:cs="Liberation Serif"/>
          <w:b/>
          <w:sz w:val="24"/>
        </w:rPr>
        <w:tab/>
      </w:r>
      <w:r>
        <w:rPr>
          <w:b/>
        </w:rPr>
        <w:t>Tag: “</w:t>
      </w:r>
      <w:r>
        <w:t>LicenseInfoInFile:”</w:t>
      </w:r>
    </w:p>
    <w:p w14:paraId="109BA83C" w14:textId="77777777" w:rsidR="00610FAB" w:rsidRDefault="00610FAB">
      <w:pPr>
        <w:pStyle w:val="normal0"/>
      </w:pPr>
    </w:p>
    <w:p w14:paraId="3E91C9E8" w14:textId="77777777" w:rsidR="00610FAB" w:rsidRDefault="00280A99">
      <w:pPr>
        <w:pStyle w:val="normal0"/>
        <w:ind w:left="2160"/>
      </w:pPr>
      <w:r>
        <w:rPr>
          <w:b/>
        </w:rPr>
        <w:t>Example</w:t>
      </w:r>
      <w:r>
        <w:t>:</w:t>
      </w:r>
    </w:p>
    <w:p w14:paraId="79FBA763" w14:textId="77777777" w:rsidR="00610FAB" w:rsidRDefault="00280A99">
      <w:pPr>
        <w:pStyle w:val="normal0"/>
        <w:ind w:left="2160"/>
      </w:pPr>
      <w:r>
        <w:t>LicenseInfoInFile: GPL-2.0</w:t>
      </w:r>
    </w:p>
    <w:p w14:paraId="46518690" w14:textId="77777777" w:rsidR="00610FAB" w:rsidRDefault="00280A99">
      <w:pPr>
        <w:pStyle w:val="normal0"/>
        <w:ind w:left="2160"/>
      </w:pPr>
      <w:r>
        <w:t>LicenseInfoInFile: LicenseRef-2</w:t>
      </w:r>
    </w:p>
    <w:p w14:paraId="40A4170F" w14:textId="77777777" w:rsidR="00610FAB" w:rsidRDefault="00610FAB">
      <w:pPr>
        <w:pStyle w:val="normal0"/>
      </w:pPr>
    </w:p>
    <w:p w14:paraId="72155EA2" w14:textId="77777777" w:rsidR="00610FAB" w:rsidRDefault="00280A99">
      <w:pPr>
        <w:pStyle w:val="normal0"/>
        <w:ind w:left="1224"/>
      </w:pPr>
      <w:r>
        <w:rPr>
          <w:b/>
        </w:rPr>
        <w:t>4.6.6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:licenseInfoInFile</w:t>
      </w:r>
      <w:proofErr w:type="gramEnd"/>
      <w:r>
        <w:t xml:space="preserve"> in </w:t>
      </w:r>
      <w:r>
        <w:rPr>
          <w:b/>
        </w:rPr>
        <w:t>class</w:t>
      </w:r>
      <w:r>
        <w:t xml:space="preserve"> spdx:File</w:t>
      </w:r>
    </w:p>
    <w:p w14:paraId="38DC51EE" w14:textId="77777777" w:rsidR="00610FAB" w:rsidRDefault="00610FAB">
      <w:pPr>
        <w:pStyle w:val="normal0"/>
        <w:ind w:left="2160"/>
      </w:pPr>
    </w:p>
    <w:p w14:paraId="773FF2A5" w14:textId="77777777" w:rsidR="00610FAB" w:rsidRDefault="00280A99">
      <w:pPr>
        <w:pStyle w:val="normal0"/>
        <w:ind w:left="2160"/>
      </w:pPr>
      <w:r>
        <w:rPr>
          <w:b/>
        </w:rPr>
        <w:t>Example:</w:t>
      </w:r>
    </w:p>
    <w:p w14:paraId="6B4CA650" w14:textId="77777777" w:rsidR="00610FAB" w:rsidRDefault="00280A99">
      <w:pPr>
        <w:pStyle w:val="normal0"/>
        <w:ind w:left="2160"/>
      </w:pPr>
      <w:r>
        <w:t>&lt;File rdf</w:t>
      </w:r>
      <w:proofErr w:type="gramStart"/>
      <w:r>
        <w:t>:about</w:t>
      </w:r>
      <w:proofErr w:type="gramEnd"/>
      <w:r>
        <w:t>="file1"&gt;</w:t>
      </w:r>
    </w:p>
    <w:p w14:paraId="76954D5C" w14:textId="77777777" w:rsidR="00610FAB" w:rsidRDefault="00280A99">
      <w:pPr>
        <w:pStyle w:val="normal0"/>
      </w:pPr>
      <w:r>
        <w:tab/>
      </w:r>
      <w:r>
        <w:tab/>
      </w:r>
      <w:r>
        <w:tab/>
      </w:r>
      <w:r>
        <w:tab/>
        <w:t>&lt;</w:t>
      </w:r>
      <w:proofErr w:type="gramStart"/>
      <w:r>
        <w:t>licenseInfoInFile</w:t>
      </w:r>
      <w:proofErr w:type="gramEnd"/>
      <w:r>
        <w:t xml:space="preserve"> rdf:resource="http://spdx.org/licenses/GPL-2.0" /&gt;</w:t>
      </w:r>
    </w:p>
    <w:p w14:paraId="58C5BDD4" w14:textId="77777777" w:rsidR="00610FAB" w:rsidRDefault="00280A99">
      <w:pPr>
        <w:pStyle w:val="normal0"/>
      </w:pPr>
      <w:r>
        <w:tab/>
      </w:r>
      <w:r>
        <w:tab/>
      </w:r>
      <w:r>
        <w:tab/>
      </w:r>
      <w:r>
        <w:tab/>
        <w:t>&lt;</w:t>
      </w:r>
      <w:proofErr w:type="gramStart"/>
      <w:r>
        <w:t>licenseInfoInFile</w:t>
      </w:r>
      <w:proofErr w:type="gramEnd"/>
      <w:r>
        <w:t xml:space="preserve"> rdf:resource="LicenseRef-2" /&gt;</w:t>
      </w:r>
    </w:p>
    <w:p w14:paraId="35104E26" w14:textId="77777777" w:rsidR="00610FAB" w:rsidRDefault="00280A99" w:rsidP="00280A99">
      <w:pPr>
        <w:pStyle w:val="normal0"/>
        <w:ind w:left="2160"/>
      </w:pPr>
      <w:r>
        <w:t>&lt;/File&gt;</w:t>
      </w:r>
    </w:p>
    <w:p w14:paraId="4D92E35E" w14:textId="77777777" w:rsidR="00280A99" w:rsidRDefault="00280A99" w:rsidP="00280A99">
      <w:pPr>
        <w:pStyle w:val="normal0"/>
        <w:ind w:left="2160"/>
      </w:pPr>
    </w:p>
    <w:p w14:paraId="172965A4" w14:textId="77777777" w:rsidR="00610FAB" w:rsidRDefault="00280A99">
      <w:pPr>
        <w:pStyle w:val="Heading2"/>
      </w:pPr>
      <w:bookmarkStart w:id="101" w:name="h.3l18frh" w:colFirst="0" w:colLast="0"/>
      <w:bookmarkEnd w:id="101"/>
      <w:r>
        <w:t xml:space="preserve"> </w:t>
      </w:r>
      <w:bookmarkStart w:id="102" w:name="_Toc292303143"/>
      <w:r>
        <w:t>4.7</w:t>
      </w:r>
      <w:r>
        <w:tab/>
        <w:t>Comments on License</w:t>
      </w:r>
      <w:bookmarkEnd w:id="102"/>
    </w:p>
    <w:p w14:paraId="2A2D0BE9" w14:textId="77777777" w:rsidR="00610FAB" w:rsidRDefault="00610FAB">
      <w:pPr>
        <w:pStyle w:val="normal0"/>
      </w:pPr>
    </w:p>
    <w:p w14:paraId="1D2EC07D" w14:textId="77777777" w:rsidR="00610FAB" w:rsidRDefault="00280A99">
      <w:pPr>
        <w:pStyle w:val="normal0"/>
        <w:ind w:left="1224"/>
      </w:pPr>
      <w:r>
        <w:rPr>
          <w:b/>
        </w:rPr>
        <w:t>4.7.1</w:t>
      </w:r>
      <w:r>
        <w:rPr>
          <w:rFonts w:ascii="Liberation Serif" w:eastAsia="Liberation Serif" w:hAnsi="Liberation Serif" w:cs="Liberation Serif"/>
          <w:b/>
          <w:sz w:val="24"/>
        </w:rPr>
        <w:tab/>
      </w:r>
      <w:r>
        <w:rPr>
          <w:b/>
        </w:rPr>
        <w:t xml:space="preserve">Purpose: </w:t>
      </w:r>
      <w:r>
        <w:t xml:space="preserve">This field provides a place for the SPDX file creator to record any relevant background references or analysis that went in to arriving at the Concluded License for a file.  If the Concluded License does not match the License Information in File, </w:t>
      </w:r>
      <w:proofErr w:type="gramStart"/>
      <w:r>
        <w:t>this should be explained by the SPDX file creator</w:t>
      </w:r>
      <w:proofErr w:type="gramEnd"/>
      <w:r>
        <w:t>.  It is also preferable to include an explanation here when the Concluded License is NOASSERTION.</w:t>
      </w:r>
    </w:p>
    <w:p w14:paraId="259B42E5" w14:textId="77777777" w:rsidR="00610FAB" w:rsidRDefault="00610FAB">
      <w:pPr>
        <w:pStyle w:val="normal0"/>
      </w:pPr>
    </w:p>
    <w:p w14:paraId="5062099B" w14:textId="77777777" w:rsidR="00610FAB" w:rsidRDefault="00280A99">
      <w:pPr>
        <w:pStyle w:val="normal0"/>
        <w:ind w:left="1224"/>
      </w:pPr>
      <w:r>
        <w:rPr>
          <w:b/>
        </w:rPr>
        <w:t>4.7.2</w:t>
      </w:r>
      <w:r>
        <w:rPr>
          <w:rFonts w:ascii="Liberation Serif" w:eastAsia="Liberation Serif" w:hAnsi="Liberation Serif" w:cs="Liberation Serif"/>
          <w:b/>
          <w:sz w:val="24"/>
        </w:rPr>
        <w:tab/>
      </w:r>
      <w:r>
        <w:rPr>
          <w:b/>
        </w:rPr>
        <w:t>Intent:</w:t>
      </w:r>
      <w:r>
        <w:t xml:space="preserve"> Here, the intent is to provide the recipient of the SPDX file with a detailed explanation of how the Concluded License was determined if it does not match the License Information in File, is marked NOASSERTION, or other helpful information relevant to determining the license of the file.</w:t>
      </w:r>
    </w:p>
    <w:p w14:paraId="5C1764E9" w14:textId="77777777" w:rsidR="00610FAB" w:rsidRDefault="00610FAB">
      <w:pPr>
        <w:pStyle w:val="normal0"/>
      </w:pPr>
    </w:p>
    <w:p w14:paraId="0887242D" w14:textId="77777777" w:rsidR="00610FAB" w:rsidRDefault="00280A99">
      <w:pPr>
        <w:pStyle w:val="normal0"/>
        <w:ind w:left="1224"/>
      </w:pPr>
      <w:r>
        <w:rPr>
          <w:b/>
        </w:rPr>
        <w:t>4.7.3</w:t>
      </w:r>
      <w:r>
        <w:rPr>
          <w:rFonts w:ascii="Liberation Serif" w:eastAsia="Liberation Serif" w:hAnsi="Liberation Serif" w:cs="Liberation Serif"/>
          <w:b/>
          <w:sz w:val="24"/>
        </w:rPr>
        <w:tab/>
      </w:r>
      <w:r>
        <w:rPr>
          <w:b/>
        </w:rPr>
        <w:t>Cardinality</w:t>
      </w:r>
      <w:r>
        <w:t>: Optional, one.</w:t>
      </w:r>
    </w:p>
    <w:p w14:paraId="43838A8B" w14:textId="77777777" w:rsidR="00610FAB" w:rsidRDefault="00610FAB">
      <w:pPr>
        <w:pStyle w:val="normal0"/>
      </w:pPr>
    </w:p>
    <w:p w14:paraId="2866D92E" w14:textId="77777777" w:rsidR="00610FAB" w:rsidRDefault="00280A99">
      <w:pPr>
        <w:pStyle w:val="normal0"/>
        <w:ind w:left="1224"/>
      </w:pPr>
      <w:r>
        <w:rPr>
          <w:b/>
        </w:rPr>
        <w:t>4.7.4</w:t>
      </w:r>
      <w:r>
        <w:rPr>
          <w:rFonts w:ascii="Liberation Serif" w:eastAsia="Liberation Serif" w:hAnsi="Liberation Serif" w:cs="Liberation Serif"/>
          <w:b/>
          <w:sz w:val="24"/>
        </w:rPr>
        <w:tab/>
      </w:r>
      <w:r>
        <w:rPr>
          <w:b/>
        </w:rPr>
        <w:t>Data Format</w:t>
      </w:r>
      <w:r>
        <w:t>: free form text that can span multiple lines</w:t>
      </w:r>
    </w:p>
    <w:p w14:paraId="0CA675A8" w14:textId="77777777" w:rsidR="00610FAB" w:rsidRDefault="00610FAB">
      <w:pPr>
        <w:pStyle w:val="normal0"/>
      </w:pPr>
    </w:p>
    <w:p w14:paraId="68FC6D7E" w14:textId="77777777" w:rsidR="00610FAB" w:rsidRDefault="00280A99">
      <w:pPr>
        <w:pStyle w:val="normal0"/>
        <w:ind w:left="1224"/>
      </w:pPr>
      <w:r>
        <w:rPr>
          <w:b/>
        </w:rPr>
        <w:t>4.7.5</w:t>
      </w:r>
      <w:r>
        <w:rPr>
          <w:rFonts w:ascii="Liberation Serif" w:eastAsia="Liberation Serif" w:hAnsi="Liberation Serif" w:cs="Liberation Serif"/>
          <w:b/>
          <w:sz w:val="24"/>
        </w:rPr>
        <w:tab/>
      </w:r>
      <w:r>
        <w:rPr>
          <w:b/>
        </w:rPr>
        <w:t>Tag:</w:t>
      </w:r>
      <w:r>
        <w:t xml:space="preserve"> “LicenseComments:”</w:t>
      </w:r>
    </w:p>
    <w:p w14:paraId="37017535"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4DFA4473" w14:textId="77777777" w:rsidR="00610FAB" w:rsidRDefault="00610FAB">
      <w:pPr>
        <w:pStyle w:val="normal0"/>
        <w:ind w:left="2160"/>
      </w:pPr>
    </w:p>
    <w:p w14:paraId="1520D396" w14:textId="77777777" w:rsidR="00610FAB" w:rsidRDefault="00280A99">
      <w:pPr>
        <w:pStyle w:val="normal0"/>
        <w:ind w:left="2160"/>
      </w:pPr>
      <w:r>
        <w:rPr>
          <w:b/>
        </w:rPr>
        <w:t>Example</w:t>
      </w:r>
      <w:r>
        <w:t>:</w:t>
      </w:r>
    </w:p>
    <w:p w14:paraId="2761D2DF" w14:textId="77777777" w:rsidR="00610FAB" w:rsidRDefault="00280A99">
      <w:pPr>
        <w:pStyle w:val="normal0"/>
        <w:ind w:left="2160"/>
      </w:pPr>
      <w:r>
        <w:t>LicenseComments: &lt;text&gt;</w:t>
      </w:r>
    </w:p>
    <w:p w14:paraId="6EE38362" w14:textId="77777777" w:rsidR="00610FAB" w:rsidRDefault="00280A99">
      <w:pPr>
        <w:pStyle w:val="normal0"/>
        <w:ind w:left="2160"/>
      </w:pPr>
      <w:r>
        <w:lastRenderedPageBreak/>
        <w:t>The concluded license was taken from the package level that the file was included in.</w:t>
      </w:r>
    </w:p>
    <w:p w14:paraId="293446A8" w14:textId="77777777" w:rsidR="00610FAB" w:rsidRDefault="00280A99">
      <w:pPr>
        <w:pStyle w:val="normal0"/>
        <w:ind w:left="2160"/>
      </w:pPr>
      <w:r>
        <w:t>This information was found in the COPYING.txt file in the xyz directory.</w:t>
      </w:r>
    </w:p>
    <w:p w14:paraId="55875ED7" w14:textId="77777777" w:rsidR="00610FAB" w:rsidRDefault="00280A99">
      <w:pPr>
        <w:pStyle w:val="normal0"/>
        <w:ind w:left="2160"/>
      </w:pPr>
      <w:r>
        <w:t>&lt;/text&gt;</w:t>
      </w:r>
    </w:p>
    <w:p w14:paraId="454E46B5" w14:textId="77777777" w:rsidR="00610FAB" w:rsidRDefault="00610FAB">
      <w:pPr>
        <w:pStyle w:val="normal0"/>
      </w:pPr>
    </w:p>
    <w:p w14:paraId="66FB571B" w14:textId="77777777" w:rsidR="00610FAB" w:rsidRDefault="00280A99">
      <w:pPr>
        <w:pStyle w:val="normal0"/>
        <w:ind w:left="1224"/>
      </w:pPr>
      <w:r>
        <w:rPr>
          <w:b/>
        </w:rPr>
        <w:t>4.7.6</w:t>
      </w:r>
      <w:r>
        <w:rPr>
          <w:rFonts w:ascii="Liberation Serif" w:eastAsia="Liberation Serif" w:hAnsi="Liberation Serif" w:cs="Liberation Serif"/>
          <w:b/>
          <w:sz w:val="24"/>
        </w:rPr>
        <w:tab/>
      </w:r>
      <w:r>
        <w:rPr>
          <w:b/>
        </w:rPr>
        <w:t>RDF:</w:t>
      </w:r>
      <w:r>
        <w:t xml:space="preserve"> </w:t>
      </w:r>
      <w:r>
        <w:rPr>
          <w:b/>
        </w:rPr>
        <w:t xml:space="preserve">property </w:t>
      </w:r>
      <w:r>
        <w:t>spdx</w:t>
      </w:r>
      <w:proofErr w:type="gramStart"/>
      <w:r>
        <w:t>:licenseComments</w:t>
      </w:r>
      <w:proofErr w:type="gramEnd"/>
      <w:r>
        <w:t xml:space="preserve"> in </w:t>
      </w:r>
      <w:r>
        <w:rPr>
          <w:b/>
        </w:rPr>
        <w:t>class</w:t>
      </w:r>
      <w:r>
        <w:t xml:space="preserve"> spdx:File</w:t>
      </w:r>
    </w:p>
    <w:p w14:paraId="5349A057" w14:textId="77777777" w:rsidR="00610FAB" w:rsidRDefault="00610FAB">
      <w:pPr>
        <w:pStyle w:val="normal0"/>
      </w:pPr>
    </w:p>
    <w:p w14:paraId="4A991B45" w14:textId="77777777" w:rsidR="00610FAB" w:rsidRDefault="00280A99">
      <w:pPr>
        <w:pStyle w:val="normal0"/>
        <w:ind w:left="2160"/>
      </w:pPr>
      <w:r>
        <w:rPr>
          <w:b/>
        </w:rPr>
        <w:t xml:space="preserve">Example: </w:t>
      </w:r>
    </w:p>
    <w:p w14:paraId="6EB814F5" w14:textId="77777777" w:rsidR="00610FAB" w:rsidRDefault="00280A99">
      <w:pPr>
        <w:pStyle w:val="normal0"/>
        <w:ind w:left="2160"/>
      </w:pPr>
      <w:r>
        <w:t>&lt;</w:t>
      </w:r>
      <w:r>
        <w:rPr>
          <w:u w:val="single"/>
        </w:rPr>
        <w:t>File rdf</w:t>
      </w:r>
      <w:proofErr w:type="gramStart"/>
      <w:r>
        <w:rPr>
          <w:u w:val="single"/>
        </w:rPr>
        <w:t>:about</w:t>
      </w:r>
      <w:proofErr w:type="gramEnd"/>
      <w:r>
        <w:rPr>
          <w:u w:val="single"/>
        </w:rPr>
        <w:t>=""</w:t>
      </w:r>
      <w:r>
        <w:t>&gt;</w:t>
      </w:r>
    </w:p>
    <w:p w14:paraId="2708F49D" w14:textId="77777777" w:rsidR="00610FAB" w:rsidRDefault="00280A99">
      <w:pPr>
        <w:pStyle w:val="normal0"/>
        <w:ind w:left="1440"/>
      </w:pPr>
      <w:r>
        <w:tab/>
        <w:t xml:space="preserve">    &lt;</w:t>
      </w:r>
      <w:proofErr w:type="gramStart"/>
      <w:r>
        <w:t>licenseComments</w:t>
      </w:r>
      <w:proofErr w:type="gramEnd"/>
      <w:r>
        <w:t>&gt;</w:t>
      </w:r>
    </w:p>
    <w:p w14:paraId="1D9CFD62" w14:textId="77777777" w:rsidR="00610FAB" w:rsidRDefault="00280A99">
      <w:pPr>
        <w:pStyle w:val="normal0"/>
        <w:ind w:left="1440"/>
      </w:pPr>
      <w:r>
        <w:tab/>
        <w:t xml:space="preserve">        The concluded license was taken from the package level that the file</w:t>
      </w:r>
    </w:p>
    <w:p w14:paraId="2AB163FB" w14:textId="77777777" w:rsidR="00610FAB" w:rsidRDefault="00280A99">
      <w:pPr>
        <w:pStyle w:val="normal0"/>
        <w:ind w:left="1440"/>
      </w:pPr>
      <w:r>
        <w:tab/>
        <w:t xml:space="preserve">        </w:t>
      </w:r>
      <w:proofErr w:type="gramStart"/>
      <w:r>
        <w:t>was</w:t>
      </w:r>
      <w:proofErr w:type="gramEnd"/>
      <w:r>
        <w:t xml:space="preserve"> included in. This information was found in the COPYING.txt file</w:t>
      </w:r>
    </w:p>
    <w:p w14:paraId="725563AE" w14:textId="77777777" w:rsidR="00610FAB" w:rsidRDefault="00280A99">
      <w:pPr>
        <w:pStyle w:val="normal0"/>
        <w:ind w:left="1440"/>
      </w:pPr>
      <w:r>
        <w:t xml:space="preserve">                     </w:t>
      </w:r>
      <w:proofErr w:type="gramStart"/>
      <w:r>
        <w:t>in</w:t>
      </w:r>
      <w:proofErr w:type="gramEnd"/>
      <w:r>
        <w:t xml:space="preserve"> the xyz directory. This package has been shipped in source and binary form.  </w:t>
      </w:r>
    </w:p>
    <w:p w14:paraId="50DDFFB3" w14:textId="77777777" w:rsidR="00610FAB" w:rsidRDefault="00280A99">
      <w:pPr>
        <w:pStyle w:val="normal0"/>
        <w:ind w:left="1440"/>
      </w:pPr>
      <w:r>
        <w:tab/>
        <w:t xml:space="preserve">    &lt;/licenseComments&gt;</w:t>
      </w:r>
    </w:p>
    <w:p w14:paraId="6FA748AC" w14:textId="77777777" w:rsidR="00610FAB" w:rsidRDefault="00280A99" w:rsidP="00280A99">
      <w:pPr>
        <w:pStyle w:val="normal0"/>
        <w:ind w:left="2160"/>
      </w:pPr>
      <w:r>
        <w:t>&lt;/File&gt;</w:t>
      </w:r>
    </w:p>
    <w:p w14:paraId="7F9BD5BB" w14:textId="77777777" w:rsidR="00280A99" w:rsidRDefault="00280A99" w:rsidP="00280A99">
      <w:pPr>
        <w:pStyle w:val="normal0"/>
        <w:ind w:left="2160"/>
      </w:pPr>
    </w:p>
    <w:p w14:paraId="186372D4" w14:textId="77777777" w:rsidR="00610FAB" w:rsidRDefault="00280A99">
      <w:pPr>
        <w:pStyle w:val="Heading2"/>
      </w:pPr>
      <w:bookmarkStart w:id="103" w:name="h.206ipza" w:colFirst="0" w:colLast="0"/>
      <w:bookmarkEnd w:id="103"/>
      <w:r>
        <w:t xml:space="preserve"> </w:t>
      </w:r>
      <w:bookmarkStart w:id="104" w:name="_Toc292303144"/>
      <w:r>
        <w:t>4.8</w:t>
      </w:r>
      <w:r>
        <w:rPr>
          <w:rFonts w:ascii="Liberation Serif" w:eastAsia="Liberation Serif" w:hAnsi="Liberation Serif" w:cs="Liberation Serif"/>
        </w:rPr>
        <w:tab/>
      </w:r>
      <w:r>
        <w:t>Copyright Text</w:t>
      </w:r>
      <w:bookmarkEnd w:id="104"/>
    </w:p>
    <w:p w14:paraId="3A38E74A" w14:textId="77777777" w:rsidR="00610FAB" w:rsidRDefault="00610FAB">
      <w:pPr>
        <w:pStyle w:val="normal0"/>
        <w:ind w:left="480"/>
      </w:pPr>
    </w:p>
    <w:p w14:paraId="340DC52B" w14:textId="77777777" w:rsidR="00610FAB" w:rsidRDefault="00280A99">
      <w:pPr>
        <w:pStyle w:val="normal0"/>
        <w:ind w:left="1224"/>
      </w:pPr>
      <w:r>
        <w:rPr>
          <w:b/>
        </w:rPr>
        <w:t>4.8.1</w:t>
      </w:r>
      <w:r>
        <w:rPr>
          <w:rFonts w:ascii="Liberation Serif" w:eastAsia="Liberation Serif" w:hAnsi="Liberation Serif" w:cs="Liberation Serif"/>
          <w:b/>
          <w:sz w:val="24"/>
        </w:rPr>
        <w:tab/>
      </w:r>
      <w:r>
        <w:rPr>
          <w:b/>
        </w:rPr>
        <w:t>Purpose:</w:t>
      </w:r>
      <w:r>
        <w:t xml:space="preserve"> Identify the copyright holder of the file, as well as any dates present.  This will be a freeform text field extracted from the actual file.  The options to populate this field are limited to:</w:t>
      </w:r>
    </w:p>
    <w:p w14:paraId="0F51E0CF" w14:textId="77777777" w:rsidR="00610FAB" w:rsidRDefault="00280A99">
      <w:pPr>
        <w:pStyle w:val="normal0"/>
        <w:numPr>
          <w:ilvl w:val="0"/>
          <w:numId w:val="10"/>
        </w:numPr>
        <w:ind w:hanging="360"/>
        <w:contextualSpacing/>
      </w:pPr>
      <w:proofErr w:type="gramStart"/>
      <w:r>
        <w:t>any</w:t>
      </w:r>
      <w:proofErr w:type="gramEnd"/>
      <w:r>
        <w:t xml:space="preserve"> text relating to a copyright notice, even if not complete;</w:t>
      </w:r>
    </w:p>
    <w:p w14:paraId="532A250A" w14:textId="77777777" w:rsidR="00610FAB" w:rsidRDefault="00280A99">
      <w:pPr>
        <w:pStyle w:val="normal0"/>
        <w:numPr>
          <w:ilvl w:val="0"/>
          <w:numId w:val="10"/>
        </w:numPr>
        <w:ind w:hanging="360"/>
        <w:contextualSpacing/>
      </w:pPr>
      <w:r>
        <w:t>NONE, if the file contains no copyright information whatsoever; or</w:t>
      </w:r>
    </w:p>
    <w:p w14:paraId="12DBC12F" w14:textId="77777777" w:rsidR="00610FAB" w:rsidRDefault="00280A99">
      <w:pPr>
        <w:pStyle w:val="normal0"/>
        <w:numPr>
          <w:ilvl w:val="0"/>
          <w:numId w:val="10"/>
        </w:numPr>
        <w:ind w:hanging="360"/>
        <w:contextualSpacing/>
      </w:pPr>
      <w:r>
        <w:t>NOASSERTION, if the SPDX document creator has not examined the contents of the actual file or if the SPDX</w:t>
      </w:r>
      <w:r>
        <w:rPr>
          <w:rFonts w:ascii="DejaVu Sans Mono" w:eastAsia="DejaVu Sans Mono" w:hAnsi="DejaVu Sans Mono" w:cs="DejaVu Sans Mono"/>
          <w:color w:val="3A3935"/>
        </w:rPr>
        <w:t xml:space="preserve"> document </w:t>
      </w:r>
      <w:r>
        <w:rPr>
          <w:color w:val="3A3935"/>
        </w:rPr>
        <w:t xml:space="preserve">creator has </w:t>
      </w:r>
      <w:r>
        <w:t xml:space="preserve">intentionally provided no information (no meaning </w:t>
      </w:r>
      <w:r>
        <w:rPr>
          <w:color w:val="3A3935"/>
        </w:rPr>
        <w:t>should be implied from the absence</w:t>
      </w:r>
      <w:r>
        <w:t xml:space="preserve"> </w:t>
      </w:r>
      <w:r>
        <w:rPr>
          <w:color w:val="3A3935"/>
        </w:rPr>
        <w:t>of an assertion).</w:t>
      </w:r>
    </w:p>
    <w:p w14:paraId="138EE5AB" w14:textId="77777777" w:rsidR="00610FAB" w:rsidRDefault="00610FAB">
      <w:pPr>
        <w:pStyle w:val="normal0"/>
        <w:ind w:left="960"/>
      </w:pPr>
    </w:p>
    <w:p w14:paraId="6C0D906F" w14:textId="77777777" w:rsidR="00610FAB" w:rsidRDefault="00280A99">
      <w:pPr>
        <w:pStyle w:val="normal0"/>
        <w:ind w:left="1224"/>
      </w:pPr>
      <w:r>
        <w:rPr>
          <w:b/>
        </w:rPr>
        <w:t>4.8.2</w:t>
      </w:r>
      <w:r>
        <w:rPr>
          <w:rFonts w:ascii="Liberation Serif" w:eastAsia="Liberation Serif" w:hAnsi="Liberation Serif" w:cs="Liberation Serif"/>
          <w:b/>
          <w:sz w:val="24"/>
        </w:rPr>
        <w:tab/>
      </w:r>
      <w:r>
        <w:rPr>
          <w:b/>
        </w:rPr>
        <w:t>Intent:</w:t>
      </w:r>
      <w:r>
        <w:t xml:space="preserve"> Record any copyright notice for the package.</w:t>
      </w:r>
    </w:p>
    <w:p w14:paraId="5F6ADED2" w14:textId="77777777" w:rsidR="00610FAB" w:rsidRDefault="00280A99">
      <w:pPr>
        <w:pStyle w:val="normal0"/>
      </w:pPr>
      <w:r>
        <w:rPr>
          <w:b/>
        </w:rPr>
        <w:t xml:space="preserve"> </w:t>
      </w:r>
    </w:p>
    <w:p w14:paraId="21F2F8BB" w14:textId="77777777" w:rsidR="00610FAB" w:rsidRDefault="00280A99">
      <w:pPr>
        <w:pStyle w:val="normal0"/>
        <w:ind w:left="1224"/>
      </w:pPr>
      <w:r>
        <w:rPr>
          <w:b/>
        </w:rPr>
        <w:t>4.8.3</w:t>
      </w:r>
      <w:r>
        <w:rPr>
          <w:rFonts w:ascii="Liberation Serif" w:eastAsia="Liberation Serif" w:hAnsi="Liberation Serif" w:cs="Liberation Serif"/>
          <w:b/>
          <w:sz w:val="24"/>
        </w:rPr>
        <w:tab/>
      </w:r>
      <w:r>
        <w:rPr>
          <w:b/>
        </w:rPr>
        <w:t>Cardinality</w:t>
      </w:r>
      <w:r>
        <w:t>: Mandatory, one.</w:t>
      </w:r>
    </w:p>
    <w:p w14:paraId="013CDAA1" w14:textId="77777777" w:rsidR="00610FAB" w:rsidRDefault="00610FAB">
      <w:pPr>
        <w:pStyle w:val="normal0"/>
      </w:pPr>
    </w:p>
    <w:p w14:paraId="169C0AEA" w14:textId="77777777" w:rsidR="00610FAB" w:rsidRDefault="00280A99">
      <w:pPr>
        <w:pStyle w:val="normal0"/>
        <w:ind w:left="1224"/>
      </w:pPr>
      <w:r>
        <w:rPr>
          <w:b/>
        </w:rPr>
        <w:t>4.8.4</w:t>
      </w:r>
      <w:r>
        <w:rPr>
          <w:rFonts w:ascii="Liberation Serif" w:eastAsia="Liberation Serif" w:hAnsi="Liberation Serif" w:cs="Liberation Serif"/>
          <w:b/>
          <w:sz w:val="24"/>
        </w:rPr>
        <w:tab/>
      </w:r>
      <w:r>
        <w:rPr>
          <w:b/>
        </w:rPr>
        <w:t xml:space="preserve">Data Format: </w:t>
      </w:r>
      <w:r>
        <w:t>free form text that can span multiple lines | "NONE" | “NOASSERTION”</w:t>
      </w:r>
    </w:p>
    <w:p w14:paraId="7B5B5DDD" w14:textId="77777777" w:rsidR="00610FAB" w:rsidRDefault="00610FAB">
      <w:pPr>
        <w:pStyle w:val="normal0"/>
      </w:pPr>
    </w:p>
    <w:p w14:paraId="7B2CEF17" w14:textId="77777777" w:rsidR="00610FAB" w:rsidRDefault="00280A99">
      <w:pPr>
        <w:pStyle w:val="normal0"/>
        <w:ind w:left="1224"/>
      </w:pPr>
      <w:r>
        <w:rPr>
          <w:b/>
        </w:rPr>
        <w:t>4.8.5</w:t>
      </w:r>
      <w:r>
        <w:rPr>
          <w:rFonts w:ascii="Liberation Serif" w:eastAsia="Liberation Serif" w:hAnsi="Liberation Serif" w:cs="Liberation Serif"/>
          <w:b/>
          <w:sz w:val="24"/>
        </w:rPr>
        <w:tab/>
      </w:r>
      <w:r>
        <w:rPr>
          <w:b/>
        </w:rPr>
        <w:t>Tag:</w:t>
      </w:r>
      <w:r>
        <w:t xml:space="preserve"> “FileCopyrightText:”</w:t>
      </w:r>
    </w:p>
    <w:p w14:paraId="05DD3B12"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132FE2CE" w14:textId="77777777" w:rsidR="00610FAB" w:rsidRDefault="00610FAB">
      <w:pPr>
        <w:pStyle w:val="normal0"/>
        <w:ind w:left="2160"/>
      </w:pPr>
    </w:p>
    <w:p w14:paraId="2F1CB455" w14:textId="77777777" w:rsidR="00610FAB" w:rsidRDefault="00280A99">
      <w:pPr>
        <w:pStyle w:val="normal0"/>
        <w:ind w:left="2160"/>
      </w:pPr>
      <w:r>
        <w:rPr>
          <w:b/>
        </w:rPr>
        <w:t>Example</w:t>
      </w:r>
      <w:r>
        <w:t>:</w:t>
      </w:r>
    </w:p>
    <w:p w14:paraId="7B3EDCE5" w14:textId="77777777" w:rsidR="00610FAB" w:rsidRDefault="00280A99">
      <w:pPr>
        <w:pStyle w:val="normal0"/>
        <w:ind w:left="2160"/>
      </w:pPr>
      <w:r>
        <w:t>FileCopyrightText: &lt;text&gt; Copyright 2008-2010 John Smith &lt;/text&gt;</w:t>
      </w:r>
    </w:p>
    <w:p w14:paraId="35AD29FD" w14:textId="77777777" w:rsidR="00610FAB" w:rsidRDefault="00610FAB">
      <w:pPr>
        <w:pStyle w:val="normal0"/>
        <w:ind w:left="2160"/>
      </w:pPr>
    </w:p>
    <w:p w14:paraId="4F309EDC" w14:textId="77777777" w:rsidR="00610FAB" w:rsidRDefault="00280A99">
      <w:pPr>
        <w:pStyle w:val="normal0"/>
        <w:ind w:left="1224"/>
      </w:pPr>
      <w:r>
        <w:rPr>
          <w:b/>
        </w:rPr>
        <w:t>4.8.6</w:t>
      </w:r>
      <w:r>
        <w:rPr>
          <w:rFonts w:ascii="Liberation Serif" w:eastAsia="Liberation Serif" w:hAnsi="Liberation Serif" w:cs="Liberation Serif"/>
          <w:b/>
          <w:sz w:val="24"/>
        </w:rPr>
        <w:tab/>
      </w:r>
      <w:r>
        <w:rPr>
          <w:b/>
        </w:rPr>
        <w:t>RDF:</w:t>
      </w:r>
      <w:r>
        <w:t xml:space="preserve"> property spdx</w:t>
      </w:r>
      <w:proofErr w:type="gramStart"/>
      <w:r>
        <w:t>:copyrightText</w:t>
      </w:r>
      <w:proofErr w:type="gramEnd"/>
      <w:r>
        <w:t xml:space="preserve"> in </w:t>
      </w:r>
      <w:r>
        <w:rPr>
          <w:b/>
        </w:rPr>
        <w:t>class</w:t>
      </w:r>
      <w:r>
        <w:t xml:space="preserve"> spdx:File</w:t>
      </w:r>
    </w:p>
    <w:p w14:paraId="174B307F" w14:textId="77777777" w:rsidR="00610FAB" w:rsidRDefault="00610FAB">
      <w:pPr>
        <w:pStyle w:val="normal0"/>
      </w:pPr>
    </w:p>
    <w:p w14:paraId="3A90320F" w14:textId="77777777" w:rsidR="00610FAB" w:rsidRDefault="00280A99">
      <w:pPr>
        <w:pStyle w:val="normal0"/>
        <w:ind w:left="2160"/>
      </w:pPr>
      <w:r>
        <w:rPr>
          <w:b/>
        </w:rPr>
        <w:t>Example:</w:t>
      </w:r>
      <w:r>
        <w:t xml:space="preserve"> </w:t>
      </w:r>
    </w:p>
    <w:p w14:paraId="48DD2C96" w14:textId="77777777" w:rsidR="00610FAB" w:rsidRDefault="00280A99">
      <w:pPr>
        <w:pStyle w:val="normal0"/>
        <w:ind w:left="2160"/>
      </w:pPr>
      <w:r>
        <w:t>&lt;File rdf</w:t>
      </w:r>
      <w:proofErr w:type="gramStart"/>
      <w:r>
        <w:t>:about</w:t>
      </w:r>
      <w:proofErr w:type="gramEnd"/>
      <w:r>
        <w:t>=""&gt;</w:t>
      </w:r>
    </w:p>
    <w:p w14:paraId="680446BD" w14:textId="77777777" w:rsidR="00610FAB" w:rsidRDefault="00280A99">
      <w:pPr>
        <w:pStyle w:val="normal0"/>
        <w:ind w:left="1440"/>
      </w:pPr>
      <w:r>
        <w:tab/>
        <w:t xml:space="preserve">    &lt;</w:t>
      </w:r>
      <w:proofErr w:type="gramStart"/>
      <w:r>
        <w:t>copyrightText</w:t>
      </w:r>
      <w:proofErr w:type="gramEnd"/>
      <w:r>
        <w:t>&gt;</w:t>
      </w:r>
    </w:p>
    <w:p w14:paraId="071AAF1C" w14:textId="77777777" w:rsidR="00610FAB" w:rsidRDefault="00280A99">
      <w:pPr>
        <w:pStyle w:val="normal0"/>
        <w:ind w:left="1440"/>
      </w:pPr>
      <w:r>
        <w:tab/>
        <w:t xml:space="preserve">    Copyright 2008-2010 John Smith</w:t>
      </w:r>
    </w:p>
    <w:p w14:paraId="25BC6E9C" w14:textId="77777777" w:rsidR="00610FAB" w:rsidRDefault="00280A99">
      <w:pPr>
        <w:pStyle w:val="normal0"/>
        <w:ind w:left="1440"/>
      </w:pPr>
      <w:r>
        <w:tab/>
        <w:t xml:space="preserve">    &lt;/copyrightText&gt;</w:t>
      </w:r>
    </w:p>
    <w:p w14:paraId="48EC1B4E" w14:textId="77777777" w:rsidR="00610FAB" w:rsidRDefault="00280A99" w:rsidP="00280A99">
      <w:pPr>
        <w:pStyle w:val="normal0"/>
        <w:ind w:left="2160"/>
      </w:pPr>
      <w:r>
        <w:t>&lt;/File&gt;</w:t>
      </w:r>
    </w:p>
    <w:p w14:paraId="24E067DD" w14:textId="77777777" w:rsidR="00280A99" w:rsidRDefault="00280A99" w:rsidP="00280A99">
      <w:pPr>
        <w:pStyle w:val="normal0"/>
        <w:ind w:left="2160"/>
      </w:pPr>
    </w:p>
    <w:p w14:paraId="4FFD4BAC" w14:textId="77777777" w:rsidR="00610FAB" w:rsidRDefault="00280A99">
      <w:pPr>
        <w:pStyle w:val="Heading2"/>
      </w:pPr>
      <w:bookmarkStart w:id="105" w:name="h.4k668n3" w:colFirst="0" w:colLast="0"/>
      <w:bookmarkEnd w:id="105"/>
      <w:r>
        <w:t xml:space="preserve"> </w:t>
      </w:r>
      <w:bookmarkStart w:id="106" w:name="_Toc292303145"/>
      <w:r>
        <w:t>4.9</w:t>
      </w:r>
      <w:r>
        <w:rPr>
          <w:rFonts w:ascii="Liberation Serif" w:eastAsia="Liberation Serif" w:hAnsi="Liberation Serif" w:cs="Liberation Serif"/>
        </w:rPr>
        <w:tab/>
      </w:r>
      <w:r>
        <w:t>Artifact of Project Name</w:t>
      </w:r>
      <w:bookmarkEnd w:id="106"/>
    </w:p>
    <w:p w14:paraId="434CDCC7" w14:textId="77777777" w:rsidR="00610FAB" w:rsidRDefault="00610FAB">
      <w:pPr>
        <w:pStyle w:val="normal0"/>
        <w:ind w:left="480"/>
      </w:pPr>
    </w:p>
    <w:p w14:paraId="76BE8938" w14:textId="77777777" w:rsidR="00610FAB" w:rsidRDefault="00280A99">
      <w:pPr>
        <w:pStyle w:val="normal0"/>
        <w:ind w:left="1224"/>
      </w:pPr>
      <w:r>
        <w:rPr>
          <w:b/>
        </w:rPr>
        <w:t>4.9.1</w:t>
      </w:r>
      <w:r>
        <w:rPr>
          <w:rFonts w:ascii="Liberation Serif" w:eastAsia="Liberation Serif" w:hAnsi="Liberation Serif" w:cs="Liberation Serif"/>
          <w:b/>
          <w:sz w:val="24"/>
        </w:rPr>
        <w:tab/>
      </w:r>
      <w:r>
        <w:rPr>
          <w:b/>
        </w:rPr>
        <w:t>Purpose</w:t>
      </w:r>
      <w:r>
        <w:t>: To indicate that a file has been derived from a specific project.</w:t>
      </w:r>
    </w:p>
    <w:p w14:paraId="06A31BC3" w14:textId="77777777" w:rsidR="00610FAB" w:rsidRDefault="00610FAB">
      <w:pPr>
        <w:pStyle w:val="normal0"/>
        <w:ind w:left="960"/>
      </w:pPr>
    </w:p>
    <w:p w14:paraId="3A6CC967" w14:textId="77777777" w:rsidR="00610FAB" w:rsidRDefault="00280A99">
      <w:pPr>
        <w:pStyle w:val="normal0"/>
        <w:ind w:left="1224"/>
      </w:pPr>
      <w:r>
        <w:rPr>
          <w:b/>
        </w:rPr>
        <w:t>4.9.2</w:t>
      </w:r>
      <w:r>
        <w:rPr>
          <w:rFonts w:ascii="Liberation Serif" w:eastAsia="Liberation Serif" w:hAnsi="Liberation Serif" w:cs="Liberation Serif"/>
          <w:b/>
          <w:sz w:val="24"/>
        </w:rPr>
        <w:tab/>
      </w:r>
      <w:r>
        <w:rPr>
          <w:b/>
        </w:rPr>
        <w:t>Intent:</w:t>
      </w:r>
      <w:r>
        <w:t xml:space="preserve">  To make it easier for recipients of the SPDX file to determine the original source of the identified file.  </w:t>
      </w:r>
      <w:r>
        <w:rPr>
          <w:color w:val="333333"/>
        </w:rPr>
        <w:t>If the project is not described in an SPDX Document, then ArtifactOf can be used.</w:t>
      </w:r>
    </w:p>
    <w:p w14:paraId="7A774BC8" w14:textId="77777777" w:rsidR="00610FAB" w:rsidRDefault="00280A99">
      <w:pPr>
        <w:pStyle w:val="normal0"/>
        <w:ind w:left="1224"/>
      </w:pPr>
      <w:r>
        <w:rPr>
          <w:color w:val="333333"/>
        </w:rPr>
        <w:t>If the project is described in another SPDX Document, then Relationship should be used.</w:t>
      </w:r>
    </w:p>
    <w:p w14:paraId="4DA32FEA" w14:textId="77777777" w:rsidR="00610FAB" w:rsidRDefault="00610FAB">
      <w:pPr>
        <w:pStyle w:val="normal0"/>
      </w:pPr>
    </w:p>
    <w:p w14:paraId="08721262" w14:textId="77777777" w:rsidR="00610FAB" w:rsidRDefault="00280A99">
      <w:pPr>
        <w:pStyle w:val="normal0"/>
        <w:ind w:left="1224"/>
      </w:pPr>
      <w:r>
        <w:rPr>
          <w:b/>
        </w:rPr>
        <w:t>4.9.3</w:t>
      </w:r>
      <w:r>
        <w:rPr>
          <w:rFonts w:ascii="Liberation Serif" w:eastAsia="Liberation Serif" w:hAnsi="Liberation Serif" w:cs="Liberation Serif"/>
          <w:b/>
          <w:sz w:val="24"/>
        </w:rPr>
        <w:tab/>
      </w:r>
      <w:r>
        <w:rPr>
          <w:b/>
        </w:rPr>
        <w:t>Cardinality:</w:t>
      </w:r>
      <w:r>
        <w:t xml:space="preserve"> Optional, one or many.</w:t>
      </w:r>
    </w:p>
    <w:p w14:paraId="1B37DC12" w14:textId="77777777" w:rsidR="00610FAB" w:rsidRDefault="00610FAB">
      <w:pPr>
        <w:pStyle w:val="normal0"/>
      </w:pPr>
    </w:p>
    <w:p w14:paraId="4902674B" w14:textId="77777777" w:rsidR="00610FAB" w:rsidRDefault="00280A99">
      <w:pPr>
        <w:pStyle w:val="normal0"/>
        <w:ind w:left="1224"/>
      </w:pPr>
      <w:r>
        <w:rPr>
          <w:b/>
        </w:rPr>
        <w:t>4.9.4</w:t>
      </w:r>
      <w:r>
        <w:rPr>
          <w:rFonts w:ascii="Liberation Serif" w:eastAsia="Liberation Serif" w:hAnsi="Liberation Serif" w:cs="Liberation Serif"/>
          <w:b/>
          <w:sz w:val="24"/>
        </w:rPr>
        <w:tab/>
      </w:r>
      <w:r>
        <w:rPr>
          <w:b/>
        </w:rPr>
        <w:t>Data Format:</w:t>
      </w:r>
      <w:r>
        <w:t xml:space="preserve"> single line of text. In Tag/value format the ArtifactOfProjectName must precede any optional ArtifactOf optional properties (e.g. ArtifactOfHomePage and ArtifactOfURI).</w:t>
      </w:r>
    </w:p>
    <w:p w14:paraId="7C419065" w14:textId="77777777" w:rsidR="00610FAB" w:rsidRDefault="00610FAB">
      <w:pPr>
        <w:pStyle w:val="normal0"/>
      </w:pPr>
    </w:p>
    <w:p w14:paraId="7A4D5EF6" w14:textId="77777777" w:rsidR="00610FAB" w:rsidRDefault="00280A99">
      <w:pPr>
        <w:pStyle w:val="normal0"/>
        <w:ind w:left="1224"/>
      </w:pPr>
      <w:r>
        <w:rPr>
          <w:b/>
        </w:rPr>
        <w:t>4.9.5</w:t>
      </w:r>
      <w:r>
        <w:rPr>
          <w:rFonts w:ascii="Liberation Serif" w:eastAsia="Liberation Serif" w:hAnsi="Liberation Serif" w:cs="Liberation Serif"/>
          <w:b/>
          <w:sz w:val="24"/>
        </w:rPr>
        <w:tab/>
      </w:r>
      <w:r>
        <w:rPr>
          <w:b/>
        </w:rPr>
        <w:t>Tag:</w:t>
      </w:r>
      <w:r>
        <w:t xml:space="preserve"> "ArtifactOfProjectName:”</w:t>
      </w:r>
    </w:p>
    <w:p w14:paraId="0540EF58" w14:textId="77777777" w:rsidR="00610FAB" w:rsidRDefault="00610FAB">
      <w:pPr>
        <w:pStyle w:val="normal0"/>
      </w:pPr>
    </w:p>
    <w:p w14:paraId="272AACB5" w14:textId="77777777" w:rsidR="00610FAB" w:rsidRDefault="00280A99">
      <w:pPr>
        <w:pStyle w:val="normal0"/>
        <w:ind w:left="2160"/>
      </w:pPr>
      <w:r>
        <w:rPr>
          <w:b/>
        </w:rPr>
        <w:t xml:space="preserve">Example: </w:t>
      </w:r>
    </w:p>
    <w:p w14:paraId="2B3055E6" w14:textId="77777777" w:rsidR="00610FAB" w:rsidRDefault="00280A99">
      <w:pPr>
        <w:pStyle w:val="normal0"/>
        <w:ind w:left="2160"/>
      </w:pPr>
      <w:r>
        <w:t>ArtifactOfProjectName:  Jena</w:t>
      </w:r>
    </w:p>
    <w:p w14:paraId="785C3098" w14:textId="77777777" w:rsidR="00610FAB" w:rsidRDefault="00610FAB">
      <w:pPr>
        <w:pStyle w:val="normal0"/>
      </w:pPr>
    </w:p>
    <w:p w14:paraId="03C12179" w14:textId="77777777" w:rsidR="00610FAB" w:rsidRDefault="00280A99">
      <w:pPr>
        <w:pStyle w:val="normal0"/>
        <w:ind w:left="1224"/>
      </w:pPr>
      <w:r>
        <w:rPr>
          <w:b/>
        </w:rPr>
        <w:t>4.9.6</w:t>
      </w:r>
      <w:r>
        <w:rPr>
          <w:rFonts w:ascii="Liberation Serif" w:eastAsia="Liberation Serif" w:hAnsi="Liberation Serif" w:cs="Liberation Serif"/>
          <w:b/>
          <w:sz w:val="24"/>
        </w:rPr>
        <w:tab/>
      </w:r>
      <w:r>
        <w:rPr>
          <w:b/>
        </w:rPr>
        <w:t>RDF:</w:t>
      </w:r>
      <w:r>
        <w:t xml:space="preserve"> property spdx</w:t>
      </w:r>
      <w:proofErr w:type="gramStart"/>
      <w:r>
        <w:t>:artifactOf</w:t>
      </w:r>
      <w:proofErr w:type="gramEnd"/>
      <w:r>
        <w:t>/doap:Project/doap:name</w:t>
      </w:r>
    </w:p>
    <w:p w14:paraId="232DC1F3" w14:textId="77777777" w:rsidR="00610FAB" w:rsidRDefault="00610FAB">
      <w:pPr>
        <w:pStyle w:val="normal0"/>
      </w:pPr>
    </w:p>
    <w:p w14:paraId="2D765A73" w14:textId="77777777" w:rsidR="00610FAB" w:rsidRDefault="00280A99">
      <w:pPr>
        <w:pStyle w:val="normal0"/>
        <w:ind w:left="2160"/>
      </w:pPr>
      <w:r>
        <w:rPr>
          <w:b/>
        </w:rPr>
        <w:t xml:space="preserve">Example: </w:t>
      </w:r>
    </w:p>
    <w:p w14:paraId="3078B915" w14:textId="77777777" w:rsidR="00610FAB" w:rsidRDefault="00280A99">
      <w:pPr>
        <w:pStyle w:val="normal0"/>
      </w:pPr>
      <w:r>
        <w:tab/>
      </w:r>
      <w:r>
        <w:tab/>
      </w:r>
      <w:r>
        <w:tab/>
        <w:t>&lt;File&gt;</w:t>
      </w:r>
    </w:p>
    <w:p w14:paraId="22612329" w14:textId="77777777" w:rsidR="00610FAB" w:rsidRDefault="00280A99">
      <w:pPr>
        <w:pStyle w:val="normal0"/>
      </w:pPr>
      <w:r>
        <w:tab/>
      </w:r>
      <w:r>
        <w:tab/>
      </w:r>
      <w:r>
        <w:tab/>
        <w:t xml:space="preserve">      &lt;</w:t>
      </w:r>
      <w:proofErr w:type="gramStart"/>
      <w:r>
        <w:t>artifactOf</w:t>
      </w:r>
      <w:proofErr w:type="gramEnd"/>
      <w:r>
        <w:t>&gt;</w:t>
      </w:r>
    </w:p>
    <w:p w14:paraId="038EAF25" w14:textId="77777777" w:rsidR="00610FAB" w:rsidRDefault="00280A99">
      <w:pPr>
        <w:pStyle w:val="normal0"/>
      </w:pPr>
      <w:r>
        <w:t xml:space="preserve"> </w:t>
      </w:r>
      <w:r>
        <w:tab/>
      </w:r>
      <w:r>
        <w:tab/>
      </w:r>
      <w:r>
        <w:tab/>
      </w:r>
      <w:r>
        <w:tab/>
        <w:t xml:space="preserve"> &lt;</w:t>
      </w:r>
      <w:proofErr w:type="gramStart"/>
      <w:r>
        <w:t>doap:Project</w:t>
      </w:r>
      <w:proofErr w:type="gramEnd"/>
      <w:r>
        <w:t>&gt;</w:t>
      </w:r>
    </w:p>
    <w:p w14:paraId="13E1CA5A" w14:textId="77777777" w:rsidR="00610FAB" w:rsidRDefault="00280A99">
      <w:pPr>
        <w:pStyle w:val="normal0"/>
      </w:pPr>
      <w:r>
        <w:t xml:space="preserve">  </w:t>
      </w:r>
      <w:r>
        <w:tab/>
      </w:r>
      <w:r>
        <w:tab/>
      </w:r>
      <w:r>
        <w:tab/>
      </w:r>
      <w:r>
        <w:tab/>
      </w:r>
      <w:r>
        <w:tab/>
        <w:t>&lt;</w:t>
      </w:r>
      <w:proofErr w:type="gramStart"/>
      <w:r>
        <w:t>doap:name</w:t>
      </w:r>
      <w:proofErr w:type="gramEnd"/>
      <w:r>
        <w:t>&gt;Jena&lt;/doap:name&gt;</w:t>
      </w:r>
    </w:p>
    <w:p w14:paraId="581CA31B" w14:textId="77777777" w:rsidR="00610FAB" w:rsidRDefault="00280A99">
      <w:pPr>
        <w:pStyle w:val="normal0"/>
      </w:pPr>
      <w:r>
        <w:t xml:space="preserve">     </w:t>
      </w:r>
      <w:r>
        <w:tab/>
      </w:r>
      <w:r>
        <w:tab/>
      </w:r>
      <w:r>
        <w:tab/>
      </w:r>
      <w:r>
        <w:tab/>
        <w:t>&lt;/doap</w:t>
      </w:r>
      <w:proofErr w:type="gramStart"/>
      <w:r>
        <w:t>:Project</w:t>
      </w:r>
      <w:proofErr w:type="gramEnd"/>
      <w:r>
        <w:t>&gt;</w:t>
      </w:r>
    </w:p>
    <w:p w14:paraId="5DAA166D" w14:textId="77777777" w:rsidR="00610FAB" w:rsidRDefault="00280A99">
      <w:pPr>
        <w:pStyle w:val="normal0"/>
      </w:pPr>
      <w:r>
        <w:t xml:space="preserve"> </w:t>
      </w:r>
      <w:r>
        <w:tab/>
      </w:r>
      <w:r>
        <w:tab/>
      </w:r>
      <w:r>
        <w:tab/>
        <w:t xml:space="preserve">     &lt;/artifactOf&gt;</w:t>
      </w:r>
    </w:p>
    <w:p w14:paraId="612B48B5" w14:textId="77777777" w:rsidR="00610FAB" w:rsidRDefault="00280A99" w:rsidP="00280A99">
      <w:pPr>
        <w:pStyle w:val="normal0"/>
      </w:pPr>
      <w:r>
        <w:t xml:space="preserve"> </w:t>
      </w:r>
      <w:r>
        <w:tab/>
      </w:r>
      <w:r>
        <w:tab/>
      </w:r>
      <w:r>
        <w:tab/>
        <w:t xml:space="preserve">  &lt;/File&gt;</w:t>
      </w:r>
    </w:p>
    <w:p w14:paraId="54914449" w14:textId="77777777" w:rsidR="00280A99" w:rsidRDefault="00280A99" w:rsidP="00280A99">
      <w:pPr>
        <w:pStyle w:val="normal0"/>
      </w:pPr>
    </w:p>
    <w:p w14:paraId="63F57A03" w14:textId="77777777" w:rsidR="00610FAB" w:rsidRDefault="00280A99">
      <w:pPr>
        <w:pStyle w:val="Heading2"/>
      </w:pPr>
      <w:bookmarkStart w:id="107" w:name="h.2zbgiuw" w:colFirst="0" w:colLast="0"/>
      <w:bookmarkEnd w:id="107"/>
      <w:r>
        <w:rPr>
          <w:rFonts w:ascii="Liberation Serif" w:eastAsia="Liberation Serif" w:hAnsi="Liberation Serif" w:cs="Liberation Serif"/>
        </w:rPr>
        <w:t xml:space="preserve"> </w:t>
      </w:r>
      <w:bookmarkStart w:id="108" w:name="_Toc292303146"/>
      <w:r>
        <w:t>4.10</w:t>
      </w:r>
      <w:r>
        <w:rPr>
          <w:rFonts w:ascii="Liberation Serif" w:eastAsia="Liberation Serif" w:hAnsi="Liberation Serif" w:cs="Liberation Serif"/>
        </w:rPr>
        <w:tab/>
      </w:r>
      <w:r>
        <w:t>Artifact of Project Homepage</w:t>
      </w:r>
      <w:bookmarkEnd w:id="108"/>
    </w:p>
    <w:p w14:paraId="5B56A898" w14:textId="77777777" w:rsidR="00610FAB" w:rsidRDefault="00610FAB">
      <w:pPr>
        <w:pStyle w:val="normal0"/>
      </w:pPr>
    </w:p>
    <w:p w14:paraId="268EB174" w14:textId="77777777" w:rsidR="00610FAB" w:rsidRDefault="00280A99">
      <w:pPr>
        <w:pStyle w:val="normal0"/>
        <w:ind w:left="1224"/>
      </w:pPr>
      <w:r>
        <w:rPr>
          <w:b/>
        </w:rPr>
        <w:t>4.10.1</w:t>
      </w:r>
      <w:r>
        <w:rPr>
          <w:rFonts w:ascii="Liberation Serif" w:eastAsia="Liberation Serif" w:hAnsi="Liberation Serif" w:cs="Liberation Serif"/>
          <w:b/>
          <w:sz w:val="24"/>
        </w:rPr>
        <w:tab/>
      </w:r>
      <w:r>
        <w:rPr>
          <w:b/>
        </w:rPr>
        <w:t>Purpose</w:t>
      </w:r>
      <w:r>
        <w:t>: To indicate the location of the project from which the file has been derived.</w:t>
      </w:r>
    </w:p>
    <w:p w14:paraId="4B3A67A3" w14:textId="77777777" w:rsidR="00610FAB" w:rsidRDefault="00610FAB">
      <w:pPr>
        <w:pStyle w:val="normal0"/>
      </w:pPr>
    </w:p>
    <w:p w14:paraId="1AA6B068" w14:textId="77777777" w:rsidR="00610FAB" w:rsidRDefault="00280A99">
      <w:pPr>
        <w:pStyle w:val="normal0"/>
        <w:ind w:left="1224"/>
      </w:pPr>
      <w:r>
        <w:rPr>
          <w:b/>
        </w:rPr>
        <w:t>4.10.2</w:t>
      </w:r>
      <w:r>
        <w:rPr>
          <w:rFonts w:ascii="Liberation Serif" w:eastAsia="Liberation Serif" w:hAnsi="Liberation Serif" w:cs="Liberation Serif"/>
          <w:b/>
          <w:sz w:val="24"/>
        </w:rPr>
        <w:tab/>
      </w:r>
      <w:r>
        <w:rPr>
          <w:b/>
        </w:rPr>
        <w:t>Intent</w:t>
      </w:r>
      <w:r>
        <w:t xml:space="preserve">:  To make it easier for recipients of the SPDX file to determine the original source of the identified file.  </w:t>
      </w:r>
      <w:r>
        <w:rPr>
          <w:color w:val="333333"/>
        </w:rPr>
        <w:t>If the project is described in another SPDX Document, then Relationship should be used.</w:t>
      </w:r>
    </w:p>
    <w:p w14:paraId="07CA579B" w14:textId="77777777" w:rsidR="00610FAB" w:rsidRDefault="00610FAB">
      <w:pPr>
        <w:pStyle w:val="normal0"/>
      </w:pPr>
    </w:p>
    <w:p w14:paraId="788F9645" w14:textId="77777777" w:rsidR="00610FAB" w:rsidRDefault="00280A99">
      <w:pPr>
        <w:pStyle w:val="normal0"/>
        <w:ind w:left="1224"/>
      </w:pPr>
      <w:r>
        <w:rPr>
          <w:b/>
        </w:rPr>
        <w:t>4.10.3</w:t>
      </w:r>
      <w:r>
        <w:rPr>
          <w:rFonts w:ascii="Liberation Serif" w:eastAsia="Liberation Serif" w:hAnsi="Liberation Serif" w:cs="Liberation Serif"/>
          <w:b/>
          <w:sz w:val="24"/>
        </w:rPr>
        <w:tab/>
      </w:r>
      <w:r>
        <w:rPr>
          <w:b/>
        </w:rPr>
        <w:t>Cardinality</w:t>
      </w:r>
      <w:r>
        <w:t>: Optional, one or many.</w:t>
      </w:r>
    </w:p>
    <w:p w14:paraId="3784C16A" w14:textId="77777777" w:rsidR="00610FAB" w:rsidRDefault="00610FAB">
      <w:pPr>
        <w:pStyle w:val="normal0"/>
      </w:pPr>
    </w:p>
    <w:p w14:paraId="7AFCCC28" w14:textId="77777777" w:rsidR="00610FAB" w:rsidRDefault="00280A99">
      <w:pPr>
        <w:pStyle w:val="normal0"/>
        <w:ind w:left="1224"/>
      </w:pPr>
      <w:r>
        <w:rPr>
          <w:b/>
        </w:rPr>
        <w:t>4.10.4</w:t>
      </w:r>
      <w:r>
        <w:rPr>
          <w:rFonts w:ascii="Liberation Serif" w:eastAsia="Liberation Serif" w:hAnsi="Liberation Serif" w:cs="Liberation Serif"/>
          <w:b/>
          <w:sz w:val="24"/>
        </w:rPr>
        <w:tab/>
      </w:r>
      <w:r>
        <w:rPr>
          <w:b/>
        </w:rPr>
        <w:t xml:space="preserve">Data Format: </w:t>
      </w:r>
      <w:r>
        <w:t xml:space="preserve">uniform resource locator | “UNKNOWN”. </w:t>
      </w:r>
    </w:p>
    <w:p w14:paraId="4F3113C4" w14:textId="77777777" w:rsidR="00610FAB" w:rsidRDefault="00610FAB">
      <w:pPr>
        <w:pStyle w:val="normal0"/>
        <w:ind w:left="1224"/>
      </w:pPr>
    </w:p>
    <w:p w14:paraId="28D01C26" w14:textId="77777777" w:rsidR="00610FAB" w:rsidRDefault="00280A99">
      <w:pPr>
        <w:pStyle w:val="normal0"/>
        <w:ind w:left="1943"/>
      </w:pPr>
      <w:r>
        <w:t>In Tag/value format all optional ArtifactOf fields must follow immediately below the ArtifactOfProjectName.</w:t>
      </w:r>
    </w:p>
    <w:p w14:paraId="52D49E64" w14:textId="77777777" w:rsidR="00610FAB" w:rsidRDefault="00610FAB">
      <w:pPr>
        <w:pStyle w:val="normal0"/>
        <w:ind w:left="1224"/>
      </w:pPr>
    </w:p>
    <w:p w14:paraId="41CD5232" w14:textId="77777777" w:rsidR="00610FAB" w:rsidRDefault="00610FAB">
      <w:pPr>
        <w:pStyle w:val="normal0"/>
      </w:pPr>
    </w:p>
    <w:p w14:paraId="7CD72945" w14:textId="77777777" w:rsidR="00610FAB" w:rsidRDefault="00280A99">
      <w:pPr>
        <w:pStyle w:val="normal0"/>
        <w:ind w:left="1224"/>
      </w:pPr>
      <w:r>
        <w:rPr>
          <w:b/>
        </w:rPr>
        <w:t>4.10.5</w:t>
      </w:r>
      <w:r>
        <w:rPr>
          <w:rFonts w:ascii="Liberation Serif" w:eastAsia="Liberation Serif" w:hAnsi="Liberation Serif" w:cs="Liberation Serif"/>
          <w:b/>
          <w:sz w:val="24"/>
        </w:rPr>
        <w:tab/>
      </w:r>
      <w:r>
        <w:rPr>
          <w:b/>
        </w:rPr>
        <w:t>Tag</w:t>
      </w:r>
      <w:r>
        <w:t>: "ArtifactOfProjectHomePage:"</w:t>
      </w:r>
    </w:p>
    <w:p w14:paraId="6557257D" w14:textId="77777777" w:rsidR="00610FAB" w:rsidRDefault="00610FAB">
      <w:pPr>
        <w:pStyle w:val="normal0"/>
      </w:pPr>
    </w:p>
    <w:p w14:paraId="5B461C20" w14:textId="77777777" w:rsidR="00610FAB" w:rsidRDefault="00280A99">
      <w:pPr>
        <w:pStyle w:val="normal0"/>
        <w:ind w:left="2160"/>
      </w:pPr>
      <w:r>
        <w:rPr>
          <w:b/>
        </w:rPr>
        <w:t xml:space="preserve">Example: </w:t>
      </w:r>
    </w:p>
    <w:p w14:paraId="2BB1F129" w14:textId="77777777" w:rsidR="00610FAB" w:rsidRDefault="00280A99">
      <w:pPr>
        <w:pStyle w:val="normal0"/>
        <w:ind w:left="2160"/>
      </w:pPr>
      <w:r>
        <w:t>ArtifactOfProjectHomePage: http://www.openjena.org/</w:t>
      </w:r>
      <w:r w:rsidR="00D5622E">
        <w:fldChar w:fldCharType="begin"/>
      </w:r>
      <w:r w:rsidR="00D5622E">
        <w:instrText xml:space="preserve"> HYPERLINK "http://www.openjena.org/" \h </w:instrText>
      </w:r>
      <w:r w:rsidR="00D5622E">
        <w:fldChar w:fldCharType="separate"/>
      </w:r>
      <w:r w:rsidR="00D5622E">
        <w:fldChar w:fldCharType="end"/>
      </w:r>
    </w:p>
    <w:p w14:paraId="647D7D32" w14:textId="77777777" w:rsidR="00610FAB" w:rsidRDefault="00D5622E">
      <w:pPr>
        <w:pStyle w:val="normal0"/>
        <w:ind w:left="2160"/>
      </w:pPr>
      <w:r>
        <w:fldChar w:fldCharType="begin"/>
      </w:r>
      <w:r>
        <w:instrText xml:space="preserve"> HYPERLINK "http://www.openjena.org/" \h </w:instrText>
      </w:r>
      <w:r>
        <w:fldChar w:fldCharType="separate"/>
      </w:r>
      <w:r>
        <w:fldChar w:fldCharType="end"/>
      </w:r>
    </w:p>
    <w:p w14:paraId="3D38D60F" w14:textId="77777777" w:rsidR="00610FAB" w:rsidRDefault="00280A99">
      <w:pPr>
        <w:pStyle w:val="normal0"/>
        <w:ind w:left="1224"/>
      </w:pPr>
      <w:r>
        <w:rPr>
          <w:b/>
        </w:rPr>
        <w:t>4.10.6</w:t>
      </w:r>
      <w:r>
        <w:rPr>
          <w:rFonts w:ascii="Liberation Serif" w:eastAsia="Liberation Serif" w:hAnsi="Liberation Serif" w:cs="Liberation Serif"/>
          <w:b/>
          <w:sz w:val="24"/>
        </w:rPr>
        <w:tab/>
      </w:r>
      <w:r>
        <w:rPr>
          <w:b/>
        </w:rPr>
        <w:t>RDF</w:t>
      </w:r>
      <w:r>
        <w:t>: spdx</w:t>
      </w:r>
      <w:proofErr w:type="gramStart"/>
      <w:r>
        <w:t>:artifactOf</w:t>
      </w:r>
      <w:proofErr w:type="gramEnd"/>
      <w:r>
        <w:t>/doap:Project/doap:homepage</w:t>
      </w:r>
    </w:p>
    <w:p w14:paraId="4878D0B2" w14:textId="77777777" w:rsidR="00610FAB" w:rsidRDefault="00610FAB">
      <w:pPr>
        <w:pStyle w:val="normal0"/>
      </w:pPr>
    </w:p>
    <w:p w14:paraId="5DEB0EEF" w14:textId="77777777" w:rsidR="00610FAB" w:rsidRDefault="00280A99">
      <w:pPr>
        <w:pStyle w:val="normal0"/>
        <w:ind w:left="2160"/>
      </w:pPr>
      <w:r>
        <w:rPr>
          <w:b/>
        </w:rPr>
        <w:t>Example:</w:t>
      </w:r>
    </w:p>
    <w:p w14:paraId="1DA8D199" w14:textId="77777777" w:rsidR="00610FAB" w:rsidRDefault="00280A99">
      <w:pPr>
        <w:pStyle w:val="normal0"/>
      </w:pPr>
      <w:r>
        <w:tab/>
      </w:r>
      <w:r>
        <w:tab/>
      </w:r>
      <w:r>
        <w:tab/>
        <w:t>&lt;File&gt;</w:t>
      </w:r>
    </w:p>
    <w:p w14:paraId="707DAE33" w14:textId="77777777" w:rsidR="00610FAB" w:rsidRDefault="00280A99">
      <w:pPr>
        <w:pStyle w:val="normal0"/>
      </w:pPr>
      <w:r>
        <w:lastRenderedPageBreak/>
        <w:tab/>
      </w:r>
      <w:r>
        <w:tab/>
      </w:r>
      <w:r>
        <w:tab/>
        <w:t xml:space="preserve">       &lt;</w:t>
      </w:r>
      <w:proofErr w:type="gramStart"/>
      <w:r>
        <w:t>artifactOf</w:t>
      </w:r>
      <w:proofErr w:type="gramEnd"/>
      <w:r>
        <w:t>&gt;</w:t>
      </w:r>
    </w:p>
    <w:p w14:paraId="2090CFA4" w14:textId="77777777" w:rsidR="00610FAB" w:rsidRDefault="00280A99">
      <w:pPr>
        <w:pStyle w:val="normal0"/>
      </w:pPr>
      <w:r>
        <w:t xml:space="preserve">         </w:t>
      </w:r>
      <w:r>
        <w:tab/>
      </w:r>
      <w:r>
        <w:tab/>
      </w:r>
      <w:r>
        <w:tab/>
      </w:r>
      <w:r>
        <w:tab/>
        <w:t>&lt;</w:t>
      </w:r>
      <w:proofErr w:type="gramStart"/>
      <w:r>
        <w:t>doap:Project</w:t>
      </w:r>
      <w:proofErr w:type="gramEnd"/>
      <w:r>
        <w:t>&gt;</w:t>
      </w:r>
    </w:p>
    <w:p w14:paraId="6E7A9CD1" w14:textId="77777777" w:rsidR="00610FAB" w:rsidRDefault="00280A99">
      <w:pPr>
        <w:pStyle w:val="normal0"/>
      </w:pPr>
      <w:r>
        <w:t xml:space="preserve">           </w:t>
      </w:r>
      <w:r>
        <w:tab/>
      </w:r>
      <w:r>
        <w:tab/>
      </w:r>
      <w:r>
        <w:tab/>
      </w:r>
      <w:r>
        <w:tab/>
      </w:r>
      <w:r>
        <w:tab/>
        <w:t>&lt;</w:t>
      </w:r>
      <w:proofErr w:type="gramStart"/>
      <w:r>
        <w:t>doap:homepage</w:t>
      </w:r>
      <w:proofErr w:type="gramEnd"/>
      <w:r>
        <w:t xml:space="preserve"> &gt;rttp://www.openjena.org/&lt;/doap:homepage&gt;</w:t>
      </w:r>
    </w:p>
    <w:p w14:paraId="70DF00BF" w14:textId="77777777" w:rsidR="00610FAB" w:rsidRDefault="00280A99">
      <w:pPr>
        <w:pStyle w:val="normal0"/>
      </w:pPr>
      <w:r>
        <w:t xml:space="preserve">        </w:t>
      </w:r>
      <w:r>
        <w:tab/>
      </w:r>
      <w:r>
        <w:tab/>
      </w:r>
      <w:r>
        <w:tab/>
      </w:r>
      <w:r>
        <w:tab/>
        <w:t>&lt;/doap</w:t>
      </w:r>
      <w:proofErr w:type="gramStart"/>
      <w:r>
        <w:t>:Project</w:t>
      </w:r>
      <w:proofErr w:type="gramEnd"/>
      <w:r>
        <w:t>&gt;</w:t>
      </w:r>
    </w:p>
    <w:p w14:paraId="362CA549" w14:textId="77777777" w:rsidR="00610FAB" w:rsidRDefault="00280A99">
      <w:pPr>
        <w:pStyle w:val="normal0"/>
      </w:pPr>
      <w:r>
        <w:tab/>
      </w:r>
      <w:r>
        <w:tab/>
      </w:r>
      <w:r>
        <w:tab/>
        <w:t xml:space="preserve">       &lt;/artifactOf&gt;</w:t>
      </w:r>
    </w:p>
    <w:p w14:paraId="69CDABC5" w14:textId="77777777" w:rsidR="00610FAB" w:rsidRDefault="00280A99">
      <w:pPr>
        <w:pStyle w:val="normal0"/>
      </w:pPr>
      <w:r>
        <w:tab/>
      </w:r>
      <w:r>
        <w:tab/>
      </w:r>
      <w:r>
        <w:tab/>
        <w:t>&lt;/File&gt;</w:t>
      </w:r>
    </w:p>
    <w:p w14:paraId="1243A4FF" w14:textId="77777777" w:rsidR="00610FAB" w:rsidRDefault="00280A99">
      <w:pPr>
        <w:pStyle w:val="normal0"/>
      </w:pPr>
      <w:r>
        <w:t xml:space="preserve"> </w:t>
      </w:r>
    </w:p>
    <w:p w14:paraId="481D8ADA" w14:textId="77777777" w:rsidR="00610FAB" w:rsidRDefault="00280A99">
      <w:pPr>
        <w:pStyle w:val="Heading2"/>
      </w:pPr>
      <w:bookmarkStart w:id="109" w:name="h.1egqt2p" w:colFirst="0" w:colLast="0"/>
      <w:bookmarkEnd w:id="109"/>
      <w:r>
        <w:t xml:space="preserve"> </w:t>
      </w:r>
      <w:bookmarkStart w:id="110" w:name="_Toc292303147"/>
      <w:r>
        <w:t>4.11</w:t>
      </w:r>
      <w:r>
        <w:tab/>
        <w:t>Artifact of Project Uniform Resource Identifier</w:t>
      </w:r>
      <w:bookmarkEnd w:id="110"/>
    </w:p>
    <w:p w14:paraId="30649A39" w14:textId="77777777" w:rsidR="00610FAB" w:rsidRDefault="00610FAB">
      <w:pPr>
        <w:pStyle w:val="normal0"/>
        <w:ind w:left="480"/>
      </w:pPr>
    </w:p>
    <w:p w14:paraId="1E7D4C0F" w14:textId="77777777" w:rsidR="00610FAB" w:rsidRDefault="00280A99">
      <w:pPr>
        <w:pStyle w:val="normal0"/>
        <w:ind w:left="1224"/>
      </w:pPr>
      <w:r>
        <w:rPr>
          <w:b/>
        </w:rPr>
        <w:t>4.11.1</w:t>
      </w:r>
      <w:r>
        <w:rPr>
          <w:rFonts w:ascii="Liberation Serif" w:eastAsia="Liberation Serif" w:hAnsi="Liberation Serif" w:cs="Liberation Serif"/>
          <w:b/>
          <w:sz w:val="24"/>
        </w:rPr>
        <w:tab/>
      </w:r>
      <w:r>
        <w:rPr>
          <w:b/>
        </w:rPr>
        <w:t>Purpose</w:t>
      </w:r>
      <w:r>
        <w:t>: To provide a linkage to the project resource in the DOAP document and permit interoperability between the different formats supported.</w:t>
      </w:r>
    </w:p>
    <w:p w14:paraId="47DB9CA3" w14:textId="77777777" w:rsidR="00610FAB" w:rsidRDefault="00610FAB">
      <w:pPr>
        <w:pStyle w:val="normal0"/>
        <w:ind w:left="960"/>
      </w:pPr>
    </w:p>
    <w:p w14:paraId="4F14F41A" w14:textId="77777777" w:rsidR="00610FAB" w:rsidRDefault="00280A99">
      <w:pPr>
        <w:pStyle w:val="normal0"/>
        <w:ind w:left="1224"/>
      </w:pPr>
      <w:r>
        <w:rPr>
          <w:b/>
        </w:rPr>
        <w:t>4.11.2</w:t>
      </w:r>
      <w:r>
        <w:rPr>
          <w:rFonts w:ascii="Liberation Serif" w:eastAsia="Liberation Serif" w:hAnsi="Liberation Serif" w:cs="Liberation Serif"/>
          <w:b/>
          <w:sz w:val="24"/>
        </w:rPr>
        <w:tab/>
      </w:r>
      <w:r>
        <w:rPr>
          <w:b/>
        </w:rPr>
        <w:t>Intent</w:t>
      </w:r>
      <w:r>
        <w:t xml:space="preserve">:  To make it easier for recipients of the SPDX file to determine the original source of the identified file.  </w:t>
      </w:r>
      <w:r>
        <w:rPr>
          <w:color w:val="333333"/>
        </w:rPr>
        <w:t>If the project is described in another SPDX Document, then Relationship should be used.</w:t>
      </w:r>
    </w:p>
    <w:p w14:paraId="71E56FF2" w14:textId="77777777" w:rsidR="00610FAB" w:rsidRDefault="00610FAB">
      <w:pPr>
        <w:pStyle w:val="normal0"/>
      </w:pPr>
    </w:p>
    <w:p w14:paraId="0A048357" w14:textId="77777777" w:rsidR="00610FAB" w:rsidRDefault="00280A99">
      <w:pPr>
        <w:pStyle w:val="normal0"/>
        <w:ind w:left="1224"/>
      </w:pPr>
      <w:r>
        <w:rPr>
          <w:b/>
        </w:rPr>
        <w:t>4.11.3</w:t>
      </w:r>
      <w:r>
        <w:rPr>
          <w:rFonts w:ascii="Liberation Serif" w:eastAsia="Liberation Serif" w:hAnsi="Liberation Serif" w:cs="Liberation Serif"/>
          <w:b/>
          <w:sz w:val="24"/>
        </w:rPr>
        <w:tab/>
      </w:r>
      <w:r>
        <w:rPr>
          <w:b/>
        </w:rPr>
        <w:t>Cardinality</w:t>
      </w:r>
      <w:r>
        <w:t>: Optional, one or many.</w:t>
      </w:r>
    </w:p>
    <w:p w14:paraId="6A2F4DC9" w14:textId="77777777" w:rsidR="00610FAB" w:rsidRDefault="00610FAB">
      <w:pPr>
        <w:pStyle w:val="normal0"/>
      </w:pPr>
    </w:p>
    <w:p w14:paraId="33C8062A" w14:textId="77777777" w:rsidR="00610FAB" w:rsidRDefault="00280A99">
      <w:pPr>
        <w:pStyle w:val="normal0"/>
        <w:ind w:left="1224"/>
      </w:pPr>
      <w:r>
        <w:rPr>
          <w:b/>
        </w:rPr>
        <w:t>4.11.4</w:t>
      </w:r>
      <w:r>
        <w:rPr>
          <w:rFonts w:ascii="Liberation Serif" w:eastAsia="Liberation Serif" w:hAnsi="Liberation Serif" w:cs="Liberation Serif"/>
          <w:b/>
          <w:sz w:val="24"/>
        </w:rPr>
        <w:tab/>
      </w:r>
      <w:r>
        <w:rPr>
          <w:b/>
        </w:rPr>
        <w:t xml:space="preserve">Data Format: </w:t>
      </w:r>
      <w:r>
        <w:t xml:space="preserve">uniform resource identifier. </w:t>
      </w:r>
    </w:p>
    <w:p w14:paraId="1BA1538D" w14:textId="77777777" w:rsidR="00610FAB" w:rsidRDefault="00610FAB">
      <w:pPr>
        <w:pStyle w:val="normal0"/>
        <w:ind w:left="1224"/>
      </w:pPr>
    </w:p>
    <w:p w14:paraId="170EF6FB" w14:textId="77777777" w:rsidR="00610FAB" w:rsidRDefault="00280A99">
      <w:pPr>
        <w:pStyle w:val="normal0"/>
        <w:ind w:left="1944"/>
      </w:pPr>
      <w:r>
        <w:t>In Tag/value format all optional ArtifactOf fields must follow immediately below the ArtifactOfProjectName.</w:t>
      </w:r>
    </w:p>
    <w:p w14:paraId="3425BBD9" w14:textId="77777777" w:rsidR="00610FAB" w:rsidRDefault="00610FAB">
      <w:pPr>
        <w:pStyle w:val="normal0"/>
      </w:pPr>
    </w:p>
    <w:p w14:paraId="26A4444F" w14:textId="77777777" w:rsidR="00610FAB" w:rsidRDefault="00280A99">
      <w:pPr>
        <w:pStyle w:val="normal0"/>
        <w:ind w:left="1224"/>
      </w:pPr>
      <w:r>
        <w:rPr>
          <w:b/>
        </w:rPr>
        <w:t>4.11.5</w:t>
      </w:r>
      <w:r>
        <w:rPr>
          <w:rFonts w:ascii="Liberation Serif" w:eastAsia="Liberation Serif" w:hAnsi="Liberation Serif" w:cs="Liberation Serif"/>
          <w:b/>
          <w:sz w:val="24"/>
        </w:rPr>
        <w:tab/>
      </w:r>
      <w:r>
        <w:rPr>
          <w:b/>
        </w:rPr>
        <w:t>Tag</w:t>
      </w:r>
      <w:r>
        <w:t>: "ArtifactOfProjectURI:"</w:t>
      </w:r>
    </w:p>
    <w:p w14:paraId="06DD4153" w14:textId="77777777" w:rsidR="00610FAB" w:rsidRDefault="00610FAB">
      <w:pPr>
        <w:pStyle w:val="normal0"/>
      </w:pPr>
    </w:p>
    <w:p w14:paraId="711FD096" w14:textId="77777777" w:rsidR="00610FAB" w:rsidRDefault="00280A99">
      <w:pPr>
        <w:pStyle w:val="normal0"/>
        <w:ind w:left="2160"/>
      </w:pPr>
      <w:r>
        <w:rPr>
          <w:b/>
        </w:rPr>
        <w:t xml:space="preserve">Example: </w:t>
      </w:r>
    </w:p>
    <w:p w14:paraId="6C91F69C" w14:textId="77777777" w:rsidR="00610FAB" w:rsidRDefault="00280A99">
      <w:pPr>
        <w:pStyle w:val="normal0"/>
        <w:ind w:left="2160"/>
      </w:pPr>
      <w:r>
        <w:rPr>
          <w:b/>
        </w:rPr>
        <w:t xml:space="preserve">ArtifactOfProjectURI: </w:t>
      </w:r>
      <w:r>
        <w:t>http://subversion.apache.org/doap.rdf</w:t>
      </w:r>
    </w:p>
    <w:p w14:paraId="36AEC312" w14:textId="77777777" w:rsidR="00610FAB" w:rsidRDefault="00610FAB">
      <w:pPr>
        <w:pStyle w:val="normal0"/>
        <w:ind w:left="2160"/>
      </w:pPr>
    </w:p>
    <w:p w14:paraId="697E61E1" w14:textId="77777777" w:rsidR="00610FAB" w:rsidRDefault="00280A99">
      <w:pPr>
        <w:pStyle w:val="normal0"/>
        <w:ind w:left="1224"/>
      </w:pPr>
      <w:r>
        <w:rPr>
          <w:b/>
        </w:rPr>
        <w:t>4.11.6</w:t>
      </w:r>
      <w:r>
        <w:rPr>
          <w:rFonts w:ascii="Liberation Serif" w:eastAsia="Liberation Serif" w:hAnsi="Liberation Serif" w:cs="Liberation Serif"/>
          <w:b/>
          <w:sz w:val="24"/>
        </w:rPr>
        <w:tab/>
      </w:r>
      <w:r>
        <w:rPr>
          <w:b/>
        </w:rPr>
        <w:t>RDF:</w:t>
      </w:r>
      <w:r>
        <w:t xml:space="preserve"> spdx</w:t>
      </w:r>
      <w:proofErr w:type="gramStart"/>
      <w:r>
        <w:t>:artifactOf</w:t>
      </w:r>
      <w:proofErr w:type="gramEnd"/>
      <w:r>
        <w:t>/doap</w:t>
      </w:r>
    </w:p>
    <w:p w14:paraId="307DD47F" w14:textId="77777777" w:rsidR="00610FAB" w:rsidRDefault="00610FAB">
      <w:pPr>
        <w:pStyle w:val="normal0"/>
      </w:pPr>
    </w:p>
    <w:p w14:paraId="664DEB38" w14:textId="77777777" w:rsidR="00610FAB" w:rsidRDefault="00280A99">
      <w:pPr>
        <w:pStyle w:val="normal0"/>
        <w:ind w:left="2160"/>
      </w:pPr>
      <w:r>
        <w:rPr>
          <w:b/>
        </w:rPr>
        <w:t>Example</w:t>
      </w:r>
      <w:r>
        <w:t>:</w:t>
      </w:r>
    </w:p>
    <w:p w14:paraId="5645B070" w14:textId="77777777" w:rsidR="00610FAB" w:rsidRDefault="00280A99">
      <w:pPr>
        <w:pStyle w:val="normal0"/>
      </w:pPr>
      <w:r>
        <w:t xml:space="preserve">    </w:t>
      </w:r>
      <w:r>
        <w:tab/>
      </w:r>
      <w:r>
        <w:tab/>
      </w:r>
      <w:r>
        <w:tab/>
        <w:t>&lt;File&gt;</w:t>
      </w:r>
    </w:p>
    <w:p w14:paraId="4A8EA482" w14:textId="77777777" w:rsidR="00610FAB" w:rsidRDefault="00280A99">
      <w:pPr>
        <w:pStyle w:val="normal0"/>
      </w:pPr>
      <w:r>
        <w:t xml:space="preserve">      </w:t>
      </w:r>
      <w:r>
        <w:tab/>
      </w:r>
      <w:r>
        <w:tab/>
      </w:r>
      <w:r>
        <w:tab/>
        <w:t xml:space="preserve">   &lt;</w:t>
      </w:r>
      <w:proofErr w:type="gramStart"/>
      <w:r>
        <w:t>artifactOf</w:t>
      </w:r>
      <w:proofErr w:type="gramEnd"/>
      <w:r>
        <w:t xml:space="preserve"> rdf:resource="http://subversion.apache.org/" /&gt;</w:t>
      </w:r>
    </w:p>
    <w:p w14:paraId="5D49F7AD" w14:textId="77777777" w:rsidR="00610FAB" w:rsidRDefault="00280A99">
      <w:pPr>
        <w:pStyle w:val="normal0"/>
      </w:pPr>
      <w:r>
        <w:tab/>
      </w:r>
      <w:r>
        <w:tab/>
      </w:r>
      <w:r>
        <w:tab/>
        <w:t>&lt;/File&gt;</w:t>
      </w:r>
    </w:p>
    <w:p w14:paraId="79AF89A0" w14:textId="77777777" w:rsidR="00610FAB" w:rsidRDefault="00280A99">
      <w:pPr>
        <w:pStyle w:val="normal0"/>
      </w:pPr>
      <w:r>
        <w:tab/>
      </w:r>
      <w:r>
        <w:tab/>
      </w:r>
      <w:r>
        <w:tab/>
        <w:t xml:space="preserve">   &lt;</w:t>
      </w:r>
      <w:proofErr w:type="gramStart"/>
      <w:r>
        <w:t>!-</w:t>
      </w:r>
      <w:proofErr w:type="gramEnd"/>
      <w:r>
        <w:t xml:space="preserve">- Note: within the DOAP file at http://subversion.apache.org/doap.rdf   </w:t>
      </w:r>
    </w:p>
    <w:p w14:paraId="5E3FC0E6" w14:textId="77777777" w:rsidR="00610FAB" w:rsidRDefault="00280A99">
      <w:pPr>
        <w:pStyle w:val="normal0"/>
        <w:jc w:val="both"/>
      </w:pPr>
      <w:r>
        <w:t xml:space="preserve">                                                </w:t>
      </w:r>
      <w:proofErr w:type="gramStart"/>
      <w:r>
        <w:t>the</w:t>
      </w:r>
      <w:proofErr w:type="gramEnd"/>
      <w:r>
        <w:t xml:space="preserve"> value "http://subversion.apache.org/" is the URI of the describes</w:t>
      </w:r>
    </w:p>
    <w:p w14:paraId="4ED82879" w14:textId="77777777" w:rsidR="00610FAB" w:rsidRDefault="00280A99">
      <w:pPr>
        <w:pStyle w:val="normal0"/>
        <w:jc w:val="both"/>
        <w:rPr>
          <w:rFonts w:ascii="Arial Unicode MS" w:eastAsia="Arial Unicode MS" w:hAnsi="Arial Unicode MS" w:cs="Arial Unicode MS"/>
        </w:rPr>
      </w:pP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resource</w:t>
      </w:r>
      <w:proofErr w:type="gramEnd"/>
      <w:r>
        <w:rPr>
          <w:rFonts w:ascii="Arial Unicode MS" w:eastAsia="Arial Unicode MS" w:hAnsi="Arial Unicode MS" w:cs="Arial Unicode MS"/>
        </w:rPr>
        <w:t xml:space="preserve"> of type doap:Project  -&gt;</w:t>
      </w:r>
    </w:p>
    <w:p w14:paraId="55957988" w14:textId="77777777" w:rsidR="00280A99" w:rsidRDefault="00280A99">
      <w:pPr>
        <w:pStyle w:val="normal0"/>
        <w:jc w:val="both"/>
      </w:pPr>
    </w:p>
    <w:p w14:paraId="62642C7F" w14:textId="77777777" w:rsidR="00610FAB" w:rsidRDefault="00280A99">
      <w:pPr>
        <w:pStyle w:val="Heading2"/>
      </w:pPr>
      <w:bookmarkStart w:id="111" w:name="h.3ygebqi" w:colFirst="0" w:colLast="0"/>
      <w:bookmarkEnd w:id="111"/>
      <w:r>
        <w:t xml:space="preserve"> </w:t>
      </w:r>
      <w:bookmarkStart w:id="112" w:name="_Toc292303148"/>
      <w:r>
        <w:t>4.12</w:t>
      </w:r>
      <w:r>
        <w:rPr>
          <w:rFonts w:ascii="Liberation Serif" w:eastAsia="Liberation Serif" w:hAnsi="Liberation Serif" w:cs="Liberation Serif"/>
        </w:rPr>
        <w:tab/>
      </w:r>
      <w:r>
        <w:t>File Comment</w:t>
      </w:r>
      <w:bookmarkEnd w:id="112"/>
    </w:p>
    <w:p w14:paraId="380BF907" w14:textId="77777777" w:rsidR="00610FAB" w:rsidRDefault="00610FAB">
      <w:pPr>
        <w:pStyle w:val="normal0"/>
      </w:pPr>
    </w:p>
    <w:p w14:paraId="3E5D42CE" w14:textId="77777777" w:rsidR="00610FAB" w:rsidRDefault="00280A99">
      <w:pPr>
        <w:pStyle w:val="normal0"/>
        <w:ind w:left="1224"/>
      </w:pPr>
      <w:r>
        <w:rPr>
          <w:b/>
        </w:rPr>
        <w:t>4.12.1</w:t>
      </w:r>
      <w:r>
        <w:rPr>
          <w:rFonts w:ascii="Liberation Serif" w:eastAsia="Liberation Serif" w:hAnsi="Liberation Serif" w:cs="Liberation Serif"/>
          <w:b/>
          <w:sz w:val="24"/>
        </w:rPr>
        <w:tab/>
      </w:r>
      <w:r>
        <w:rPr>
          <w:b/>
        </w:rPr>
        <w:t xml:space="preserve">Purpose: </w:t>
      </w:r>
      <w:r>
        <w:t>This field provides a place for the SPDX file creator to record any general comments about the file.</w:t>
      </w:r>
    </w:p>
    <w:p w14:paraId="1AD8BAB2" w14:textId="77777777" w:rsidR="00610FAB" w:rsidRDefault="00610FAB">
      <w:pPr>
        <w:pStyle w:val="normal0"/>
      </w:pPr>
    </w:p>
    <w:p w14:paraId="077EFAAF" w14:textId="77777777" w:rsidR="00610FAB" w:rsidRDefault="00280A99">
      <w:pPr>
        <w:pStyle w:val="normal0"/>
        <w:ind w:left="1224"/>
      </w:pPr>
      <w:r>
        <w:rPr>
          <w:b/>
        </w:rPr>
        <w:t>4.12.2</w:t>
      </w:r>
      <w:r>
        <w:rPr>
          <w:rFonts w:ascii="Liberation Serif" w:eastAsia="Liberation Serif" w:hAnsi="Liberation Serif" w:cs="Liberation Serif"/>
          <w:b/>
          <w:sz w:val="24"/>
        </w:rPr>
        <w:tab/>
      </w:r>
      <w:r>
        <w:rPr>
          <w:b/>
        </w:rPr>
        <w:t>Intent:</w:t>
      </w:r>
      <w:r>
        <w:t xml:space="preserve"> Here, the intent is to provide the recipient of the SPDX file with more information determined after careful analysis of a file.</w:t>
      </w:r>
    </w:p>
    <w:p w14:paraId="2D63D202" w14:textId="77777777" w:rsidR="00610FAB" w:rsidRDefault="00610FAB">
      <w:pPr>
        <w:pStyle w:val="normal0"/>
      </w:pPr>
    </w:p>
    <w:p w14:paraId="697C66AC" w14:textId="77777777" w:rsidR="00610FAB" w:rsidRDefault="00280A99">
      <w:pPr>
        <w:pStyle w:val="normal0"/>
        <w:ind w:left="1224"/>
      </w:pPr>
      <w:r>
        <w:rPr>
          <w:b/>
        </w:rPr>
        <w:t>4.12.3</w:t>
      </w:r>
      <w:r>
        <w:rPr>
          <w:rFonts w:ascii="Liberation Serif" w:eastAsia="Liberation Serif" w:hAnsi="Liberation Serif" w:cs="Liberation Serif"/>
          <w:b/>
          <w:sz w:val="24"/>
        </w:rPr>
        <w:tab/>
      </w:r>
      <w:r>
        <w:rPr>
          <w:b/>
        </w:rPr>
        <w:t>Cardinality</w:t>
      </w:r>
      <w:r>
        <w:t>: Optional, one.</w:t>
      </w:r>
    </w:p>
    <w:p w14:paraId="647BCD6B" w14:textId="77777777" w:rsidR="00610FAB" w:rsidRDefault="00610FAB">
      <w:pPr>
        <w:pStyle w:val="normal0"/>
      </w:pPr>
    </w:p>
    <w:p w14:paraId="7C846227" w14:textId="77777777" w:rsidR="00610FAB" w:rsidRDefault="00280A99">
      <w:pPr>
        <w:pStyle w:val="normal0"/>
        <w:ind w:left="1224"/>
      </w:pPr>
      <w:r>
        <w:rPr>
          <w:b/>
        </w:rPr>
        <w:t>4.12.4</w:t>
      </w:r>
      <w:r>
        <w:rPr>
          <w:rFonts w:ascii="Liberation Serif" w:eastAsia="Liberation Serif" w:hAnsi="Liberation Serif" w:cs="Liberation Serif"/>
          <w:b/>
          <w:sz w:val="24"/>
        </w:rPr>
        <w:tab/>
      </w:r>
      <w:r>
        <w:rPr>
          <w:b/>
        </w:rPr>
        <w:t>Data Format</w:t>
      </w:r>
      <w:r>
        <w:t>: free form text that can span multiple lines</w:t>
      </w:r>
    </w:p>
    <w:p w14:paraId="7DB65BAA" w14:textId="77777777" w:rsidR="00610FAB" w:rsidRDefault="00610FAB">
      <w:pPr>
        <w:pStyle w:val="normal0"/>
      </w:pPr>
    </w:p>
    <w:p w14:paraId="57E77F5E" w14:textId="77777777" w:rsidR="00610FAB" w:rsidRDefault="00280A99">
      <w:pPr>
        <w:pStyle w:val="normal0"/>
        <w:ind w:left="1224"/>
      </w:pPr>
      <w:r>
        <w:rPr>
          <w:b/>
        </w:rPr>
        <w:lastRenderedPageBreak/>
        <w:t>4.12.5</w:t>
      </w:r>
      <w:r>
        <w:rPr>
          <w:rFonts w:ascii="Liberation Serif" w:eastAsia="Liberation Serif" w:hAnsi="Liberation Serif" w:cs="Liberation Serif"/>
          <w:b/>
          <w:sz w:val="24"/>
        </w:rPr>
        <w:tab/>
      </w:r>
      <w:r>
        <w:rPr>
          <w:b/>
        </w:rPr>
        <w:t>Tag:</w:t>
      </w:r>
      <w:r>
        <w:t xml:space="preserve"> “FileComment:”</w:t>
      </w:r>
    </w:p>
    <w:p w14:paraId="670E27AA"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2514A1E4" w14:textId="77777777" w:rsidR="00610FAB" w:rsidRDefault="00610FAB">
      <w:pPr>
        <w:pStyle w:val="normal0"/>
        <w:ind w:left="2160"/>
      </w:pPr>
    </w:p>
    <w:p w14:paraId="23936858" w14:textId="77777777" w:rsidR="00610FAB" w:rsidRDefault="00280A99">
      <w:pPr>
        <w:pStyle w:val="normal0"/>
        <w:ind w:left="2160"/>
      </w:pPr>
      <w:r>
        <w:rPr>
          <w:b/>
        </w:rPr>
        <w:t>Example</w:t>
      </w:r>
      <w:r>
        <w:t>:</w:t>
      </w:r>
    </w:p>
    <w:p w14:paraId="6916BA81" w14:textId="77777777" w:rsidR="00610FAB" w:rsidRDefault="00280A99">
      <w:pPr>
        <w:pStyle w:val="normal0"/>
        <w:ind w:left="2160"/>
      </w:pPr>
      <w:r>
        <w:t>FileComment: &lt;text&gt;</w:t>
      </w:r>
    </w:p>
    <w:p w14:paraId="27FDCC18" w14:textId="77777777" w:rsidR="00610FAB" w:rsidRDefault="00280A99">
      <w:pPr>
        <w:pStyle w:val="normal0"/>
        <w:ind w:left="2160"/>
      </w:pPr>
      <w:r>
        <w:t>The concluded license was taken from the package level that the file was included in.</w:t>
      </w:r>
    </w:p>
    <w:p w14:paraId="4E8B7768" w14:textId="77777777" w:rsidR="00610FAB" w:rsidRDefault="00280A99">
      <w:pPr>
        <w:pStyle w:val="normal0"/>
        <w:ind w:left="2160"/>
      </w:pPr>
      <w:r>
        <w:t>This information was found in the COPYING.txt file in the xyz directory.</w:t>
      </w:r>
    </w:p>
    <w:p w14:paraId="57709D95" w14:textId="77777777" w:rsidR="00610FAB" w:rsidRDefault="00280A99">
      <w:pPr>
        <w:pStyle w:val="normal0"/>
        <w:ind w:left="2160"/>
      </w:pPr>
      <w:r>
        <w:t>&lt;/text&gt;</w:t>
      </w:r>
    </w:p>
    <w:p w14:paraId="165A3DF0" w14:textId="77777777" w:rsidR="00610FAB" w:rsidRDefault="00610FAB">
      <w:pPr>
        <w:pStyle w:val="normal0"/>
      </w:pPr>
    </w:p>
    <w:p w14:paraId="1F06EDBE" w14:textId="77777777" w:rsidR="00610FAB" w:rsidRDefault="00280A99">
      <w:pPr>
        <w:pStyle w:val="normal0"/>
        <w:ind w:left="1224"/>
      </w:pPr>
      <w:r>
        <w:rPr>
          <w:b/>
        </w:rPr>
        <w:t>4.12.6</w:t>
      </w:r>
      <w:r>
        <w:rPr>
          <w:rFonts w:ascii="Liberation Serif" w:eastAsia="Liberation Serif" w:hAnsi="Liberation Serif" w:cs="Liberation Serif"/>
          <w:b/>
          <w:sz w:val="24"/>
        </w:rPr>
        <w:tab/>
      </w:r>
      <w:r>
        <w:rPr>
          <w:b/>
        </w:rPr>
        <w:t>RDF:</w:t>
      </w:r>
      <w:r>
        <w:t xml:space="preserve"> </w:t>
      </w:r>
      <w:r>
        <w:rPr>
          <w:b/>
        </w:rPr>
        <w:t xml:space="preserve">property </w:t>
      </w:r>
      <w:r>
        <w:t>rdfs</w:t>
      </w:r>
      <w:proofErr w:type="gramStart"/>
      <w:r>
        <w:t>:comments</w:t>
      </w:r>
      <w:proofErr w:type="gramEnd"/>
      <w:r>
        <w:t xml:space="preserve"> in </w:t>
      </w:r>
      <w:r>
        <w:rPr>
          <w:b/>
        </w:rPr>
        <w:t>class</w:t>
      </w:r>
      <w:r>
        <w:t xml:space="preserve"> spdx:File</w:t>
      </w:r>
    </w:p>
    <w:p w14:paraId="67DB456C" w14:textId="77777777" w:rsidR="00610FAB" w:rsidRDefault="00610FAB">
      <w:pPr>
        <w:pStyle w:val="normal0"/>
      </w:pPr>
    </w:p>
    <w:p w14:paraId="6203314D" w14:textId="77777777" w:rsidR="00610FAB" w:rsidRDefault="00280A99">
      <w:pPr>
        <w:pStyle w:val="normal0"/>
        <w:ind w:left="2160"/>
      </w:pPr>
      <w:r>
        <w:rPr>
          <w:b/>
        </w:rPr>
        <w:t xml:space="preserve">Example: </w:t>
      </w:r>
    </w:p>
    <w:p w14:paraId="2F87347C" w14:textId="77777777" w:rsidR="00610FAB" w:rsidRDefault="00280A99">
      <w:pPr>
        <w:pStyle w:val="normal0"/>
        <w:ind w:left="2160"/>
      </w:pPr>
      <w:r>
        <w:t>&lt;</w:t>
      </w:r>
      <w:r>
        <w:rPr>
          <w:u w:val="single"/>
        </w:rPr>
        <w:t>File rdf</w:t>
      </w:r>
      <w:proofErr w:type="gramStart"/>
      <w:r>
        <w:rPr>
          <w:u w:val="single"/>
        </w:rPr>
        <w:t>:about</w:t>
      </w:r>
      <w:proofErr w:type="gramEnd"/>
      <w:r>
        <w:rPr>
          <w:u w:val="single"/>
        </w:rPr>
        <w:t>=""</w:t>
      </w:r>
      <w:r>
        <w:t>&gt;</w:t>
      </w:r>
    </w:p>
    <w:p w14:paraId="70F546E5" w14:textId="77777777" w:rsidR="00610FAB" w:rsidRDefault="00280A99">
      <w:pPr>
        <w:pStyle w:val="normal0"/>
        <w:ind w:left="1440"/>
      </w:pPr>
      <w:r>
        <w:tab/>
        <w:t xml:space="preserve">    &lt;</w:t>
      </w:r>
      <w:proofErr w:type="gramStart"/>
      <w:r>
        <w:t>rdfs:comment</w:t>
      </w:r>
      <w:proofErr w:type="gramEnd"/>
      <w:r>
        <w:t>&gt;</w:t>
      </w:r>
    </w:p>
    <w:p w14:paraId="0CADB4D5" w14:textId="77777777" w:rsidR="00610FAB" w:rsidRDefault="00280A99">
      <w:pPr>
        <w:pStyle w:val="normal0"/>
        <w:ind w:left="1440"/>
      </w:pPr>
      <w:r>
        <w:tab/>
        <w:t xml:space="preserve">        The concluded license was taken from the package level that the file</w:t>
      </w:r>
    </w:p>
    <w:p w14:paraId="7EFF09BF" w14:textId="77777777" w:rsidR="00610FAB" w:rsidRDefault="00280A99">
      <w:pPr>
        <w:pStyle w:val="normal0"/>
        <w:ind w:left="1440"/>
      </w:pPr>
      <w:r>
        <w:tab/>
        <w:t xml:space="preserve">        </w:t>
      </w:r>
      <w:proofErr w:type="gramStart"/>
      <w:r>
        <w:t>was</w:t>
      </w:r>
      <w:proofErr w:type="gramEnd"/>
      <w:r>
        <w:t xml:space="preserve"> included in. This information was found in the COPYING.txt file</w:t>
      </w:r>
    </w:p>
    <w:p w14:paraId="1925D156" w14:textId="77777777" w:rsidR="00610FAB" w:rsidRDefault="00280A99">
      <w:pPr>
        <w:pStyle w:val="normal0"/>
        <w:ind w:left="1440"/>
      </w:pPr>
      <w:r>
        <w:t xml:space="preserve">                     </w:t>
      </w:r>
      <w:proofErr w:type="gramStart"/>
      <w:r>
        <w:t>in</w:t>
      </w:r>
      <w:proofErr w:type="gramEnd"/>
      <w:r>
        <w:t xml:space="preserve"> the xyz directory. This package has been shipped in source and binary form.  </w:t>
      </w:r>
    </w:p>
    <w:p w14:paraId="5ADC87EA" w14:textId="77777777" w:rsidR="00610FAB" w:rsidRDefault="00280A99">
      <w:pPr>
        <w:pStyle w:val="normal0"/>
        <w:ind w:left="1440"/>
      </w:pPr>
      <w:r>
        <w:tab/>
        <w:t xml:space="preserve">    &lt;/rdfs</w:t>
      </w:r>
      <w:proofErr w:type="gramStart"/>
      <w:r>
        <w:t>:comment</w:t>
      </w:r>
      <w:proofErr w:type="gramEnd"/>
      <w:r>
        <w:t>&gt;</w:t>
      </w:r>
    </w:p>
    <w:p w14:paraId="5956F446" w14:textId="77777777" w:rsidR="00610FAB" w:rsidRDefault="00280A99" w:rsidP="00280A99">
      <w:pPr>
        <w:pStyle w:val="normal0"/>
        <w:ind w:left="2160"/>
      </w:pPr>
      <w:r>
        <w:t>&lt;/File&gt;</w:t>
      </w:r>
    </w:p>
    <w:p w14:paraId="77E5FA37" w14:textId="77777777" w:rsidR="00280A99" w:rsidRDefault="00280A99" w:rsidP="00280A99">
      <w:pPr>
        <w:pStyle w:val="normal0"/>
        <w:ind w:left="2160"/>
      </w:pPr>
    </w:p>
    <w:p w14:paraId="4CBD198C" w14:textId="77777777" w:rsidR="00610FAB" w:rsidRDefault="00280A99">
      <w:pPr>
        <w:pStyle w:val="Heading2"/>
      </w:pPr>
      <w:bookmarkStart w:id="113" w:name="h.2dlolyb" w:colFirst="0" w:colLast="0"/>
      <w:bookmarkEnd w:id="113"/>
      <w:r>
        <w:t xml:space="preserve"> </w:t>
      </w:r>
      <w:bookmarkStart w:id="114" w:name="_Toc292303149"/>
      <w:r>
        <w:t>4.13</w:t>
      </w:r>
      <w:r>
        <w:rPr>
          <w:rFonts w:ascii="Liberation Serif" w:eastAsia="Liberation Serif" w:hAnsi="Liberation Serif" w:cs="Liberation Serif"/>
        </w:rPr>
        <w:tab/>
      </w:r>
      <w:r>
        <w:t>File Notice</w:t>
      </w:r>
      <w:bookmarkEnd w:id="114"/>
    </w:p>
    <w:p w14:paraId="0D89FC95" w14:textId="77777777" w:rsidR="00610FAB" w:rsidRDefault="00610FAB">
      <w:pPr>
        <w:pStyle w:val="normal0"/>
      </w:pPr>
    </w:p>
    <w:p w14:paraId="01ABA91D" w14:textId="77777777" w:rsidR="00610FAB" w:rsidRDefault="00280A99">
      <w:pPr>
        <w:pStyle w:val="normal0"/>
        <w:ind w:left="1224"/>
      </w:pPr>
      <w:r>
        <w:rPr>
          <w:b/>
        </w:rPr>
        <w:t>4.13.1</w:t>
      </w:r>
      <w:r>
        <w:rPr>
          <w:rFonts w:ascii="Liberation Serif" w:eastAsia="Liberation Serif" w:hAnsi="Liberation Serif" w:cs="Liberation Serif"/>
          <w:b/>
          <w:sz w:val="24"/>
        </w:rPr>
        <w:tab/>
      </w:r>
      <w:r>
        <w:rPr>
          <w:b/>
        </w:rPr>
        <w:t xml:space="preserve">Purpose: </w:t>
      </w:r>
      <w:r>
        <w:t>This field provides a place for the SPDX file creator to record legal notices potentially found in the file.  This may or may not include copyright statements.</w:t>
      </w:r>
    </w:p>
    <w:p w14:paraId="31836DDD" w14:textId="77777777" w:rsidR="00610FAB" w:rsidRDefault="00610FAB">
      <w:pPr>
        <w:pStyle w:val="normal0"/>
      </w:pPr>
    </w:p>
    <w:p w14:paraId="1A1A9733" w14:textId="77777777" w:rsidR="00610FAB" w:rsidRDefault="00280A99">
      <w:pPr>
        <w:pStyle w:val="normal0"/>
        <w:ind w:left="1224"/>
      </w:pPr>
      <w:r>
        <w:rPr>
          <w:b/>
        </w:rPr>
        <w:t>4.13.2</w:t>
      </w:r>
      <w:r>
        <w:rPr>
          <w:rFonts w:ascii="Liberation Serif" w:eastAsia="Liberation Serif" w:hAnsi="Liberation Serif" w:cs="Liberation Serif"/>
          <w:b/>
          <w:sz w:val="24"/>
        </w:rPr>
        <w:tab/>
      </w:r>
      <w:r>
        <w:rPr>
          <w:b/>
        </w:rPr>
        <w:t>Intent:</w:t>
      </w:r>
      <w:r>
        <w:t xml:space="preserve"> Here, the intent is to provide the recipient of the SPDX file with notices that may require additional review or publication as a requirement of distribution. </w:t>
      </w:r>
    </w:p>
    <w:p w14:paraId="092736D4" w14:textId="77777777" w:rsidR="00610FAB" w:rsidRDefault="00610FAB">
      <w:pPr>
        <w:pStyle w:val="normal0"/>
      </w:pPr>
    </w:p>
    <w:p w14:paraId="406F1871" w14:textId="77777777" w:rsidR="00610FAB" w:rsidRDefault="00280A99">
      <w:pPr>
        <w:pStyle w:val="normal0"/>
        <w:ind w:left="1224"/>
      </w:pPr>
      <w:r>
        <w:rPr>
          <w:b/>
        </w:rPr>
        <w:t>4.13.3</w:t>
      </w:r>
      <w:r>
        <w:rPr>
          <w:rFonts w:ascii="Liberation Serif" w:eastAsia="Liberation Serif" w:hAnsi="Liberation Serif" w:cs="Liberation Serif"/>
          <w:b/>
          <w:sz w:val="24"/>
        </w:rPr>
        <w:tab/>
      </w:r>
      <w:r>
        <w:rPr>
          <w:b/>
        </w:rPr>
        <w:t>Cardinality</w:t>
      </w:r>
      <w:r>
        <w:t>: Optional, one.</w:t>
      </w:r>
    </w:p>
    <w:p w14:paraId="01096E16" w14:textId="77777777" w:rsidR="00610FAB" w:rsidRDefault="00610FAB">
      <w:pPr>
        <w:pStyle w:val="normal0"/>
      </w:pPr>
    </w:p>
    <w:p w14:paraId="61D0FCF6" w14:textId="77777777" w:rsidR="00610FAB" w:rsidRDefault="00280A99">
      <w:pPr>
        <w:pStyle w:val="normal0"/>
        <w:ind w:left="1224"/>
      </w:pPr>
      <w:r>
        <w:rPr>
          <w:b/>
        </w:rPr>
        <w:t>4.13.4</w:t>
      </w:r>
      <w:r>
        <w:rPr>
          <w:rFonts w:ascii="Liberation Serif" w:eastAsia="Liberation Serif" w:hAnsi="Liberation Serif" w:cs="Liberation Serif"/>
          <w:b/>
          <w:sz w:val="24"/>
        </w:rPr>
        <w:tab/>
      </w:r>
      <w:r>
        <w:rPr>
          <w:b/>
        </w:rPr>
        <w:t>Data Format</w:t>
      </w:r>
      <w:r>
        <w:t>: free form text that can span multiple lines</w:t>
      </w:r>
    </w:p>
    <w:p w14:paraId="29854156" w14:textId="77777777" w:rsidR="00610FAB" w:rsidRDefault="00610FAB">
      <w:pPr>
        <w:pStyle w:val="normal0"/>
      </w:pPr>
    </w:p>
    <w:p w14:paraId="7828489F" w14:textId="77777777" w:rsidR="00610FAB" w:rsidRDefault="00280A99">
      <w:pPr>
        <w:pStyle w:val="normal0"/>
        <w:ind w:left="1224"/>
      </w:pPr>
      <w:r>
        <w:rPr>
          <w:b/>
        </w:rPr>
        <w:t>4.13.5</w:t>
      </w:r>
      <w:r>
        <w:rPr>
          <w:rFonts w:ascii="Liberation Serif" w:eastAsia="Liberation Serif" w:hAnsi="Liberation Serif" w:cs="Liberation Serif"/>
          <w:b/>
          <w:sz w:val="24"/>
        </w:rPr>
        <w:tab/>
      </w:r>
      <w:r>
        <w:rPr>
          <w:b/>
        </w:rPr>
        <w:t>Tag:</w:t>
      </w:r>
      <w:r>
        <w:t xml:space="preserve"> “FileNotice:”</w:t>
      </w:r>
    </w:p>
    <w:p w14:paraId="3C76E76F"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389967EA" w14:textId="77777777" w:rsidR="00610FAB" w:rsidRDefault="00610FAB">
      <w:pPr>
        <w:pStyle w:val="normal0"/>
        <w:ind w:left="2160"/>
      </w:pPr>
    </w:p>
    <w:p w14:paraId="703446A2" w14:textId="77777777" w:rsidR="00610FAB" w:rsidRDefault="00280A99">
      <w:pPr>
        <w:pStyle w:val="normal0"/>
        <w:ind w:left="2160"/>
      </w:pPr>
      <w:r>
        <w:rPr>
          <w:b/>
        </w:rPr>
        <w:t>Example</w:t>
      </w:r>
      <w:r>
        <w:t xml:space="preserve">: </w:t>
      </w:r>
    </w:p>
    <w:p w14:paraId="2086B1C2" w14:textId="77777777" w:rsidR="00610FAB" w:rsidRDefault="00280A99">
      <w:pPr>
        <w:pStyle w:val="normal0"/>
        <w:ind w:left="2160"/>
      </w:pPr>
      <w:r>
        <w:t xml:space="preserve">FileNotice: &lt;text&gt; </w:t>
      </w:r>
    </w:p>
    <w:p w14:paraId="6A5E3185" w14:textId="77777777" w:rsidR="00610FAB" w:rsidRDefault="00280A99">
      <w:pPr>
        <w:pStyle w:val="normal0"/>
        <w:ind w:left="2160"/>
      </w:pPr>
      <w:r>
        <w:t xml:space="preserve">Copyright (c) 2001 Aaron Lehmann </w:t>
      </w:r>
      <w:hyperlink r:id="rId30">
        <w:r>
          <w:rPr>
            <w:u w:val="single"/>
          </w:rPr>
          <w:t>aaroni@vitelus.com</w:t>
        </w:r>
      </w:hyperlink>
      <w:r w:rsidR="00D5622E">
        <w:fldChar w:fldCharType="begin"/>
      </w:r>
      <w:r w:rsidR="00D5622E">
        <w:instrText xml:space="preserve"> HYPERLINK "mailto:aaroini@vitelus.com" \h </w:instrText>
      </w:r>
      <w:r w:rsidR="00D5622E">
        <w:fldChar w:fldCharType="separate"/>
      </w:r>
      <w:r w:rsidR="00D5622E">
        <w:fldChar w:fldCharType="end"/>
      </w:r>
    </w:p>
    <w:p w14:paraId="3A9EB78C" w14:textId="77777777" w:rsidR="00610FAB" w:rsidRDefault="00D5622E">
      <w:pPr>
        <w:pStyle w:val="normal0"/>
        <w:ind w:left="2160"/>
      </w:pPr>
      <w:r>
        <w:fldChar w:fldCharType="begin"/>
      </w:r>
      <w:r>
        <w:instrText xml:space="preserve"> HYPERLINK "mailto:aaroini@vitelus.com" \h </w:instrText>
      </w:r>
      <w:r>
        <w:fldChar w:fldCharType="separate"/>
      </w:r>
      <w:r>
        <w:fldChar w:fldCharType="end"/>
      </w:r>
    </w:p>
    <w:p w14:paraId="75F455D7" w14:textId="77777777" w:rsidR="00610FAB" w:rsidRDefault="00280A99">
      <w:pPr>
        <w:pStyle w:val="normal0"/>
        <w:ind w:left="216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398E0D18" w14:textId="77777777" w:rsidR="00610FAB" w:rsidRDefault="00280A99">
      <w:pPr>
        <w:pStyle w:val="normal0"/>
        <w:ind w:left="2160"/>
      </w:pPr>
      <w:r>
        <w:t>The above copyright notice and this permission notice shall be included in all copies or substantial portions of the Software.</w:t>
      </w:r>
    </w:p>
    <w:p w14:paraId="19993274" w14:textId="77777777" w:rsidR="00610FAB" w:rsidRDefault="00280A99">
      <w:pPr>
        <w:pStyle w:val="normal0"/>
        <w:ind w:left="2160"/>
      </w:pPr>
      <w:r>
        <w:t>&lt;/text&gt;</w:t>
      </w:r>
    </w:p>
    <w:p w14:paraId="253152BA" w14:textId="77777777" w:rsidR="00610FAB" w:rsidRDefault="00610FAB">
      <w:pPr>
        <w:pStyle w:val="normal0"/>
      </w:pPr>
    </w:p>
    <w:p w14:paraId="703F6117" w14:textId="77777777" w:rsidR="00610FAB" w:rsidRDefault="00280A99" w:rsidP="00280A99">
      <w:pPr>
        <w:pStyle w:val="normal0"/>
        <w:ind w:left="1224"/>
      </w:pPr>
      <w:r>
        <w:rPr>
          <w:b/>
        </w:rPr>
        <w:t>4.13.6</w:t>
      </w:r>
      <w:r>
        <w:rPr>
          <w:rFonts w:ascii="Liberation Serif" w:eastAsia="Liberation Serif" w:hAnsi="Liberation Serif" w:cs="Liberation Serif"/>
          <w:b/>
          <w:sz w:val="24"/>
        </w:rPr>
        <w:tab/>
      </w:r>
      <w:r>
        <w:rPr>
          <w:b/>
        </w:rPr>
        <w:t>RDF:</w:t>
      </w:r>
      <w:r>
        <w:t xml:space="preserve"> </w:t>
      </w:r>
      <w:r>
        <w:rPr>
          <w:b/>
        </w:rPr>
        <w:t xml:space="preserve">property </w:t>
      </w:r>
      <w:r>
        <w:t xml:space="preserve">noticeText in </w:t>
      </w:r>
      <w:r>
        <w:rPr>
          <w:b/>
        </w:rPr>
        <w:t>class</w:t>
      </w:r>
      <w:r>
        <w:t xml:space="preserve"> spdx</w:t>
      </w:r>
      <w:proofErr w:type="gramStart"/>
      <w:r>
        <w:t>:File</w:t>
      </w:r>
      <w:proofErr w:type="gramEnd"/>
    </w:p>
    <w:p w14:paraId="4A7CA00C" w14:textId="77777777" w:rsidR="00280A99" w:rsidRDefault="00280A99" w:rsidP="00280A99">
      <w:pPr>
        <w:pStyle w:val="normal0"/>
        <w:ind w:left="1224"/>
      </w:pPr>
    </w:p>
    <w:p w14:paraId="2A14CD65" w14:textId="77777777" w:rsidR="00610FAB" w:rsidRDefault="00280A99">
      <w:pPr>
        <w:pStyle w:val="normal0"/>
        <w:ind w:left="2160"/>
      </w:pPr>
      <w:r>
        <w:rPr>
          <w:b/>
        </w:rPr>
        <w:t xml:space="preserve">Example: </w:t>
      </w:r>
    </w:p>
    <w:p w14:paraId="7B1857C8" w14:textId="77777777" w:rsidR="00610FAB" w:rsidRDefault="00280A99">
      <w:pPr>
        <w:pStyle w:val="normal0"/>
        <w:ind w:left="2160"/>
      </w:pPr>
      <w:r>
        <w:t>&lt;</w:t>
      </w:r>
      <w:r>
        <w:rPr>
          <w:u w:val="single"/>
        </w:rPr>
        <w:t>File rdf</w:t>
      </w:r>
      <w:proofErr w:type="gramStart"/>
      <w:r>
        <w:rPr>
          <w:u w:val="single"/>
        </w:rPr>
        <w:t>:about</w:t>
      </w:r>
      <w:proofErr w:type="gramEnd"/>
      <w:r>
        <w:rPr>
          <w:u w:val="single"/>
        </w:rPr>
        <w:t>=""</w:t>
      </w:r>
      <w:r>
        <w:t>&gt;</w:t>
      </w:r>
    </w:p>
    <w:p w14:paraId="6FEC876B" w14:textId="77777777" w:rsidR="00610FAB" w:rsidRDefault="00280A99">
      <w:pPr>
        <w:pStyle w:val="normal0"/>
        <w:ind w:left="1440"/>
      </w:pPr>
      <w:r>
        <w:lastRenderedPageBreak/>
        <w:tab/>
        <w:t>&lt;</w:t>
      </w:r>
      <w:proofErr w:type="gramStart"/>
      <w:r>
        <w:t>noticeText</w:t>
      </w:r>
      <w:proofErr w:type="gramEnd"/>
      <w:r>
        <w:t xml:space="preserve">&gt; </w:t>
      </w:r>
    </w:p>
    <w:p w14:paraId="60140623" w14:textId="77777777" w:rsidR="00610FAB" w:rsidRDefault="00280A99">
      <w:pPr>
        <w:pStyle w:val="normal0"/>
        <w:ind w:left="1440"/>
      </w:pPr>
      <w:r>
        <w:tab/>
        <w:t xml:space="preserve">Copyright (c) 2001 Aaron Lehmann </w:t>
      </w:r>
      <w:hyperlink r:id="rId31">
        <w:r>
          <w:rPr>
            <w:u w:val="single"/>
          </w:rPr>
          <w:t>aaroni@vitelus.com</w:t>
        </w:r>
      </w:hyperlink>
      <w:r w:rsidR="00D5622E">
        <w:fldChar w:fldCharType="begin"/>
      </w:r>
      <w:r w:rsidR="00D5622E">
        <w:instrText xml:space="preserve"> HYPERLINK "mailto:aaroini@vitelus.com" \h </w:instrText>
      </w:r>
      <w:r w:rsidR="00D5622E">
        <w:fldChar w:fldCharType="separate"/>
      </w:r>
      <w:r w:rsidR="00D5622E">
        <w:fldChar w:fldCharType="end"/>
      </w:r>
    </w:p>
    <w:p w14:paraId="7B3C46B3" w14:textId="77777777" w:rsidR="00610FAB" w:rsidRDefault="00D5622E">
      <w:pPr>
        <w:pStyle w:val="normal0"/>
        <w:ind w:left="2160"/>
      </w:pPr>
      <w:r>
        <w:fldChar w:fldCharType="begin"/>
      </w:r>
      <w:r>
        <w:instrText xml:space="preserve"> HYPERLINK "mailto:aaroini@vitelus.com" \h </w:instrText>
      </w:r>
      <w:r>
        <w:fldChar w:fldCharType="separate"/>
      </w:r>
      <w:r>
        <w:fldChar w:fldCharType="end"/>
      </w:r>
    </w:p>
    <w:p w14:paraId="52714700" w14:textId="77777777" w:rsidR="00610FAB" w:rsidRDefault="00280A99">
      <w:pPr>
        <w:pStyle w:val="normal0"/>
        <w:ind w:left="216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5EBD9C25" w14:textId="77777777" w:rsidR="00610FAB" w:rsidRDefault="00280A99">
      <w:pPr>
        <w:pStyle w:val="normal0"/>
        <w:ind w:left="2160"/>
      </w:pPr>
      <w:r>
        <w:t>The above copyright notice and this permission notice shall be included in all copies or substantial portions of the Software.</w:t>
      </w:r>
    </w:p>
    <w:p w14:paraId="2B1C2CC8" w14:textId="77777777" w:rsidR="00610FAB" w:rsidRDefault="00280A99">
      <w:pPr>
        <w:pStyle w:val="normal0"/>
        <w:ind w:left="1440"/>
      </w:pPr>
      <w:r>
        <w:tab/>
        <w:t>&lt;/noticeText&gt;</w:t>
      </w:r>
    </w:p>
    <w:p w14:paraId="72EEB95D" w14:textId="77777777" w:rsidR="00610FAB" w:rsidRDefault="00280A99" w:rsidP="00280A99">
      <w:pPr>
        <w:pStyle w:val="normal0"/>
        <w:ind w:left="2160"/>
      </w:pPr>
      <w:r>
        <w:t>&lt;/File&gt;</w:t>
      </w:r>
    </w:p>
    <w:p w14:paraId="4B4A1447" w14:textId="77777777" w:rsidR="00280A99" w:rsidRDefault="00280A99" w:rsidP="00280A99">
      <w:pPr>
        <w:pStyle w:val="normal0"/>
        <w:ind w:left="2160"/>
      </w:pPr>
    </w:p>
    <w:p w14:paraId="73F8CC6B" w14:textId="77777777" w:rsidR="00610FAB" w:rsidRDefault="00280A99">
      <w:pPr>
        <w:pStyle w:val="Heading2"/>
      </w:pPr>
      <w:bookmarkStart w:id="115" w:name="h.sqyw64" w:colFirst="0" w:colLast="0"/>
      <w:bookmarkEnd w:id="115"/>
      <w:r>
        <w:t xml:space="preserve"> </w:t>
      </w:r>
      <w:bookmarkStart w:id="116" w:name="_Toc292303150"/>
      <w:r>
        <w:t>4.14</w:t>
      </w:r>
      <w:r>
        <w:rPr>
          <w:rFonts w:ascii="Liberation Serif" w:eastAsia="Liberation Serif" w:hAnsi="Liberation Serif" w:cs="Liberation Serif"/>
        </w:rPr>
        <w:tab/>
      </w:r>
      <w:r>
        <w:t>File Contributor</w:t>
      </w:r>
      <w:bookmarkEnd w:id="116"/>
    </w:p>
    <w:p w14:paraId="2AC722E7" w14:textId="77777777" w:rsidR="00610FAB" w:rsidRDefault="00610FAB">
      <w:pPr>
        <w:pStyle w:val="normal0"/>
      </w:pPr>
    </w:p>
    <w:p w14:paraId="3492BF7A" w14:textId="77777777" w:rsidR="00610FAB" w:rsidRDefault="00280A99">
      <w:pPr>
        <w:pStyle w:val="normal0"/>
        <w:ind w:left="1224"/>
      </w:pPr>
      <w:r>
        <w:rPr>
          <w:b/>
        </w:rPr>
        <w:t>4.14.1</w:t>
      </w:r>
      <w:r>
        <w:rPr>
          <w:rFonts w:ascii="Liberation Serif" w:eastAsia="Liberation Serif" w:hAnsi="Liberation Serif" w:cs="Liberation Serif"/>
          <w:b/>
          <w:sz w:val="24"/>
        </w:rPr>
        <w:tab/>
      </w:r>
      <w:r>
        <w:rPr>
          <w:b/>
        </w:rPr>
        <w:t xml:space="preserve">Purpose: </w:t>
      </w:r>
      <w:r>
        <w:t>This field provides a place for the SPDX file creator to record file contributors.  Contributors could include names of copyright holders and/or authors who may not be copyright holders, yet contributed to the file content.</w:t>
      </w:r>
    </w:p>
    <w:p w14:paraId="7CC870B3" w14:textId="77777777" w:rsidR="00610FAB" w:rsidRDefault="00610FAB">
      <w:pPr>
        <w:pStyle w:val="normal0"/>
      </w:pPr>
    </w:p>
    <w:p w14:paraId="30988AE0" w14:textId="77777777" w:rsidR="00610FAB" w:rsidRDefault="00280A99">
      <w:pPr>
        <w:pStyle w:val="normal0"/>
        <w:ind w:left="1224"/>
      </w:pPr>
      <w:r>
        <w:rPr>
          <w:b/>
        </w:rPr>
        <w:t>4.14.2</w:t>
      </w:r>
      <w:r>
        <w:rPr>
          <w:rFonts w:ascii="Liberation Serif" w:eastAsia="Liberation Serif" w:hAnsi="Liberation Serif" w:cs="Liberation Serif"/>
          <w:b/>
          <w:sz w:val="24"/>
        </w:rPr>
        <w:tab/>
      </w:r>
      <w:r>
        <w:rPr>
          <w:b/>
        </w:rPr>
        <w:t>Intent:</w:t>
      </w:r>
      <w:r>
        <w:t xml:space="preserve"> Here, the intent is to provide the recipient of the SPDX file with a list of one or more contributors (credits).  This is one way of providing acknowledgement to the contributors of a file. This would be useful, for example, if a recipient company wanted to contact copyright holders to inquire about alternate licensing. </w:t>
      </w:r>
    </w:p>
    <w:p w14:paraId="671472FD" w14:textId="77777777" w:rsidR="00610FAB" w:rsidRDefault="00610FAB">
      <w:pPr>
        <w:pStyle w:val="normal0"/>
      </w:pPr>
    </w:p>
    <w:p w14:paraId="168C35EB" w14:textId="77777777" w:rsidR="00610FAB" w:rsidRDefault="00280A99">
      <w:pPr>
        <w:pStyle w:val="normal0"/>
        <w:ind w:left="1224"/>
      </w:pPr>
      <w:r>
        <w:rPr>
          <w:b/>
        </w:rPr>
        <w:t>4.14.3</w:t>
      </w:r>
      <w:r>
        <w:rPr>
          <w:rFonts w:ascii="Liberation Serif" w:eastAsia="Liberation Serif" w:hAnsi="Liberation Serif" w:cs="Liberation Serif"/>
          <w:b/>
          <w:sz w:val="24"/>
        </w:rPr>
        <w:tab/>
      </w:r>
      <w:r>
        <w:rPr>
          <w:b/>
        </w:rPr>
        <w:t>Cardinality</w:t>
      </w:r>
      <w:r>
        <w:t>: Optional, one or many.</w:t>
      </w:r>
    </w:p>
    <w:p w14:paraId="1BFD4254" w14:textId="77777777" w:rsidR="00610FAB" w:rsidRDefault="00610FAB">
      <w:pPr>
        <w:pStyle w:val="normal0"/>
      </w:pPr>
    </w:p>
    <w:p w14:paraId="5DE64EB4" w14:textId="77777777" w:rsidR="00610FAB" w:rsidRDefault="00280A99">
      <w:pPr>
        <w:pStyle w:val="normal0"/>
        <w:ind w:left="1224"/>
      </w:pPr>
      <w:r>
        <w:rPr>
          <w:b/>
        </w:rPr>
        <w:t>4.14.4</w:t>
      </w:r>
      <w:r>
        <w:rPr>
          <w:rFonts w:ascii="Liberation Serif" w:eastAsia="Liberation Serif" w:hAnsi="Liberation Serif" w:cs="Liberation Serif"/>
          <w:b/>
          <w:sz w:val="24"/>
        </w:rPr>
        <w:tab/>
      </w:r>
      <w:r>
        <w:rPr>
          <w:b/>
        </w:rPr>
        <w:t>Data Format</w:t>
      </w:r>
      <w:r>
        <w:t>: free form text on a single line.</w:t>
      </w:r>
    </w:p>
    <w:p w14:paraId="67664673" w14:textId="77777777" w:rsidR="00610FAB" w:rsidRDefault="00610FAB">
      <w:pPr>
        <w:pStyle w:val="normal0"/>
      </w:pPr>
    </w:p>
    <w:p w14:paraId="59A99BAB" w14:textId="77777777" w:rsidR="00610FAB" w:rsidRDefault="00280A99">
      <w:pPr>
        <w:pStyle w:val="normal0"/>
        <w:ind w:left="1224"/>
      </w:pPr>
      <w:r>
        <w:rPr>
          <w:b/>
        </w:rPr>
        <w:t>4.14.5</w:t>
      </w:r>
      <w:r>
        <w:rPr>
          <w:rFonts w:ascii="Liberation Serif" w:eastAsia="Liberation Serif" w:hAnsi="Liberation Serif" w:cs="Liberation Serif"/>
          <w:b/>
          <w:sz w:val="24"/>
        </w:rPr>
        <w:tab/>
      </w:r>
      <w:r>
        <w:rPr>
          <w:b/>
        </w:rPr>
        <w:t>Tag:</w:t>
      </w:r>
      <w:r>
        <w:t xml:space="preserve"> “FileContributor:”</w:t>
      </w:r>
    </w:p>
    <w:p w14:paraId="5AC5CC8E" w14:textId="77777777" w:rsidR="00610FAB" w:rsidRDefault="00280A99">
      <w:pPr>
        <w:pStyle w:val="normal0"/>
        <w:ind w:left="2160"/>
      </w:pPr>
      <w:proofErr w:type="gramStart"/>
      <w:r>
        <w:t>In tag format single line per contributor.</w:t>
      </w:r>
      <w:proofErr w:type="gramEnd"/>
    </w:p>
    <w:p w14:paraId="714550D4" w14:textId="77777777" w:rsidR="00610FAB" w:rsidRDefault="00610FAB">
      <w:pPr>
        <w:pStyle w:val="normal0"/>
        <w:ind w:left="2160"/>
      </w:pPr>
    </w:p>
    <w:p w14:paraId="0B3ACEC7" w14:textId="77777777" w:rsidR="00610FAB" w:rsidRDefault="00280A99">
      <w:pPr>
        <w:pStyle w:val="normal0"/>
        <w:ind w:left="2160"/>
      </w:pPr>
      <w:r>
        <w:rPr>
          <w:b/>
        </w:rPr>
        <w:t>Example</w:t>
      </w:r>
      <w:r>
        <w:t xml:space="preserve">: </w:t>
      </w:r>
    </w:p>
    <w:p w14:paraId="6A1B6236" w14:textId="77777777" w:rsidR="00610FAB" w:rsidRDefault="00280A99">
      <w:pPr>
        <w:pStyle w:val="normal0"/>
        <w:ind w:left="2160"/>
      </w:pPr>
      <w:r>
        <w:t xml:space="preserve">FileContributor: Modified by Paul Mundt </w:t>
      </w:r>
      <w:hyperlink r:id="rId32">
        <w:r>
          <w:rPr>
            <w:u w:val="single"/>
          </w:rPr>
          <w:t>lethal@linux-sh.org</w:t>
        </w:r>
      </w:hyperlink>
      <w:r>
        <w:t xml:space="preserve"> </w:t>
      </w:r>
    </w:p>
    <w:p w14:paraId="37939B1E" w14:textId="77777777" w:rsidR="00610FAB" w:rsidRDefault="00280A99">
      <w:pPr>
        <w:pStyle w:val="normal0"/>
        <w:ind w:left="2160"/>
      </w:pPr>
      <w:r>
        <w:t>FileContributor: The Regents of the University of California</w:t>
      </w:r>
    </w:p>
    <w:p w14:paraId="34B29E26" w14:textId="77777777" w:rsidR="00610FAB" w:rsidRDefault="00280A99">
      <w:pPr>
        <w:pStyle w:val="normal0"/>
        <w:ind w:left="2160"/>
      </w:pPr>
      <w:r>
        <w:t>FileContributor: IBM Corporation</w:t>
      </w:r>
    </w:p>
    <w:p w14:paraId="4369DFE3" w14:textId="77777777" w:rsidR="00610FAB" w:rsidRDefault="00610FAB">
      <w:pPr>
        <w:pStyle w:val="normal0"/>
      </w:pPr>
    </w:p>
    <w:p w14:paraId="4FBED743" w14:textId="77777777" w:rsidR="00610FAB" w:rsidRDefault="00280A99">
      <w:pPr>
        <w:pStyle w:val="normal0"/>
        <w:ind w:left="1224"/>
      </w:pPr>
      <w:r>
        <w:rPr>
          <w:b/>
        </w:rPr>
        <w:t>4.14.6</w:t>
      </w:r>
      <w:r>
        <w:rPr>
          <w:rFonts w:ascii="Liberation Serif" w:eastAsia="Liberation Serif" w:hAnsi="Liberation Serif" w:cs="Liberation Serif"/>
          <w:b/>
          <w:sz w:val="24"/>
        </w:rPr>
        <w:tab/>
      </w:r>
      <w:r>
        <w:rPr>
          <w:b/>
        </w:rPr>
        <w:t>RDF:</w:t>
      </w:r>
      <w:r>
        <w:t xml:space="preserve"> </w:t>
      </w:r>
      <w:r>
        <w:rPr>
          <w:b/>
        </w:rPr>
        <w:t xml:space="preserve">property </w:t>
      </w:r>
      <w:r>
        <w:t xml:space="preserve">fileContributor in </w:t>
      </w:r>
      <w:r>
        <w:rPr>
          <w:b/>
        </w:rPr>
        <w:t>class</w:t>
      </w:r>
      <w:r>
        <w:t xml:space="preserve"> spdx</w:t>
      </w:r>
      <w:proofErr w:type="gramStart"/>
      <w:r>
        <w:t>:File</w:t>
      </w:r>
      <w:proofErr w:type="gramEnd"/>
    </w:p>
    <w:p w14:paraId="67551056" w14:textId="77777777" w:rsidR="00610FAB" w:rsidRDefault="00610FAB">
      <w:pPr>
        <w:pStyle w:val="normal0"/>
      </w:pPr>
    </w:p>
    <w:p w14:paraId="45609BC4" w14:textId="77777777" w:rsidR="00610FAB" w:rsidRDefault="00280A99">
      <w:pPr>
        <w:pStyle w:val="normal0"/>
        <w:ind w:left="2160"/>
      </w:pPr>
      <w:r>
        <w:rPr>
          <w:b/>
        </w:rPr>
        <w:t xml:space="preserve">Example: </w:t>
      </w:r>
    </w:p>
    <w:p w14:paraId="264496F4" w14:textId="77777777" w:rsidR="00610FAB" w:rsidRDefault="00280A99">
      <w:pPr>
        <w:pStyle w:val="normal0"/>
        <w:ind w:left="2160"/>
      </w:pPr>
      <w:r>
        <w:t>&lt;</w:t>
      </w:r>
      <w:r>
        <w:rPr>
          <w:u w:val="single"/>
        </w:rPr>
        <w:t>File rdf</w:t>
      </w:r>
      <w:proofErr w:type="gramStart"/>
      <w:r>
        <w:rPr>
          <w:u w:val="single"/>
        </w:rPr>
        <w:t>:about</w:t>
      </w:r>
      <w:proofErr w:type="gramEnd"/>
      <w:r>
        <w:rPr>
          <w:u w:val="single"/>
        </w:rPr>
        <w:t>=""</w:t>
      </w:r>
      <w:r>
        <w:t>&gt;</w:t>
      </w:r>
    </w:p>
    <w:p w14:paraId="305FE5EF" w14:textId="77777777" w:rsidR="00610FAB" w:rsidRDefault="00280A99">
      <w:pPr>
        <w:pStyle w:val="normal0"/>
        <w:ind w:left="1440"/>
      </w:pPr>
      <w:r>
        <w:tab/>
        <w:t xml:space="preserve">    &lt;</w:t>
      </w:r>
      <w:proofErr w:type="gramStart"/>
      <w:r>
        <w:t>fileContributor</w:t>
      </w:r>
      <w:proofErr w:type="gramEnd"/>
      <w:r>
        <w:t xml:space="preserve">&gt; Modified by Paul Mundt </w:t>
      </w:r>
      <w:hyperlink r:id="rId33">
        <w:r>
          <w:rPr>
            <w:u w:val="single"/>
          </w:rPr>
          <w:t>lethal@linux-sh.org</w:t>
        </w:r>
      </w:hyperlink>
      <w:r>
        <w:t xml:space="preserve"> &lt;/fileContributor&gt;</w:t>
      </w:r>
    </w:p>
    <w:p w14:paraId="6A04CCC0" w14:textId="77777777" w:rsidR="00610FAB" w:rsidRDefault="00280A99">
      <w:pPr>
        <w:pStyle w:val="normal0"/>
        <w:ind w:left="1440"/>
      </w:pPr>
      <w:r>
        <w:t xml:space="preserve">                 &lt;</w:t>
      </w:r>
      <w:proofErr w:type="gramStart"/>
      <w:r>
        <w:t>fileContributor</w:t>
      </w:r>
      <w:proofErr w:type="gramEnd"/>
      <w:r>
        <w:t>&gt; The Regents of the University of California &lt;/fileContributor&gt;</w:t>
      </w:r>
    </w:p>
    <w:p w14:paraId="552FD42A" w14:textId="77777777" w:rsidR="00610FAB" w:rsidRDefault="00280A99">
      <w:pPr>
        <w:pStyle w:val="normal0"/>
        <w:ind w:left="1440"/>
      </w:pPr>
      <w:r>
        <w:t xml:space="preserve">                 &lt;</w:t>
      </w:r>
      <w:proofErr w:type="gramStart"/>
      <w:r>
        <w:t>fileContributor</w:t>
      </w:r>
      <w:proofErr w:type="gramEnd"/>
      <w:r>
        <w:t xml:space="preserve">&gt; IBM Corporation &lt;/fileContributor&gt; </w:t>
      </w:r>
    </w:p>
    <w:p w14:paraId="26EB371C" w14:textId="77777777" w:rsidR="00610FAB" w:rsidRDefault="00280A99">
      <w:pPr>
        <w:pStyle w:val="normal0"/>
        <w:ind w:left="2160"/>
      </w:pPr>
      <w:r>
        <w:t>&lt;/File&gt;</w:t>
      </w:r>
    </w:p>
    <w:p w14:paraId="28ADFD92" w14:textId="77777777" w:rsidR="00610FAB" w:rsidRDefault="00610FAB">
      <w:pPr>
        <w:pStyle w:val="normal0"/>
        <w:ind w:left="2160"/>
      </w:pPr>
    </w:p>
    <w:p w14:paraId="35E5A00F" w14:textId="77777777" w:rsidR="00610FAB" w:rsidRDefault="00280A99">
      <w:pPr>
        <w:pStyle w:val="Heading2"/>
      </w:pPr>
      <w:bookmarkStart w:id="117" w:name="h.3cqmetx" w:colFirst="0" w:colLast="0"/>
      <w:bookmarkEnd w:id="117"/>
      <w:r>
        <w:t xml:space="preserve"> </w:t>
      </w:r>
      <w:bookmarkStart w:id="118" w:name="_Toc292303151"/>
      <w:r>
        <w:rPr>
          <w:color w:val="999999"/>
        </w:rPr>
        <w:t>4.15</w:t>
      </w:r>
      <w:r>
        <w:rPr>
          <w:rFonts w:ascii="Liberation Serif" w:eastAsia="Liberation Serif" w:hAnsi="Liberation Serif" w:cs="Liberation Serif"/>
          <w:color w:val="999999"/>
        </w:rPr>
        <w:tab/>
      </w:r>
      <w:r>
        <w:rPr>
          <w:color w:val="999999"/>
        </w:rPr>
        <w:t>File Dependencies (deprecated)</w:t>
      </w:r>
      <w:bookmarkEnd w:id="118"/>
    </w:p>
    <w:p w14:paraId="453A2701" w14:textId="77777777" w:rsidR="00610FAB" w:rsidRDefault="00610FAB">
      <w:pPr>
        <w:pStyle w:val="normal0"/>
      </w:pPr>
    </w:p>
    <w:p w14:paraId="62F73D1C" w14:textId="77777777" w:rsidR="00610FAB" w:rsidRDefault="00280A99">
      <w:pPr>
        <w:pStyle w:val="normal0"/>
        <w:ind w:left="1224"/>
      </w:pPr>
      <w:r>
        <w:rPr>
          <w:color w:val="999999"/>
        </w:rPr>
        <w:t xml:space="preserve">This field is deprecated in SPDX 2.0 in favor of using Section </w:t>
      </w:r>
      <w:proofErr w:type="gramStart"/>
      <w:r>
        <w:rPr>
          <w:color w:val="999999"/>
        </w:rPr>
        <w:t>8 which</w:t>
      </w:r>
      <w:proofErr w:type="gramEnd"/>
      <w:r>
        <w:rPr>
          <w:color w:val="999999"/>
        </w:rPr>
        <w:t xml:space="preserve"> provides more granularity about relationships. </w:t>
      </w:r>
    </w:p>
    <w:p w14:paraId="41F03CA7" w14:textId="77777777" w:rsidR="00610FAB" w:rsidRDefault="00610FAB">
      <w:pPr>
        <w:pStyle w:val="normal0"/>
        <w:ind w:left="1224"/>
      </w:pPr>
    </w:p>
    <w:p w14:paraId="3853B892" w14:textId="77777777" w:rsidR="00610FAB" w:rsidRDefault="00280A99">
      <w:pPr>
        <w:pStyle w:val="normal0"/>
        <w:ind w:left="1224"/>
      </w:pPr>
      <w:r>
        <w:rPr>
          <w:b/>
          <w:color w:val="999999"/>
        </w:rPr>
        <w:lastRenderedPageBreak/>
        <w:t>4.15.1</w:t>
      </w:r>
      <w:r>
        <w:rPr>
          <w:rFonts w:ascii="Liberation Serif" w:eastAsia="Liberation Serif" w:hAnsi="Liberation Serif" w:cs="Liberation Serif"/>
          <w:b/>
          <w:color w:val="999999"/>
          <w:sz w:val="24"/>
        </w:rPr>
        <w:tab/>
      </w:r>
      <w:r>
        <w:rPr>
          <w:b/>
          <w:color w:val="999999"/>
        </w:rPr>
        <w:t xml:space="preserve">Purpose: </w:t>
      </w:r>
      <w:r>
        <w:rPr>
          <w:color w:val="999999"/>
        </w:rPr>
        <w:t xml:space="preserve"> The field provides a place for the SPDX file creator to record a list of other files (referenceable within this SPDX file</w:t>
      </w:r>
      <w:proofErr w:type="gramStart"/>
      <w:r>
        <w:rPr>
          <w:color w:val="999999"/>
        </w:rPr>
        <w:t>) which</w:t>
      </w:r>
      <w:proofErr w:type="gramEnd"/>
      <w:r>
        <w:rPr>
          <w:color w:val="999999"/>
        </w:rPr>
        <w:t xml:space="preserve"> the file is a derivative of and/or depends on for the build (e.g., source file or build script for a binary program or library). The list of files may not necessarily represent the list of all file dependencies, but possibly the ones that impact the licensing and/or may be needed as part of the file distribution obligation.</w:t>
      </w:r>
    </w:p>
    <w:p w14:paraId="7EDC9413" w14:textId="77777777" w:rsidR="00610FAB" w:rsidRDefault="00610FAB">
      <w:pPr>
        <w:pStyle w:val="normal0"/>
      </w:pPr>
    </w:p>
    <w:p w14:paraId="6F299157" w14:textId="77777777" w:rsidR="00610FAB" w:rsidRDefault="00280A99">
      <w:pPr>
        <w:pStyle w:val="normal0"/>
        <w:ind w:left="1224"/>
      </w:pPr>
      <w:r>
        <w:rPr>
          <w:b/>
          <w:color w:val="999999"/>
        </w:rPr>
        <w:t>4.15.2</w:t>
      </w:r>
      <w:r>
        <w:rPr>
          <w:rFonts w:ascii="Liberation Serif" w:eastAsia="Liberation Serif" w:hAnsi="Liberation Serif" w:cs="Liberation Serif"/>
          <w:b/>
          <w:color w:val="999999"/>
          <w:sz w:val="24"/>
        </w:rPr>
        <w:tab/>
      </w:r>
      <w:r>
        <w:rPr>
          <w:b/>
          <w:color w:val="999999"/>
        </w:rPr>
        <w:t>Intent:</w:t>
      </w:r>
      <w:r>
        <w:rPr>
          <w:color w:val="999999"/>
        </w:rPr>
        <w:t xml:space="preserve"> Here, the intent is to provide the recipient of the SPDX file with file dependency information based on the build system that created the file. These other files may impact the licensing of the file and/or may be required to satisfy the distribution obligation of the file (e.g., source files subject to a copyleft license).  </w:t>
      </w:r>
    </w:p>
    <w:p w14:paraId="28B99AF0" w14:textId="77777777" w:rsidR="00610FAB" w:rsidRDefault="00610FAB">
      <w:pPr>
        <w:pStyle w:val="normal0"/>
      </w:pPr>
    </w:p>
    <w:p w14:paraId="7379A50D" w14:textId="77777777" w:rsidR="00610FAB" w:rsidRDefault="00280A99">
      <w:pPr>
        <w:pStyle w:val="normal0"/>
        <w:ind w:left="1224"/>
      </w:pPr>
      <w:r>
        <w:rPr>
          <w:b/>
          <w:color w:val="999999"/>
        </w:rPr>
        <w:t>4.15.3</w:t>
      </w:r>
      <w:r>
        <w:rPr>
          <w:rFonts w:ascii="Liberation Serif" w:eastAsia="Liberation Serif" w:hAnsi="Liberation Serif" w:cs="Liberation Serif"/>
          <w:b/>
          <w:color w:val="999999"/>
          <w:sz w:val="24"/>
        </w:rPr>
        <w:tab/>
      </w:r>
      <w:r>
        <w:rPr>
          <w:b/>
          <w:color w:val="999999"/>
        </w:rPr>
        <w:t>Cardinality</w:t>
      </w:r>
      <w:r>
        <w:rPr>
          <w:color w:val="999999"/>
        </w:rPr>
        <w:t>: Optional, one or many.</w:t>
      </w:r>
    </w:p>
    <w:p w14:paraId="1CBDE8F3" w14:textId="77777777" w:rsidR="00610FAB" w:rsidRDefault="00610FAB">
      <w:pPr>
        <w:pStyle w:val="normal0"/>
      </w:pPr>
    </w:p>
    <w:p w14:paraId="3C9E6441" w14:textId="77777777" w:rsidR="00610FAB" w:rsidRDefault="00280A99">
      <w:pPr>
        <w:pStyle w:val="normal0"/>
        <w:ind w:left="720"/>
      </w:pPr>
      <w:r>
        <w:t xml:space="preserve">      </w:t>
      </w:r>
      <w:r>
        <w:rPr>
          <w:color w:val="666666"/>
        </w:rPr>
        <w:t xml:space="preserve">   </w:t>
      </w:r>
      <w:r>
        <w:rPr>
          <w:b/>
          <w:color w:val="999999"/>
        </w:rPr>
        <w:t>4.15.4</w:t>
      </w:r>
      <w:r>
        <w:rPr>
          <w:b/>
          <w:color w:val="999999"/>
        </w:rPr>
        <w:tab/>
        <w:t xml:space="preserve">Data Format: </w:t>
      </w:r>
      <w:r>
        <w:rPr>
          <w:color w:val="999999"/>
        </w:rPr>
        <w:t xml:space="preserve"> Reference to the file within the SPDX document. For the Tag format, </w:t>
      </w:r>
    </w:p>
    <w:p w14:paraId="2378F160" w14:textId="77777777" w:rsidR="00610FAB" w:rsidRDefault="00280A99">
      <w:pPr>
        <w:pStyle w:val="normal0"/>
        <w:ind w:left="720"/>
      </w:pPr>
      <w:r>
        <w:rPr>
          <w:color w:val="999999"/>
        </w:rPr>
        <w:t xml:space="preserve">         </w:t>
      </w:r>
      <w:proofErr w:type="gramStart"/>
      <w:r>
        <w:rPr>
          <w:color w:val="999999"/>
        </w:rPr>
        <w:t>this</w:t>
      </w:r>
      <w:proofErr w:type="gramEnd"/>
      <w:r>
        <w:rPr>
          <w:color w:val="999999"/>
        </w:rPr>
        <w:t xml:space="preserve"> will be the filename. For the RDF format, it will be a reference to the actual file node.</w:t>
      </w:r>
    </w:p>
    <w:p w14:paraId="71D0A898" w14:textId="77777777" w:rsidR="00610FAB" w:rsidRDefault="00610FAB">
      <w:pPr>
        <w:pStyle w:val="normal0"/>
      </w:pPr>
    </w:p>
    <w:p w14:paraId="6CE0BC50" w14:textId="77777777" w:rsidR="00610FAB" w:rsidRDefault="00280A99">
      <w:pPr>
        <w:pStyle w:val="normal0"/>
        <w:ind w:left="1224"/>
      </w:pPr>
      <w:r>
        <w:rPr>
          <w:b/>
          <w:color w:val="999999"/>
        </w:rPr>
        <w:t>4.15.5</w:t>
      </w:r>
      <w:r>
        <w:rPr>
          <w:rFonts w:ascii="Liberation Serif" w:eastAsia="Liberation Serif" w:hAnsi="Liberation Serif" w:cs="Liberation Serif"/>
          <w:b/>
          <w:color w:val="999999"/>
          <w:sz w:val="24"/>
        </w:rPr>
        <w:tab/>
      </w:r>
      <w:r>
        <w:rPr>
          <w:b/>
          <w:color w:val="999999"/>
        </w:rPr>
        <w:t>Tag:</w:t>
      </w:r>
      <w:r>
        <w:rPr>
          <w:color w:val="999999"/>
        </w:rPr>
        <w:t xml:space="preserve"> “FileDependency:”</w:t>
      </w:r>
    </w:p>
    <w:p w14:paraId="04A534E3" w14:textId="77777777" w:rsidR="00610FAB" w:rsidRDefault="00610FAB">
      <w:pPr>
        <w:pStyle w:val="normal0"/>
        <w:ind w:left="2160"/>
      </w:pPr>
    </w:p>
    <w:p w14:paraId="50EAAAA0" w14:textId="77777777" w:rsidR="00610FAB" w:rsidRDefault="00280A99">
      <w:pPr>
        <w:pStyle w:val="normal0"/>
        <w:ind w:left="2160"/>
      </w:pPr>
      <w:r>
        <w:rPr>
          <w:b/>
          <w:color w:val="999999"/>
        </w:rPr>
        <w:t>Example</w:t>
      </w:r>
      <w:r>
        <w:rPr>
          <w:color w:val="999999"/>
        </w:rPr>
        <w:t xml:space="preserve">: </w:t>
      </w:r>
    </w:p>
    <w:p w14:paraId="55A0A4E0" w14:textId="77777777" w:rsidR="00610FAB" w:rsidRDefault="00280A99">
      <w:pPr>
        <w:pStyle w:val="normal0"/>
        <w:ind w:left="2160"/>
      </w:pPr>
      <w:bookmarkStart w:id="119" w:name="h.4bvk7pj" w:colFirst="0" w:colLast="0"/>
      <w:bookmarkEnd w:id="119"/>
      <w:r>
        <w:rPr>
          <w:color w:val="999999"/>
        </w:rPr>
        <w:t>FileDependency</w:t>
      </w:r>
      <w:proofErr w:type="gramStart"/>
      <w:r>
        <w:rPr>
          <w:color w:val="999999"/>
        </w:rPr>
        <w:t>:.</w:t>
      </w:r>
      <w:proofErr w:type="gramEnd"/>
      <w:r>
        <w:rPr>
          <w:color w:val="999999"/>
        </w:rPr>
        <w:t>/busybox-1.20.2/shell/match.h</w:t>
      </w:r>
    </w:p>
    <w:p w14:paraId="0EE1FCAB" w14:textId="77777777" w:rsidR="00610FAB" w:rsidRDefault="00280A99">
      <w:pPr>
        <w:pStyle w:val="normal0"/>
        <w:ind w:left="2160"/>
      </w:pPr>
      <w:bookmarkStart w:id="120" w:name="h.2r0uhxc" w:colFirst="0" w:colLast="0"/>
      <w:bookmarkEnd w:id="120"/>
      <w:r>
        <w:rPr>
          <w:color w:val="999999"/>
        </w:rPr>
        <w:t>FileDependency</w:t>
      </w:r>
      <w:proofErr w:type="gramStart"/>
      <w:r>
        <w:rPr>
          <w:color w:val="999999"/>
        </w:rPr>
        <w:t>:.</w:t>
      </w:r>
      <w:proofErr w:type="gramEnd"/>
      <w:r>
        <w:rPr>
          <w:color w:val="999999"/>
        </w:rPr>
        <w:t>/busybox-1.20.2/shell/match.c</w:t>
      </w:r>
    </w:p>
    <w:p w14:paraId="0EA6F70D" w14:textId="77777777" w:rsidR="00610FAB" w:rsidRDefault="00280A99">
      <w:pPr>
        <w:pStyle w:val="normal0"/>
        <w:ind w:left="2160"/>
      </w:pPr>
      <w:r>
        <w:rPr>
          <w:color w:val="999999"/>
        </w:rPr>
        <w:t>FileDependency</w:t>
      </w:r>
      <w:proofErr w:type="gramStart"/>
      <w:r>
        <w:rPr>
          <w:color w:val="999999"/>
        </w:rPr>
        <w:t>:.</w:t>
      </w:r>
      <w:proofErr w:type="gramEnd"/>
      <w:r>
        <w:rPr>
          <w:color w:val="999999"/>
        </w:rPr>
        <w:t>/busybox-1.20.2/shell/ash.c</w:t>
      </w:r>
    </w:p>
    <w:p w14:paraId="366079C7" w14:textId="77777777" w:rsidR="00610FAB" w:rsidRDefault="00610FAB">
      <w:pPr>
        <w:pStyle w:val="normal0"/>
      </w:pPr>
    </w:p>
    <w:p w14:paraId="2E2C88C8" w14:textId="77777777" w:rsidR="00610FAB" w:rsidRDefault="00280A99">
      <w:pPr>
        <w:pStyle w:val="normal0"/>
        <w:ind w:left="1224"/>
      </w:pPr>
      <w:r>
        <w:rPr>
          <w:b/>
          <w:color w:val="999999"/>
        </w:rPr>
        <w:t>4.15.6</w:t>
      </w:r>
      <w:r>
        <w:rPr>
          <w:rFonts w:ascii="Liberation Serif" w:eastAsia="Liberation Serif" w:hAnsi="Liberation Serif" w:cs="Liberation Serif"/>
          <w:b/>
          <w:color w:val="999999"/>
          <w:sz w:val="24"/>
        </w:rPr>
        <w:tab/>
      </w:r>
      <w:r>
        <w:rPr>
          <w:b/>
          <w:color w:val="999999"/>
        </w:rPr>
        <w:t>RDF:</w:t>
      </w:r>
      <w:r>
        <w:rPr>
          <w:color w:val="999999"/>
        </w:rPr>
        <w:t xml:space="preserve"> </w:t>
      </w:r>
      <w:r>
        <w:rPr>
          <w:b/>
          <w:color w:val="999999"/>
        </w:rPr>
        <w:t xml:space="preserve">property </w:t>
      </w:r>
      <w:r>
        <w:rPr>
          <w:color w:val="999999"/>
        </w:rPr>
        <w:t>spdx</w:t>
      </w:r>
      <w:proofErr w:type="gramStart"/>
      <w:r>
        <w:rPr>
          <w:color w:val="999999"/>
        </w:rPr>
        <w:t>:fileDependency</w:t>
      </w:r>
      <w:proofErr w:type="gramEnd"/>
      <w:r>
        <w:rPr>
          <w:color w:val="999999"/>
        </w:rPr>
        <w:t xml:space="preserve"> in </w:t>
      </w:r>
      <w:r>
        <w:rPr>
          <w:b/>
          <w:color w:val="999999"/>
        </w:rPr>
        <w:t>class</w:t>
      </w:r>
      <w:r>
        <w:rPr>
          <w:color w:val="999999"/>
        </w:rPr>
        <w:t xml:space="preserve"> spdx:File</w:t>
      </w:r>
    </w:p>
    <w:p w14:paraId="7D88310D" w14:textId="77777777" w:rsidR="00610FAB" w:rsidRDefault="00610FAB">
      <w:pPr>
        <w:pStyle w:val="normal0"/>
      </w:pPr>
    </w:p>
    <w:p w14:paraId="6CCEBC1A" w14:textId="77777777" w:rsidR="00610FAB" w:rsidRDefault="00280A99">
      <w:pPr>
        <w:pStyle w:val="normal0"/>
        <w:ind w:left="2160"/>
      </w:pPr>
      <w:r>
        <w:rPr>
          <w:b/>
          <w:color w:val="999999"/>
        </w:rPr>
        <w:t xml:space="preserve">Example: </w:t>
      </w:r>
    </w:p>
    <w:p w14:paraId="52131F5D" w14:textId="77777777" w:rsidR="00610FAB" w:rsidRDefault="00280A99">
      <w:pPr>
        <w:pStyle w:val="normal0"/>
        <w:ind w:left="2160"/>
      </w:pPr>
      <w:r>
        <w:rPr>
          <w:color w:val="999999"/>
          <w:sz w:val="18"/>
        </w:rPr>
        <w:t>&lt;File rdf</w:t>
      </w:r>
      <w:proofErr w:type="gramStart"/>
      <w:r>
        <w:rPr>
          <w:color w:val="999999"/>
          <w:sz w:val="18"/>
        </w:rPr>
        <w:t>:nodeID</w:t>
      </w:r>
      <w:proofErr w:type="gramEnd"/>
      <w:r>
        <w:rPr>
          <w:color w:val="999999"/>
          <w:sz w:val="18"/>
        </w:rPr>
        <w:t>="A0"&gt;</w:t>
      </w:r>
    </w:p>
    <w:p w14:paraId="42A71E9B" w14:textId="77777777" w:rsidR="00610FAB" w:rsidRDefault="00280A99">
      <w:pPr>
        <w:pStyle w:val="normal0"/>
        <w:ind w:left="2160"/>
      </w:pPr>
      <w:r>
        <w:rPr>
          <w:color w:val="999999"/>
          <w:sz w:val="18"/>
        </w:rPr>
        <w:t xml:space="preserve">  &lt;</w:t>
      </w:r>
      <w:proofErr w:type="gramStart"/>
      <w:r>
        <w:rPr>
          <w:color w:val="999999"/>
          <w:sz w:val="18"/>
        </w:rPr>
        <w:t>fileName</w:t>
      </w:r>
      <w:proofErr w:type="gramEnd"/>
      <w:r>
        <w:rPr>
          <w:color w:val="999999"/>
          <w:sz w:val="18"/>
        </w:rPr>
        <w:t>&gt;./package/source1.java&lt;/fileName&gt;</w:t>
      </w:r>
    </w:p>
    <w:p w14:paraId="204E08C3" w14:textId="77777777" w:rsidR="00610FAB" w:rsidRDefault="00280A99">
      <w:pPr>
        <w:pStyle w:val="normal0"/>
        <w:ind w:left="2160"/>
      </w:pPr>
      <w:r>
        <w:rPr>
          <w:color w:val="999999"/>
          <w:sz w:val="18"/>
        </w:rPr>
        <w:t>&lt;/File&gt;</w:t>
      </w:r>
    </w:p>
    <w:p w14:paraId="6CB2DC41" w14:textId="77777777" w:rsidR="00610FAB" w:rsidRDefault="00610FAB">
      <w:pPr>
        <w:pStyle w:val="normal0"/>
        <w:ind w:left="2160"/>
      </w:pPr>
    </w:p>
    <w:p w14:paraId="24B8AB64" w14:textId="77777777" w:rsidR="00610FAB" w:rsidRDefault="00280A99">
      <w:pPr>
        <w:pStyle w:val="normal0"/>
        <w:ind w:left="2160"/>
      </w:pPr>
      <w:r>
        <w:rPr>
          <w:color w:val="999999"/>
          <w:sz w:val="18"/>
        </w:rPr>
        <w:t>&lt;File rdf</w:t>
      </w:r>
      <w:proofErr w:type="gramStart"/>
      <w:r>
        <w:rPr>
          <w:color w:val="999999"/>
          <w:sz w:val="18"/>
        </w:rPr>
        <w:t>:nodeID</w:t>
      </w:r>
      <w:proofErr w:type="gramEnd"/>
      <w:r>
        <w:rPr>
          <w:color w:val="999999"/>
          <w:sz w:val="18"/>
        </w:rPr>
        <w:t>="A1"&gt;</w:t>
      </w:r>
    </w:p>
    <w:p w14:paraId="5B93E5E1" w14:textId="77777777" w:rsidR="00610FAB" w:rsidRDefault="00280A99">
      <w:pPr>
        <w:pStyle w:val="normal0"/>
        <w:ind w:left="2160"/>
      </w:pPr>
      <w:r>
        <w:rPr>
          <w:color w:val="999999"/>
          <w:sz w:val="18"/>
        </w:rPr>
        <w:t xml:space="preserve">  &lt;</w:t>
      </w:r>
      <w:proofErr w:type="gramStart"/>
      <w:r>
        <w:rPr>
          <w:color w:val="999999"/>
          <w:sz w:val="18"/>
        </w:rPr>
        <w:t>fileName</w:t>
      </w:r>
      <w:proofErr w:type="gramEnd"/>
      <w:r>
        <w:rPr>
          <w:color w:val="999999"/>
          <w:sz w:val="18"/>
        </w:rPr>
        <w:t>&gt;./package/source2.java&lt;/fileName&gt;</w:t>
      </w:r>
    </w:p>
    <w:p w14:paraId="53E6DEAD" w14:textId="77777777" w:rsidR="00610FAB" w:rsidRDefault="00280A99">
      <w:pPr>
        <w:pStyle w:val="normal0"/>
        <w:ind w:left="2160"/>
      </w:pPr>
      <w:r>
        <w:rPr>
          <w:color w:val="999999"/>
          <w:sz w:val="18"/>
        </w:rPr>
        <w:t>&lt;/File&gt;</w:t>
      </w:r>
    </w:p>
    <w:p w14:paraId="5AF968F0" w14:textId="77777777" w:rsidR="00610FAB" w:rsidRDefault="00610FAB">
      <w:pPr>
        <w:pStyle w:val="normal0"/>
        <w:ind w:left="2160"/>
      </w:pPr>
    </w:p>
    <w:p w14:paraId="2D3BB414" w14:textId="77777777" w:rsidR="00610FAB" w:rsidRDefault="00280A99">
      <w:pPr>
        <w:pStyle w:val="normal0"/>
        <w:ind w:left="2160"/>
      </w:pPr>
      <w:r>
        <w:rPr>
          <w:color w:val="999999"/>
          <w:sz w:val="18"/>
        </w:rPr>
        <w:t>&lt;File rdf</w:t>
      </w:r>
      <w:proofErr w:type="gramStart"/>
      <w:r>
        <w:rPr>
          <w:color w:val="999999"/>
          <w:sz w:val="18"/>
        </w:rPr>
        <w:t>:nodeID</w:t>
      </w:r>
      <w:proofErr w:type="gramEnd"/>
      <w:r>
        <w:rPr>
          <w:color w:val="999999"/>
          <w:sz w:val="18"/>
        </w:rPr>
        <w:t>="A3"&gt;</w:t>
      </w:r>
    </w:p>
    <w:p w14:paraId="66782487" w14:textId="77777777" w:rsidR="00610FAB" w:rsidRDefault="00280A99">
      <w:pPr>
        <w:pStyle w:val="normal0"/>
        <w:ind w:left="2160"/>
      </w:pPr>
      <w:r>
        <w:rPr>
          <w:color w:val="999999"/>
          <w:sz w:val="18"/>
        </w:rPr>
        <w:t xml:space="preserve">  &lt;</w:t>
      </w:r>
      <w:proofErr w:type="gramStart"/>
      <w:r>
        <w:rPr>
          <w:color w:val="999999"/>
          <w:sz w:val="18"/>
        </w:rPr>
        <w:t>fileName</w:t>
      </w:r>
      <w:proofErr w:type="gramEnd"/>
      <w:r>
        <w:rPr>
          <w:color w:val="999999"/>
          <w:sz w:val="18"/>
        </w:rPr>
        <w:t>&gt;./package/source3.java&lt;/fileName&gt;</w:t>
      </w:r>
    </w:p>
    <w:p w14:paraId="2A1E30E7" w14:textId="77777777" w:rsidR="00610FAB" w:rsidRDefault="00280A99">
      <w:pPr>
        <w:pStyle w:val="normal0"/>
        <w:ind w:left="2160"/>
      </w:pPr>
      <w:r>
        <w:rPr>
          <w:color w:val="999999"/>
          <w:sz w:val="18"/>
        </w:rPr>
        <w:t>&lt;/File&gt;</w:t>
      </w:r>
    </w:p>
    <w:p w14:paraId="6346C9EF" w14:textId="77777777" w:rsidR="00610FAB" w:rsidRDefault="00610FAB">
      <w:pPr>
        <w:pStyle w:val="normal0"/>
        <w:ind w:left="2160"/>
      </w:pPr>
    </w:p>
    <w:p w14:paraId="2DBDC29F" w14:textId="77777777" w:rsidR="00610FAB" w:rsidRDefault="00280A99">
      <w:pPr>
        <w:pStyle w:val="normal0"/>
        <w:ind w:left="2160"/>
      </w:pPr>
      <w:r>
        <w:rPr>
          <w:color w:val="999999"/>
          <w:sz w:val="18"/>
        </w:rPr>
        <w:t>&lt;File rdf</w:t>
      </w:r>
      <w:proofErr w:type="gramStart"/>
      <w:r>
        <w:rPr>
          <w:color w:val="999999"/>
          <w:sz w:val="18"/>
        </w:rPr>
        <w:t>:about</w:t>
      </w:r>
      <w:proofErr w:type="gramEnd"/>
      <w:r>
        <w:rPr>
          <w:color w:val="999999"/>
          <w:sz w:val="18"/>
        </w:rPr>
        <w:t>=""&gt;</w:t>
      </w:r>
    </w:p>
    <w:p w14:paraId="63E01DB5" w14:textId="77777777" w:rsidR="00610FAB" w:rsidRDefault="00280A99">
      <w:pPr>
        <w:pStyle w:val="normal0"/>
        <w:ind w:left="2160"/>
      </w:pPr>
      <w:r>
        <w:rPr>
          <w:color w:val="999999"/>
          <w:sz w:val="18"/>
        </w:rPr>
        <w:t xml:space="preserve">    &lt;</w:t>
      </w:r>
      <w:proofErr w:type="gramStart"/>
      <w:r>
        <w:rPr>
          <w:color w:val="999999"/>
          <w:sz w:val="18"/>
        </w:rPr>
        <w:t>fileName</w:t>
      </w:r>
      <w:proofErr w:type="gramEnd"/>
      <w:r>
        <w:rPr>
          <w:color w:val="999999"/>
          <w:sz w:val="18"/>
        </w:rPr>
        <w:t>&gt;./package/mylibrary.jar&lt;/fileName&gt;</w:t>
      </w:r>
    </w:p>
    <w:p w14:paraId="27E0A1B1" w14:textId="77777777" w:rsidR="00610FAB" w:rsidRDefault="00280A99">
      <w:pPr>
        <w:pStyle w:val="normal0"/>
        <w:ind w:left="2160"/>
      </w:pPr>
      <w:r>
        <w:rPr>
          <w:color w:val="999999"/>
          <w:sz w:val="18"/>
        </w:rPr>
        <w:t xml:space="preserve">    &lt;</w:t>
      </w:r>
      <w:proofErr w:type="gramStart"/>
      <w:r>
        <w:rPr>
          <w:color w:val="999999"/>
          <w:sz w:val="18"/>
        </w:rPr>
        <w:t>fileDependency</w:t>
      </w:r>
      <w:proofErr w:type="gramEnd"/>
      <w:r>
        <w:rPr>
          <w:color w:val="999999"/>
          <w:sz w:val="18"/>
        </w:rPr>
        <w:t xml:space="preserve"> rdf:nodeID="A0"/&gt;</w:t>
      </w:r>
    </w:p>
    <w:p w14:paraId="6FA7BD38" w14:textId="77777777" w:rsidR="00610FAB" w:rsidRDefault="00280A99">
      <w:pPr>
        <w:pStyle w:val="normal0"/>
        <w:ind w:left="2160"/>
      </w:pPr>
      <w:r>
        <w:rPr>
          <w:color w:val="999999"/>
          <w:sz w:val="18"/>
        </w:rPr>
        <w:t xml:space="preserve">    &lt;</w:t>
      </w:r>
      <w:proofErr w:type="gramStart"/>
      <w:r>
        <w:rPr>
          <w:color w:val="999999"/>
          <w:sz w:val="18"/>
        </w:rPr>
        <w:t>fileDependency</w:t>
      </w:r>
      <w:proofErr w:type="gramEnd"/>
      <w:r>
        <w:rPr>
          <w:color w:val="999999"/>
          <w:sz w:val="18"/>
        </w:rPr>
        <w:t xml:space="preserve"> rdf:nodeID="A1"/&gt;</w:t>
      </w:r>
    </w:p>
    <w:p w14:paraId="1112F6D9" w14:textId="77777777" w:rsidR="00610FAB" w:rsidRDefault="00280A99">
      <w:pPr>
        <w:pStyle w:val="normal0"/>
        <w:ind w:left="2160"/>
      </w:pPr>
      <w:r>
        <w:rPr>
          <w:color w:val="999999"/>
          <w:sz w:val="18"/>
        </w:rPr>
        <w:t xml:space="preserve">    &lt;</w:t>
      </w:r>
      <w:proofErr w:type="gramStart"/>
      <w:r>
        <w:rPr>
          <w:color w:val="999999"/>
          <w:sz w:val="18"/>
        </w:rPr>
        <w:t>fileDependency</w:t>
      </w:r>
      <w:proofErr w:type="gramEnd"/>
      <w:r>
        <w:rPr>
          <w:color w:val="999999"/>
          <w:sz w:val="18"/>
        </w:rPr>
        <w:t xml:space="preserve"> rdf:nodeID="A2"/&gt;</w:t>
      </w:r>
    </w:p>
    <w:p w14:paraId="1F948CB8" w14:textId="77777777" w:rsidR="00610FAB" w:rsidRDefault="00280A99">
      <w:pPr>
        <w:pStyle w:val="normal0"/>
        <w:ind w:left="2160"/>
      </w:pPr>
      <w:r>
        <w:rPr>
          <w:color w:val="999999"/>
          <w:sz w:val="18"/>
        </w:rPr>
        <w:t>&lt;/File&gt;</w:t>
      </w:r>
    </w:p>
    <w:p w14:paraId="20E736ED" w14:textId="77777777" w:rsidR="00610FAB" w:rsidRDefault="00280A99">
      <w:pPr>
        <w:pStyle w:val="normal0"/>
      </w:pPr>
      <w:r>
        <w:br w:type="page"/>
      </w:r>
    </w:p>
    <w:p w14:paraId="6132F1E5" w14:textId="77777777" w:rsidR="00610FAB" w:rsidRDefault="00280A99">
      <w:pPr>
        <w:pStyle w:val="Heading1"/>
      </w:pPr>
      <w:bookmarkStart w:id="121" w:name="h.1v1yuxt" w:colFirst="0" w:colLast="0"/>
      <w:bookmarkEnd w:id="121"/>
      <w:r>
        <w:rPr>
          <w:color w:val="000000"/>
        </w:rPr>
        <w:lastRenderedPageBreak/>
        <w:t xml:space="preserve"> </w:t>
      </w:r>
      <w:bookmarkStart w:id="122" w:name="_Toc292303152"/>
      <w:r>
        <w:t>5</w:t>
      </w:r>
      <w:r>
        <w:rPr>
          <w:rFonts w:ascii="Liberation Serif" w:eastAsia="Liberation Serif" w:hAnsi="Liberation Serif" w:cs="Liberation Serif"/>
          <w:sz w:val="24"/>
        </w:rPr>
        <w:tab/>
      </w:r>
      <w:r>
        <w:t>Other Licensing Information Detected</w:t>
      </w:r>
      <w:bookmarkEnd w:id="122"/>
    </w:p>
    <w:p w14:paraId="7A76C930" w14:textId="77777777" w:rsidR="00610FAB" w:rsidRDefault="00610FAB">
      <w:pPr>
        <w:pStyle w:val="Heading1"/>
        <w:keepNext w:val="0"/>
        <w:keepLines w:val="0"/>
        <w:spacing w:before="0"/>
      </w:pPr>
    </w:p>
    <w:p w14:paraId="3A111EF7" w14:textId="77777777" w:rsidR="00610FAB" w:rsidRDefault="00280A99">
      <w:pPr>
        <w:pStyle w:val="normal0"/>
      </w:pPr>
      <w:r>
        <w:t xml:space="preserve">This section is used for any detected, declared or concluded licenses that are NOT on the SPDX License List. For the most up-to-date version of the list see: </w:t>
      </w:r>
      <w:hyperlink r:id="rId34">
        <w:r>
          <w:rPr>
            <w:color w:val="0000FF"/>
            <w:u w:val="single"/>
          </w:rPr>
          <w:t>http://spdx.org/licenses/</w:t>
        </w:r>
      </w:hyperlink>
      <w:r>
        <w:t xml:space="preserve">.  The SPDX License List can also be found here in Appendix I.  </w:t>
      </w:r>
    </w:p>
    <w:p w14:paraId="3DDDAC31" w14:textId="77777777" w:rsidR="00610FAB" w:rsidRDefault="00610FAB">
      <w:pPr>
        <w:pStyle w:val="normal0"/>
      </w:pPr>
    </w:p>
    <w:p w14:paraId="7C23B20F" w14:textId="77777777" w:rsidR="00610FAB" w:rsidRDefault="00280A99">
      <w:pPr>
        <w:pStyle w:val="normal0"/>
      </w:pPr>
      <w:r>
        <w:t>One instance should be created for every unique license or licensing information reference detected in package that does not match one of the licenses on the SPDX License List.   Each license instance should have the following fields.</w:t>
      </w:r>
    </w:p>
    <w:p w14:paraId="0072D6A0" w14:textId="77777777" w:rsidR="00610FAB" w:rsidRDefault="00610FAB">
      <w:pPr>
        <w:pStyle w:val="normal0"/>
      </w:pPr>
    </w:p>
    <w:p w14:paraId="50A05E43" w14:textId="77777777" w:rsidR="00610FAB" w:rsidRDefault="00280A99">
      <w:pPr>
        <w:pStyle w:val="normal0"/>
      </w:pPr>
      <w:r>
        <w:t>Fields:</w:t>
      </w:r>
    </w:p>
    <w:p w14:paraId="334D1BA4" w14:textId="77777777" w:rsidR="00610FAB" w:rsidRDefault="00280A99">
      <w:pPr>
        <w:pStyle w:val="Heading2"/>
      </w:pPr>
      <w:bookmarkStart w:id="123" w:name="h.4f1mdlm" w:colFirst="0" w:colLast="0"/>
      <w:bookmarkEnd w:id="123"/>
      <w:r>
        <w:t xml:space="preserve"> </w:t>
      </w:r>
      <w:bookmarkStart w:id="124" w:name="_Toc292303153"/>
      <w:r>
        <w:t>5.1</w:t>
      </w:r>
      <w:r>
        <w:tab/>
        <w:t>License Identifier</w:t>
      </w:r>
      <w:bookmarkEnd w:id="124"/>
    </w:p>
    <w:p w14:paraId="302A25B7" w14:textId="77777777" w:rsidR="00610FAB" w:rsidRDefault="00610FAB">
      <w:pPr>
        <w:pStyle w:val="normal0"/>
        <w:ind w:left="480"/>
      </w:pPr>
    </w:p>
    <w:p w14:paraId="5BF5ADBA" w14:textId="77777777" w:rsidR="00610FAB" w:rsidRDefault="00280A99">
      <w:pPr>
        <w:pStyle w:val="normal0"/>
        <w:ind w:left="1224"/>
      </w:pPr>
      <w:r>
        <w:rPr>
          <w:b/>
        </w:rPr>
        <w:t>5.1.1</w:t>
      </w:r>
      <w:r>
        <w:rPr>
          <w:b/>
        </w:rPr>
        <w:tab/>
        <w:t xml:space="preserve">Purpose: </w:t>
      </w:r>
      <w:r>
        <w:t>Provide a locally unique identifier to refer to licenses that are not found on the SPDX License List.  This unique identifier can then be used in the packages and files sections of the SPDX file (sections 4 and 6, respectively).</w:t>
      </w:r>
    </w:p>
    <w:p w14:paraId="7B16A703" w14:textId="77777777" w:rsidR="00610FAB" w:rsidRDefault="00610FAB">
      <w:pPr>
        <w:pStyle w:val="normal0"/>
        <w:ind w:left="960"/>
      </w:pPr>
    </w:p>
    <w:p w14:paraId="2F121441" w14:textId="77777777" w:rsidR="00610FAB" w:rsidRDefault="00280A99">
      <w:pPr>
        <w:pStyle w:val="normal0"/>
        <w:ind w:left="1224"/>
      </w:pPr>
      <w:r>
        <w:rPr>
          <w:b/>
        </w:rPr>
        <w:t>5.1.2</w:t>
      </w:r>
      <w:r>
        <w:rPr>
          <w:rFonts w:ascii="Liberation Serif" w:eastAsia="Liberation Serif" w:hAnsi="Liberation Serif" w:cs="Liberation Serif"/>
          <w:b/>
          <w:sz w:val="24"/>
        </w:rPr>
        <w:tab/>
      </w:r>
      <w:r>
        <w:rPr>
          <w:b/>
        </w:rPr>
        <w:t>Intent:</w:t>
      </w:r>
      <w:r>
        <w:t xml:space="preserve">  Create a human readable short form license identifier for a license not on the SPDX License List.  This identifier should be unique within the SPDX file. In previous versions of SPDX, the references were required to be sequential numbers, but as </w:t>
      </w:r>
      <w:proofErr w:type="gramStart"/>
      <w:r>
        <w:t>of  version</w:t>
      </w:r>
      <w:proofErr w:type="gramEnd"/>
      <w:r>
        <w:t xml:space="preserve"> 1.2, creators may specify references that are easier for humans to remember and mentally map.</w:t>
      </w:r>
    </w:p>
    <w:p w14:paraId="639FC652" w14:textId="77777777" w:rsidR="00610FAB" w:rsidRDefault="00610FAB">
      <w:pPr>
        <w:pStyle w:val="normal0"/>
      </w:pPr>
    </w:p>
    <w:p w14:paraId="03882749" w14:textId="77777777" w:rsidR="00610FAB" w:rsidRDefault="00280A99">
      <w:pPr>
        <w:pStyle w:val="normal0"/>
        <w:ind w:left="1224"/>
      </w:pPr>
      <w:r>
        <w:rPr>
          <w:b/>
        </w:rPr>
        <w:t>5.1.3</w:t>
      </w:r>
      <w:r>
        <w:rPr>
          <w:rFonts w:ascii="Liberation Serif" w:eastAsia="Liberation Serif" w:hAnsi="Liberation Serif" w:cs="Liberation Serif"/>
          <w:b/>
          <w:sz w:val="24"/>
        </w:rPr>
        <w:tab/>
      </w:r>
      <w:r>
        <w:rPr>
          <w:b/>
        </w:rPr>
        <w:t>Cardinality:</w:t>
      </w:r>
      <w:r>
        <w:t xml:space="preserve"> Conditional (mandatory, one) if license is not on SPDX License List.</w:t>
      </w:r>
    </w:p>
    <w:p w14:paraId="1957D9CA" w14:textId="77777777" w:rsidR="00610FAB" w:rsidRDefault="00610FAB">
      <w:pPr>
        <w:pStyle w:val="normal0"/>
      </w:pPr>
    </w:p>
    <w:p w14:paraId="5A4ACBAF" w14:textId="77777777" w:rsidR="00610FAB" w:rsidRDefault="00280A99">
      <w:pPr>
        <w:pStyle w:val="normal0"/>
        <w:ind w:left="1224"/>
      </w:pPr>
      <w:r>
        <w:rPr>
          <w:b/>
        </w:rPr>
        <w:t>5.1.4</w:t>
      </w:r>
      <w:r>
        <w:rPr>
          <w:rFonts w:ascii="Liberation Serif" w:eastAsia="Liberation Serif" w:hAnsi="Liberation Serif" w:cs="Liberation Serif"/>
          <w:b/>
          <w:sz w:val="24"/>
        </w:rPr>
        <w:tab/>
      </w:r>
      <w:r>
        <w:rPr>
          <w:b/>
        </w:rPr>
        <w:t xml:space="preserve">Data Format: </w:t>
      </w:r>
      <w:r>
        <w:t xml:space="preserve">"LicenseRef-"[idstring] </w:t>
      </w:r>
    </w:p>
    <w:p w14:paraId="0274E659" w14:textId="77777777" w:rsidR="00610FAB" w:rsidRDefault="00280A99">
      <w:pPr>
        <w:pStyle w:val="normal0"/>
      </w:pPr>
      <w:r>
        <w:t xml:space="preserve">                                       </w:t>
      </w:r>
      <w:proofErr w:type="gramStart"/>
      <w:r>
        <w:t>where</w:t>
      </w:r>
      <w:proofErr w:type="gramEnd"/>
      <w:r>
        <w:t xml:space="preserve"> </w:t>
      </w:r>
    </w:p>
    <w:p w14:paraId="59B59BC7" w14:textId="77777777" w:rsidR="00610FAB" w:rsidRDefault="00280A99">
      <w:pPr>
        <w:pStyle w:val="normal0"/>
      </w:pPr>
      <w:r>
        <w:t xml:space="preserve">                                           [</w:t>
      </w:r>
      <w:proofErr w:type="gramStart"/>
      <w:r>
        <w:t>idstring</w:t>
      </w:r>
      <w:proofErr w:type="gramEnd"/>
      <w:r>
        <w:t xml:space="preserve">] is a unique string containing letters, numbers, “.”, “-” or “+”. </w:t>
      </w:r>
    </w:p>
    <w:p w14:paraId="27260B05" w14:textId="77777777" w:rsidR="00610FAB" w:rsidRDefault="00280A99">
      <w:pPr>
        <w:pStyle w:val="normal0"/>
        <w:ind w:left="1440" w:firstLine="720"/>
      </w:pPr>
      <w:r>
        <w:t xml:space="preserve">    </w:t>
      </w:r>
    </w:p>
    <w:p w14:paraId="7981949B" w14:textId="77777777" w:rsidR="00610FAB" w:rsidRDefault="00280A99">
      <w:pPr>
        <w:pStyle w:val="normal0"/>
        <w:ind w:left="1224"/>
      </w:pPr>
      <w:r>
        <w:rPr>
          <w:b/>
        </w:rPr>
        <w:t>5.1.5</w:t>
      </w:r>
      <w:r>
        <w:rPr>
          <w:rFonts w:ascii="Liberation Serif" w:eastAsia="Liberation Serif" w:hAnsi="Liberation Serif" w:cs="Liberation Serif"/>
          <w:b/>
          <w:sz w:val="24"/>
        </w:rPr>
        <w:tab/>
      </w:r>
      <w:r>
        <w:rPr>
          <w:b/>
        </w:rPr>
        <w:t>Tag:</w:t>
      </w:r>
      <w:r>
        <w:t xml:space="preserve"> "LicenseID:"</w:t>
      </w:r>
    </w:p>
    <w:p w14:paraId="7B2EFDAF" w14:textId="77777777" w:rsidR="00610FAB" w:rsidRDefault="00610FAB">
      <w:pPr>
        <w:pStyle w:val="normal0"/>
      </w:pPr>
    </w:p>
    <w:p w14:paraId="54C71AAF" w14:textId="77777777" w:rsidR="00610FAB" w:rsidRDefault="00280A99">
      <w:pPr>
        <w:pStyle w:val="normal0"/>
        <w:ind w:left="2160"/>
      </w:pPr>
      <w:r>
        <w:rPr>
          <w:b/>
        </w:rPr>
        <w:t xml:space="preserve">Examples: </w:t>
      </w:r>
      <w:r>
        <w:t xml:space="preserve"> </w:t>
      </w:r>
    </w:p>
    <w:p w14:paraId="75578C01" w14:textId="77777777" w:rsidR="00610FAB" w:rsidRDefault="00280A99">
      <w:pPr>
        <w:pStyle w:val="normal0"/>
        <w:ind w:left="2160"/>
      </w:pPr>
      <w:r>
        <w:t>LicenseID: LicenseRef-1</w:t>
      </w:r>
    </w:p>
    <w:p w14:paraId="3AA2F9CD" w14:textId="77777777" w:rsidR="00610FAB" w:rsidRDefault="00280A99">
      <w:pPr>
        <w:pStyle w:val="normal0"/>
        <w:ind w:left="2160"/>
      </w:pPr>
      <w:r>
        <w:t>LicenseID: LicenseRef-Beerware-4.2</w:t>
      </w:r>
    </w:p>
    <w:p w14:paraId="1955F5A2" w14:textId="77777777" w:rsidR="00610FAB" w:rsidRDefault="00610FAB">
      <w:pPr>
        <w:pStyle w:val="normal0"/>
      </w:pPr>
    </w:p>
    <w:p w14:paraId="11BCF842" w14:textId="77777777" w:rsidR="00610FAB" w:rsidRDefault="00280A99">
      <w:pPr>
        <w:pStyle w:val="normal0"/>
        <w:ind w:left="1224"/>
      </w:pPr>
      <w:r>
        <w:rPr>
          <w:b/>
        </w:rPr>
        <w:t>5.1.6</w:t>
      </w:r>
      <w:r>
        <w:rPr>
          <w:rFonts w:ascii="Liberation Serif" w:eastAsia="Liberation Serif" w:hAnsi="Liberation Serif" w:cs="Liberation Serif"/>
          <w:b/>
          <w:sz w:val="24"/>
        </w:rPr>
        <w:tab/>
      </w:r>
      <w:r>
        <w:rPr>
          <w:b/>
        </w:rPr>
        <w:t>RDF:</w:t>
      </w:r>
      <w:r>
        <w:t xml:space="preserve"> property spdx</w:t>
      </w:r>
      <w:proofErr w:type="gramStart"/>
      <w:r>
        <w:t>:licenseID</w:t>
      </w:r>
      <w:proofErr w:type="gramEnd"/>
      <w:r>
        <w:t xml:space="preserve"> in class spdx:ExtractedLicensingInfo</w:t>
      </w:r>
    </w:p>
    <w:p w14:paraId="198CBC7E" w14:textId="77777777" w:rsidR="00610FAB" w:rsidRDefault="00610FAB">
      <w:pPr>
        <w:pStyle w:val="normal0"/>
      </w:pPr>
    </w:p>
    <w:p w14:paraId="4727F04F" w14:textId="77777777" w:rsidR="00610FAB" w:rsidRDefault="00280A99">
      <w:pPr>
        <w:pStyle w:val="normal0"/>
        <w:ind w:left="2160"/>
      </w:pPr>
      <w:r>
        <w:rPr>
          <w:b/>
        </w:rPr>
        <w:t xml:space="preserve">Examples: </w:t>
      </w:r>
      <w:r>
        <w:t xml:space="preserve"> </w:t>
      </w:r>
    </w:p>
    <w:p w14:paraId="623AEBED" w14:textId="77777777" w:rsidR="00610FAB" w:rsidRDefault="00280A99">
      <w:pPr>
        <w:pStyle w:val="normal0"/>
        <w:ind w:left="2160"/>
      </w:pPr>
      <w:r>
        <w:t>&lt;ExtractedLicensingInfo rdf</w:t>
      </w:r>
      <w:proofErr w:type="gramStart"/>
      <w:r>
        <w:t>:about</w:t>
      </w:r>
      <w:proofErr w:type="gramEnd"/>
      <w:r>
        <w:t>="licenseRef-1"&gt;</w:t>
      </w:r>
    </w:p>
    <w:p w14:paraId="0979CC27" w14:textId="77777777" w:rsidR="00610FAB" w:rsidRDefault="00280A99">
      <w:pPr>
        <w:pStyle w:val="normal0"/>
        <w:ind w:left="2880"/>
      </w:pPr>
      <w:r>
        <w:t>&lt;</w:t>
      </w:r>
      <w:proofErr w:type="gramStart"/>
      <w:r>
        <w:t>licenseId</w:t>
      </w:r>
      <w:proofErr w:type="gramEnd"/>
      <w:r>
        <w:t>&gt;LicenseRef-1&lt;/licenseId&gt;</w:t>
      </w:r>
    </w:p>
    <w:p w14:paraId="20999A9C" w14:textId="77777777" w:rsidR="00610FAB" w:rsidRDefault="00280A99">
      <w:pPr>
        <w:pStyle w:val="normal0"/>
      </w:pPr>
      <w:r>
        <w:tab/>
      </w:r>
      <w:r>
        <w:tab/>
      </w:r>
      <w:r>
        <w:tab/>
        <w:t>&lt;/ExtractedLicensingInfo&gt;</w:t>
      </w:r>
    </w:p>
    <w:p w14:paraId="3FCD0D1E" w14:textId="77777777" w:rsidR="00610FAB" w:rsidRDefault="00610FAB">
      <w:pPr>
        <w:pStyle w:val="normal0"/>
      </w:pPr>
    </w:p>
    <w:p w14:paraId="387D0573" w14:textId="77777777" w:rsidR="00610FAB" w:rsidRDefault="00280A99">
      <w:pPr>
        <w:pStyle w:val="normal0"/>
        <w:ind w:left="2160"/>
      </w:pPr>
      <w:r>
        <w:t>&lt;ExtractedLicensingInfo rdf</w:t>
      </w:r>
      <w:proofErr w:type="gramStart"/>
      <w:r>
        <w:t>:about</w:t>
      </w:r>
      <w:proofErr w:type="gramEnd"/>
      <w:r>
        <w:t>="licenseRef-Beerware-4.2"&gt;</w:t>
      </w:r>
    </w:p>
    <w:p w14:paraId="2F46E68B" w14:textId="77777777" w:rsidR="00610FAB" w:rsidRDefault="00280A99">
      <w:pPr>
        <w:pStyle w:val="normal0"/>
        <w:ind w:left="2880"/>
      </w:pPr>
      <w:r>
        <w:t>&lt;</w:t>
      </w:r>
      <w:proofErr w:type="gramStart"/>
      <w:r>
        <w:t>licenseId</w:t>
      </w:r>
      <w:proofErr w:type="gramEnd"/>
      <w:r>
        <w:t>&gt;LicenseRef-Beerware-4.2&lt;/licenseId&gt;</w:t>
      </w:r>
    </w:p>
    <w:p w14:paraId="4E072D33" w14:textId="77777777" w:rsidR="00610FAB" w:rsidRDefault="00280A99">
      <w:pPr>
        <w:pStyle w:val="normal0"/>
      </w:pPr>
      <w:r>
        <w:tab/>
      </w:r>
      <w:r>
        <w:tab/>
      </w:r>
      <w:r>
        <w:tab/>
        <w:t>&lt;/ExtractedLicensingInfo&gt;</w:t>
      </w:r>
    </w:p>
    <w:p w14:paraId="045DDB0B" w14:textId="77777777" w:rsidR="00610FAB" w:rsidRDefault="00280A99">
      <w:pPr>
        <w:pStyle w:val="normal0"/>
      </w:pPr>
      <w:r>
        <w:t xml:space="preserve">   </w:t>
      </w:r>
    </w:p>
    <w:p w14:paraId="1FA8DC7C" w14:textId="77777777" w:rsidR="00610FAB" w:rsidRDefault="00280A99">
      <w:pPr>
        <w:pStyle w:val="Heading2"/>
      </w:pPr>
      <w:bookmarkStart w:id="125" w:name="h.plv6rmeixwvj" w:colFirst="0" w:colLast="0"/>
      <w:bookmarkEnd w:id="125"/>
      <w:r>
        <w:t xml:space="preserve"> </w:t>
      </w:r>
      <w:bookmarkStart w:id="126" w:name="_Toc292303154"/>
      <w:r>
        <w:t>5.2</w:t>
      </w:r>
      <w:r>
        <w:rPr>
          <w:rFonts w:ascii="Liberation Serif" w:eastAsia="Liberation Serif" w:hAnsi="Liberation Serif" w:cs="Liberation Serif"/>
        </w:rPr>
        <w:tab/>
      </w:r>
      <w:r>
        <w:t>Extracted Text</w:t>
      </w:r>
      <w:bookmarkEnd w:id="126"/>
      <w:r>
        <w:t xml:space="preserve">                                   </w:t>
      </w:r>
    </w:p>
    <w:p w14:paraId="2C1F5053" w14:textId="77777777" w:rsidR="00610FAB" w:rsidRDefault="00610FAB">
      <w:pPr>
        <w:pStyle w:val="normal0"/>
      </w:pPr>
    </w:p>
    <w:p w14:paraId="48593A5F" w14:textId="77777777" w:rsidR="00610FAB" w:rsidRDefault="00280A99">
      <w:pPr>
        <w:pStyle w:val="normal0"/>
        <w:ind w:left="720"/>
      </w:pPr>
      <w:r>
        <w:rPr>
          <w:b/>
        </w:rPr>
        <w:t>5.2.1</w:t>
      </w:r>
      <w:r>
        <w:rPr>
          <w:rFonts w:ascii="Liberation Serif" w:eastAsia="Liberation Serif" w:hAnsi="Liberation Serif" w:cs="Liberation Serif"/>
          <w:b/>
          <w:sz w:val="24"/>
        </w:rPr>
        <w:tab/>
      </w:r>
      <w:r>
        <w:rPr>
          <w:b/>
        </w:rPr>
        <w:t>Purpose:</w:t>
      </w:r>
      <w:r>
        <w:t xml:space="preserve"> Provide a copy of the actual text of the license reference extracted from the package or file that is associated with the License Identifier Assigned to aid in future analysis.</w:t>
      </w:r>
    </w:p>
    <w:p w14:paraId="22212D86" w14:textId="77777777" w:rsidR="00610FAB" w:rsidRDefault="00610FAB">
      <w:pPr>
        <w:pStyle w:val="normal0"/>
        <w:ind w:left="720"/>
      </w:pPr>
    </w:p>
    <w:p w14:paraId="6DDC2D71" w14:textId="77777777" w:rsidR="00610FAB" w:rsidRDefault="00280A99">
      <w:pPr>
        <w:pStyle w:val="normal0"/>
        <w:ind w:left="720"/>
      </w:pPr>
      <w:r>
        <w:rPr>
          <w:b/>
        </w:rPr>
        <w:lastRenderedPageBreak/>
        <w:t>5.2.2</w:t>
      </w:r>
      <w:r>
        <w:rPr>
          <w:rFonts w:ascii="Liberation Serif" w:eastAsia="Liberation Serif" w:hAnsi="Liberation Serif" w:cs="Liberation Serif"/>
          <w:b/>
          <w:sz w:val="24"/>
        </w:rPr>
        <w:tab/>
      </w:r>
      <w:r>
        <w:rPr>
          <w:b/>
        </w:rPr>
        <w:t>Intent:</w:t>
      </w:r>
      <w:r>
        <w:t xml:space="preserve">  Provide the actual text as found in the package or file for a license that is not on the SPDX License List.</w:t>
      </w:r>
    </w:p>
    <w:p w14:paraId="32C837FF" w14:textId="77777777" w:rsidR="00610FAB" w:rsidRDefault="00610FAB">
      <w:pPr>
        <w:pStyle w:val="normal0"/>
        <w:ind w:left="720"/>
      </w:pPr>
    </w:p>
    <w:p w14:paraId="4618F380" w14:textId="77777777" w:rsidR="00610FAB" w:rsidRDefault="00280A99">
      <w:pPr>
        <w:pStyle w:val="normal0"/>
        <w:ind w:left="720"/>
      </w:pPr>
      <w:r>
        <w:rPr>
          <w:b/>
        </w:rPr>
        <w:t>5.2.3</w:t>
      </w:r>
      <w:r>
        <w:rPr>
          <w:rFonts w:ascii="Liberation Serif" w:eastAsia="Liberation Serif" w:hAnsi="Liberation Serif" w:cs="Liberation Serif"/>
          <w:b/>
          <w:sz w:val="24"/>
        </w:rPr>
        <w:tab/>
      </w:r>
      <w:r>
        <w:rPr>
          <w:b/>
        </w:rPr>
        <w:t>Cardinality:</w:t>
      </w:r>
      <w:r>
        <w:t xml:space="preserve"> Conditional (Mandatory, one) if there is an Identifier Assigned.</w:t>
      </w:r>
    </w:p>
    <w:p w14:paraId="46424260" w14:textId="77777777" w:rsidR="00610FAB" w:rsidRDefault="00610FAB">
      <w:pPr>
        <w:pStyle w:val="normal0"/>
        <w:ind w:left="720"/>
      </w:pPr>
    </w:p>
    <w:p w14:paraId="76F944A6" w14:textId="77777777" w:rsidR="00610FAB" w:rsidRDefault="00280A99">
      <w:pPr>
        <w:pStyle w:val="normal0"/>
        <w:ind w:left="720"/>
      </w:pPr>
      <w:r>
        <w:rPr>
          <w:b/>
        </w:rPr>
        <w:t>5.2.4</w:t>
      </w:r>
      <w:r>
        <w:rPr>
          <w:rFonts w:ascii="Liberation Serif" w:eastAsia="Liberation Serif" w:hAnsi="Liberation Serif" w:cs="Liberation Serif"/>
          <w:b/>
          <w:sz w:val="24"/>
        </w:rPr>
        <w:tab/>
      </w:r>
      <w:r>
        <w:rPr>
          <w:b/>
        </w:rPr>
        <w:t>Data Format:</w:t>
      </w:r>
      <w:r>
        <w:t xml:space="preserve"> free form text field that may span multiple lines.</w:t>
      </w:r>
    </w:p>
    <w:p w14:paraId="53CB8419" w14:textId="77777777" w:rsidR="00610FAB" w:rsidRDefault="00610FAB">
      <w:pPr>
        <w:pStyle w:val="normal0"/>
        <w:ind w:left="720"/>
      </w:pPr>
    </w:p>
    <w:p w14:paraId="41978D39" w14:textId="77777777" w:rsidR="00610FAB" w:rsidRDefault="00280A99">
      <w:pPr>
        <w:pStyle w:val="normal0"/>
        <w:ind w:left="720"/>
      </w:pPr>
      <w:r>
        <w:rPr>
          <w:b/>
        </w:rPr>
        <w:t>5.2.5</w:t>
      </w:r>
      <w:r>
        <w:rPr>
          <w:rFonts w:ascii="Liberation Serif" w:eastAsia="Liberation Serif" w:hAnsi="Liberation Serif" w:cs="Liberation Serif"/>
          <w:b/>
          <w:sz w:val="24"/>
        </w:rPr>
        <w:tab/>
      </w:r>
      <w:r>
        <w:rPr>
          <w:b/>
        </w:rPr>
        <w:t>Tag:</w:t>
      </w:r>
      <w:r>
        <w:t xml:space="preserve"> “ExtractedText:”</w:t>
      </w:r>
    </w:p>
    <w:p w14:paraId="6E118AE3" w14:textId="77777777" w:rsidR="00610FAB" w:rsidRDefault="00280A99">
      <w:pPr>
        <w:pStyle w:val="normal0"/>
        <w:ind w:left="720"/>
      </w:pPr>
      <w:r>
        <w:t>In tag format multiple lines are delimited by &lt;text</w:t>
      </w:r>
      <w:proofErr w:type="gramStart"/>
      <w:r>
        <w:t>&gt; ..</w:t>
      </w:r>
      <w:proofErr w:type="gramEnd"/>
      <w:r>
        <w:t xml:space="preserve"> </w:t>
      </w:r>
      <w:proofErr w:type="gramStart"/>
      <w:r>
        <w:t>&lt;/text&gt;.</w:t>
      </w:r>
      <w:proofErr w:type="gramEnd"/>
    </w:p>
    <w:p w14:paraId="320A15BC" w14:textId="77777777" w:rsidR="00610FAB" w:rsidRDefault="00610FAB">
      <w:pPr>
        <w:pStyle w:val="normal0"/>
        <w:ind w:left="720"/>
      </w:pPr>
    </w:p>
    <w:p w14:paraId="47F09D18" w14:textId="77777777" w:rsidR="00610FAB" w:rsidRDefault="00280A99">
      <w:pPr>
        <w:pStyle w:val="normal0"/>
        <w:ind w:left="1440"/>
      </w:pPr>
      <w:r>
        <w:rPr>
          <w:b/>
        </w:rPr>
        <w:t xml:space="preserve">Example 1 (if only short reference to license present in File):  </w:t>
      </w:r>
    </w:p>
    <w:p w14:paraId="74C78CB7" w14:textId="77777777" w:rsidR="00610FAB" w:rsidRDefault="00280A99">
      <w:pPr>
        <w:pStyle w:val="normal0"/>
        <w:ind w:left="1440"/>
      </w:pPr>
      <w:r>
        <w:t>ExtractedText: &lt;text&gt;</w:t>
      </w:r>
      <w:r>
        <w:rPr>
          <w:highlight w:val="white"/>
        </w:rPr>
        <w:t>This software is licensed under the Beer License</w:t>
      </w:r>
      <w:proofErr w:type="gramStart"/>
      <w:r>
        <w:rPr>
          <w:highlight w:val="white"/>
        </w:rPr>
        <w:t>.</w:t>
      </w:r>
      <w:r>
        <w:t>&lt;</w:t>
      </w:r>
      <w:proofErr w:type="gramEnd"/>
      <w:r>
        <w:t>/text&gt;</w:t>
      </w:r>
    </w:p>
    <w:p w14:paraId="266E3102" w14:textId="77777777" w:rsidR="00610FAB" w:rsidRDefault="00610FAB">
      <w:pPr>
        <w:pStyle w:val="normal0"/>
        <w:ind w:left="1440"/>
      </w:pPr>
    </w:p>
    <w:p w14:paraId="6C5ADC30" w14:textId="77777777" w:rsidR="00610FAB" w:rsidRDefault="00280A99">
      <w:pPr>
        <w:pStyle w:val="normal0"/>
        <w:ind w:left="1440"/>
      </w:pPr>
      <w:r>
        <w:rPr>
          <w:b/>
        </w:rPr>
        <w:t xml:space="preserve">Example 2 (if indeed full text of license present in File):  </w:t>
      </w:r>
    </w:p>
    <w:p w14:paraId="74BDFBB2" w14:textId="77777777" w:rsidR="00610FAB" w:rsidRDefault="00280A99">
      <w:pPr>
        <w:pStyle w:val="normal0"/>
        <w:ind w:left="1440"/>
      </w:pPr>
      <w:r>
        <w:t xml:space="preserve">ExtractedText: &lt;text&gt;"THE WHISKEY-WARE LICENSE": </w:t>
      </w:r>
      <w:hyperlink r:id="rId35">
        <w:r>
          <w:rPr>
            <w:color w:val="1155CC"/>
            <w:u w:val="single"/>
          </w:rPr>
          <w:t>whiskeyfan@example.com</w:t>
        </w:r>
      </w:hyperlink>
      <w:r>
        <w:t xml:space="preserve"> wrote this file. As long as you retain this notice you can do whatever you want with this stuff. If we meet some day, and you think this stuff is worth it, you can buy me a bottle of whiskey in return &lt;/text&gt;</w:t>
      </w:r>
    </w:p>
    <w:p w14:paraId="376DC8FC" w14:textId="77777777" w:rsidR="00610FAB" w:rsidRDefault="00610FAB">
      <w:pPr>
        <w:pStyle w:val="normal0"/>
        <w:ind w:left="720"/>
      </w:pPr>
    </w:p>
    <w:p w14:paraId="09C445FD" w14:textId="77777777" w:rsidR="00610FAB" w:rsidRDefault="00280A99">
      <w:pPr>
        <w:pStyle w:val="normal0"/>
        <w:ind w:left="720"/>
      </w:pPr>
      <w:r>
        <w:rPr>
          <w:b/>
        </w:rPr>
        <w:t>5.2.6</w:t>
      </w:r>
      <w:r>
        <w:rPr>
          <w:rFonts w:ascii="Liberation Serif" w:eastAsia="Liberation Serif" w:hAnsi="Liberation Serif" w:cs="Liberation Serif"/>
          <w:b/>
          <w:sz w:val="24"/>
        </w:rPr>
        <w:tab/>
      </w:r>
      <w:r>
        <w:rPr>
          <w:b/>
        </w:rPr>
        <w:t>RDF:</w:t>
      </w:r>
      <w:r>
        <w:t xml:space="preserve"> property spdx</w:t>
      </w:r>
      <w:proofErr w:type="gramStart"/>
      <w:r>
        <w:t>:extractedText</w:t>
      </w:r>
      <w:proofErr w:type="gramEnd"/>
      <w:r>
        <w:t xml:space="preserve"> in class spdx:ExtractedLicensingInfo</w:t>
      </w:r>
    </w:p>
    <w:p w14:paraId="49BDB79A" w14:textId="77777777" w:rsidR="00610FAB" w:rsidRDefault="00610FAB">
      <w:pPr>
        <w:pStyle w:val="normal0"/>
        <w:ind w:left="720"/>
      </w:pPr>
    </w:p>
    <w:p w14:paraId="0E396DBC" w14:textId="77777777" w:rsidR="00610FAB" w:rsidRDefault="00280A99">
      <w:pPr>
        <w:pStyle w:val="normal0"/>
        <w:ind w:left="1440"/>
      </w:pPr>
      <w:r>
        <w:rPr>
          <w:b/>
        </w:rPr>
        <w:t xml:space="preserve">Example 1 (if only short reference to license present in File):  </w:t>
      </w:r>
    </w:p>
    <w:p w14:paraId="4C337028" w14:textId="77777777" w:rsidR="00610FAB" w:rsidRDefault="00280A99">
      <w:pPr>
        <w:pStyle w:val="normal0"/>
        <w:ind w:left="1440"/>
      </w:pPr>
      <w:r>
        <w:t>&lt;ExtractedLicensingInfo rdf</w:t>
      </w:r>
      <w:proofErr w:type="gramStart"/>
      <w:r>
        <w:t>:about</w:t>
      </w:r>
      <w:proofErr w:type="gramEnd"/>
      <w:r>
        <w:t>="licenseRef-Whiskeyware"&gt;</w:t>
      </w:r>
    </w:p>
    <w:p w14:paraId="6C628479" w14:textId="77777777" w:rsidR="00610FAB" w:rsidRDefault="00280A99">
      <w:pPr>
        <w:pStyle w:val="normal0"/>
        <w:ind w:left="1440"/>
      </w:pPr>
      <w:r>
        <w:t xml:space="preserve">   &lt;</w:t>
      </w:r>
      <w:proofErr w:type="gramStart"/>
      <w:r>
        <w:t>licenseId</w:t>
      </w:r>
      <w:proofErr w:type="gramEnd"/>
      <w:r>
        <w:t>&gt;LicenseRef-Whiskeyware&lt;/licenseId&gt;</w:t>
      </w:r>
    </w:p>
    <w:p w14:paraId="1A80FCE9" w14:textId="77777777" w:rsidR="00610FAB" w:rsidRDefault="00280A99">
      <w:pPr>
        <w:pStyle w:val="normal0"/>
        <w:ind w:left="1440"/>
      </w:pPr>
      <w:r>
        <w:t xml:space="preserve">   &lt;</w:t>
      </w:r>
      <w:proofErr w:type="gramStart"/>
      <w:r>
        <w:t>extractedText</w:t>
      </w:r>
      <w:proofErr w:type="gramEnd"/>
      <w:r>
        <w:t xml:space="preserve">&gt; </w:t>
      </w:r>
      <w:r>
        <w:rPr>
          <w:b/>
        </w:rPr>
        <w:t xml:space="preserve"> </w:t>
      </w:r>
      <w:r>
        <w:t>This software is licensed under the WHISKEY-WARE LICENSE.&lt;/extractedText&gt;</w:t>
      </w:r>
    </w:p>
    <w:p w14:paraId="6173404C" w14:textId="77777777" w:rsidR="00610FAB" w:rsidRDefault="00280A99">
      <w:pPr>
        <w:pStyle w:val="normal0"/>
        <w:ind w:left="720"/>
      </w:pPr>
      <w:r>
        <w:tab/>
        <w:t>&lt;/ExtractedLicensingInfo&gt;</w:t>
      </w:r>
    </w:p>
    <w:p w14:paraId="1D7692A8" w14:textId="77777777" w:rsidR="00610FAB" w:rsidRDefault="00610FAB">
      <w:pPr>
        <w:pStyle w:val="normal0"/>
        <w:ind w:left="1440"/>
      </w:pPr>
    </w:p>
    <w:p w14:paraId="68E4F1D9" w14:textId="77777777" w:rsidR="00610FAB" w:rsidRDefault="00280A99">
      <w:pPr>
        <w:pStyle w:val="normal0"/>
        <w:ind w:left="1440"/>
      </w:pPr>
      <w:r>
        <w:rPr>
          <w:b/>
        </w:rPr>
        <w:t xml:space="preserve">Example 2 (if indeed full text of license present in File):  </w:t>
      </w:r>
    </w:p>
    <w:p w14:paraId="321F023A" w14:textId="77777777" w:rsidR="00610FAB" w:rsidRDefault="00280A99">
      <w:pPr>
        <w:pStyle w:val="normal0"/>
        <w:ind w:left="1440"/>
      </w:pPr>
      <w:r>
        <w:t>&lt;ExtractedLicensingInfo rdf</w:t>
      </w:r>
      <w:proofErr w:type="gramStart"/>
      <w:r>
        <w:t>:about</w:t>
      </w:r>
      <w:proofErr w:type="gramEnd"/>
      <w:r>
        <w:t>="licenseRef-Whiskeyware"&gt;</w:t>
      </w:r>
    </w:p>
    <w:p w14:paraId="6AA5303A" w14:textId="77777777" w:rsidR="00610FAB" w:rsidRDefault="00280A99">
      <w:pPr>
        <w:pStyle w:val="normal0"/>
        <w:ind w:left="1440"/>
      </w:pPr>
      <w:r>
        <w:t xml:space="preserve">  &lt;</w:t>
      </w:r>
      <w:proofErr w:type="gramStart"/>
      <w:r>
        <w:t>licenseId</w:t>
      </w:r>
      <w:proofErr w:type="gramEnd"/>
      <w:r>
        <w:t>&gt;LicenseRef-Whiskeyware&lt;/licenseId&gt;</w:t>
      </w:r>
    </w:p>
    <w:p w14:paraId="5E381402" w14:textId="77777777" w:rsidR="00610FAB" w:rsidRDefault="00280A99">
      <w:pPr>
        <w:pStyle w:val="normal0"/>
        <w:ind w:left="1440"/>
      </w:pPr>
      <w:r>
        <w:t xml:space="preserve">  &lt;</w:t>
      </w:r>
      <w:proofErr w:type="gramStart"/>
      <w:r>
        <w:t>extractedText</w:t>
      </w:r>
      <w:proofErr w:type="gramEnd"/>
      <w:r>
        <w:t xml:space="preserve">&gt; ""THE WHISKEY-WARE LICENSE": </w:t>
      </w:r>
      <w:hyperlink r:id="rId36">
        <w:r>
          <w:rPr>
            <w:color w:val="1155CC"/>
            <w:u w:val="single"/>
          </w:rPr>
          <w:t>whiskeyfan@example.com</w:t>
        </w:r>
      </w:hyperlink>
      <w:r>
        <w:t xml:space="preserve"> wrote this file. As long as you retain this notice you can do whatever you want with this stuff. If we meet some day, and you think this stuff is worth it, you can buy me a bottle of whiskey in return.</w:t>
      </w:r>
    </w:p>
    <w:p w14:paraId="286482FE" w14:textId="77777777" w:rsidR="00610FAB" w:rsidRDefault="00280A99">
      <w:pPr>
        <w:pStyle w:val="normal0"/>
        <w:ind w:left="1440"/>
      </w:pPr>
      <w:r>
        <w:t xml:space="preserve">  &lt;/extractedText&gt;</w:t>
      </w:r>
    </w:p>
    <w:p w14:paraId="33022430" w14:textId="77777777" w:rsidR="00610FAB" w:rsidRDefault="00280A99">
      <w:pPr>
        <w:pStyle w:val="normal0"/>
        <w:ind w:left="720"/>
      </w:pPr>
      <w:r>
        <w:tab/>
        <w:t>&lt;/ExtractedLicensingInfo&gt;</w:t>
      </w:r>
    </w:p>
    <w:p w14:paraId="74331E13" w14:textId="77777777" w:rsidR="00280A99" w:rsidRDefault="00280A99">
      <w:pPr>
        <w:pStyle w:val="normal0"/>
        <w:ind w:left="720"/>
      </w:pPr>
    </w:p>
    <w:p w14:paraId="6815BA88" w14:textId="77777777" w:rsidR="00610FAB" w:rsidRDefault="00280A99">
      <w:pPr>
        <w:pStyle w:val="Heading2"/>
      </w:pPr>
      <w:bookmarkStart w:id="127" w:name="h.19c6y18" w:colFirst="0" w:colLast="0"/>
      <w:bookmarkEnd w:id="127"/>
      <w:r>
        <w:t xml:space="preserve"> </w:t>
      </w:r>
      <w:bookmarkStart w:id="128" w:name="_Toc292303155"/>
      <w:r>
        <w:t>5.3</w:t>
      </w:r>
      <w:r>
        <w:rPr>
          <w:rFonts w:ascii="Liberation Serif" w:eastAsia="Liberation Serif" w:hAnsi="Liberation Serif" w:cs="Liberation Serif"/>
        </w:rPr>
        <w:tab/>
      </w:r>
      <w:r>
        <w:t>License Name</w:t>
      </w:r>
      <w:bookmarkEnd w:id="128"/>
    </w:p>
    <w:p w14:paraId="24A1E885" w14:textId="77777777" w:rsidR="00610FAB" w:rsidRDefault="00610FAB">
      <w:pPr>
        <w:pStyle w:val="normal0"/>
        <w:ind w:left="480"/>
      </w:pPr>
    </w:p>
    <w:p w14:paraId="72620C7B" w14:textId="77777777" w:rsidR="00610FAB" w:rsidRDefault="00280A99">
      <w:pPr>
        <w:pStyle w:val="normal0"/>
        <w:ind w:left="1224"/>
      </w:pPr>
      <w:r>
        <w:rPr>
          <w:b/>
        </w:rPr>
        <w:t>5.3.1</w:t>
      </w:r>
      <w:r>
        <w:rPr>
          <w:rFonts w:ascii="Liberation Serif" w:eastAsia="Liberation Serif" w:hAnsi="Liberation Serif" w:cs="Liberation Serif"/>
          <w:b/>
          <w:sz w:val="24"/>
        </w:rPr>
        <w:tab/>
      </w:r>
      <w:r>
        <w:rPr>
          <w:b/>
        </w:rPr>
        <w:t>Purpose:</w:t>
      </w:r>
      <w:r>
        <w:t xml:space="preserve"> Common name of the license not on the SPDX list.  If there is no common name or it is not known, please use NOASSERTION.</w:t>
      </w:r>
    </w:p>
    <w:p w14:paraId="3685C68A" w14:textId="77777777" w:rsidR="00610FAB" w:rsidRDefault="00610FAB">
      <w:pPr>
        <w:pStyle w:val="normal0"/>
        <w:ind w:left="960"/>
      </w:pPr>
    </w:p>
    <w:p w14:paraId="451E7FB6" w14:textId="77777777" w:rsidR="00610FAB" w:rsidRDefault="00280A99">
      <w:pPr>
        <w:pStyle w:val="normal0"/>
        <w:ind w:left="1224"/>
      </w:pPr>
      <w:r>
        <w:rPr>
          <w:b/>
        </w:rPr>
        <w:t>5.3.2</w:t>
      </w:r>
      <w:r>
        <w:rPr>
          <w:rFonts w:ascii="Liberation Serif" w:eastAsia="Liberation Serif" w:hAnsi="Liberation Serif" w:cs="Liberation Serif"/>
          <w:b/>
          <w:sz w:val="24"/>
        </w:rPr>
        <w:tab/>
      </w:r>
      <w:r>
        <w:rPr>
          <w:b/>
        </w:rPr>
        <w:t>Intent:</w:t>
      </w:r>
      <w:r>
        <w:t xml:space="preserve">  Provides a human readable name suitable for use as a title or label of the license when showing compact lists of licenses from the SPDX data to humans.</w:t>
      </w:r>
    </w:p>
    <w:p w14:paraId="3E165251" w14:textId="77777777" w:rsidR="00610FAB" w:rsidRDefault="00610FAB">
      <w:pPr>
        <w:pStyle w:val="normal0"/>
      </w:pPr>
    </w:p>
    <w:p w14:paraId="7960C829" w14:textId="77777777" w:rsidR="00610FAB" w:rsidRDefault="00280A99">
      <w:pPr>
        <w:pStyle w:val="normal0"/>
        <w:ind w:left="1224"/>
      </w:pPr>
      <w:r>
        <w:rPr>
          <w:b/>
        </w:rPr>
        <w:t>5.3.3</w:t>
      </w:r>
      <w:r>
        <w:rPr>
          <w:rFonts w:ascii="Liberation Serif" w:eastAsia="Liberation Serif" w:hAnsi="Liberation Serif" w:cs="Liberation Serif"/>
          <w:b/>
          <w:sz w:val="24"/>
        </w:rPr>
        <w:tab/>
      </w:r>
      <w:r>
        <w:rPr>
          <w:b/>
        </w:rPr>
        <w:t>Cardinality:</w:t>
      </w:r>
      <w:r>
        <w:t xml:space="preserve"> Conditional (mandatory, one) if license is not on SPDX License List.</w:t>
      </w:r>
    </w:p>
    <w:p w14:paraId="10EBCBD4" w14:textId="77777777" w:rsidR="00610FAB" w:rsidRDefault="00610FAB">
      <w:pPr>
        <w:pStyle w:val="normal0"/>
      </w:pPr>
    </w:p>
    <w:p w14:paraId="40F72C1A" w14:textId="77777777" w:rsidR="00610FAB" w:rsidRDefault="00280A99">
      <w:pPr>
        <w:pStyle w:val="normal0"/>
        <w:ind w:left="1224"/>
      </w:pPr>
      <w:r>
        <w:rPr>
          <w:b/>
        </w:rPr>
        <w:t>5.3.4</w:t>
      </w:r>
      <w:r>
        <w:rPr>
          <w:rFonts w:ascii="Liberation Serif" w:eastAsia="Liberation Serif" w:hAnsi="Liberation Serif" w:cs="Liberation Serif"/>
          <w:b/>
          <w:sz w:val="24"/>
        </w:rPr>
        <w:tab/>
      </w:r>
      <w:r>
        <w:rPr>
          <w:b/>
        </w:rPr>
        <w:t>Data Format:</w:t>
      </w:r>
      <w:r>
        <w:t xml:space="preserve"> single line of text | “NOASSERTION”.</w:t>
      </w:r>
    </w:p>
    <w:p w14:paraId="6563C21A" w14:textId="77777777" w:rsidR="00610FAB" w:rsidRDefault="00610FAB">
      <w:pPr>
        <w:pStyle w:val="normal0"/>
      </w:pPr>
    </w:p>
    <w:p w14:paraId="3F1A456C" w14:textId="77777777" w:rsidR="00610FAB" w:rsidRDefault="00280A99">
      <w:pPr>
        <w:pStyle w:val="normal0"/>
        <w:ind w:left="1224"/>
      </w:pPr>
      <w:r>
        <w:rPr>
          <w:b/>
        </w:rPr>
        <w:t>5.3.5</w:t>
      </w:r>
      <w:r>
        <w:rPr>
          <w:rFonts w:ascii="Liberation Serif" w:eastAsia="Liberation Serif" w:hAnsi="Liberation Serif" w:cs="Liberation Serif"/>
          <w:b/>
          <w:sz w:val="24"/>
        </w:rPr>
        <w:tab/>
      </w:r>
      <w:r>
        <w:rPr>
          <w:b/>
        </w:rPr>
        <w:t>Tag:</w:t>
      </w:r>
      <w:r>
        <w:t xml:space="preserve"> "LicenseName:"</w:t>
      </w:r>
    </w:p>
    <w:p w14:paraId="6DE6223D" w14:textId="77777777" w:rsidR="00610FAB" w:rsidRDefault="00610FAB">
      <w:pPr>
        <w:pStyle w:val="normal0"/>
      </w:pPr>
    </w:p>
    <w:p w14:paraId="30BC6E7B" w14:textId="77777777" w:rsidR="00610FAB" w:rsidRDefault="00280A99">
      <w:pPr>
        <w:pStyle w:val="normal0"/>
        <w:ind w:left="2160"/>
      </w:pPr>
      <w:r>
        <w:t xml:space="preserve">Example:  </w:t>
      </w:r>
    </w:p>
    <w:p w14:paraId="47E722F3" w14:textId="77777777" w:rsidR="00610FAB" w:rsidRDefault="00280A99">
      <w:pPr>
        <w:pStyle w:val="normal0"/>
        <w:ind w:left="2160"/>
      </w:pPr>
      <w:r>
        <w:t>LicenseName: Beer-Ware License (Version 42)</w:t>
      </w:r>
    </w:p>
    <w:p w14:paraId="09349BF2" w14:textId="77777777" w:rsidR="00610FAB" w:rsidRDefault="00610FAB">
      <w:pPr>
        <w:pStyle w:val="normal0"/>
      </w:pPr>
    </w:p>
    <w:p w14:paraId="424F5A52" w14:textId="77777777" w:rsidR="00610FAB" w:rsidRDefault="00280A99">
      <w:pPr>
        <w:pStyle w:val="normal0"/>
        <w:ind w:left="1224"/>
      </w:pPr>
      <w:r>
        <w:rPr>
          <w:b/>
        </w:rPr>
        <w:t>5.3.6</w:t>
      </w:r>
      <w:r>
        <w:rPr>
          <w:rFonts w:ascii="Liberation Serif" w:eastAsia="Liberation Serif" w:hAnsi="Liberation Serif" w:cs="Liberation Serif"/>
          <w:b/>
          <w:sz w:val="24"/>
        </w:rPr>
        <w:tab/>
      </w:r>
      <w:r>
        <w:rPr>
          <w:b/>
        </w:rPr>
        <w:t>RDF:</w:t>
      </w:r>
      <w:r>
        <w:t xml:space="preserve"> property spdx</w:t>
      </w:r>
      <w:proofErr w:type="gramStart"/>
      <w:r>
        <w:t>:licenseName</w:t>
      </w:r>
      <w:proofErr w:type="gramEnd"/>
      <w:r>
        <w:t xml:space="preserve"> in class spdx:ExtractedLicensingInfo</w:t>
      </w:r>
    </w:p>
    <w:p w14:paraId="7948D999" w14:textId="77777777" w:rsidR="00610FAB" w:rsidRDefault="00610FAB">
      <w:pPr>
        <w:pStyle w:val="normal0"/>
      </w:pPr>
    </w:p>
    <w:p w14:paraId="7AD0AC4D" w14:textId="77777777" w:rsidR="00610FAB" w:rsidRDefault="00280A99">
      <w:pPr>
        <w:pStyle w:val="normal0"/>
        <w:ind w:left="2160"/>
      </w:pPr>
      <w:r>
        <w:t xml:space="preserve">Example:  </w:t>
      </w:r>
    </w:p>
    <w:p w14:paraId="326F1191" w14:textId="77777777" w:rsidR="00610FAB" w:rsidRDefault="00280A99">
      <w:pPr>
        <w:pStyle w:val="normal0"/>
        <w:ind w:left="2160"/>
      </w:pPr>
      <w:r>
        <w:t>&lt;ExtractedLicensingInfo rdf</w:t>
      </w:r>
      <w:proofErr w:type="gramStart"/>
      <w:r>
        <w:t>:about</w:t>
      </w:r>
      <w:proofErr w:type="gramEnd"/>
      <w:r>
        <w:t>="licenseRef-Beerware-42"&gt;</w:t>
      </w:r>
    </w:p>
    <w:p w14:paraId="6A01AA6F" w14:textId="77777777" w:rsidR="00610FAB" w:rsidRDefault="00280A99">
      <w:pPr>
        <w:pStyle w:val="normal0"/>
        <w:ind w:left="2880"/>
      </w:pPr>
      <w:r>
        <w:t>&lt;</w:t>
      </w:r>
      <w:proofErr w:type="gramStart"/>
      <w:r>
        <w:t>name</w:t>
      </w:r>
      <w:proofErr w:type="gramEnd"/>
      <w:r>
        <w:t>&gt;Beer-Ware License (Version 42)&lt;/name&gt;</w:t>
      </w:r>
      <w:r>
        <w:tab/>
      </w:r>
    </w:p>
    <w:p w14:paraId="5CF45E75" w14:textId="77777777" w:rsidR="00610FAB" w:rsidRDefault="00280A99">
      <w:pPr>
        <w:pStyle w:val="normal0"/>
        <w:ind w:left="2160"/>
      </w:pPr>
      <w:r>
        <w:t>&lt;/ExtractedLicensingInfo&gt;</w:t>
      </w:r>
    </w:p>
    <w:p w14:paraId="25D88B31" w14:textId="77777777" w:rsidR="00610FAB" w:rsidRDefault="00610FAB">
      <w:pPr>
        <w:pStyle w:val="Heading1"/>
        <w:keepNext w:val="0"/>
        <w:keepLines w:val="0"/>
        <w:spacing w:before="0"/>
      </w:pPr>
    </w:p>
    <w:p w14:paraId="7F60A4B9" w14:textId="77777777" w:rsidR="00610FAB" w:rsidRDefault="00280A99">
      <w:pPr>
        <w:pStyle w:val="Heading2"/>
      </w:pPr>
      <w:bookmarkStart w:id="129" w:name="h.3tbugp1" w:colFirst="0" w:colLast="0"/>
      <w:bookmarkEnd w:id="129"/>
      <w:r>
        <w:t xml:space="preserve"> </w:t>
      </w:r>
      <w:bookmarkStart w:id="130" w:name="_Toc292303156"/>
      <w:r>
        <w:t>5.4</w:t>
      </w:r>
      <w:r>
        <w:rPr>
          <w:rFonts w:ascii="Liberation Serif" w:eastAsia="Liberation Serif" w:hAnsi="Liberation Serif" w:cs="Liberation Serif"/>
        </w:rPr>
        <w:tab/>
      </w:r>
      <w:r>
        <w:t>License Cross Reference</w:t>
      </w:r>
      <w:bookmarkEnd w:id="130"/>
    </w:p>
    <w:p w14:paraId="399C49D0" w14:textId="77777777" w:rsidR="00610FAB" w:rsidRDefault="00610FAB">
      <w:pPr>
        <w:pStyle w:val="Heading1"/>
        <w:keepNext w:val="0"/>
        <w:keepLines w:val="0"/>
        <w:spacing w:before="0"/>
        <w:ind w:left="480"/>
      </w:pPr>
    </w:p>
    <w:p w14:paraId="3BC88D19" w14:textId="77777777" w:rsidR="00610FAB" w:rsidRDefault="00280A99">
      <w:pPr>
        <w:pStyle w:val="normal0"/>
        <w:ind w:left="1224"/>
      </w:pPr>
      <w:r>
        <w:rPr>
          <w:b/>
        </w:rPr>
        <w:t>5.4.1</w:t>
      </w:r>
      <w:r>
        <w:rPr>
          <w:rFonts w:ascii="Liberation Serif" w:eastAsia="Liberation Serif" w:hAnsi="Liberation Serif" w:cs="Liberation Serif"/>
          <w:b/>
          <w:sz w:val="24"/>
        </w:rPr>
        <w:tab/>
      </w:r>
      <w:r>
        <w:rPr>
          <w:b/>
        </w:rPr>
        <w:t>Purpose:</w:t>
      </w:r>
      <w:r>
        <w:t xml:space="preserve"> Provide a pointer to the official source of a license that is not included in the SPDX License </w:t>
      </w:r>
      <w:proofErr w:type="gramStart"/>
      <w:r>
        <w:t>List, that</w:t>
      </w:r>
      <w:proofErr w:type="gramEnd"/>
      <w:r>
        <w:t xml:space="preserve"> is referenced by the License Identifier Assigned.  </w:t>
      </w:r>
    </w:p>
    <w:p w14:paraId="17D9DE70" w14:textId="77777777" w:rsidR="00610FAB" w:rsidRDefault="00610FAB">
      <w:pPr>
        <w:pStyle w:val="normal0"/>
        <w:ind w:left="960"/>
      </w:pPr>
    </w:p>
    <w:p w14:paraId="1C3726D0" w14:textId="77777777" w:rsidR="00610FAB" w:rsidRDefault="00280A99">
      <w:pPr>
        <w:pStyle w:val="normal0"/>
        <w:ind w:left="1224"/>
      </w:pPr>
      <w:r>
        <w:rPr>
          <w:b/>
        </w:rPr>
        <w:t>5.4.2</w:t>
      </w:r>
      <w:r>
        <w:rPr>
          <w:rFonts w:ascii="Liberation Serif" w:eastAsia="Liberation Serif" w:hAnsi="Liberation Serif" w:cs="Liberation Serif"/>
          <w:b/>
          <w:sz w:val="24"/>
        </w:rPr>
        <w:tab/>
      </w:r>
      <w:r>
        <w:rPr>
          <w:b/>
        </w:rPr>
        <w:t>Intent</w:t>
      </w:r>
      <w:r>
        <w:t>:  Canonical source for a license currently not on the SPDX License List.</w:t>
      </w:r>
    </w:p>
    <w:p w14:paraId="0AD8AEEA" w14:textId="77777777" w:rsidR="00610FAB" w:rsidRDefault="00610FAB">
      <w:pPr>
        <w:pStyle w:val="normal0"/>
      </w:pPr>
    </w:p>
    <w:p w14:paraId="35BB0713" w14:textId="77777777" w:rsidR="00610FAB" w:rsidRDefault="00280A99">
      <w:pPr>
        <w:pStyle w:val="normal0"/>
        <w:ind w:left="1224"/>
      </w:pPr>
      <w:r>
        <w:rPr>
          <w:b/>
        </w:rPr>
        <w:t>5.4.3</w:t>
      </w:r>
      <w:r>
        <w:rPr>
          <w:rFonts w:ascii="Liberation Serif" w:eastAsia="Liberation Serif" w:hAnsi="Liberation Serif" w:cs="Liberation Serif"/>
          <w:b/>
          <w:sz w:val="24"/>
        </w:rPr>
        <w:tab/>
      </w:r>
      <w:r>
        <w:rPr>
          <w:b/>
        </w:rPr>
        <w:t>Cardinality:</w:t>
      </w:r>
      <w:r>
        <w:t xml:space="preserve"> Conditional  (optional, one or more) if license is not on SPDX License List.</w:t>
      </w:r>
    </w:p>
    <w:p w14:paraId="630B22FD" w14:textId="77777777" w:rsidR="00610FAB" w:rsidRDefault="00610FAB">
      <w:pPr>
        <w:pStyle w:val="normal0"/>
      </w:pPr>
    </w:p>
    <w:p w14:paraId="3D4A41DD" w14:textId="77777777" w:rsidR="00610FAB" w:rsidRDefault="00280A99">
      <w:pPr>
        <w:pStyle w:val="normal0"/>
        <w:ind w:left="1224"/>
      </w:pPr>
      <w:r>
        <w:rPr>
          <w:b/>
        </w:rPr>
        <w:t>5.4.4</w:t>
      </w:r>
      <w:r>
        <w:rPr>
          <w:rFonts w:ascii="Liberation Serif" w:eastAsia="Liberation Serif" w:hAnsi="Liberation Serif" w:cs="Liberation Serif"/>
          <w:b/>
          <w:sz w:val="24"/>
        </w:rPr>
        <w:tab/>
      </w:r>
      <w:r>
        <w:rPr>
          <w:b/>
        </w:rPr>
        <w:t>Data Format:</w:t>
      </w:r>
      <w:r>
        <w:t xml:space="preserve"> uniform resource locator</w:t>
      </w:r>
    </w:p>
    <w:p w14:paraId="64CDA216" w14:textId="77777777" w:rsidR="00610FAB" w:rsidRDefault="00610FAB">
      <w:pPr>
        <w:pStyle w:val="normal0"/>
      </w:pPr>
    </w:p>
    <w:p w14:paraId="3FD007EC" w14:textId="77777777" w:rsidR="00610FAB" w:rsidRDefault="00280A99">
      <w:pPr>
        <w:pStyle w:val="normal0"/>
        <w:ind w:left="1224"/>
      </w:pPr>
      <w:r>
        <w:rPr>
          <w:b/>
        </w:rPr>
        <w:t>5.4.5</w:t>
      </w:r>
      <w:r>
        <w:rPr>
          <w:rFonts w:ascii="Liberation Serif" w:eastAsia="Liberation Serif" w:hAnsi="Liberation Serif" w:cs="Liberation Serif"/>
          <w:b/>
          <w:sz w:val="24"/>
        </w:rPr>
        <w:tab/>
      </w:r>
      <w:r>
        <w:rPr>
          <w:b/>
        </w:rPr>
        <w:t>Tag:</w:t>
      </w:r>
      <w:r>
        <w:t xml:space="preserve"> "LicenseCrossReference:"</w:t>
      </w:r>
    </w:p>
    <w:p w14:paraId="2ACCD216" w14:textId="77777777" w:rsidR="00610FAB" w:rsidRDefault="00610FAB">
      <w:pPr>
        <w:pStyle w:val="normal0"/>
      </w:pPr>
    </w:p>
    <w:p w14:paraId="0EA4584F" w14:textId="77777777" w:rsidR="00610FAB" w:rsidRDefault="00280A99">
      <w:pPr>
        <w:pStyle w:val="normal0"/>
        <w:ind w:left="2160"/>
      </w:pPr>
      <w:r>
        <w:rPr>
          <w:b/>
        </w:rPr>
        <w:t xml:space="preserve">Example: </w:t>
      </w:r>
      <w:r>
        <w:t xml:space="preserve"> </w:t>
      </w:r>
    </w:p>
    <w:p w14:paraId="51DC78A9" w14:textId="77777777" w:rsidR="00610FAB" w:rsidRDefault="00280A99">
      <w:pPr>
        <w:pStyle w:val="normal0"/>
        <w:ind w:left="2160"/>
      </w:pPr>
      <w:r>
        <w:t xml:space="preserve">LicenseCrossReference:  </w:t>
      </w:r>
      <w:hyperlink r:id="rId37">
        <w:r>
          <w:rPr>
            <w:color w:val="0000FF"/>
            <w:u w:val="single"/>
          </w:rPr>
          <w:t>http://people.freebsd.org/~phk/</w:t>
        </w:r>
      </w:hyperlink>
      <w:r w:rsidR="00D5622E">
        <w:fldChar w:fldCharType="begin"/>
      </w:r>
      <w:r w:rsidR="00D5622E">
        <w:instrText xml:space="preserve"> HYPERLINK "http://people.freebsd.org/~phk/" \h </w:instrText>
      </w:r>
      <w:r w:rsidR="00D5622E">
        <w:fldChar w:fldCharType="separate"/>
      </w:r>
      <w:r w:rsidR="00D5622E">
        <w:fldChar w:fldCharType="end"/>
      </w:r>
    </w:p>
    <w:p w14:paraId="120DBA72" w14:textId="77777777" w:rsidR="00610FAB" w:rsidRDefault="00D5622E">
      <w:pPr>
        <w:pStyle w:val="normal0"/>
      </w:pPr>
      <w:r>
        <w:fldChar w:fldCharType="begin"/>
      </w:r>
      <w:r>
        <w:instrText xml:space="preserve"> HYPERLINK "http://people.freebsd.org/~phk/" \h </w:instrText>
      </w:r>
      <w:r>
        <w:fldChar w:fldCharType="separate"/>
      </w:r>
      <w:r>
        <w:fldChar w:fldCharType="end"/>
      </w:r>
    </w:p>
    <w:p w14:paraId="33B67318" w14:textId="77777777" w:rsidR="00610FAB" w:rsidRDefault="00280A99">
      <w:pPr>
        <w:pStyle w:val="normal0"/>
        <w:ind w:left="1224"/>
      </w:pPr>
      <w:r>
        <w:rPr>
          <w:b/>
        </w:rPr>
        <w:t>5.4.6</w:t>
      </w:r>
      <w:r>
        <w:rPr>
          <w:rFonts w:ascii="Liberation Serif" w:eastAsia="Liberation Serif" w:hAnsi="Liberation Serif" w:cs="Liberation Serif"/>
          <w:b/>
          <w:sz w:val="24"/>
        </w:rPr>
        <w:tab/>
      </w:r>
      <w:r>
        <w:rPr>
          <w:b/>
        </w:rPr>
        <w:t>RDF:</w:t>
      </w:r>
      <w:r>
        <w:t xml:space="preserve"> property rdfs</w:t>
      </w:r>
      <w:proofErr w:type="gramStart"/>
      <w:r>
        <w:t>:seeAlso</w:t>
      </w:r>
      <w:proofErr w:type="gramEnd"/>
      <w:r>
        <w:t xml:space="preserve"> in class spdx:ExtractedLicensingInfo</w:t>
      </w:r>
    </w:p>
    <w:p w14:paraId="796A24B9" w14:textId="77777777" w:rsidR="00610FAB" w:rsidRDefault="00610FAB">
      <w:pPr>
        <w:pStyle w:val="normal0"/>
      </w:pPr>
    </w:p>
    <w:p w14:paraId="780FD892" w14:textId="77777777" w:rsidR="00610FAB" w:rsidRDefault="00280A99">
      <w:pPr>
        <w:pStyle w:val="normal0"/>
        <w:ind w:left="2160"/>
      </w:pPr>
      <w:r>
        <w:rPr>
          <w:b/>
        </w:rPr>
        <w:t xml:space="preserve">Example: </w:t>
      </w:r>
      <w:r>
        <w:t xml:space="preserve"> </w:t>
      </w:r>
    </w:p>
    <w:p w14:paraId="12F4538D" w14:textId="77777777" w:rsidR="00610FAB" w:rsidRDefault="00280A99">
      <w:pPr>
        <w:pStyle w:val="normal0"/>
        <w:ind w:left="2160"/>
      </w:pPr>
      <w:r>
        <w:t>&lt;ExtractedLicensingInfo rdf</w:t>
      </w:r>
      <w:proofErr w:type="gramStart"/>
      <w:r>
        <w:t>:about</w:t>
      </w:r>
      <w:proofErr w:type="gramEnd"/>
      <w:r>
        <w:t>="licenseRef-1"&gt;</w:t>
      </w:r>
    </w:p>
    <w:p w14:paraId="4235FB19" w14:textId="77777777" w:rsidR="00610FAB" w:rsidRDefault="00280A99">
      <w:pPr>
        <w:pStyle w:val="normal0"/>
        <w:ind w:left="2880"/>
      </w:pPr>
      <w:r>
        <w:t>&lt;</w:t>
      </w:r>
      <w:proofErr w:type="gramStart"/>
      <w:r>
        <w:t>rdfs:seeAlso</w:t>
      </w:r>
      <w:proofErr w:type="gramEnd"/>
      <w:r>
        <w:t>&gt;</w:t>
      </w:r>
      <w:hyperlink r:id="rId38">
        <w:r>
          <w:rPr>
            <w:color w:val="0000FF"/>
            <w:u w:val="single"/>
          </w:rPr>
          <w:t>http://people.freebsd.org/~phk/</w:t>
        </w:r>
      </w:hyperlink>
      <w:r>
        <w:t>&lt;/rdfs:seeAlso&gt;</w:t>
      </w:r>
    </w:p>
    <w:p w14:paraId="2BEED4BC" w14:textId="77777777" w:rsidR="00610FAB" w:rsidRDefault="00280A99">
      <w:pPr>
        <w:pStyle w:val="normal0"/>
      </w:pPr>
      <w:r>
        <w:tab/>
      </w:r>
      <w:r>
        <w:tab/>
      </w:r>
      <w:r>
        <w:tab/>
        <w:t>&lt;/ExtractedLicensingInfo&gt;</w:t>
      </w:r>
    </w:p>
    <w:p w14:paraId="0464044C" w14:textId="77777777" w:rsidR="00610FAB" w:rsidRDefault="00610FAB">
      <w:pPr>
        <w:pStyle w:val="Heading1"/>
        <w:keepNext w:val="0"/>
        <w:keepLines w:val="0"/>
        <w:spacing w:before="0"/>
      </w:pPr>
    </w:p>
    <w:p w14:paraId="0C057C7A" w14:textId="77777777" w:rsidR="00610FAB" w:rsidRDefault="00280A99">
      <w:pPr>
        <w:pStyle w:val="Heading2"/>
      </w:pPr>
      <w:bookmarkStart w:id="131" w:name="h.28h4qwu" w:colFirst="0" w:colLast="0"/>
      <w:bookmarkEnd w:id="131"/>
      <w:r>
        <w:t xml:space="preserve"> </w:t>
      </w:r>
      <w:bookmarkStart w:id="132" w:name="_Toc292303157"/>
      <w:r>
        <w:t>5.5</w:t>
      </w:r>
      <w:r>
        <w:rPr>
          <w:rFonts w:ascii="Liberation Serif" w:eastAsia="Liberation Serif" w:hAnsi="Liberation Serif" w:cs="Liberation Serif"/>
        </w:rPr>
        <w:tab/>
      </w:r>
      <w:r>
        <w:t>License Comment</w:t>
      </w:r>
      <w:bookmarkEnd w:id="132"/>
    </w:p>
    <w:p w14:paraId="498515E2" w14:textId="77777777" w:rsidR="00610FAB" w:rsidRDefault="00610FAB">
      <w:pPr>
        <w:pStyle w:val="Heading1"/>
        <w:keepNext w:val="0"/>
        <w:keepLines w:val="0"/>
        <w:spacing w:before="0"/>
      </w:pPr>
    </w:p>
    <w:p w14:paraId="11A55679" w14:textId="77777777" w:rsidR="00610FAB" w:rsidRDefault="00280A99">
      <w:pPr>
        <w:pStyle w:val="normal0"/>
        <w:ind w:left="1224"/>
      </w:pPr>
      <w:r>
        <w:rPr>
          <w:b/>
        </w:rPr>
        <w:t>5.5.1</w:t>
      </w:r>
      <w:r>
        <w:rPr>
          <w:rFonts w:ascii="Liberation Serif" w:eastAsia="Liberation Serif" w:hAnsi="Liberation Serif" w:cs="Liberation Serif"/>
          <w:b/>
          <w:sz w:val="24"/>
        </w:rPr>
        <w:tab/>
      </w:r>
      <w:r>
        <w:rPr>
          <w:b/>
        </w:rPr>
        <w:t>Purpose:</w:t>
      </w:r>
      <w:r>
        <w:t xml:space="preserve"> This field provides a place for the SPDX file creator to record any general comments about the license.</w:t>
      </w:r>
    </w:p>
    <w:p w14:paraId="0EF30B7E" w14:textId="77777777" w:rsidR="00610FAB" w:rsidRDefault="00610FAB">
      <w:pPr>
        <w:pStyle w:val="normal0"/>
      </w:pPr>
    </w:p>
    <w:p w14:paraId="1D0CA8B5" w14:textId="77777777" w:rsidR="00610FAB" w:rsidRDefault="00280A99">
      <w:pPr>
        <w:pStyle w:val="normal0"/>
        <w:ind w:left="1224"/>
      </w:pPr>
      <w:r>
        <w:rPr>
          <w:b/>
        </w:rPr>
        <w:t>5.5.2</w:t>
      </w:r>
      <w:r>
        <w:rPr>
          <w:rFonts w:ascii="Liberation Serif" w:eastAsia="Liberation Serif" w:hAnsi="Liberation Serif" w:cs="Liberation Serif"/>
          <w:b/>
          <w:sz w:val="24"/>
        </w:rPr>
        <w:tab/>
      </w:r>
      <w:r>
        <w:rPr>
          <w:b/>
        </w:rPr>
        <w:t xml:space="preserve">Intent: </w:t>
      </w:r>
      <w:r>
        <w:t xml:space="preserve">Here, the intent is to provide the recipient of the SPDX file with more information determined after careful analysis of a license, or addition </w:t>
      </w:r>
      <w:proofErr w:type="gramStart"/>
      <w:r>
        <w:t>cross references</w:t>
      </w:r>
      <w:proofErr w:type="gramEnd"/>
      <w:r>
        <w:t>.</w:t>
      </w:r>
    </w:p>
    <w:p w14:paraId="09B0E99F" w14:textId="77777777" w:rsidR="00610FAB" w:rsidRDefault="00610FAB">
      <w:pPr>
        <w:pStyle w:val="normal0"/>
      </w:pPr>
    </w:p>
    <w:p w14:paraId="62FF1F46" w14:textId="77777777" w:rsidR="00610FAB" w:rsidRDefault="00280A99">
      <w:pPr>
        <w:pStyle w:val="normal0"/>
        <w:ind w:left="1224"/>
      </w:pPr>
      <w:r>
        <w:rPr>
          <w:b/>
        </w:rPr>
        <w:t>5.5.3</w:t>
      </w:r>
      <w:r>
        <w:rPr>
          <w:rFonts w:ascii="Liberation Serif" w:eastAsia="Liberation Serif" w:hAnsi="Liberation Serif" w:cs="Liberation Serif"/>
          <w:b/>
          <w:sz w:val="24"/>
        </w:rPr>
        <w:tab/>
      </w:r>
      <w:r>
        <w:rPr>
          <w:b/>
        </w:rPr>
        <w:t xml:space="preserve">Cardinality: </w:t>
      </w:r>
      <w:r>
        <w:t>Optional, one.</w:t>
      </w:r>
    </w:p>
    <w:p w14:paraId="705FA834" w14:textId="77777777" w:rsidR="00610FAB" w:rsidRDefault="00610FAB">
      <w:pPr>
        <w:pStyle w:val="normal0"/>
      </w:pPr>
    </w:p>
    <w:p w14:paraId="20C4C2B0" w14:textId="77777777" w:rsidR="00610FAB" w:rsidRDefault="00280A99">
      <w:pPr>
        <w:pStyle w:val="normal0"/>
        <w:ind w:left="1224"/>
      </w:pPr>
      <w:r>
        <w:rPr>
          <w:b/>
        </w:rPr>
        <w:t>5.5.4</w:t>
      </w:r>
      <w:r>
        <w:rPr>
          <w:rFonts w:ascii="Liberation Serif" w:eastAsia="Liberation Serif" w:hAnsi="Liberation Serif" w:cs="Liberation Serif"/>
          <w:b/>
          <w:sz w:val="24"/>
        </w:rPr>
        <w:tab/>
      </w:r>
      <w:r>
        <w:rPr>
          <w:b/>
        </w:rPr>
        <w:t>Data Format:</w:t>
      </w:r>
      <w:r>
        <w:t xml:space="preserve"> free form text that can span multiple lines</w:t>
      </w:r>
    </w:p>
    <w:p w14:paraId="376D8DB7" w14:textId="77777777" w:rsidR="00610FAB" w:rsidRDefault="00610FAB">
      <w:pPr>
        <w:pStyle w:val="normal0"/>
      </w:pPr>
    </w:p>
    <w:p w14:paraId="00E26CAB" w14:textId="77777777" w:rsidR="00610FAB" w:rsidRDefault="00280A99">
      <w:pPr>
        <w:pStyle w:val="normal0"/>
        <w:ind w:left="1224"/>
      </w:pPr>
      <w:r>
        <w:rPr>
          <w:b/>
        </w:rPr>
        <w:t>5.5.5</w:t>
      </w:r>
      <w:r>
        <w:rPr>
          <w:rFonts w:ascii="Liberation Serif" w:eastAsia="Liberation Serif" w:hAnsi="Liberation Serif" w:cs="Liberation Serif"/>
          <w:b/>
          <w:sz w:val="24"/>
        </w:rPr>
        <w:tab/>
      </w:r>
      <w:r>
        <w:rPr>
          <w:b/>
        </w:rPr>
        <w:t>Tag:</w:t>
      </w:r>
      <w:r>
        <w:t xml:space="preserve"> “LicenseComment:”</w:t>
      </w:r>
    </w:p>
    <w:p w14:paraId="096F7EAB"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155B0F7C" w14:textId="77777777" w:rsidR="00610FAB" w:rsidRDefault="00610FAB">
      <w:pPr>
        <w:pStyle w:val="normal0"/>
        <w:ind w:left="2160"/>
      </w:pPr>
    </w:p>
    <w:p w14:paraId="616DD136" w14:textId="77777777" w:rsidR="00610FAB" w:rsidRDefault="00280A99">
      <w:pPr>
        <w:pStyle w:val="normal0"/>
        <w:ind w:left="2160"/>
      </w:pPr>
      <w:r>
        <w:rPr>
          <w:b/>
        </w:rPr>
        <w:t>Example:</w:t>
      </w:r>
    </w:p>
    <w:p w14:paraId="4CFFFFE9" w14:textId="77777777" w:rsidR="00610FAB" w:rsidRDefault="00280A99">
      <w:pPr>
        <w:pStyle w:val="normal0"/>
        <w:ind w:left="2160"/>
      </w:pPr>
      <w:r>
        <w:t>LicenseComment: &lt;text&gt;</w:t>
      </w:r>
    </w:p>
    <w:p w14:paraId="14097666" w14:textId="77777777" w:rsidR="00610FAB" w:rsidRDefault="00280A99">
      <w:pPr>
        <w:pStyle w:val="normal0"/>
        <w:ind w:left="2160"/>
      </w:pPr>
      <w:r>
        <w:t>The beerware license has a couple of other standard variants.</w:t>
      </w:r>
    </w:p>
    <w:p w14:paraId="4A0FD7FC" w14:textId="77777777" w:rsidR="00610FAB" w:rsidRDefault="00280A99">
      <w:pPr>
        <w:pStyle w:val="normal0"/>
        <w:ind w:left="2160"/>
      </w:pPr>
      <w:r>
        <w:lastRenderedPageBreak/>
        <w:t>&lt;/text&gt;</w:t>
      </w:r>
    </w:p>
    <w:p w14:paraId="5CDDA979" w14:textId="77777777" w:rsidR="00610FAB" w:rsidRDefault="00610FAB">
      <w:pPr>
        <w:pStyle w:val="normal0"/>
      </w:pPr>
    </w:p>
    <w:p w14:paraId="3EBB795F" w14:textId="77777777" w:rsidR="00610FAB" w:rsidRDefault="00280A99">
      <w:pPr>
        <w:pStyle w:val="normal0"/>
        <w:ind w:left="1224"/>
      </w:pPr>
      <w:r>
        <w:rPr>
          <w:b/>
        </w:rPr>
        <w:t>5.5.6</w:t>
      </w:r>
      <w:r>
        <w:rPr>
          <w:rFonts w:ascii="Liberation Serif" w:eastAsia="Liberation Serif" w:hAnsi="Liberation Serif" w:cs="Liberation Serif"/>
          <w:b/>
          <w:sz w:val="24"/>
        </w:rPr>
        <w:tab/>
      </w:r>
      <w:r>
        <w:rPr>
          <w:b/>
        </w:rPr>
        <w:t>RDF:</w:t>
      </w:r>
      <w:r>
        <w:t xml:space="preserve"> property rdfs</w:t>
      </w:r>
      <w:proofErr w:type="gramStart"/>
      <w:r>
        <w:t>:comment</w:t>
      </w:r>
      <w:proofErr w:type="gramEnd"/>
      <w:r>
        <w:t xml:space="preserve"> in class spdx:ExtractedLicensingInfo</w:t>
      </w:r>
    </w:p>
    <w:p w14:paraId="392C195D" w14:textId="77777777" w:rsidR="00610FAB" w:rsidRDefault="00610FAB">
      <w:pPr>
        <w:pStyle w:val="normal0"/>
      </w:pPr>
    </w:p>
    <w:p w14:paraId="6BD5D52E" w14:textId="77777777" w:rsidR="00610FAB" w:rsidRDefault="00280A99">
      <w:pPr>
        <w:pStyle w:val="normal0"/>
        <w:ind w:left="2160"/>
      </w:pPr>
      <w:r>
        <w:rPr>
          <w:b/>
        </w:rPr>
        <w:t>Example:</w:t>
      </w:r>
      <w:r>
        <w:t xml:space="preserve">  </w:t>
      </w:r>
    </w:p>
    <w:p w14:paraId="05604219" w14:textId="77777777" w:rsidR="00610FAB" w:rsidRDefault="00280A99">
      <w:pPr>
        <w:pStyle w:val="normal0"/>
        <w:ind w:left="2160"/>
      </w:pPr>
      <w:r>
        <w:t>&lt;ExtractedLicensingInfo rdf</w:t>
      </w:r>
      <w:proofErr w:type="gramStart"/>
      <w:r>
        <w:t>:about</w:t>
      </w:r>
      <w:proofErr w:type="gramEnd"/>
      <w:r>
        <w:t>="licenseRef-1"&gt;</w:t>
      </w:r>
    </w:p>
    <w:p w14:paraId="58D45A46" w14:textId="77777777" w:rsidR="00610FAB" w:rsidRDefault="00280A99">
      <w:pPr>
        <w:pStyle w:val="normal0"/>
        <w:ind w:left="2880"/>
      </w:pPr>
      <w:r>
        <w:t>&lt;</w:t>
      </w:r>
      <w:proofErr w:type="gramStart"/>
      <w:r>
        <w:t>rdfs:comment</w:t>
      </w:r>
      <w:proofErr w:type="gramEnd"/>
      <w:r>
        <w:t>&gt; The beerware license has a couple of other standard variants.</w:t>
      </w:r>
    </w:p>
    <w:p w14:paraId="65981B2D" w14:textId="77777777" w:rsidR="00610FAB" w:rsidRDefault="00280A99">
      <w:pPr>
        <w:pStyle w:val="normal0"/>
        <w:ind w:left="2880"/>
      </w:pPr>
      <w:r>
        <w:t>&lt;/rdfs</w:t>
      </w:r>
      <w:proofErr w:type="gramStart"/>
      <w:r>
        <w:t>:comment</w:t>
      </w:r>
      <w:proofErr w:type="gramEnd"/>
      <w:r>
        <w:t>&gt;</w:t>
      </w:r>
    </w:p>
    <w:p w14:paraId="17576ED5" w14:textId="77777777" w:rsidR="00610FAB" w:rsidRDefault="00280A99">
      <w:pPr>
        <w:pStyle w:val="normal0"/>
        <w:ind w:left="2160"/>
      </w:pPr>
      <w:r>
        <w:t>&lt;/ExtractedLicensingInfo&gt;</w:t>
      </w:r>
    </w:p>
    <w:p w14:paraId="1043A0EC" w14:textId="77777777" w:rsidR="00610FAB" w:rsidRDefault="00610FAB">
      <w:pPr>
        <w:pStyle w:val="Heading1"/>
        <w:keepNext w:val="0"/>
        <w:keepLines w:val="0"/>
        <w:spacing w:before="0"/>
      </w:pPr>
    </w:p>
    <w:p w14:paraId="0D81326A" w14:textId="77777777" w:rsidR="00610FAB" w:rsidRDefault="00610FAB">
      <w:pPr>
        <w:pStyle w:val="Heading1"/>
        <w:keepNext w:val="0"/>
        <w:keepLines w:val="0"/>
        <w:spacing w:before="0"/>
      </w:pPr>
      <w:bookmarkStart w:id="133" w:name="h.7lx3oldeu9zp" w:colFirst="0" w:colLast="0"/>
      <w:bookmarkEnd w:id="133"/>
    </w:p>
    <w:p w14:paraId="3077B439" w14:textId="77777777" w:rsidR="00610FAB" w:rsidRDefault="00610FAB">
      <w:pPr>
        <w:pStyle w:val="Heading1"/>
        <w:ind w:left="280"/>
      </w:pPr>
      <w:bookmarkStart w:id="134" w:name="h.rjrjbqeheoun" w:colFirst="0" w:colLast="0"/>
      <w:bookmarkEnd w:id="134"/>
    </w:p>
    <w:p w14:paraId="7B49AC85" w14:textId="77777777" w:rsidR="00610FAB" w:rsidRDefault="00610FAB">
      <w:pPr>
        <w:pStyle w:val="Heading1"/>
        <w:ind w:left="280"/>
      </w:pPr>
      <w:bookmarkStart w:id="135" w:name="h.kzxhvlsk9lhu" w:colFirst="0" w:colLast="0"/>
      <w:bookmarkEnd w:id="135"/>
    </w:p>
    <w:p w14:paraId="546C64E6" w14:textId="77777777" w:rsidR="00610FAB" w:rsidRDefault="00610FAB">
      <w:pPr>
        <w:pStyle w:val="Heading1"/>
        <w:ind w:left="280"/>
      </w:pPr>
      <w:bookmarkStart w:id="136" w:name="h.qqepqbacj2z4" w:colFirst="0" w:colLast="0"/>
      <w:bookmarkEnd w:id="136"/>
    </w:p>
    <w:p w14:paraId="5D67ABB0" w14:textId="77777777" w:rsidR="00610FAB" w:rsidRDefault="00280A99">
      <w:pPr>
        <w:pStyle w:val="normal0"/>
      </w:pPr>
      <w:r>
        <w:br w:type="page"/>
      </w:r>
    </w:p>
    <w:p w14:paraId="6D325A7F" w14:textId="77777777" w:rsidR="00610FAB" w:rsidRDefault="00610FAB">
      <w:pPr>
        <w:pStyle w:val="Heading1"/>
        <w:ind w:left="280"/>
      </w:pPr>
      <w:bookmarkStart w:id="137" w:name="h.wi70z97xq0eq" w:colFirst="0" w:colLast="0"/>
      <w:bookmarkEnd w:id="137"/>
    </w:p>
    <w:p w14:paraId="3FC6B8FE" w14:textId="77777777" w:rsidR="00610FAB" w:rsidRDefault="00280A99">
      <w:pPr>
        <w:pStyle w:val="Heading1"/>
        <w:ind w:left="280"/>
      </w:pPr>
      <w:bookmarkStart w:id="138" w:name="h.k5gea7h754qd" w:colFirst="0" w:colLast="0"/>
      <w:bookmarkStart w:id="139" w:name="_Toc292303158"/>
      <w:bookmarkEnd w:id="138"/>
      <w:r>
        <w:t>6</w:t>
      </w:r>
      <w:r>
        <w:rPr>
          <w:rFonts w:ascii="Liberation Serif" w:eastAsia="Liberation Serif" w:hAnsi="Liberation Serif" w:cs="Liberation Serif"/>
        </w:rPr>
        <w:tab/>
      </w:r>
      <w:r>
        <w:t>Relationships between SPDX Elements</w:t>
      </w:r>
      <w:bookmarkEnd w:id="139"/>
    </w:p>
    <w:p w14:paraId="45B3AFAE" w14:textId="77777777" w:rsidR="00610FAB" w:rsidRDefault="00280A99">
      <w:pPr>
        <w:pStyle w:val="Heading2"/>
        <w:ind w:left="280"/>
      </w:pPr>
      <w:bookmarkStart w:id="140" w:name="h.apg85dj5o8wx" w:colFirst="0" w:colLast="0"/>
      <w:bookmarkStart w:id="141" w:name="_Toc292303159"/>
      <w:bookmarkEnd w:id="140"/>
      <w:r>
        <w:t>6.1</w:t>
      </w:r>
      <w:r>
        <w:tab/>
        <w:t>Relationship</w:t>
      </w:r>
      <w:bookmarkEnd w:id="141"/>
    </w:p>
    <w:p w14:paraId="19678406" w14:textId="77777777" w:rsidR="00610FAB" w:rsidRDefault="00610FAB">
      <w:pPr>
        <w:pStyle w:val="Heading1"/>
        <w:keepNext w:val="0"/>
        <w:keepLines w:val="0"/>
        <w:spacing w:before="0"/>
      </w:pPr>
    </w:p>
    <w:p w14:paraId="33409D8B" w14:textId="77777777" w:rsidR="00610FAB" w:rsidRDefault="00280A99">
      <w:pPr>
        <w:pStyle w:val="normal0"/>
        <w:ind w:left="1220"/>
      </w:pPr>
      <w:r>
        <w:rPr>
          <w:b/>
        </w:rPr>
        <w:t>6.1.1</w:t>
      </w:r>
      <w:r>
        <w:rPr>
          <w:b/>
          <w:sz w:val="24"/>
        </w:rPr>
        <w:tab/>
      </w:r>
      <w:r>
        <w:rPr>
          <w:b/>
        </w:rPr>
        <w:t>Purpose:</w:t>
      </w:r>
      <w:r>
        <w:t xml:space="preserve"> This field provides information about the relationship between two </w:t>
      </w:r>
    </w:p>
    <w:p w14:paraId="50E89C49" w14:textId="77777777" w:rsidR="00610FAB" w:rsidRDefault="00280A99">
      <w:pPr>
        <w:pStyle w:val="normal0"/>
        <w:ind w:left="1940"/>
      </w:pPr>
      <w:r>
        <w:t>SPDX elements.  For example, you can represent a relationship between two different Files, between a Package and a File, between two Packages, or between one SPDXDocument and another SPDXDocument.  The relationships between two elements that are supported are:</w:t>
      </w:r>
    </w:p>
    <w:p w14:paraId="06C07E9B" w14:textId="77777777" w:rsidR="00610FAB" w:rsidRDefault="00610FAB">
      <w:pPr>
        <w:pStyle w:val="normal0"/>
      </w:pPr>
    </w:p>
    <w:tbl>
      <w:tblPr>
        <w:tblStyle w:val="a"/>
        <w:tblW w:w="8730" w:type="dxa"/>
        <w:tblInd w:w="1155" w:type="dxa"/>
        <w:tblLayout w:type="fixed"/>
        <w:tblLook w:val="0600" w:firstRow="0" w:lastRow="0" w:firstColumn="0" w:lastColumn="0" w:noHBand="1" w:noVBand="1"/>
      </w:tblPr>
      <w:tblGrid>
        <w:gridCol w:w="2865"/>
        <w:gridCol w:w="2325"/>
        <w:gridCol w:w="3540"/>
      </w:tblGrid>
      <w:tr w:rsidR="00610FAB" w14:paraId="05B07E67" w14:textId="77777777">
        <w:trPr>
          <w:trHeight w:val="260"/>
        </w:trPr>
        <w:tc>
          <w:tcPr>
            <w:tcW w:w="28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C5AADF" w14:textId="77777777" w:rsidR="00610FAB" w:rsidRDefault="00280A99">
            <w:pPr>
              <w:pStyle w:val="normal0"/>
            </w:pPr>
            <w:r>
              <w:rPr>
                <w:b/>
              </w:rPr>
              <w:t>Relationship</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38E715" w14:textId="77777777" w:rsidR="00610FAB" w:rsidRDefault="00280A99">
            <w:pPr>
              <w:pStyle w:val="normal0"/>
            </w:pPr>
            <w:r>
              <w:rPr>
                <w:b/>
              </w:rPr>
              <w:t>Description</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05E1B4" w14:textId="77777777" w:rsidR="00610FAB" w:rsidRDefault="00280A99">
            <w:pPr>
              <w:pStyle w:val="normal0"/>
            </w:pPr>
            <w:r>
              <w:rPr>
                <w:b/>
              </w:rPr>
              <w:t>Example</w:t>
            </w:r>
          </w:p>
        </w:tc>
      </w:tr>
      <w:tr w:rsidR="00610FAB" w14:paraId="52D9920B" w14:textId="77777777">
        <w:trPr>
          <w:trHeight w:val="900"/>
        </w:trPr>
        <w:tc>
          <w:tcPr>
            <w:tcW w:w="28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EDD7E2" w14:textId="77777777" w:rsidR="00610FAB" w:rsidRDefault="00280A99">
            <w:pPr>
              <w:pStyle w:val="normal0"/>
            </w:pPr>
            <w:r>
              <w:t>DESCRIBES</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7FE838" w14:textId="77777777" w:rsidR="00610FAB" w:rsidRDefault="00280A99">
            <w:pPr>
              <w:pStyle w:val="normal0"/>
            </w:pPr>
            <w:r>
              <w:t>Is to be used when SPDXRef-DOCUMENT describes SPDXRef-A</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FC947E" w14:textId="77777777" w:rsidR="00610FAB" w:rsidRDefault="00280A99">
            <w:pPr>
              <w:pStyle w:val="normal0"/>
            </w:pPr>
            <w:r>
              <w:t>An SPDX document ‘WildFly.spdx’ describes package ‘WildFly’.   Note this is a logical relationship to help organize related items within an SPDX document that is mandatory if more than one package or set of files (not in a package) is present.</w:t>
            </w:r>
          </w:p>
        </w:tc>
      </w:tr>
      <w:tr w:rsidR="00610FAB" w14:paraId="2238EDDA" w14:textId="77777777">
        <w:trPr>
          <w:trHeight w:val="1120"/>
        </w:trPr>
        <w:tc>
          <w:tcPr>
            <w:tcW w:w="28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C49BF7" w14:textId="77777777" w:rsidR="00610FAB" w:rsidRDefault="00280A99">
            <w:pPr>
              <w:pStyle w:val="normal0"/>
            </w:pPr>
            <w:r>
              <w:t>DESCRIBED_BY</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A0491E" w14:textId="77777777" w:rsidR="00610FAB" w:rsidRDefault="00280A99">
            <w:pPr>
              <w:pStyle w:val="normal0"/>
            </w:pPr>
            <w:r>
              <w:t>Is to be used when SPDXRef-A is described by SPDXREF-Document</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21DD71" w14:textId="77777777" w:rsidR="00610FAB" w:rsidRDefault="00280A99">
            <w:pPr>
              <w:pStyle w:val="normal0"/>
            </w:pPr>
            <w:r>
              <w:t xml:space="preserve">The package ‘WildFly’ is described by SPDX </w:t>
            </w:r>
            <w:proofErr w:type="gramStart"/>
            <w:r>
              <w:t>document</w:t>
            </w:r>
            <w:proofErr w:type="gramEnd"/>
            <w:r>
              <w:t xml:space="preserve"> ‘Wildfly.spdx’.</w:t>
            </w:r>
          </w:p>
        </w:tc>
      </w:tr>
      <w:tr w:rsidR="00610FAB" w14:paraId="2169FD6E" w14:textId="77777777">
        <w:trPr>
          <w:trHeight w:val="900"/>
        </w:trPr>
        <w:tc>
          <w:tcPr>
            <w:tcW w:w="28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0987B4" w14:textId="77777777" w:rsidR="00610FAB" w:rsidRDefault="00280A99">
            <w:pPr>
              <w:pStyle w:val="normal0"/>
            </w:pPr>
            <w:r>
              <w:t>CONTAINS</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7F77A" w14:textId="77777777" w:rsidR="00610FAB" w:rsidRDefault="00280A99">
            <w:pPr>
              <w:pStyle w:val="normal0"/>
            </w:pPr>
            <w:r>
              <w:t>Is to be used when SPDXRef-A contains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CE0386" w14:textId="77777777" w:rsidR="00610FAB" w:rsidRDefault="00280A99">
            <w:pPr>
              <w:pStyle w:val="normal0"/>
            </w:pPr>
            <w:r>
              <w:t>An ARCHIVE file ‘bar.tgz’ contains a SOURCE file ‘foo.c’.</w:t>
            </w:r>
          </w:p>
        </w:tc>
      </w:tr>
      <w:tr w:rsidR="00610FAB" w14:paraId="2F63574D" w14:textId="77777777">
        <w:tc>
          <w:tcPr>
            <w:tcW w:w="28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2C1EF4" w14:textId="77777777" w:rsidR="00610FAB" w:rsidRDefault="00280A99">
            <w:pPr>
              <w:pStyle w:val="normal0"/>
            </w:pPr>
            <w:r>
              <w:t>CONTAINED_BY</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AC671D" w14:textId="77777777" w:rsidR="00610FAB" w:rsidRDefault="00280A99">
            <w:pPr>
              <w:pStyle w:val="normal0"/>
            </w:pPr>
            <w:r>
              <w:t>Is to be used when SPDXRef-A is contained by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FC6960" w14:textId="77777777" w:rsidR="00610FAB" w:rsidRDefault="00280A99">
            <w:pPr>
              <w:pStyle w:val="normal0"/>
            </w:pPr>
            <w:r>
              <w:t>A SOURCE file foo.c is contained by ARCHIVE file ‘bar.tgz’</w:t>
            </w:r>
          </w:p>
        </w:tc>
      </w:tr>
      <w:tr w:rsidR="00610FAB" w14:paraId="6DD2C5CF"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118ED22" w14:textId="77777777" w:rsidR="00610FAB" w:rsidRDefault="00280A99">
            <w:pPr>
              <w:pStyle w:val="normal0"/>
            </w:pPr>
            <w:r>
              <w:t>GENERATES</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4DE1C2" w14:textId="77777777" w:rsidR="00610FAB" w:rsidRDefault="00280A99">
            <w:pPr>
              <w:pStyle w:val="normal0"/>
            </w:pPr>
            <w:r>
              <w:t>Is to be used when SPDXRef-A generates the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DA8FFE" w14:textId="77777777" w:rsidR="00610FAB" w:rsidRDefault="00280A99">
            <w:pPr>
              <w:pStyle w:val="normal0"/>
            </w:pPr>
            <w:r>
              <w:t>A SOURCE file ‘makefile.mk’ generates a BINARY file ‘a.out’</w:t>
            </w:r>
          </w:p>
        </w:tc>
      </w:tr>
      <w:tr w:rsidR="00610FAB" w14:paraId="358E9769" w14:textId="77777777">
        <w:trPr>
          <w:trHeight w:val="1800"/>
        </w:trPr>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9FB7B6D" w14:textId="77777777" w:rsidR="00610FAB" w:rsidRDefault="00280A99">
            <w:pPr>
              <w:pStyle w:val="normal0"/>
            </w:pPr>
            <w:r>
              <w:t>GENERATED_FROM</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BAEDB9" w14:textId="77777777" w:rsidR="00610FAB" w:rsidRDefault="00280A99">
            <w:pPr>
              <w:pStyle w:val="normal0"/>
            </w:pPr>
            <w:r>
              <w:t>Is to be used when SPDXRef-A was generated from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3EA5FA" w14:textId="77777777" w:rsidR="00610FAB" w:rsidRDefault="00280A99">
            <w:pPr>
              <w:pStyle w:val="normal0"/>
            </w:pPr>
            <w:r>
              <w:t>A BINARY file ‘a.out’ has been generated from a SOURCE file ‘makefile.mk’.</w:t>
            </w:r>
          </w:p>
          <w:p w14:paraId="6B724481" w14:textId="77777777" w:rsidR="00610FAB" w:rsidRDefault="00610FAB">
            <w:pPr>
              <w:pStyle w:val="normal0"/>
            </w:pPr>
          </w:p>
          <w:p w14:paraId="19BAFD28" w14:textId="77777777" w:rsidR="00610FAB" w:rsidRDefault="00280A99">
            <w:pPr>
              <w:pStyle w:val="normal0"/>
            </w:pPr>
            <w:r>
              <w:t>A BINARY file ‘foolib.a’ is generated from a SOURCE file ‘bar.c’.</w:t>
            </w:r>
          </w:p>
        </w:tc>
      </w:tr>
      <w:tr w:rsidR="00610FAB" w14:paraId="0D36479F"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A53739B" w14:textId="77777777" w:rsidR="00610FAB" w:rsidRDefault="00280A99">
            <w:pPr>
              <w:pStyle w:val="normal0"/>
            </w:pPr>
            <w:r>
              <w:lastRenderedPageBreak/>
              <w:t>ANCESTOR_OF</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86E0B2" w14:textId="77777777" w:rsidR="00610FAB" w:rsidRDefault="00280A99">
            <w:pPr>
              <w:pStyle w:val="normal0"/>
            </w:pPr>
            <w:r>
              <w:t>Is to be used when SPDXRef-A is an ancestor (same lineage but pre-dates)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66C8E9" w14:textId="77777777" w:rsidR="00610FAB" w:rsidRDefault="00280A99">
            <w:pPr>
              <w:pStyle w:val="normal0"/>
            </w:pPr>
            <w:r>
              <w:t>A SOURCE file ‘makefile.mk’ is a version of the original ancestor SOURCE file ‘makefile2.mk’</w:t>
            </w:r>
          </w:p>
        </w:tc>
      </w:tr>
      <w:tr w:rsidR="00610FAB" w14:paraId="7FCDBA41"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666258" w14:textId="77777777" w:rsidR="00610FAB" w:rsidRDefault="00280A99">
            <w:pPr>
              <w:pStyle w:val="normal0"/>
            </w:pPr>
            <w:r>
              <w:t>DESCENDANT_OF</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7C407" w14:textId="77777777" w:rsidR="00610FAB" w:rsidRDefault="00280A99">
            <w:pPr>
              <w:pStyle w:val="normal0"/>
            </w:pPr>
            <w:r>
              <w:t>Is to be used when SPDXRef-A is a descendant of (same lineage but postdates</w:t>
            </w:r>
            <w:proofErr w:type="gramStart"/>
            <w:r>
              <w:t>)  SPDXRef</w:t>
            </w:r>
            <w:proofErr w:type="gramEnd"/>
            <w:r>
              <w:t>-B.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881657" w14:textId="77777777" w:rsidR="00610FAB" w:rsidRDefault="00280A99">
            <w:pPr>
              <w:pStyle w:val="normal0"/>
            </w:pPr>
            <w:r>
              <w:t>A SOURCE file ‘makefile2.mk’ is a descendant of the original SOURCE file ‘makefile.mk’</w:t>
            </w:r>
          </w:p>
        </w:tc>
      </w:tr>
      <w:tr w:rsidR="00610FAB" w14:paraId="1E6859D7"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6F47BA" w14:textId="77777777" w:rsidR="00610FAB" w:rsidRDefault="00280A99">
            <w:pPr>
              <w:pStyle w:val="normal0"/>
            </w:pPr>
            <w:r>
              <w:t>VARIANT_OF</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1F702E" w14:textId="77777777" w:rsidR="00610FAB" w:rsidRDefault="00280A99">
            <w:pPr>
              <w:pStyle w:val="normal0"/>
            </w:pPr>
            <w:r>
              <w:t>Is to be used when SPDXRef-A is a variant of (same lineage but not clear which came first</w:t>
            </w:r>
            <w:proofErr w:type="gramStart"/>
            <w:r>
              <w:t>)  SPDXRef</w:t>
            </w:r>
            <w:proofErr w:type="gramEnd"/>
            <w:r>
              <w:t>-B.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1F64BD" w14:textId="77777777" w:rsidR="00610FAB" w:rsidRDefault="00280A99">
            <w:pPr>
              <w:pStyle w:val="normal0"/>
            </w:pPr>
            <w:r>
              <w:t>A SOURCE file ‘makefile2.mk’ is a variant of SOURCE file ‘makefile.mk’ if they differ by some edit, but there is no way to tell which came first (no reliable date information).</w:t>
            </w:r>
          </w:p>
        </w:tc>
      </w:tr>
      <w:tr w:rsidR="00610FAB" w14:paraId="73269CCB"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4B42E8" w14:textId="77777777" w:rsidR="00610FAB" w:rsidRDefault="00280A99">
            <w:pPr>
              <w:pStyle w:val="normal0"/>
            </w:pPr>
            <w:r>
              <w:t>DISTRIBUTION_ARTIFACT</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5281CA" w14:textId="77777777" w:rsidR="00610FAB" w:rsidRDefault="00280A99">
            <w:pPr>
              <w:pStyle w:val="normal0"/>
            </w:pPr>
            <w:r>
              <w:t xml:space="preserve">Is to be used when distributing SPDXRef-A requires </w:t>
            </w:r>
            <w:proofErr w:type="gramStart"/>
            <w:r>
              <w:t>that  SPDXRef</w:t>
            </w:r>
            <w:proofErr w:type="gramEnd"/>
            <w:r>
              <w:t>-B also be distributed.</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4A1579" w14:textId="77777777" w:rsidR="00610FAB" w:rsidRDefault="00280A99">
            <w:pPr>
              <w:pStyle w:val="normal0"/>
            </w:pPr>
            <w:r>
              <w:t xml:space="preserve">A BINARY file ‘foo.o’ requires that </w:t>
            </w:r>
            <w:proofErr w:type="gramStart"/>
            <w:r>
              <w:t>the  ARCHIVE</w:t>
            </w:r>
            <w:proofErr w:type="gramEnd"/>
            <w:r>
              <w:t xml:space="preserve"> file ‘bar-sources.tgz’ be made available on distribution.</w:t>
            </w:r>
          </w:p>
        </w:tc>
      </w:tr>
      <w:tr w:rsidR="00610FAB" w14:paraId="27FD3907"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5A0FC8" w14:textId="77777777" w:rsidR="00610FAB" w:rsidRDefault="00280A99">
            <w:pPr>
              <w:pStyle w:val="normal0"/>
            </w:pPr>
            <w:r>
              <w:t>PATCH_FOR</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1C4532" w14:textId="77777777" w:rsidR="00610FAB" w:rsidRDefault="00280A99">
            <w:pPr>
              <w:pStyle w:val="normal0"/>
            </w:pPr>
            <w:r>
              <w:t>Is to be used when SPDXRef-A is a patch file for (to be applied to</w:t>
            </w:r>
            <w:proofErr w:type="gramStart"/>
            <w:r>
              <w:t>)  SPDXRef</w:t>
            </w:r>
            <w:proofErr w:type="gramEnd"/>
            <w:r>
              <w:t>-B.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976B54" w14:textId="77777777" w:rsidR="00610FAB" w:rsidRDefault="00280A99">
            <w:pPr>
              <w:pStyle w:val="normal0"/>
            </w:pPr>
            <w:r>
              <w:t>A SOURCE file ‘foo.diff’ is a patch file for SOURCE file ‘foo.c’.</w:t>
            </w:r>
          </w:p>
        </w:tc>
      </w:tr>
      <w:tr w:rsidR="00610FAB" w14:paraId="1AB50108" w14:textId="77777777">
        <w:trPr>
          <w:trHeight w:val="1080"/>
        </w:trPr>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818E45" w14:textId="77777777" w:rsidR="00610FAB" w:rsidRDefault="00280A99">
            <w:pPr>
              <w:pStyle w:val="normal0"/>
            </w:pPr>
            <w:r>
              <w:t>PATCH_APPLIED</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BC6E7" w14:textId="77777777" w:rsidR="00610FAB" w:rsidRDefault="00280A99">
            <w:pPr>
              <w:pStyle w:val="normal0"/>
            </w:pPr>
            <w:r>
              <w:t xml:space="preserve">Is to be used when SPDXRef-A is a patch file that has been applied to SPDXRef-B. </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4A83F4" w14:textId="77777777" w:rsidR="00610FAB" w:rsidRDefault="00280A99">
            <w:pPr>
              <w:pStyle w:val="normal0"/>
            </w:pPr>
            <w:r>
              <w:t>A SOURCE file ‘foo.diff’ is a patch file that has been applied to SOURCE file ‘foo-patched.c’.</w:t>
            </w:r>
          </w:p>
        </w:tc>
      </w:tr>
      <w:tr w:rsidR="00610FAB" w14:paraId="0ECDF4E8"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CF55E22" w14:textId="77777777" w:rsidR="00610FAB" w:rsidRDefault="00280A99">
            <w:pPr>
              <w:pStyle w:val="normal0"/>
            </w:pPr>
            <w:r>
              <w:t>COPY_OF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290A1A" w14:textId="77777777" w:rsidR="00610FAB" w:rsidRDefault="00280A99">
            <w:pPr>
              <w:pStyle w:val="normal0"/>
            </w:pPr>
            <w:r>
              <w:t>Is to be used when SPDXRef-A is an exact copy of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7579CA" w14:textId="77777777" w:rsidR="00610FAB" w:rsidRDefault="00280A99">
            <w:pPr>
              <w:pStyle w:val="normal0"/>
            </w:pPr>
            <w:r>
              <w:t>A BINARY file ‘alib.a’ is an exact copy of BINARY file ‘a2lib.a’.</w:t>
            </w:r>
          </w:p>
        </w:tc>
      </w:tr>
      <w:tr w:rsidR="00610FAB" w14:paraId="49B617FE"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E391671" w14:textId="77777777" w:rsidR="00610FAB" w:rsidRDefault="00280A99">
            <w:pPr>
              <w:pStyle w:val="normal0"/>
            </w:pPr>
            <w:r>
              <w:t>FILE_ADDED</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E9C55" w14:textId="77777777" w:rsidR="00610FAB" w:rsidRDefault="00280A99">
            <w:pPr>
              <w:pStyle w:val="normal0"/>
            </w:pPr>
            <w:r>
              <w:t>Is to be used when SPDXRef-A is a file added to SPDXRef-</w:t>
            </w:r>
            <w:proofErr w:type="gramStart"/>
            <w:r>
              <w:t>B.</w:t>
            </w:r>
            <w:proofErr w:type="gramEnd"/>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6033F6" w14:textId="77777777" w:rsidR="00610FAB" w:rsidRDefault="00280A99">
            <w:pPr>
              <w:pStyle w:val="normal0"/>
            </w:pPr>
            <w:r>
              <w:t>A SOURCE file ‘foo.c’ has been added to package ARCHIVE  ‘bar.tgz’.</w:t>
            </w:r>
          </w:p>
        </w:tc>
      </w:tr>
      <w:tr w:rsidR="00610FAB" w14:paraId="45D75CC8"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C34AE1" w14:textId="77777777" w:rsidR="00610FAB" w:rsidRDefault="00280A99">
            <w:pPr>
              <w:pStyle w:val="normal0"/>
            </w:pPr>
            <w:r>
              <w:t>FILE_DELETED</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41C9141" w14:textId="77777777" w:rsidR="00610FAB" w:rsidRDefault="00280A99">
            <w:pPr>
              <w:pStyle w:val="normal0"/>
            </w:pPr>
            <w:r>
              <w:t xml:space="preserve">Is to be used when SPDXRef-A is a file was deleted </w:t>
            </w:r>
            <w:proofErr w:type="gramStart"/>
            <w:r>
              <w:t>from  to</w:t>
            </w:r>
            <w:proofErr w:type="gramEnd"/>
            <w:r>
              <w:t xml:space="preserve">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FD1339" w14:textId="77777777" w:rsidR="00610FAB" w:rsidRDefault="00280A99">
            <w:pPr>
              <w:pStyle w:val="normal0"/>
            </w:pPr>
            <w:r>
              <w:t xml:space="preserve">A SOURCE file ‘foo.diff’’ has been deleted </w:t>
            </w:r>
            <w:proofErr w:type="gramStart"/>
            <w:r>
              <w:t>from  package</w:t>
            </w:r>
            <w:proofErr w:type="gramEnd"/>
            <w:r>
              <w:t xml:space="preserve"> ARCHIVE  ‘bar.tgz’.</w:t>
            </w:r>
          </w:p>
        </w:tc>
      </w:tr>
      <w:tr w:rsidR="00610FAB" w14:paraId="1082AEBD"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0F2DC9" w14:textId="77777777" w:rsidR="00610FAB" w:rsidRDefault="00280A99">
            <w:pPr>
              <w:pStyle w:val="normal0"/>
            </w:pPr>
            <w:r>
              <w:t>FILE_MODIFIED</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5C5CA6" w14:textId="77777777" w:rsidR="00610FAB" w:rsidRDefault="00280A99">
            <w:pPr>
              <w:pStyle w:val="normal0"/>
            </w:pPr>
            <w:r>
              <w:t>Is to be used when SPDXRef-A is a file that was modified from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5B240C" w14:textId="77777777" w:rsidR="00610FAB" w:rsidRDefault="00280A99">
            <w:pPr>
              <w:pStyle w:val="normal0"/>
            </w:pPr>
            <w:r>
              <w:t>A SOURCE file ‘foo.c’’ has been modified from SOURCE file ‘foo.orig.c’.</w:t>
            </w:r>
          </w:p>
        </w:tc>
      </w:tr>
      <w:tr w:rsidR="00610FAB" w14:paraId="65B82B57"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0763BFE" w14:textId="77777777" w:rsidR="00610FAB" w:rsidRDefault="00280A99">
            <w:pPr>
              <w:pStyle w:val="normal0"/>
            </w:pPr>
            <w:r>
              <w:lastRenderedPageBreak/>
              <w:t>EXPANDED_FROM_ARCHIVE</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E81CA5" w14:textId="77777777" w:rsidR="00610FAB" w:rsidRDefault="00280A99">
            <w:pPr>
              <w:pStyle w:val="normal0"/>
            </w:pPr>
            <w:r>
              <w:t>Is to be used when SPDXRef-A is expanded from the archive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9FC793" w14:textId="77777777" w:rsidR="00610FAB" w:rsidRDefault="00280A99">
            <w:pPr>
              <w:pStyle w:val="normal0"/>
            </w:pPr>
            <w:r>
              <w:t xml:space="preserve">A SOURCE file </w:t>
            </w:r>
            <w:proofErr w:type="gramStart"/>
            <w:r>
              <w:t>‘foo.c’,</w:t>
            </w:r>
            <w:proofErr w:type="gramEnd"/>
            <w:r>
              <w:t xml:space="preserve"> has been expanded from the archive ARCHIVE file ‘xyz.tgz’.</w:t>
            </w:r>
          </w:p>
        </w:tc>
      </w:tr>
      <w:tr w:rsidR="00610FAB" w14:paraId="6CB346E2"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6399BF" w14:textId="77777777" w:rsidR="00610FAB" w:rsidRDefault="00280A99">
            <w:pPr>
              <w:pStyle w:val="normal0"/>
            </w:pPr>
            <w:r>
              <w:t>DYNAMIC_LINK</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90E18DE" w14:textId="77777777" w:rsidR="00610FAB" w:rsidRDefault="00280A99">
            <w:pPr>
              <w:pStyle w:val="normal0"/>
            </w:pPr>
            <w:r>
              <w:t>Is to be used when SPDXRef-A dynamically links to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DCC660" w14:textId="77777777" w:rsidR="00610FAB" w:rsidRDefault="00280A99">
            <w:pPr>
              <w:pStyle w:val="normal0"/>
            </w:pPr>
            <w:r>
              <w:t>An APPLICATION file ‘myapp’ dynamically links to BINARY file ‘zlib.so’.</w:t>
            </w:r>
          </w:p>
        </w:tc>
      </w:tr>
      <w:tr w:rsidR="00610FAB" w14:paraId="7CF8DBEF"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4B34F9A" w14:textId="77777777" w:rsidR="00610FAB" w:rsidRDefault="00280A99">
            <w:pPr>
              <w:pStyle w:val="normal0"/>
            </w:pPr>
            <w:r>
              <w:t>STATIC_LINK</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E019864" w14:textId="77777777" w:rsidR="00610FAB" w:rsidRDefault="00280A99">
            <w:pPr>
              <w:pStyle w:val="normal0"/>
            </w:pPr>
            <w:r>
              <w:t>Is to be used when SPDXRef-A statically links to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401F2C" w14:textId="77777777" w:rsidR="00610FAB" w:rsidRDefault="00280A99">
            <w:pPr>
              <w:pStyle w:val="normal0"/>
            </w:pPr>
            <w:r>
              <w:t>An APPLICATION file ‘myapp’ statically links to BINARY ‘zlib.a’.</w:t>
            </w:r>
          </w:p>
        </w:tc>
      </w:tr>
      <w:tr w:rsidR="00610FAB" w14:paraId="798D949C" w14:textId="77777777">
        <w:trPr>
          <w:trHeight w:val="1020"/>
        </w:trPr>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1A50E3" w14:textId="77777777" w:rsidR="00610FAB" w:rsidRDefault="00280A99">
            <w:pPr>
              <w:pStyle w:val="normal0"/>
            </w:pPr>
            <w:r>
              <w:t>DATA_FILE_OF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9E1869" w14:textId="77777777" w:rsidR="00610FAB" w:rsidRDefault="00280A99">
            <w:pPr>
              <w:pStyle w:val="normal0"/>
            </w:pPr>
            <w:r>
              <w:t>Is to be used when SPDXRef-A is a data file used in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B6F67" w14:textId="77777777" w:rsidR="00610FAB" w:rsidRDefault="00280A99">
            <w:pPr>
              <w:pStyle w:val="normal0"/>
            </w:pPr>
            <w:r>
              <w:t>An IMAGE file ‘kitty.jpg’ is a data file of an APPLICATION ‘hellokitty’.</w:t>
            </w:r>
          </w:p>
        </w:tc>
      </w:tr>
      <w:tr w:rsidR="00610FAB" w14:paraId="0BF99EF2" w14:textId="77777777">
        <w:trPr>
          <w:trHeight w:val="1120"/>
        </w:trPr>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8B2ED7" w14:textId="77777777" w:rsidR="00610FAB" w:rsidRDefault="00280A99">
            <w:pPr>
              <w:pStyle w:val="normal0"/>
            </w:pPr>
            <w:r>
              <w:t>TEST_CASE_OF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190C5D9" w14:textId="77777777" w:rsidR="00610FAB" w:rsidRDefault="00280A99">
            <w:pPr>
              <w:pStyle w:val="normal0"/>
            </w:pPr>
            <w:r>
              <w:t>Is to be used when SPDXRef-A is a test case used in testing SPDXRef-</w:t>
            </w:r>
            <w:proofErr w:type="gramStart"/>
            <w:r>
              <w:t>B.</w:t>
            </w:r>
            <w:proofErr w:type="gramEnd"/>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02E434" w14:textId="77777777" w:rsidR="00610FAB" w:rsidRDefault="00280A99">
            <w:pPr>
              <w:pStyle w:val="normal0"/>
            </w:pPr>
            <w:r>
              <w:t>A SOURCE file testMyCode.java is a unit test file used to test an APPLICATION MyPackage.</w:t>
            </w:r>
          </w:p>
        </w:tc>
      </w:tr>
      <w:tr w:rsidR="00610FAB" w14:paraId="77E0418E" w14:textId="77777777">
        <w:trPr>
          <w:trHeight w:val="960"/>
        </w:trPr>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2536DA7" w14:textId="77777777" w:rsidR="00610FAB" w:rsidRDefault="00280A99">
            <w:pPr>
              <w:pStyle w:val="normal0"/>
            </w:pPr>
            <w:r>
              <w:t>BUILD_TOOL_OF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5A25AEF" w14:textId="77777777" w:rsidR="00610FAB" w:rsidRDefault="00280A99">
            <w:pPr>
              <w:pStyle w:val="normal0"/>
            </w:pPr>
            <w:r>
              <w:t xml:space="preserve">Is to be used when SPDXRef-A is used to to build SPDXRef-B.  </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8776AA" w14:textId="77777777" w:rsidR="00610FAB" w:rsidRDefault="00280A99">
            <w:pPr>
              <w:pStyle w:val="normal0"/>
            </w:pPr>
            <w:r>
              <w:t xml:space="preserve">A SOURCE file ‘makefile.mk’ </w:t>
            </w:r>
            <w:proofErr w:type="gramStart"/>
            <w:r>
              <w:t>is  used</w:t>
            </w:r>
            <w:proofErr w:type="gramEnd"/>
            <w:r>
              <w:t xml:space="preserve"> to build an APPLICATION ‘zlib’.</w:t>
            </w:r>
          </w:p>
        </w:tc>
      </w:tr>
      <w:tr w:rsidR="00610FAB" w14:paraId="7C0DD6F6"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13FD0B4" w14:textId="77777777" w:rsidR="00610FAB" w:rsidRDefault="00280A99">
            <w:pPr>
              <w:pStyle w:val="normal0"/>
            </w:pPr>
            <w:r>
              <w:t>DOCUMENTATION_OF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368DCA" w14:textId="77777777" w:rsidR="00610FAB" w:rsidRDefault="00280A99">
            <w:pPr>
              <w:pStyle w:val="normal0"/>
            </w:pPr>
            <w:r>
              <w:t>Is to be used when SPDXRef-A provides documentation of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EA56BA" w14:textId="77777777" w:rsidR="00610FAB" w:rsidRDefault="00280A99">
            <w:pPr>
              <w:pStyle w:val="normal0"/>
            </w:pPr>
            <w:r>
              <w:t>A DOCUMENTATION file ‘readme.txt’ documents the APPLICATION ‘zlib’.</w:t>
            </w:r>
          </w:p>
        </w:tc>
      </w:tr>
      <w:tr w:rsidR="00610FAB" w14:paraId="3820AD89"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9FCA0D1" w14:textId="77777777" w:rsidR="00610FAB" w:rsidRDefault="00280A99">
            <w:pPr>
              <w:pStyle w:val="normal0"/>
            </w:pPr>
            <w:r>
              <w:t>OPTIONAL_COMPONENT_OF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B238BC" w14:textId="77777777" w:rsidR="00610FAB" w:rsidRDefault="00280A99">
            <w:pPr>
              <w:pStyle w:val="normal0"/>
            </w:pPr>
            <w:r>
              <w:t>Is to be used when SPDXRef-A is an optional component of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3750B9" w14:textId="77777777" w:rsidR="00610FAB" w:rsidRDefault="00280A99">
            <w:pPr>
              <w:pStyle w:val="normal0"/>
            </w:pPr>
            <w:r>
              <w:t>A SOURCE file ‘fool.c’ (which is in the contributors directory) may or may not be included in the build of APPLICATION ‘atthebar’.</w:t>
            </w:r>
          </w:p>
        </w:tc>
      </w:tr>
      <w:tr w:rsidR="00610FAB" w14:paraId="3F55575B"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AE4300" w14:textId="77777777" w:rsidR="00610FAB" w:rsidRDefault="00280A99">
            <w:pPr>
              <w:pStyle w:val="normal0"/>
            </w:pPr>
            <w:r>
              <w:t>METAFILE_OF</w:t>
            </w:r>
          </w:p>
        </w:tc>
        <w:tc>
          <w:tcPr>
            <w:tcW w:w="23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04D35DC" w14:textId="77777777" w:rsidR="00610FAB" w:rsidRDefault="00280A99">
            <w:pPr>
              <w:pStyle w:val="normal0"/>
            </w:pPr>
            <w:r>
              <w:t>Is to be used when SPDXRef-A is a metafile of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18111D" w14:textId="77777777" w:rsidR="00610FAB" w:rsidRDefault="00280A99">
            <w:pPr>
              <w:pStyle w:val="normal0"/>
            </w:pPr>
            <w:r>
              <w:t>A SOURCE file ‘pom.xml’ is a metafile of the APPLICATION ‘Apache Xerces’.</w:t>
            </w:r>
          </w:p>
        </w:tc>
      </w:tr>
      <w:tr w:rsidR="00610FAB" w14:paraId="052CC798"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052562" w14:textId="77777777" w:rsidR="00610FAB" w:rsidRDefault="00280A99">
            <w:pPr>
              <w:pStyle w:val="normal0"/>
            </w:pPr>
            <w:r>
              <w:t>PACKAGE_OF</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780CF4" w14:textId="77777777" w:rsidR="00610FAB" w:rsidRDefault="00280A99">
            <w:pPr>
              <w:pStyle w:val="normal0"/>
            </w:pPr>
            <w:r>
              <w:t>Is to be used when SPDXRef-A is used as a package as part of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9592C9" w14:textId="77777777" w:rsidR="00610FAB" w:rsidRDefault="00280A99">
            <w:pPr>
              <w:pStyle w:val="normal0"/>
            </w:pPr>
            <w:r>
              <w:t>A Linux distribution contains an APPLICATION package gawk as part of the distribution MyLinuxDistro</w:t>
            </w:r>
            <w:r>
              <w:rPr>
                <w:rFonts w:ascii="Calibri" w:eastAsia="Calibri" w:hAnsi="Calibri" w:cs="Calibri"/>
                <w:sz w:val="16"/>
              </w:rPr>
              <w:t>.</w:t>
            </w:r>
          </w:p>
        </w:tc>
      </w:tr>
      <w:tr w:rsidR="00610FAB" w14:paraId="7D144117"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1F1C9E5" w14:textId="77777777" w:rsidR="00610FAB" w:rsidRDefault="00280A99">
            <w:pPr>
              <w:pStyle w:val="normal0"/>
            </w:pPr>
            <w:r>
              <w:t>AMENDS</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DB1397" w14:textId="77777777" w:rsidR="00610FAB" w:rsidRDefault="00280A99">
            <w:pPr>
              <w:pStyle w:val="normal0"/>
            </w:pPr>
            <w:r>
              <w:t xml:space="preserve">Is to be used when (current) SPDXRef-DOCUMENT amends the SPDX information </w:t>
            </w:r>
            <w:r>
              <w:lastRenderedPageBreak/>
              <w:t>in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8B67A7" w14:textId="77777777" w:rsidR="00610FAB" w:rsidRDefault="00280A99">
            <w:pPr>
              <w:pStyle w:val="normal0"/>
            </w:pPr>
            <w:r>
              <w:lastRenderedPageBreak/>
              <w:t xml:space="preserve">(Current) SPDX document A version 2 contains a correction to a previous version of the SPDX document A version 1.  Note the reserved </w:t>
            </w:r>
            <w:r>
              <w:lastRenderedPageBreak/>
              <w:t>identifier SPDXRef-DOCUMENT for the current document is required.</w:t>
            </w:r>
          </w:p>
        </w:tc>
      </w:tr>
      <w:tr w:rsidR="00610FAB" w14:paraId="1E78BB6F"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D11FDE1" w14:textId="77777777" w:rsidR="00610FAB" w:rsidRDefault="00280A99">
            <w:pPr>
              <w:pStyle w:val="normal0"/>
            </w:pPr>
            <w:r>
              <w:lastRenderedPageBreak/>
              <w:t>PREREQUISITE_FOR</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455139" w14:textId="77777777" w:rsidR="00610FAB" w:rsidRDefault="00280A99">
            <w:pPr>
              <w:pStyle w:val="normal0"/>
            </w:pPr>
            <w:r>
              <w:t>Is to be used when SPDXRef-A is a prerequisite for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4998D4" w14:textId="77777777" w:rsidR="00610FAB" w:rsidRDefault="00280A99">
            <w:pPr>
              <w:pStyle w:val="normal0"/>
            </w:pPr>
            <w:r>
              <w:t xml:space="preserve">A library ‘bar.dl’l is a prerequisite for APPLICATION ‘foo.exe’ </w:t>
            </w:r>
          </w:p>
        </w:tc>
      </w:tr>
      <w:tr w:rsidR="00610FAB" w14:paraId="7659EB6F"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8BB5091" w14:textId="77777777" w:rsidR="00610FAB" w:rsidRDefault="00280A99">
            <w:pPr>
              <w:pStyle w:val="normal0"/>
            </w:pPr>
            <w:r>
              <w:t>HAS_PREREQUISITE</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0E89D7" w14:textId="77777777" w:rsidR="00610FAB" w:rsidRDefault="00280A99">
            <w:pPr>
              <w:pStyle w:val="normal0"/>
            </w:pPr>
            <w:r>
              <w:t>Is to be used when SPDXRef-A has as a prerequisite SPDXRef-B</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CADBA9" w14:textId="77777777" w:rsidR="00610FAB" w:rsidRDefault="00280A99">
            <w:pPr>
              <w:pStyle w:val="normal0"/>
            </w:pPr>
            <w:r>
              <w:t>An APPLICATION ‘foo.exe’ has prerequisite ‘bar.dll’</w:t>
            </w:r>
          </w:p>
        </w:tc>
      </w:tr>
      <w:tr w:rsidR="00610FAB" w14:paraId="613ABC1D" w14:textId="77777777">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AA0A11" w14:textId="77777777" w:rsidR="00610FAB" w:rsidRDefault="00280A99">
            <w:pPr>
              <w:pStyle w:val="normal0"/>
            </w:pPr>
            <w:r>
              <w:t>OTHER</w:t>
            </w:r>
          </w:p>
        </w:tc>
        <w:tc>
          <w:tcPr>
            <w:tcW w:w="2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511B0D" w14:textId="77777777" w:rsidR="00610FAB" w:rsidRDefault="00280A99">
            <w:pPr>
              <w:pStyle w:val="normal0"/>
            </w:pPr>
            <w:r>
              <w:t xml:space="preserve">Is to be used for a </w:t>
            </w:r>
            <w:proofErr w:type="gramStart"/>
            <w:r>
              <w:t>relationship which</w:t>
            </w:r>
            <w:proofErr w:type="gramEnd"/>
            <w:r>
              <w:t xml:space="preserve"> has not been defined in the formal SPDX specification. A description of the relationship should be included in the Relationship comments field.</w:t>
            </w:r>
          </w:p>
        </w:tc>
        <w:tc>
          <w:tcPr>
            <w:tcW w:w="3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87725A" w14:textId="77777777" w:rsidR="00610FAB" w:rsidRDefault="00610FAB">
            <w:pPr>
              <w:pStyle w:val="normal0"/>
            </w:pPr>
          </w:p>
        </w:tc>
      </w:tr>
    </w:tbl>
    <w:p w14:paraId="254F8F76" w14:textId="77777777" w:rsidR="00610FAB" w:rsidRDefault="00610FAB">
      <w:pPr>
        <w:pStyle w:val="Heading1"/>
        <w:keepNext w:val="0"/>
        <w:keepLines w:val="0"/>
        <w:spacing w:before="0"/>
      </w:pPr>
    </w:p>
    <w:p w14:paraId="783F5D0F" w14:textId="77777777" w:rsidR="00610FAB" w:rsidRDefault="00610FAB">
      <w:pPr>
        <w:pStyle w:val="Heading1"/>
        <w:keepNext w:val="0"/>
        <w:keepLines w:val="0"/>
        <w:spacing w:before="0"/>
      </w:pPr>
    </w:p>
    <w:p w14:paraId="31E1F552" w14:textId="77777777" w:rsidR="00610FAB" w:rsidRDefault="00280A99">
      <w:pPr>
        <w:pStyle w:val="normal0"/>
        <w:ind w:left="1220"/>
      </w:pPr>
      <w:r>
        <w:rPr>
          <w:b/>
        </w:rPr>
        <w:t>6.1.2</w:t>
      </w:r>
      <w:r>
        <w:rPr>
          <w:sz w:val="24"/>
        </w:rPr>
        <w:tab/>
      </w:r>
      <w:r>
        <w:t>Intent: Here, this field is a reasonable estimation of the relation between two identified elements (i.e. files or packages, or documents), from a developer perspective.</w:t>
      </w:r>
    </w:p>
    <w:p w14:paraId="448D21C8" w14:textId="77777777" w:rsidR="00610FAB" w:rsidRDefault="00610FAB">
      <w:pPr>
        <w:pStyle w:val="normal0"/>
      </w:pPr>
    </w:p>
    <w:p w14:paraId="7555CB12" w14:textId="77777777" w:rsidR="00610FAB" w:rsidRDefault="00280A99">
      <w:pPr>
        <w:pStyle w:val="normal0"/>
        <w:ind w:left="1220"/>
      </w:pPr>
      <w:r>
        <w:rPr>
          <w:b/>
        </w:rPr>
        <w:t>6.1.3</w:t>
      </w:r>
      <w:r>
        <w:rPr>
          <w:sz w:val="24"/>
        </w:rPr>
        <w:tab/>
      </w:r>
      <w:r>
        <w:t>Cardinality: Optional, multiple.</w:t>
      </w:r>
    </w:p>
    <w:p w14:paraId="775C7470" w14:textId="77777777" w:rsidR="00610FAB" w:rsidRDefault="00610FAB">
      <w:pPr>
        <w:pStyle w:val="normal0"/>
      </w:pPr>
    </w:p>
    <w:p w14:paraId="30EBD31E" w14:textId="77777777" w:rsidR="00610FAB" w:rsidRDefault="00280A99">
      <w:pPr>
        <w:pStyle w:val="normal0"/>
        <w:ind w:left="1220"/>
      </w:pPr>
      <w:r>
        <w:rPr>
          <w:b/>
        </w:rPr>
        <w:t>6.1.4</w:t>
      </w:r>
      <w:r>
        <w:rPr>
          <w:b/>
          <w:sz w:val="24"/>
        </w:rPr>
        <w:tab/>
      </w:r>
      <w:r>
        <w:rPr>
          <w:b/>
        </w:rPr>
        <w:t>Data Format:</w:t>
      </w:r>
    </w:p>
    <w:p w14:paraId="620EE510" w14:textId="77777777" w:rsidR="00610FAB" w:rsidRDefault="00280A99">
      <w:pPr>
        <w:pStyle w:val="normal0"/>
        <w:ind w:left="2160"/>
      </w:pPr>
      <w:r>
        <w:t xml:space="preserve"> [“DocumentRef-”[idstring]”:</w:t>
      </w:r>
      <w:proofErr w:type="gramStart"/>
      <w:r>
        <w:t>”]</w:t>
      </w:r>
      <w:proofErr w:type="gramEnd"/>
      <w:r>
        <w:t>SPDXID &lt;relationship&gt; [“DocumentRef-”[idstring]”:”</w:t>
      </w:r>
      <w:proofErr w:type="gramStart"/>
      <w:r>
        <w:t>]SPDXID</w:t>
      </w:r>
      <w:proofErr w:type="gramEnd"/>
    </w:p>
    <w:p w14:paraId="7076755F" w14:textId="77777777" w:rsidR="00610FAB" w:rsidRDefault="00280A99">
      <w:pPr>
        <w:pStyle w:val="normal0"/>
        <w:ind w:left="2660"/>
      </w:pPr>
      <w:proofErr w:type="gramStart"/>
      <w:r>
        <w:t>where</w:t>
      </w:r>
      <w:proofErr w:type="gramEnd"/>
      <w:r>
        <w:t xml:space="preserve"> DocumentRef-[idstring]: is an optional reference to an external SPDX</w:t>
      </w:r>
    </w:p>
    <w:p w14:paraId="0B81A032" w14:textId="77777777" w:rsidR="00610FAB" w:rsidRDefault="00280A99">
      <w:pPr>
        <w:pStyle w:val="normal0"/>
        <w:ind w:left="2660" w:firstLine="220"/>
      </w:pPr>
      <w:proofErr w:type="gramStart"/>
      <w:r>
        <w:t>document</w:t>
      </w:r>
      <w:proofErr w:type="gramEnd"/>
      <w:r>
        <w:t xml:space="preserve"> as described in section 2.6</w:t>
      </w:r>
    </w:p>
    <w:p w14:paraId="06EB5A2F" w14:textId="77777777" w:rsidR="00610FAB" w:rsidRDefault="00280A99">
      <w:pPr>
        <w:pStyle w:val="normal0"/>
        <w:ind w:left="2660"/>
      </w:pPr>
      <w:proofErr w:type="gramStart"/>
      <w:r>
        <w:t>where</w:t>
      </w:r>
      <w:proofErr w:type="gramEnd"/>
      <w:r>
        <w:t xml:space="preserve"> SPDXID is a string containing letters, numbers, “.”,“-”. </w:t>
      </w:r>
      <w:proofErr w:type="gramStart"/>
      <w:r>
        <w:t>as</w:t>
      </w:r>
      <w:proofErr w:type="gramEnd"/>
      <w:r>
        <w:t xml:space="preserve"> described </w:t>
      </w:r>
    </w:p>
    <w:p w14:paraId="0DEF8383" w14:textId="77777777" w:rsidR="00610FAB" w:rsidRDefault="00280A99">
      <w:pPr>
        <w:pStyle w:val="normal0"/>
        <w:ind w:left="2660" w:firstLine="220"/>
      </w:pPr>
      <w:proofErr w:type="gramStart"/>
      <w:r>
        <w:t>in</w:t>
      </w:r>
      <w:proofErr w:type="gramEnd"/>
      <w:r>
        <w:t xml:space="preserve"> sections (2.3, 3.2, 4.2).</w:t>
      </w:r>
    </w:p>
    <w:p w14:paraId="3894E22D" w14:textId="77777777" w:rsidR="00610FAB" w:rsidRDefault="00280A99">
      <w:pPr>
        <w:pStyle w:val="normal0"/>
        <w:ind w:left="2660"/>
      </w:pPr>
      <w:proofErr w:type="gramStart"/>
      <w:r>
        <w:t>where</w:t>
      </w:r>
      <w:proofErr w:type="gramEnd"/>
      <w:r>
        <w:t xml:space="preserve"> &lt;relationship&gt; is one of the documented relationship types in table 6.1.1.</w:t>
      </w:r>
    </w:p>
    <w:p w14:paraId="42B5AAEB" w14:textId="77777777" w:rsidR="00610FAB" w:rsidRDefault="00610FAB">
      <w:pPr>
        <w:pStyle w:val="normal0"/>
      </w:pPr>
    </w:p>
    <w:p w14:paraId="4E6AD9A7" w14:textId="77777777" w:rsidR="00610FAB" w:rsidRDefault="00280A99">
      <w:pPr>
        <w:pStyle w:val="normal0"/>
        <w:ind w:left="1220"/>
      </w:pPr>
      <w:r>
        <w:rPr>
          <w:b/>
        </w:rPr>
        <w:t>6.1.5</w:t>
      </w:r>
      <w:r>
        <w:rPr>
          <w:b/>
          <w:sz w:val="24"/>
        </w:rPr>
        <w:tab/>
      </w:r>
      <w:r>
        <w:rPr>
          <w:b/>
        </w:rPr>
        <w:t>Tag:</w:t>
      </w:r>
      <w:r>
        <w:t xml:space="preserve"> "Relationship:"</w:t>
      </w:r>
    </w:p>
    <w:p w14:paraId="742CC52A" w14:textId="77777777" w:rsidR="00610FAB" w:rsidRDefault="00610FAB">
      <w:pPr>
        <w:pStyle w:val="normal0"/>
      </w:pPr>
    </w:p>
    <w:p w14:paraId="7494D2DE" w14:textId="77777777" w:rsidR="00610FAB" w:rsidRDefault="00280A99">
      <w:pPr>
        <w:pStyle w:val="normal0"/>
        <w:ind w:left="2160"/>
      </w:pPr>
      <w:r>
        <w:rPr>
          <w:b/>
        </w:rPr>
        <w:t>Examples:</w:t>
      </w:r>
    </w:p>
    <w:p w14:paraId="0C6A7D2C" w14:textId="77777777" w:rsidR="00610FAB" w:rsidRDefault="00280A99">
      <w:pPr>
        <w:pStyle w:val="normal0"/>
        <w:ind w:left="2160"/>
      </w:pPr>
      <w:r>
        <w:t>Relationship: SPDXRef-grep CONTAINS SPDXRef-make</w:t>
      </w:r>
    </w:p>
    <w:p w14:paraId="6C50B176" w14:textId="77777777" w:rsidR="00610FAB" w:rsidRDefault="00280A99">
      <w:pPr>
        <w:pStyle w:val="normal0"/>
        <w:ind w:left="2160"/>
      </w:pPr>
      <w:r>
        <w:t>RelationshipComment: Package grep contains file make</w:t>
      </w:r>
    </w:p>
    <w:p w14:paraId="6EB4E9B6" w14:textId="77777777" w:rsidR="00610FAB" w:rsidRDefault="00610FAB">
      <w:pPr>
        <w:pStyle w:val="normal0"/>
        <w:ind w:left="2160"/>
      </w:pPr>
    </w:p>
    <w:p w14:paraId="2D76D00C" w14:textId="77777777" w:rsidR="00610FAB" w:rsidRDefault="00280A99">
      <w:pPr>
        <w:pStyle w:val="normal0"/>
        <w:ind w:left="1440"/>
      </w:pPr>
      <w:r>
        <w:t>Relationship: SPDXRef-DOCUMENT AMENDS DocumentRef-SPDXA</w:t>
      </w:r>
      <w:proofErr w:type="gramStart"/>
      <w:r>
        <w:t>:SPDXRef</w:t>
      </w:r>
      <w:proofErr w:type="gramEnd"/>
      <w:r>
        <w:t>-DOCUMENT</w:t>
      </w:r>
    </w:p>
    <w:p w14:paraId="4218299C" w14:textId="77777777" w:rsidR="00610FAB" w:rsidRDefault="00280A99">
      <w:pPr>
        <w:pStyle w:val="normal0"/>
        <w:ind w:left="720" w:firstLine="720"/>
      </w:pPr>
      <w:r>
        <w:t>RelationshipComment: This current document is an amendment of the SPDXA document.</w:t>
      </w:r>
    </w:p>
    <w:p w14:paraId="340129ED" w14:textId="77777777" w:rsidR="00610FAB" w:rsidRDefault="00610FAB">
      <w:pPr>
        <w:pStyle w:val="normal0"/>
      </w:pPr>
    </w:p>
    <w:p w14:paraId="2BB24449" w14:textId="77777777" w:rsidR="00610FAB" w:rsidRDefault="00280A99">
      <w:pPr>
        <w:pStyle w:val="normal0"/>
        <w:ind w:left="1220"/>
      </w:pPr>
      <w:r>
        <w:rPr>
          <w:b/>
        </w:rPr>
        <w:t>6.1.6</w:t>
      </w:r>
      <w:r>
        <w:rPr>
          <w:b/>
          <w:sz w:val="24"/>
        </w:rPr>
        <w:tab/>
      </w:r>
      <w:r>
        <w:rPr>
          <w:b/>
        </w:rPr>
        <w:t>RDF:</w:t>
      </w:r>
      <w:r>
        <w:t xml:space="preserve"> property relationship in any SpdxElement</w:t>
      </w:r>
    </w:p>
    <w:p w14:paraId="70F28087" w14:textId="77777777" w:rsidR="00610FAB" w:rsidRDefault="00610FAB">
      <w:pPr>
        <w:pStyle w:val="normal0"/>
      </w:pPr>
    </w:p>
    <w:p w14:paraId="2239BD58" w14:textId="77777777" w:rsidR="00610FAB" w:rsidRDefault="00280A99">
      <w:pPr>
        <w:pStyle w:val="normal0"/>
        <w:ind w:left="2160"/>
      </w:pPr>
      <w:r>
        <w:rPr>
          <w:b/>
        </w:rPr>
        <w:t>Examples:</w:t>
      </w:r>
    </w:p>
    <w:p w14:paraId="1C21AE04" w14:textId="77777777" w:rsidR="00610FAB" w:rsidRDefault="00280A99">
      <w:pPr>
        <w:pStyle w:val="normal0"/>
        <w:ind w:left="2160"/>
      </w:pPr>
      <w:r>
        <w:t>&lt;SpdxElement rdf</w:t>
      </w:r>
      <w:proofErr w:type="gramStart"/>
      <w:r>
        <w:t>:about</w:t>
      </w:r>
      <w:proofErr w:type="gramEnd"/>
      <w:r>
        <w:t>=”#SPDXRef-45”&gt;</w:t>
      </w:r>
    </w:p>
    <w:p w14:paraId="531D8926" w14:textId="77777777" w:rsidR="00610FAB" w:rsidRDefault="00280A99">
      <w:pPr>
        <w:pStyle w:val="normal0"/>
        <w:ind w:left="2160"/>
      </w:pPr>
      <w:r>
        <w:lastRenderedPageBreak/>
        <w:t xml:space="preserve">  &lt;</w:t>
      </w:r>
      <w:proofErr w:type="gramStart"/>
      <w:r>
        <w:t>relationship</w:t>
      </w:r>
      <w:proofErr w:type="gramEnd"/>
      <w:r>
        <w:t>&gt;</w:t>
      </w:r>
    </w:p>
    <w:p w14:paraId="2F234B66" w14:textId="77777777" w:rsidR="00610FAB" w:rsidRDefault="00280A99">
      <w:pPr>
        <w:pStyle w:val="normal0"/>
        <w:ind w:left="2160"/>
      </w:pPr>
      <w:r>
        <w:t xml:space="preserve">     &lt;</w:t>
      </w:r>
      <w:r>
        <w:rPr>
          <w:u w:val="single"/>
        </w:rPr>
        <w:t>Relationship</w:t>
      </w:r>
      <w:r>
        <w:t>&gt;</w:t>
      </w:r>
    </w:p>
    <w:p w14:paraId="781064AA" w14:textId="77777777" w:rsidR="00610FAB" w:rsidRDefault="00280A99">
      <w:pPr>
        <w:pStyle w:val="normal0"/>
        <w:ind w:left="1440"/>
      </w:pPr>
      <w:r>
        <w:tab/>
        <w:t xml:space="preserve">        &lt;</w:t>
      </w:r>
      <w:proofErr w:type="gramStart"/>
      <w:r>
        <w:t>spdx:relatedSpdxElement</w:t>
      </w:r>
      <w:proofErr w:type="gramEnd"/>
      <w:r>
        <w:t>&gt;</w:t>
      </w:r>
    </w:p>
    <w:p w14:paraId="27F2BB14" w14:textId="77777777" w:rsidR="00610FAB" w:rsidRDefault="00280A99">
      <w:pPr>
        <w:pStyle w:val="normal0"/>
        <w:ind w:left="1440"/>
      </w:pPr>
      <w:r>
        <w:t xml:space="preserve">          &lt;</w:t>
      </w:r>
      <w:proofErr w:type="gramStart"/>
      <w:r>
        <w:t>spdx:SpdxElement</w:t>
      </w:r>
      <w:proofErr w:type="gramEnd"/>
      <w:r>
        <w:t xml:space="preserve"> rdf:about="http://spdx.org/spdxdocs/spdx-tools-v1.2-3F2504E0-4F89-41D3-9A0C-0305E82C3301#SPDXRef-ToolsElement"/&gt;</w:t>
      </w:r>
    </w:p>
    <w:p w14:paraId="25FFC8B5" w14:textId="77777777" w:rsidR="00610FAB" w:rsidRDefault="00280A99">
      <w:pPr>
        <w:pStyle w:val="normal0"/>
        <w:ind w:left="1440"/>
      </w:pPr>
      <w:r>
        <w:t xml:space="preserve">        &lt;/spdx</w:t>
      </w:r>
      <w:proofErr w:type="gramStart"/>
      <w:r>
        <w:t>:relatedSpdxElement</w:t>
      </w:r>
      <w:proofErr w:type="gramEnd"/>
      <w:r>
        <w:t>&gt;</w:t>
      </w:r>
    </w:p>
    <w:p w14:paraId="60C38472" w14:textId="77777777" w:rsidR="00610FAB" w:rsidRDefault="00610FAB">
      <w:pPr>
        <w:pStyle w:val="normal0"/>
        <w:ind w:left="1440"/>
      </w:pPr>
    </w:p>
    <w:p w14:paraId="47BCE833" w14:textId="77777777" w:rsidR="00610FAB" w:rsidRDefault="00280A99">
      <w:pPr>
        <w:pStyle w:val="normal0"/>
        <w:ind w:left="1440"/>
      </w:pPr>
      <w:r>
        <w:t xml:space="preserve">                      &lt;</w:t>
      </w:r>
      <w:proofErr w:type="gramStart"/>
      <w:r>
        <w:t>relationshipType</w:t>
      </w:r>
      <w:proofErr w:type="gramEnd"/>
      <w:r>
        <w:t>&gt;http://spdx.org/rdf/terms#relationshipType_contains&lt;/relationshipType&gt;</w:t>
      </w:r>
    </w:p>
    <w:p w14:paraId="3524BDC0" w14:textId="77777777" w:rsidR="00610FAB" w:rsidRDefault="00280A99">
      <w:pPr>
        <w:pStyle w:val="normal0"/>
        <w:ind w:left="2160"/>
      </w:pPr>
      <w:r>
        <w:t xml:space="preserve">     &lt;/</w:t>
      </w:r>
      <w:r>
        <w:rPr>
          <w:u w:val="single"/>
        </w:rPr>
        <w:t>Relationship</w:t>
      </w:r>
      <w:r>
        <w:t>&gt;</w:t>
      </w:r>
    </w:p>
    <w:p w14:paraId="5D9044B1" w14:textId="77777777" w:rsidR="00610FAB" w:rsidRDefault="00280A99">
      <w:pPr>
        <w:pStyle w:val="normal0"/>
        <w:ind w:left="2160"/>
      </w:pPr>
      <w:r>
        <w:t xml:space="preserve">  &lt;/relationship&gt;</w:t>
      </w:r>
    </w:p>
    <w:p w14:paraId="02A82142" w14:textId="77777777" w:rsidR="00610FAB" w:rsidRDefault="00280A99">
      <w:pPr>
        <w:pStyle w:val="normal0"/>
        <w:ind w:left="2160"/>
      </w:pPr>
      <w:r>
        <w:t xml:space="preserve">  …</w:t>
      </w:r>
    </w:p>
    <w:p w14:paraId="0710841F" w14:textId="77777777" w:rsidR="00610FAB" w:rsidRDefault="00280A99">
      <w:pPr>
        <w:pStyle w:val="normal0"/>
        <w:ind w:left="2160"/>
      </w:pPr>
      <w:r>
        <w:t>&lt;/SpdxElement&gt;</w:t>
      </w:r>
    </w:p>
    <w:p w14:paraId="1FA95403" w14:textId="77777777" w:rsidR="00280A99" w:rsidRDefault="00280A99">
      <w:pPr>
        <w:pStyle w:val="normal0"/>
        <w:ind w:left="2160"/>
      </w:pPr>
    </w:p>
    <w:p w14:paraId="3E08AAC8" w14:textId="77777777" w:rsidR="00610FAB" w:rsidRDefault="00280A99">
      <w:pPr>
        <w:pStyle w:val="Heading2"/>
        <w:ind w:left="280"/>
      </w:pPr>
      <w:bookmarkStart w:id="142" w:name="h.3yjfgphamrgg" w:colFirst="0" w:colLast="0"/>
      <w:bookmarkStart w:id="143" w:name="_Toc292303160"/>
      <w:bookmarkEnd w:id="142"/>
      <w:r>
        <w:t>6.2</w:t>
      </w:r>
      <w:r>
        <w:tab/>
        <w:t>Relationship Comment</w:t>
      </w:r>
      <w:bookmarkEnd w:id="143"/>
    </w:p>
    <w:p w14:paraId="6D8C91FC" w14:textId="77777777" w:rsidR="00610FAB" w:rsidRDefault="00610FAB">
      <w:pPr>
        <w:pStyle w:val="normal0"/>
      </w:pPr>
    </w:p>
    <w:p w14:paraId="44C9521B" w14:textId="77777777" w:rsidR="00610FAB" w:rsidRDefault="00280A99">
      <w:pPr>
        <w:pStyle w:val="normal0"/>
        <w:ind w:left="1220"/>
      </w:pPr>
      <w:r>
        <w:rPr>
          <w:b/>
        </w:rPr>
        <w:t>6.2.1</w:t>
      </w:r>
      <w:r>
        <w:rPr>
          <w:b/>
          <w:sz w:val="24"/>
        </w:rPr>
        <w:tab/>
      </w:r>
      <w:r>
        <w:rPr>
          <w:b/>
        </w:rPr>
        <w:t>Purpose:</w:t>
      </w:r>
      <w:r>
        <w:t xml:space="preserve"> This field provides a place for the SPDX file creator to record any general comments about the relationship.</w:t>
      </w:r>
    </w:p>
    <w:p w14:paraId="7A5F9C76" w14:textId="77777777" w:rsidR="00610FAB" w:rsidRDefault="00610FAB">
      <w:pPr>
        <w:pStyle w:val="normal0"/>
      </w:pPr>
    </w:p>
    <w:p w14:paraId="41026616" w14:textId="77777777" w:rsidR="00610FAB" w:rsidRDefault="00280A99">
      <w:pPr>
        <w:pStyle w:val="normal0"/>
        <w:ind w:left="1220"/>
      </w:pPr>
      <w:r>
        <w:rPr>
          <w:b/>
        </w:rPr>
        <w:t>6.2.2</w:t>
      </w:r>
      <w:r>
        <w:rPr>
          <w:b/>
          <w:sz w:val="24"/>
        </w:rPr>
        <w:tab/>
      </w:r>
      <w:r>
        <w:rPr>
          <w:b/>
        </w:rPr>
        <w:t xml:space="preserve">Intent: </w:t>
      </w:r>
      <w:r>
        <w:t>Here, the intent is to provide the recipient of the SPDX file with more information determined after careful analysis of the relationship between two elements in an SPDX file.</w:t>
      </w:r>
    </w:p>
    <w:p w14:paraId="1413205A" w14:textId="77777777" w:rsidR="00610FAB" w:rsidRDefault="00610FAB">
      <w:pPr>
        <w:pStyle w:val="normal0"/>
      </w:pPr>
    </w:p>
    <w:p w14:paraId="3CCCE5AD" w14:textId="77777777" w:rsidR="00610FAB" w:rsidRDefault="00280A99">
      <w:pPr>
        <w:pStyle w:val="normal0"/>
        <w:ind w:left="1220"/>
      </w:pPr>
      <w:r>
        <w:rPr>
          <w:b/>
        </w:rPr>
        <w:t>6.2.3</w:t>
      </w:r>
      <w:r>
        <w:rPr>
          <w:b/>
          <w:sz w:val="24"/>
        </w:rPr>
        <w:tab/>
      </w:r>
      <w:r>
        <w:rPr>
          <w:b/>
        </w:rPr>
        <w:t xml:space="preserve">Cardinality: </w:t>
      </w:r>
      <w:r>
        <w:t>Optional, one.</w:t>
      </w:r>
    </w:p>
    <w:p w14:paraId="1B93F48B" w14:textId="77777777" w:rsidR="00610FAB" w:rsidRDefault="00610FAB">
      <w:pPr>
        <w:pStyle w:val="normal0"/>
      </w:pPr>
    </w:p>
    <w:p w14:paraId="1619320B" w14:textId="77777777" w:rsidR="00610FAB" w:rsidRDefault="00280A99">
      <w:pPr>
        <w:pStyle w:val="normal0"/>
        <w:ind w:left="1220"/>
      </w:pPr>
      <w:r>
        <w:rPr>
          <w:b/>
        </w:rPr>
        <w:t>6.2.4</w:t>
      </w:r>
      <w:r>
        <w:rPr>
          <w:b/>
          <w:sz w:val="24"/>
        </w:rPr>
        <w:tab/>
      </w:r>
      <w:r>
        <w:rPr>
          <w:b/>
        </w:rPr>
        <w:t>Data Format:</w:t>
      </w:r>
      <w:r>
        <w:t xml:space="preserve"> free form text that can span multiple </w:t>
      </w:r>
      <w:proofErr w:type="gramStart"/>
      <w:r>
        <w:t>lines,</w:t>
      </w:r>
      <w:proofErr w:type="gramEnd"/>
      <w:r>
        <w:t xml:space="preserve"> refers only to the immediately preceding relationship.</w:t>
      </w:r>
    </w:p>
    <w:p w14:paraId="5FA196A7" w14:textId="77777777" w:rsidR="00610FAB" w:rsidRDefault="00610FAB">
      <w:pPr>
        <w:pStyle w:val="normal0"/>
      </w:pPr>
    </w:p>
    <w:p w14:paraId="551D6985" w14:textId="77777777" w:rsidR="00610FAB" w:rsidRDefault="00280A99">
      <w:pPr>
        <w:pStyle w:val="normal0"/>
        <w:ind w:left="1220"/>
      </w:pPr>
      <w:r>
        <w:rPr>
          <w:b/>
        </w:rPr>
        <w:t>6.2.5</w:t>
      </w:r>
      <w:r>
        <w:rPr>
          <w:b/>
          <w:sz w:val="24"/>
        </w:rPr>
        <w:tab/>
      </w:r>
      <w:r>
        <w:rPr>
          <w:b/>
        </w:rPr>
        <w:t>Tag:</w:t>
      </w:r>
      <w:r>
        <w:t xml:space="preserve"> “RelationshipComment:”</w:t>
      </w:r>
    </w:p>
    <w:p w14:paraId="6465FFE3"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381688DF" w14:textId="77777777" w:rsidR="00610FAB" w:rsidRDefault="00280A99">
      <w:pPr>
        <w:pStyle w:val="normal0"/>
        <w:ind w:left="2160"/>
      </w:pPr>
      <w:r>
        <w:t>A RelationshipComment: must be the line immediately after a “Relationship:”</w:t>
      </w:r>
    </w:p>
    <w:p w14:paraId="538DB1F2" w14:textId="77777777" w:rsidR="00610FAB" w:rsidRDefault="00610FAB">
      <w:pPr>
        <w:pStyle w:val="normal0"/>
      </w:pPr>
    </w:p>
    <w:p w14:paraId="7DF07012" w14:textId="77777777" w:rsidR="00610FAB" w:rsidRDefault="00280A99">
      <w:pPr>
        <w:pStyle w:val="normal0"/>
        <w:ind w:left="2160"/>
      </w:pPr>
      <w:r>
        <w:rPr>
          <w:b/>
        </w:rPr>
        <w:t>Example:</w:t>
      </w:r>
    </w:p>
    <w:p w14:paraId="0C08569B" w14:textId="77777777" w:rsidR="00610FAB" w:rsidRDefault="00280A99">
      <w:pPr>
        <w:pStyle w:val="normal0"/>
        <w:ind w:left="2160"/>
      </w:pPr>
      <w:r>
        <w:t>RelationshipComment: &lt;text&gt;</w:t>
      </w:r>
    </w:p>
    <w:p w14:paraId="36EF39B9" w14:textId="77777777" w:rsidR="00610FAB" w:rsidRDefault="00280A99">
      <w:pPr>
        <w:pStyle w:val="normal0"/>
        <w:ind w:left="2160"/>
      </w:pPr>
      <w:r>
        <w:t>The package foo.tgz is a pre-requisite for building executable bar.</w:t>
      </w:r>
    </w:p>
    <w:p w14:paraId="128637A4" w14:textId="77777777" w:rsidR="00610FAB" w:rsidRDefault="00280A99">
      <w:pPr>
        <w:pStyle w:val="normal0"/>
        <w:ind w:left="2160"/>
      </w:pPr>
      <w:r>
        <w:t>&lt;/text&gt;</w:t>
      </w:r>
    </w:p>
    <w:p w14:paraId="4211425B" w14:textId="77777777" w:rsidR="00610FAB" w:rsidRDefault="00610FAB">
      <w:pPr>
        <w:pStyle w:val="normal0"/>
      </w:pPr>
    </w:p>
    <w:p w14:paraId="2B2B643E" w14:textId="77777777" w:rsidR="00610FAB" w:rsidRDefault="00280A99">
      <w:pPr>
        <w:pStyle w:val="normal0"/>
        <w:ind w:left="1220"/>
      </w:pPr>
      <w:r>
        <w:rPr>
          <w:b/>
        </w:rPr>
        <w:t>6.2.6</w:t>
      </w:r>
      <w:r>
        <w:rPr>
          <w:b/>
          <w:sz w:val="24"/>
        </w:rPr>
        <w:tab/>
      </w:r>
      <w:r>
        <w:rPr>
          <w:b/>
        </w:rPr>
        <w:t>RDF:</w:t>
      </w:r>
      <w:r>
        <w:t xml:space="preserve"> property rdfs</w:t>
      </w:r>
      <w:proofErr w:type="gramStart"/>
      <w:r>
        <w:t>:comments</w:t>
      </w:r>
      <w:proofErr w:type="gramEnd"/>
      <w:r>
        <w:t xml:space="preserve"> in class spdx:Relationship</w:t>
      </w:r>
    </w:p>
    <w:p w14:paraId="3AB1676E" w14:textId="77777777" w:rsidR="00610FAB" w:rsidRDefault="00610FAB">
      <w:pPr>
        <w:pStyle w:val="normal0"/>
      </w:pPr>
    </w:p>
    <w:p w14:paraId="42D9B6AF" w14:textId="77777777" w:rsidR="00610FAB" w:rsidRDefault="00280A99">
      <w:pPr>
        <w:pStyle w:val="normal0"/>
        <w:ind w:left="2160"/>
      </w:pPr>
      <w:r>
        <w:rPr>
          <w:b/>
        </w:rPr>
        <w:t>Example:</w:t>
      </w:r>
    </w:p>
    <w:p w14:paraId="35423B9B" w14:textId="77777777" w:rsidR="00610FAB" w:rsidRDefault="00280A99">
      <w:pPr>
        <w:pStyle w:val="normal0"/>
        <w:ind w:left="2160"/>
      </w:pPr>
      <w:r>
        <w:t>&lt;</w:t>
      </w:r>
      <w:r>
        <w:rPr>
          <w:u w:val="single"/>
        </w:rPr>
        <w:t>Relationship rdf</w:t>
      </w:r>
      <w:proofErr w:type="gramStart"/>
      <w:r>
        <w:rPr>
          <w:u w:val="single"/>
        </w:rPr>
        <w:t>:about</w:t>
      </w:r>
      <w:proofErr w:type="gramEnd"/>
      <w:r>
        <w:rPr>
          <w:u w:val="single"/>
        </w:rPr>
        <w:t>=""</w:t>
      </w:r>
      <w:r>
        <w:t>&gt;</w:t>
      </w:r>
    </w:p>
    <w:p w14:paraId="48F56F97" w14:textId="77777777" w:rsidR="00610FAB" w:rsidRDefault="00280A99">
      <w:pPr>
        <w:pStyle w:val="normal0"/>
        <w:ind w:left="1440"/>
      </w:pPr>
      <w:r>
        <w:tab/>
        <w:t xml:space="preserve">    &lt;</w:t>
      </w:r>
      <w:proofErr w:type="gramStart"/>
      <w:r>
        <w:t>rdfs:comment</w:t>
      </w:r>
      <w:proofErr w:type="gramEnd"/>
      <w:r>
        <w:t>&gt;</w:t>
      </w:r>
    </w:p>
    <w:p w14:paraId="0AC6DC3C" w14:textId="77777777" w:rsidR="00610FAB" w:rsidRDefault="00280A99">
      <w:pPr>
        <w:pStyle w:val="normal0"/>
        <w:ind w:left="1440"/>
      </w:pPr>
      <w:r>
        <w:tab/>
        <w:t xml:space="preserve">        The package foo.tgz is a pre-requisite for building executable bar.</w:t>
      </w:r>
    </w:p>
    <w:p w14:paraId="09FB9E40" w14:textId="77777777" w:rsidR="00610FAB" w:rsidRDefault="00280A99">
      <w:pPr>
        <w:pStyle w:val="normal0"/>
        <w:ind w:left="1440"/>
      </w:pPr>
      <w:r>
        <w:tab/>
        <w:t xml:space="preserve">    &lt;/rdfs</w:t>
      </w:r>
      <w:proofErr w:type="gramStart"/>
      <w:r>
        <w:t>:comment</w:t>
      </w:r>
      <w:proofErr w:type="gramEnd"/>
      <w:r>
        <w:t>&gt;</w:t>
      </w:r>
    </w:p>
    <w:p w14:paraId="14F2B66C" w14:textId="77777777" w:rsidR="00610FAB" w:rsidRDefault="00280A99">
      <w:pPr>
        <w:pStyle w:val="normal0"/>
        <w:ind w:left="1440"/>
      </w:pPr>
      <w:r>
        <w:tab/>
      </w:r>
      <w:r>
        <w:tab/>
        <w:t>...</w:t>
      </w:r>
    </w:p>
    <w:p w14:paraId="3E4D176A" w14:textId="77777777" w:rsidR="00610FAB" w:rsidRDefault="00280A99">
      <w:pPr>
        <w:pStyle w:val="normal0"/>
        <w:ind w:left="2160"/>
      </w:pPr>
      <w:r>
        <w:t>&lt;/</w:t>
      </w:r>
      <w:r>
        <w:rPr>
          <w:u w:val="single"/>
        </w:rPr>
        <w:t>Relationship</w:t>
      </w:r>
      <w:r>
        <w:t>&gt;</w:t>
      </w:r>
    </w:p>
    <w:p w14:paraId="2E88109B" w14:textId="77777777" w:rsidR="00610FAB" w:rsidRDefault="00610FAB">
      <w:pPr>
        <w:pStyle w:val="Heading1"/>
        <w:keepNext w:val="0"/>
        <w:keepLines w:val="0"/>
        <w:spacing w:before="0"/>
      </w:pPr>
      <w:bookmarkStart w:id="144" w:name="h.9mdll7bmxip1" w:colFirst="0" w:colLast="0"/>
      <w:bookmarkEnd w:id="144"/>
    </w:p>
    <w:p w14:paraId="34F1CEA5" w14:textId="77777777" w:rsidR="00610FAB" w:rsidRDefault="00280A99">
      <w:pPr>
        <w:pStyle w:val="normal0"/>
      </w:pPr>
      <w:r>
        <w:br w:type="page"/>
      </w:r>
    </w:p>
    <w:p w14:paraId="3B915C98" w14:textId="77777777" w:rsidR="00610FAB" w:rsidRDefault="00610FAB">
      <w:pPr>
        <w:pStyle w:val="Heading1"/>
        <w:keepNext w:val="0"/>
        <w:keepLines w:val="0"/>
        <w:spacing w:before="0"/>
      </w:pPr>
      <w:bookmarkStart w:id="145" w:name="h.omazqnecr4g7" w:colFirst="0" w:colLast="0"/>
      <w:bookmarkEnd w:id="145"/>
    </w:p>
    <w:p w14:paraId="529A0617" w14:textId="77777777" w:rsidR="00610FAB" w:rsidRDefault="00280A99">
      <w:pPr>
        <w:pStyle w:val="Heading1"/>
      </w:pPr>
      <w:bookmarkStart w:id="146" w:name="h.tu8ztptymaim" w:colFirst="0" w:colLast="0"/>
      <w:bookmarkStart w:id="147" w:name="_Toc292303161"/>
      <w:bookmarkEnd w:id="146"/>
      <w:r>
        <w:t>7</w:t>
      </w:r>
      <w:r>
        <w:rPr>
          <w:rFonts w:ascii="Liberation Serif" w:eastAsia="Liberation Serif" w:hAnsi="Liberation Serif" w:cs="Liberation Serif"/>
          <w:sz w:val="24"/>
        </w:rPr>
        <w:tab/>
      </w:r>
      <w:r>
        <w:t>Annotations</w:t>
      </w:r>
      <w:bookmarkEnd w:id="147"/>
    </w:p>
    <w:p w14:paraId="79E87625" w14:textId="77777777" w:rsidR="00610FAB" w:rsidRDefault="00610FAB">
      <w:pPr>
        <w:pStyle w:val="normal0"/>
      </w:pPr>
    </w:p>
    <w:p w14:paraId="660968D1" w14:textId="77777777" w:rsidR="00610FAB" w:rsidRDefault="00280A99">
      <w:pPr>
        <w:pStyle w:val="Heading2"/>
      </w:pPr>
      <w:bookmarkStart w:id="148" w:name="h.f5597goan2j" w:colFirst="0" w:colLast="0"/>
      <w:bookmarkStart w:id="149" w:name="_Toc292303162"/>
      <w:bookmarkEnd w:id="148"/>
      <w:r>
        <w:t>7.1</w:t>
      </w:r>
      <w:r>
        <w:rPr>
          <w:rFonts w:ascii="Liberation Serif" w:eastAsia="Liberation Serif" w:hAnsi="Liberation Serif" w:cs="Liberation Serif"/>
        </w:rPr>
        <w:tab/>
        <w:t xml:space="preserve"> Annotator</w:t>
      </w:r>
      <w:bookmarkEnd w:id="149"/>
    </w:p>
    <w:p w14:paraId="1207120A" w14:textId="77777777" w:rsidR="00610FAB" w:rsidRDefault="00610FAB">
      <w:pPr>
        <w:pStyle w:val="normal0"/>
      </w:pPr>
    </w:p>
    <w:p w14:paraId="344BC3A1" w14:textId="77777777" w:rsidR="00610FAB" w:rsidRDefault="00280A99">
      <w:pPr>
        <w:pStyle w:val="normal0"/>
        <w:ind w:left="1224"/>
      </w:pPr>
      <w:r>
        <w:rPr>
          <w:b/>
        </w:rPr>
        <w:t>7.1.1</w:t>
      </w:r>
      <w:r>
        <w:rPr>
          <w:rFonts w:ascii="Liberation Serif" w:eastAsia="Liberation Serif" w:hAnsi="Liberation Serif" w:cs="Liberation Serif"/>
          <w:b/>
          <w:sz w:val="24"/>
        </w:rPr>
        <w:tab/>
      </w:r>
      <w:r>
        <w:rPr>
          <w:b/>
        </w:rPr>
        <w:t>Purpose:</w:t>
      </w:r>
      <w:r>
        <w:t xml:space="preserve"> This field identifies the person, organization or tool that has commented on a file, package, or the entire document.</w:t>
      </w:r>
    </w:p>
    <w:p w14:paraId="599CC197" w14:textId="77777777" w:rsidR="00610FAB" w:rsidRDefault="00610FAB">
      <w:pPr>
        <w:pStyle w:val="normal0"/>
      </w:pPr>
    </w:p>
    <w:p w14:paraId="6DBBB058" w14:textId="77777777" w:rsidR="00610FAB" w:rsidRDefault="00280A99">
      <w:pPr>
        <w:pStyle w:val="normal0"/>
        <w:ind w:left="1224"/>
      </w:pPr>
      <w:r>
        <w:rPr>
          <w:b/>
        </w:rPr>
        <w:t>7.1.2</w:t>
      </w:r>
      <w:r>
        <w:rPr>
          <w:rFonts w:ascii="Liberation Serif" w:eastAsia="Liberation Serif" w:hAnsi="Liberation Serif" w:cs="Liberation Serif"/>
          <w:b/>
          <w:sz w:val="24"/>
        </w:rPr>
        <w:tab/>
      </w:r>
      <w:r>
        <w:rPr>
          <w:b/>
        </w:rPr>
        <w:t>Intent</w:t>
      </w:r>
      <w:proofErr w:type="gramStart"/>
      <w:r>
        <w:rPr>
          <w:b/>
        </w:rPr>
        <w:t>:</w:t>
      </w:r>
      <w:r>
        <w:t xml:space="preserve">   It</w:t>
      </w:r>
      <w:proofErr w:type="gramEnd"/>
      <w:r>
        <w:t xml:space="preserve"> may also be important for participants in the software supply chain to validate and add information on ambiguous files, and packages. </w:t>
      </w:r>
    </w:p>
    <w:p w14:paraId="54690EC9" w14:textId="77777777" w:rsidR="00610FAB" w:rsidRDefault="00610FAB">
      <w:pPr>
        <w:pStyle w:val="normal0"/>
        <w:ind w:left="1224"/>
      </w:pPr>
    </w:p>
    <w:p w14:paraId="5D6927BC" w14:textId="77777777" w:rsidR="00610FAB" w:rsidRDefault="00280A99">
      <w:pPr>
        <w:pStyle w:val="normal0"/>
        <w:ind w:left="1224"/>
      </w:pPr>
      <w:r>
        <w:rPr>
          <w:b/>
        </w:rPr>
        <w:t>7.1.3</w:t>
      </w:r>
      <w:r>
        <w:rPr>
          <w:rFonts w:ascii="Liberation Serif" w:eastAsia="Liberation Serif" w:hAnsi="Liberation Serif" w:cs="Liberation Serif"/>
          <w:b/>
          <w:sz w:val="24"/>
        </w:rPr>
        <w:tab/>
      </w:r>
      <w:r>
        <w:rPr>
          <w:b/>
        </w:rPr>
        <w:t>Cardinality:</w:t>
      </w:r>
      <w:r>
        <w:t xml:space="preserve">  Conditional (Mandatory, one), if there is an Annotation.</w:t>
      </w:r>
    </w:p>
    <w:p w14:paraId="262634A9" w14:textId="77777777" w:rsidR="00610FAB" w:rsidRDefault="00610FAB">
      <w:pPr>
        <w:pStyle w:val="normal0"/>
      </w:pPr>
    </w:p>
    <w:p w14:paraId="22BEF74F" w14:textId="77777777" w:rsidR="00610FAB" w:rsidRDefault="00280A99">
      <w:pPr>
        <w:pStyle w:val="normal0"/>
        <w:ind w:left="1224"/>
      </w:pPr>
      <w:r>
        <w:rPr>
          <w:b/>
        </w:rPr>
        <w:t>7.1.4</w:t>
      </w:r>
      <w:r>
        <w:rPr>
          <w:rFonts w:ascii="Liberation Serif" w:eastAsia="Liberation Serif" w:hAnsi="Liberation Serif" w:cs="Liberation Serif"/>
          <w:b/>
          <w:sz w:val="24"/>
        </w:rPr>
        <w:tab/>
      </w:r>
      <w:r>
        <w:rPr>
          <w:b/>
        </w:rPr>
        <w:t>Data Format</w:t>
      </w:r>
      <w:r>
        <w:t>:  single line of text with the following keywords.</w:t>
      </w:r>
    </w:p>
    <w:p w14:paraId="13226938" w14:textId="77777777" w:rsidR="00610FAB" w:rsidRDefault="00280A99">
      <w:pPr>
        <w:pStyle w:val="normal0"/>
        <w:ind w:left="720"/>
      </w:pPr>
      <w:r>
        <w:tab/>
        <w:t xml:space="preserve">      </w:t>
      </w:r>
      <w:r>
        <w:tab/>
      </w:r>
      <w:r>
        <w:tab/>
        <w:t xml:space="preserve">”Person: person name” and optional  “(email)”  </w:t>
      </w:r>
    </w:p>
    <w:p w14:paraId="2A2B42D1" w14:textId="77777777" w:rsidR="00610FAB" w:rsidRDefault="00280A99">
      <w:pPr>
        <w:pStyle w:val="normal0"/>
        <w:ind w:left="720"/>
      </w:pPr>
      <w:r>
        <w:tab/>
        <w:t xml:space="preserve">      </w:t>
      </w:r>
      <w:r>
        <w:tab/>
      </w:r>
      <w:r>
        <w:tab/>
        <w:t xml:space="preserve">"Organization: organization” and optional “(email)”   </w:t>
      </w:r>
    </w:p>
    <w:p w14:paraId="58AF0B9D" w14:textId="77777777" w:rsidR="00610FAB" w:rsidRDefault="00280A99">
      <w:pPr>
        <w:pStyle w:val="normal0"/>
        <w:ind w:left="720"/>
      </w:pPr>
      <w:r>
        <w:tab/>
        <w:t xml:space="preserve">      </w:t>
      </w:r>
      <w:r>
        <w:tab/>
      </w:r>
      <w:r>
        <w:tab/>
        <w:t>"Tool: tool identifier - version”</w:t>
      </w:r>
    </w:p>
    <w:p w14:paraId="4E5D6F02" w14:textId="77777777" w:rsidR="00610FAB" w:rsidRDefault="00610FAB">
      <w:pPr>
        <w:pStyle w:val="normal0"/>
        <w:ind w:left="1296"/>
      </w:pPr>
    </w:p>
    <w:p w14:paraId="71788BEC" w14:textId="77777777" w:rsidR="00610FAB" w:rsidRDefault="00280A99">
      <w:pPr>
        <w:pStyle w:val="normal0"/>
        <w:ind w:left="1224"/>
      </w:pPr>
      <w:r>
        <w:rPr>
          <w:b/>
        </w:rPr>
        <w:t>7.1.5</w:t>
      </w:r>
      <w:r>
        <w:rPr>
          <w:rFonts w:ascii="Liberation Serif" w:eastAsia="Liberation Serif" w:hAnsi="Liberation Serif" w:cs="Liberation Serif"/>
          <w:b/>
          <w:sz w:val="24"/>
        </w:rPr>
        <w:tab/>
      </w:r>
      <w:r>
        <w:rPr>
          <w:b/>
        </w:rPr>
        <w:t>Tag</w:t>
      </w:r>
      <w:r>
        <w:t>: “Annotator:”</w:t>
      </w:r>
    </w:p>
    <w:p w14:paraId="389CC1AA" w14:textId="77777777" w:rsidR="00610FAB" w:rsidRDefault="00610FAB">
      <w:pPr>
        <w:pStyle w:val="normal0"/>
      </w:pPr>
    </w:p>
    <w:p w14:paraId="70BE6402" w14:textId="77777777" w:rsidR="00610FAB" w:rsidRDefault="00280A99">
      <w:pPr>
        <w:pStyle w:val="normal0"/>
        <w:ind w:left="2160"/>
      </w:pPr>
      <w:r>
        <w:rPr>
          <w:b/>
        </w:rPr>
        <w:t xml:space="preserve">Example: </w:t>
      </w:r>
    </w:p>
    <w:p w14:paraId="530F84FB" w14:textId="77777777" w:rsidR="00610FAB" w:rsidRDefault="00280A99">
      <w:pPr>
        <w:pStyle w:val="normal0"/>
        <w:ind w:left="1440"/>
      </w:pPr>
      <w:r>
        <w:tab/>
        <w:t>Annotator: Person: Jane Doe ()</w:t>
      </w:r>
    </w:p>
    <w:p w14:paraId="156D6C86" w14:textId="77777777" w:rsidR="00610FAB" w:rsidRDefault="00610FAB">
      <w:pPr>
        <w:pStyle w:val="normal0"/>
        <w:ind w:left="2160"/>
      </w:pPr>
    </w:p>
    <w:p w14:paraId="21E91444" w14:textId="77777777" w:rsidR="00610FAB" w:rsidRDefault="00280A99">
      <w:pPr>
        <w:pStyle w:val="normal0"/>
        <w:ind w:left="1224"/>
      </w:pPr>
      <w:r>
        <w:rPr>
          <w:b/>
        </w:rPr>
        <w:t>7.1.6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:annotator</w:t>
      </w:r>
      <w:proofErr w:type="gramEnd"/>
      <w:r>
        <w:t xml:space="preserve"> in </w:t>
      </w:r>
      <w:r>
        <w:rPr>
          <w:b/>
        </w:rPr>
        <w:t>class</w:t>
      </w:r>
      <w:r>
        <w:t xml:space="preserve"> spdx:Annotation</w:t>
      </w:r>
    </w:p>
    <w:p w14:paraId="05BB4867" w14:textId="77777777" w:rsidR="00610FAB" w:rsidRDefault="00610FAB">
      <w:pPr>
        <w:pStyle w:val="normal0"/>
      </w:pPr>
    </w:p>
    <w:p w14:paraId="7CD546C5" w14:textId="77777777" w:rsidR="00610FAB" w:rsidRDefault="00280A99">
      <w:pPr>
        <w:pStyle w:val="normal0"/>
        <w:ind w:left="2160"/>
      </w:pPr>
      <w:r>
        <w:rPr>
          <w:b/>
        </w:rPr>
        <w:t>Example</w:t>
      </w:r>
      <w:r>
        <w:t>:</w:t>
      </w:r>
    </w:p>
    <w:p w14:paraId="1D08EBFB" w14:textId="77777777" w:rsidR="00610FAB" w:rsidRDefault="00280A99">
      <w:pPr>
        <w:pStyle w:val="normal0"/>
        <w:ind w:left="2160"/>
      </w:pPr>
      <w:r>
        <w:t>&lt;Annotation&gt;</w:t>
      </w:r>
    </w:p>
    <w:p w14:paraId="7A51ABC3" w14:textId="77777777" w:rsidR="00610FAB" w:rsidRDefault="00280A99">
      <w:pPr>
        <w:pStyle w:val="normal0"/>
        <w:ind w:left="2880"/>
      </w:pPr>
      <w:r>
        <w:t>&lt;</w:t>
      </w:r>
      <w:proofErr w:type="gramStart"/>
      <w:r>
        <w:t>annotator</w:t>
      </w:r>
      <w:proofErr w:type="gramEnd"/>
      <w:r>
        <w:t>&gt; Person: Jane Doe () &lt;/annotator&gt;</w:t>
      </w:r>
    </w:p>
    <w:p w14:paraId="2A373ECB" w14:textId="77777777" w:rsidR="00610FAB" w:rsidRDefault="00280A99">
      <w:pPr>
        <w:pStyle w:val="normal0"/>
        <w:ind w:left="2160"/>
      </w:pPr>
      <w:r>
        <w:t>&lt;/Annotations&gt;</w:t>
      </w:r>
    </w:p>
    <w:p w14:paraId="2470BB67" w14:textId="77777777" w:rsidR="00610FAB" w:rsidRDefault="00610FAB">
      <w:pPr>
        <w:pStyle w:val="normal0"/>
        <w:ind w:left="2160"/>
      </w:pPr>
    </w:p>
    <w:p w14:paraId="13D2271A" w14:textId="77777777" w:rsidR="00610FAB" w:rsidRDefault="00280A99">
      <w:pPr>
        <w:pStyle w:val="Heading2"/>
      </w:pPr>
      <w:bookmarkStart w:id="150" w:name="h.vzcxmr1y0bc" w:colFirst="0" w:colLast="0"/>
      <w:bookmarkEnd w:id="150"/>
      <w:r>
        <w:t xml:space="preserve"> </w:t>
      </w:r>
      <w:bookmarkStart w:id="151" w:name="_Toc292303163"/>
      <w:r>
        <w:t>7.2</w:t>
      </w:r>
      <w:r>
        <w:rPr>
          <w:rFonts w:ascii="Liberation Serif" w:eastAsia="Liberation Serif" w:hAnsi="Liberation Serif" w:cs="Liberation Serif"/>
        </w:rPr>
        <w:tab/>
        <w:t xml:space="preserve"> </w:t>
      </w:r>
      <w:r>
        <w:t>Annotation Date</w:t>
      </w:r>
      <w:bookmarkEnd w:id="151"/>
    </w:p>
    <w:p w14:paraId="0032CB45" w14:textId="77777777" w:rsidR="00610FAB" w:rsidRDefault="00610FAB">
      <w:pPr>
        <w:pStyle w:val="normal0"/>
      </w:pPr>
    </w:p>
    <w:p w14:paraId="37ACB9BC" w14:textId="77777777" w:rsidR="00610FAB" w:rsidRDefault="00280A99">
      <w:pPr>
        <w:pStyle w:val="normal0"/>
        <w:ind w:left="1224"/>
      </w:pPr>
      <w:r>
        <w:rPr>
          <w:b/>
        </w:rPr>
        <w:t>7.2.1</w:t>
      </w:r>
      <w:r>
        <w:rPr>
          <w:rFonts w:ascii="Liberation Serif" w:eastAsia="Liberation Serif" w:hAnsi="Liberation Serif" w:cs="Liberation Serif"/>
          <w:b/>
          <w:sz w:val="24"/>
        </w:rPr>
        <w:tab/>
      </w:r>
      <w:r>
        <w:rPr>
          <w:b/>
        </w:rPr>
        <w:t>Purpose:</w:t>
      </w:r>
      <w:r>
        <w:t xml:space="preserve"> Identify when the comment was made.  This is to be specified according to the combined date and time in the UTC format, as specified in the ISO 8601 standard.</w:t>
      </w:r>
    </w:p>
    <w:p w14:paraId="785E2674" w14:textId="77777777" w:rsidR="00610FAB" w:rsidRDefault="00610FAB">
      <w:pPr>
        <w:pStyle w:val="normal0"/>
      </w:pPr>
    </w:p>
    <w:p w14:paraId="4EF63177" w14:textId="77777777" w:rsidR="00610FAB" w:rsidRDefault="00280A99">
      <w:pPr>
        <w:pStyle w:val="normal0"/>
        <w:ind w:left="1224"/>
      </w:pPr>
      <w:r>
        <w:rPr>
          <w:b/>
        </w:rPr>
        <w:t>7.2.2</w:t>
      </w:r>
      <w:r>
        <w:rPr>
          <w:b/>
        </w:rPr>
        <w:tab/>
        <w:t>Intent</w:t>
      </w:r>
      <w:r>
        <w:t xml:space="preserve">: Here, the Annotation Date can serve as </w:t>
      </w:r>
      <w:proofErr w:type="gramStart"/>
      <w:r>
        <w:t>a verification</w:t>
      </w:r>
      <w:proofErr w:type="gramEnd"/>
      <w:r>
        <w:t xml:space="preserve"> as to when the actual review was done.  </w:t>
      </w:r>
    </w:p>
    <w:p w14:paraId="55D48FD9" w14:textId="77777777" w:rsidR="00610FAB" w:rsidRDefault="00610FAB">
      <w:pPr>
        <w:pStyle w:val="normal0"/>
      </w:pPr>
    </w:p>
    <w:p w14:paraId="569F6E11" w14:textId="77777777" w:rsidR="00610FAB" w:rsidRDefault="00280A99">
      <w:pPr>
        <w:pStyle w:val="normal0"/>
        <w:ind w:left="1224"/>
      </w:pPr>
      <w:r>
        <w:rPr>
          <w:b/>
        </w:rPr>
        <w:t>7.2.3</w:t>
      </w:r>
      <w:r>
        <w:rPr>
          <w:rFonts w:ascii="Liberation Serif" w:eastAsia="Liberation Serif" w:hAnsi="Liberation Serif" w:cs="Liberation Serif"/>
          <w:b/>
          <w:sz w:val="24"/>
        </w:rPr>
        <w:tab/>
      </w:r>
      <w:r>
        <w:rPr>
          <w:b/>
        </w:rPr>
        <w:t>Cardinality</w:t>
      </w:r>
      <w:r>
        <w:t>: Conditional (Mandatory, one), if there is an Annotation.</w:t>
      </w:r>
    </w:p>
    <w:p w14:paraId="3D4E7424" w14:textId="77777777" w:rsidR="00610FAB" w:rsidRDefault="00610FAB">
      <w:pPr>
        <w:pStyle w:val="normal0"/>
      </w:pPr>
    </w:p>
    <w:p w14:paraId="05CA6D7C" w14:textId="77777777" w:rsidR="00610FAB" w:rsidRDefault="00280A99">
      <w:pPr>
        <w:pStyle w:val="normal0"/>
        <w:ind w:left="1224"/>
      </w:pPr>
      <w:r>
        <w:rPr>
          <w:b/>
        </w:rPr>
        <w:t>7.2.4</w:t>
      </w:r>
      <w:r>
        <w:rPr>
          <w:rFonts w:ascii="Liberation Serif" w:eastAsia="Liberation Serif" w:hAnsi="Liberation Serif" w:cs="Liberation Serif"/>
          <w:b/>
          <w:sz w:val="24"/>
        </w:rPr>
        <w:tab/>
      </w:r>
      <w:r>
        <w:rPr>
          <w:b/>
        </w:rPr>
        <w:t>Data Format</w:t>
      </w:r>
      <w:r>
        <w:t>: YYYY-MM-DDThh</w:t>
      </w:r>
      <w:proofErr w:type="gramStart"/>
      <w:r>
        <w:t>:mm:ssZ</w:t>
      </w:r>
      <w:proofErr w:type="gramEnd"/>
    </w:p>
    <w:p w14:paraId="41D6F0CF" w14:textId="77777777" w:rsidR="00610FAB" w:rsidRDefault="00280A99">
      <w:pPr>
        <w:pStyle w:val="normal0"/>
        <w:ind w:left="2160"/>
      </w:pPr>
      <w:proofErr w:type="gramStart"/>
      <w:r>
        <w:t>where</w:t>
      </w:r>
      <w:proofErr w:type="gramEnd"/>
      <w:r>
        <w:t>:</w:t>
      </w:r>
    </w:p>
    <w:p w14:paraId="6DE108F7" w14:textId="77777777" w:rsidR="00610FAB" w:rsidRDefault="00280A99">
      <w:pPr>
        <w:pStyle w:val="normal0"/>
        <w:ind w:left="1440"/>
      </w:pPr>
      <w:r>
        <w:t xml:space="preserve">       </w:t>
      </w:r>
      <w:r>
        <w:tab/>
      </w:r>
      <w:r>
        <w:tab/>
      </w:r>
      <w:r>
        <w:rPr>
          <w:b/>
        </w:rPr>
        <w:t>YYYY</w:t>
      </w:r>
      <w:r>
        <w:t xml:space="preserve"> is year</w:t>
      </w:r>
    </w:p>
    <w:p w14:paraId="6D21EEC7" w14:textId="77777777" w:rsidR="00610FAB" w:rsidRDefault="00280A99">
      <w:pPr>
        <w:pStyle w:val="normal0"/>
        <w:ind w:left="1440"/>
      </w:pPr>
      <w:r>
        <w:t xml:space="preserve">       </w:t>
      </w:r>
      <w:r>
        <w:tab/>
      </w:r>
      <w:r>
        <w:tab/>
      </w:r>
      <w:r>
        <w:rPr>
          <w:b/>
        </w:rPr>
        <w:t>MM</w:t>
      </w:r>
      <w:r>
        <w:t xml:space="preserve"> is month with leading zero</w:t>
      </w:r>
    </w:p>
    <w:p w14:paraId="49D23CA8" w14:textId="77777777" w:rsidR="00610FAB" w:rsidRDefault="00280A99">
      <w:pPr>
        <w:pStyle w:val="normal0"/>
        <w:ind w:left="1440"/>
      </w:pPr>
      <w:r>
        <w:t xml:space="preserve">       </w:t>
      </w:r>
      <w:r>
        <w:tab/>
      </w:r>
      <w:r>
        <w:tab/>
      </w:r>
      <w:r>
        <w:rPr>
          <w:b/>
        </w:rPr>
        <w:t>DD</w:t>
      </w:r>
      <w:r>
        <w:t xml:space="preserve"> is day with leading zero</w:t>
      </w:r>
    </w:p>
    <w:p w14:paraId="216DD652" w14:textId="77777777" w:rsidR="00610FAB" w:rsidRDefault="00280A99">
      <w:pPr>
        <w:pStyle w:val="normal0"/>
        <w:ind w:left="1440"/>
      </w:pPr>
      <w:r>
        <w:t xml:space="preserve">       </w:t>
      </w:r>
      <w:r>
        <w:tab/>
      </w:r>
      <w:r>
        <w:tab/>
      </w:r>
      <w:r>
        <w:rPr>
          <w:b/>
        </w:rPr>
        <w:t>T</w:t>
      </w:r>
      <w:r>
        <w:t xml:space="preserve"> is delimiter for time</w:t>
      </w:r>
    </w:p>
    <w:p w14:paraId="0DC3C0BD" w14:textId="77777777" w:rsidR="00610FAB" w:rsidRDefault="00280A99">
      <w:pPr>
        <w:pStyle w:val="normal0"/>
        <w:ind w:left="1440"/>
      </w:pPr>
      <w:r>
        <w:t xml:space="preserve">       </w:t>
      </w:r>
      <w:r>
        <w:tab/>
      </w:r>
      <w:r>
        <w:tab/>
      </w:r>
      <w:proofErr w:type="gramStart"/>
      <w:r>
        <w:rPr>
          <w:b/>
        </w:rPr>
        <w:t>hh</w:t>
      </w:r>
      <w:proofErr w:type="gramEnd"/>
      <w:r>
        <w:t xml:space="preserve"> is hours with leading zero in 24 hour time</w:t>
      </w:r>
    </w:p>
    <w:p w14:paraId="29C5C7F0" w14:textId="77777777" w:rsidR="00610FAB" w:rsidRDefault="00280A99">
      <w:pPr>
        <w:pStyle w:val="normal0"/>
        <w:ind w:left="1440"/>
      </w:pPr>
      <w:r>
        <w:t xml:space="preserve">       </w:t>
      </w:r>
      <w:r>
        <w:tab/>
      </w:r>
      <w:r>
        <w:tab/>
      </w:r>
      <w:proofErr w:type="gramStart"/>
      <w:r>
        <w:rPr>
          <w:b/>
        </w:rPr>
        <w:t>mm</w:t>
      </w:r>
      <w:proofErr w:type="gramEnd"/>
      <w:r>
        <w:t xml:space="preserve"> is minutes with leading zero</w:t>
      </w:r>
    </w:p>
    <w:p w14:paraId="2393FB49" w14:textId="77777777" w:rsidR="00610FAB" w:rsidRDefault="00280A99">
      <w:pPr>
        <w:pStyle w:val="normal0"/>
        <w:ind w:left="1440"/>
      </w:pPr>
      <w:r>
        <w:lastRenderedPageBreak/>
        <w:t xml:space="preserve">       </w:t>
      </w:r>
      <w:r>
        <w:tab/>
      </w:r>
      <w:r>
        <w:tab/>
      </w:r>
      <w:proofErr w:type="gramStart"/>
      <w:r>
        <w:rPr>
          <w:b/>
        </w:rPr>
        <w:t>ss</w:t>
      </w:r>
      <w:proofErr w:type="gramEnd"/>
      <w:r>
        <w:t xml:space="preserve"> is seconds with leading zero</w:t>
      </w:r>
    </w:p>
    <w:p w14:paraId="7F1BE2BA" w14:textId="77777777" w:rsidR="00610FAB" w:rsidRDefault="00280A99">
      <w:pPr>
        <w:pStyle w:val="normal0"/>
        <w:ind w:left="1440"/>
      </w:pPr>
      <w:r>
        <w:t xml:space="preserve">       </w:t>
      </w:r>
      <w:r>
        <w:tab/>
      </w:r>
      <w:r>
        <w:tab/>
      </w:r>
      <w:r>
        <w:rPr>
          <w:b/>
        </w:rPr>
        <w:t>Z</w:t>
      </w:r>
      <w:r>
        <w:t xml:space="preserve"> is universal time indicator</w:t>
      </w:r>
    </w:p>
    <w:p w14:paraId="6BD5F726" w14:textId="77777777" w:rsidR="00610FAB" w:rsidRDefault="00610FAB">
      <w:pPr>
        <w:pStyle w:val="normal0"/>
      </w:pPr>
    </w:p>
    <w:p w14:paraId="0A775722" w14:textId="77777777" w:rsidR="00610FAB" w:rsidRDefault="00280A99">
      <w:pPr>
        <w:pStyle w:val="normal0"/>
        <w:ind w:left="1224"/>
      </w:pPr>
      <w:r>
        <w:rPr>
          <w:b/>
        </w:rPr>
        <w:t>7.2.5</w:t>
      </w:r>
      <w:r>
        <w:rPr>
          <w:rFonts w:ascii="Liberation Serif" w:eastAsia="Liberation Serif" w:hAnsi="Liberation Serif" w:cs="Liberation Serif"/>
          <w:b/>
          <w:sz w:val="24"/>
        </w:rPr>
        <w:tab/>
      </w:r>
      <w:r>
        <w:rPr>
          <w:b/>
        </w:rPr>
        <w:t>Tag</w:t>
      </w:r>
      <w:r>
        <w:t>: "AnnotationDate:"</w:t>
      </w:r>
    </w:p>
    <w:p w14:paraId="1F565D3D" w14:textId="77777777" w:rsidR="00610FAB" w:rsidRDefault="00610FAB">
      <w:pPr>
        <w:pStyle w:val="normal0"/>
      </w:pPr>
    </w:p>
    <w:p w14:paraId="4F43B53E" w14:textId="77777777" w:rsidR="00610FAB" w:rsidRDefault="00280A99">
      <w:pPr>
        <w:pStyle w:val="normal0"/>
        <w:ind w:left="2160"/>
      </w:pPr>
      <w:r>
        <w:rPr>
          <w:b/>
        </w:rPr>
        <w:t>Example</w:t>
      </w:r>
      <w:r>
        <w:t>:</w:t>
      </w:r>
    </w:p>
    <w:p w14:paraId="738CDB52" w14:textId="77777777" w:rsidR="00610FAB" w:rsidRDefault="00280A99">
      <w:pPr>
        <w:pStyle w:val="normal0"/>
        <w:ind w:left="2160"/>
      </w:pPr>
      <w:r>
        <w:t>AnnotationDate: 2010-01-29T18</w:t>
      </w:r>
      <w:proofErr w:type="gramStart"/>
      <w:r>
        <w:t>:30:22Z</w:t>
      </w:r>
      <w:proofErr w:type="gramEnd"/>
    </w:p>
    <w:p w14:paraId="7DC6C3C9" w14:textId="77777777" w:rsidR="00610FAB" w:rsidRDefault="00610FAB">
      <w:pPr>
        <w:pStyle w:val="normal0"/>
      </w:pPr>
    </w:p>
    <w:p w14:paraId="4D51DE8B" w14:textId="77777777" w:rsidR="00610FAB" w:rsidRDefault="00280A99">
      <w:pPr>
        <w:pStyle w:val="normal0"/>
        <w:ind w:left="1224"/>
      </w:pPr>
      <w:r>
        <w:rPr>
          <w:b/>
        </w:rPr>
        <w:t>7.2.6</w:t>
      </w:r>
      <w:r>
        <w:rPr>
          <w:rFonts w:ascii="Liberation Serif" w:eastAsia="Liberation Serif" w:hAnsi="Liberation Serif" w:cs="Liberation Serif"/>
          <w:b/>
          <w:sz w:val="24"/>
        </w:rPr>
        <w:tab/>
      </w:r>
      <w:r>
        <w:rPr>
          <w:b/>
        </w:rPr>
        <w:t>RDF</w:t>
      </w:r>
      <w:r>
        <w:t xml:space="preserve">: </w:t>
      </w:r>
      <w:r>
        <w:rPr>
          <w:b/>
        </w:rPr>
        <w:t>property</w:t>
      </w:r>
      <w:r>
        <w:t xml:space="preserve"> spdx</w:t>
      </w:r>
      <w:proofErr w:type="gramStart"/>
      <w:r>
        <w:t>:annotationDate</w:t>
      </w:r>
      <w:proofErr w:type="gramEnd"/>
      <w:r>
        <w:t xml:space="preserve"> in </w:t>
      </w:r>
      <w:r>
        <w:rPr>
          <w:b/>
        </w:rPr>
        <w:t>class</w:t>
      </w:r>
      <w:r>
        <w:t xml:space="preserve"> spdx:Annotation</w:t>
      </w:r>
    </w:p>
    <w:p w14:paraId="58D36352" w14:textId="77777777" w:rsidR="00610FAB" w:rsidRDefault="00610FAB">
      <w:pPr>
        <w:pStyle w:val="normal0"/>
      </w:pPr>
    </w:p>
    <w:p w14:paraId="40961F0D" w14:textId="77777777" w:rsidR="00610FAB" w:rsidRDefault="00280A99">
      <w:pPr>
        <w:pStyle w:val="normal0"/>
        <w:ind w:left="2160"/>
      </w:pPr>
      <w:r>
        <w:rPr>
          <w:b/>
        </w:rPr>
        <w:t xml:space="preserve">Example: </w:t>
      </w:r>
    </w:p>
    <w:p w14:paraId="5A31FC87" w14:textId="77777777" w:rsidR="00610FAB" w:rsidRDefault="00280A99">
      <w:pPr>
        <w:pStyle w:val="normal0"/>
        <w:ind w:left="1440"/>
      </w:pPr>
      <w:r>
        <w:tab/>
        <w:t>&lt;/Annotation&gt;</w:t>
      </w:r>
    </w:p>
    <w:p w14:paraId="4AB1B9D5" w14:textId="77777777" w:rsidR="00610FAB" w:rsidRDefault="00280A99">
      <w:pPr>
        <w:pStyle w:val="normal0"/>
        <w:ind w:left="1440"/>
      </w:pPr>
      <w:r>
        <w:tab/>
        <w:t xml:space="preserve">    &lt;</w:t>
      </w:r>
      <w:proofErr w:type="gramStart"/>
      <w:r>
        <w:t>annotationDate</w:t>
      </w:r>
      <w:proofErr w:type="gramEnd"/>
      <w:r>
        <w:t>&gt; 2010-01-29T18:30:22Z &lt;/annonation Date&gt;</w:t>
      </w:r>
    </w:p>
    <w:p w14:paraId="1F3304B6" w14:textId="77777777" w:rsidR="00610FAB" w:rsidRDefault="00280A99">
      <w:pPr>
        <w:pStyle w:val="normal0"/>
        <w:ind w:left="1440"/>
      </w:pPr>
      <w:r>
        <w:tab/>
        <w:t>&lt;/Annotation&gt;</w:t>
      </w:r>
    </w:p>
    <w:p w14:paraId="034875EA" w14:textId="77777777" w:rsidR="00610FAB" w:rsidRDefault="00610FAB">
      <w:pPr>
        <w:pStyle w:val="normal0"/>
        <w:ind w:left="1440"/>
      </w:pPr>
    </w:p>
    <w:p w14:paraId="0DE0438A" w14:textId="77777777" w:rsidR="00610FAB" w:rsidRDefault="00280A99">
      <w:pPr>
        <w:pStyle w:val="Heading2"/>
      </w:pPr>
      <w:bookmarkStart w:id="152" w:name="h.wlc7jg3vsu43" w:colFirst="0" w:colLast="0"/>
      <w:bookmarkEnd w:id="152"/>
      <w:r>
        <w:t xml:space="preserve"> </w:t>
      </w:r>
      <w:bookmarkStart w:id="153" w:name="_Toc292303164"/>
      <w:r>
        <w:t>7.3</w:t>
      </w:r>
      <w:r>
        <w:rPr>
          <w:rFonts w:ascii="Liberation Serif" w:eastAsia="Liberation Serif" w:hAnsi="Liberation Serif" w:cs="Liberation Serif"/>
        </w:rPr>
        <w:tab/>
        <w:t>Annotation Type</w:t>
      </w:r>
      <w:bookmarkEnd w:id="153"/>
    </w:p>
    <w:p w14:paraId="6F8BBB15" w14:textId="77777777" w:rsidR="00610FAB" w:rsidRDefault="00610FAB">
      <w:pPr>
        <w:pStyle w:val="normal0"/>
      </w:pPr>
    </w:p>
    <w:p w14:paraId="5E94FD14" w14:textId="77777777" w:rsidR="00610FAB" w:rsidRDefault="00280A99">
      <w:pPr>
        <w:pStyle w:val="normal0"/>
        <w:ind w:left="1224"/>
      </w:pPr>
      <w:r>
        <w:rPr>
          <w:b/>
        </w:rPr>
        <w:t>7.3.1</w:t>
      </w:r>
      <w:r>
        <w:rPr>
          <w:rFonts w:ascii="Liberation Serif" w:eastAsia="Liberation Serif" w:hAnsi="Liberation Serif" w:cs="Liberation Serif"/>
          <w:b/>
          <w:sz w:val="24"/>
        </w:rPr>
        <w:tab/>
      </w:r>
      <w:r>
        <w:rPr>
          <w:b/>
        </w:rPr>
        <w:t>Purpose:</w:t>
      </w:r>
      <w:r>
        <w:t xml:space="preserve"> This field describes the type of annotation.</w:t>
      </w:r>
    </w:p>
    <w:p w14:paraId="14BDCA33" w14:textId="77777777" w:rsidR="00610FAB" w:rsidRDefault="00610FAB">
      <w:pPr>
        <w:pStyle w:val="normal0"/>
        <w:ind w:left="1224"/>
      </w:pPr>
    </w:p>
    <w:p w14:paraId="5002C983" w14:textId="77777777" w:rsidR="00610FAB" w:rsidRDefault="00280A99">
      <w:pPr>
        <w:pStyle w:val="normal0"/>
        <w:ind w:left="1224"/>
      </w:pPr>
      <w:r>
        <w:rPr>
          <w:b/>
        </w:rPr>
        <w:t>7.3.2</w:t>
      </w:r>
      <w:r>
        <w:rPr>
          <w:rFonts w:ascii="Liberation Serif" w:eastAsia="Liberation Serif" w:hAnsi="Liberation Serif" w:cs="Liberation Serif"/>
          <w:b/>
          <w:sz w:val="24"/>
        </w:rPr>
        <w:tab/>
      </w:r>
      <w:r>
        <w:rPr>
          <w:b/>
        </w:rPr>
        <w:t>Intent</w:t>
      </w:r>
      <w:r>
        <w:t xml:space="preserve">: This allows the type of annotation to be recorded. </w:t>
      </w:r>
    </w:p>
    <w:p w14:paraId="15F98F44" w14:textId="77777777" w:rsidR="00610FAB" w:rsidRDefault="00610FAB">
      <w:pPr>
        <w:pStyle w:val="normal0"/>
        <w:ind w:left="1224"/>
      </w:pPr>
    </w:p>
    <w:p w14:paraId="21F9F407" w14:textId="77777777" w:rsidR="00610FAB" w:rsidRDefault="00280A99">
      <w:pPr>
        <w:pStyle w:val="normal0"/>
        <w:ind w:left="1224"/>
      </w:pPr>
      <w:r>
        <w:rPr>
          <w:b/>
        </w:rPr>
        <w:t>7.3.3</w:t>
      </w:r>
      <w:r>
        <w:rPr>
          <w:rFonts w:ascii="Liberation Serif" w:eastAsia="Liberation Serif" w:hAnsi="Liberation Serif" w:cs="Liberation Serif"/>
          <w:b/>
          <w:sz w:val="24"/>
        </w:rPr>
        <w:tab/>
      </w:r>
      <w:r>
        <w:rPr>
          <w:b/>
        </w:rPr>
        <w:t>Cardinality</w:t>
      </w:r>
      <w:r>
        <w:t>: Conditional (Mandatory, one), if there is an Annotation.</w:t>
      </w:r>
    </w:p>
    <w:p w14:paraId="0D137F99" w14:textId="77777777" w:rsidR="00610FAB" w:rsidRDefault="00610FAB">
      <w:pPr>
        <w:pStyle w:val="normal0"/>
      </w:pPr>
    </w:p>
    <w:p w14:paraId="4012B5E6" w14:textId="77777777" w:rsidR="00610FAB" w:rsidRDefault="00280A99">
      <w:pPr>
        <w:pStyle w:val="normal0"/>
        <w:ind w:left="1224"/>
      </w:pPr>
      <w:r>
        <w:rPr>
          <w:b/>
        </w:rPr>
        <w:t>7.3.4</w:t>
      </w:r>
      <w:r>
        <w:rPr>
          <w:rFonts w:ascii="Liberation Serif" w:eastAsia="Liberation Serif" w:hAnsi="Liberation Serif" w:cs="Liberation Serif"/>
          <w:b/>
          <w:sz w:val="24"/>
        </w:rPr>
        <w:tab/>
      </w:r>
      <w:r>
        <w:rPr>
          <w:b/>
        </w:rPr>
        <w:t>Data Format</w:t>
      </w:r>
      <w:r>
        <w:t>:  “REVIEW” | “OTHER”</w:t>
      </w:r>
    </w:p>
    <w:p w14:paraId="28D8FD91" w14:textId="77777777" w:rsidR="00610FAB" w:rsidRDefault="00610FAB">
      <w:pPr>
        <w:pStyle w:val="normal0"/>
      </w:pPr>
    </w:p>
    <w:p w14:paraId="27846251" w14:textId="77777777" w:rsidR="00610FAB" w:rsidRDefault="00280A99">
      <w:pPr>
        <w:pStyle w:val="normal0"/>
        <w:ind w:left="1224"/>
      </w:pPr>
      <w:r>
        <w:rPr>
          <w:b/>
        </w:rPr>
        <w:t>7.3.5</w:t>
      </w:r>
      <w:r>
        <w:rPr>
          <w:rFonts w:ascii="Liberation Serif" w:eastAsia="Liberation Serif" w:hAnsi="Liberation Serif" w:cs="Liberation Serif"/>
          <w:b/>
          <w:sz w:val="24"/>
        </w:rPr>
        <w:tab/>
      </w:r>
      <w:r>
        <w:rPr>
          <w:b/>
        </w:rPr>
        <w:t>Tag:</w:t>
      </w:r>
      <w:r>
        <w:t xml:space="preserve"> “AnnotationType:”</w:t>
      </w:r>
    </w:p>
    <w:p w14:paraId="1CBC9193" w14:textId="77777777" w:rsidR="00610FAB" w:rsidRDefault="00610FAB">
      <w:pPr>
        <w:pStyle w:val="normal0"/>
        <w:ind w:left="2160"/>
      </w:pPr>
    </w:p>
    <w:p w14:paraId="09296735" w14:textId="77777777" w:rsidR="00610FAB" w:rsidRDefault="00280A99">
      <w:pPr>
        <w:pStyle w:val="normal0"/>
        <w:ind w:left="2160"/>
      </w:pPr>
      <w:r>
        <w:rPr>
          <w:b/>
        </w:rPr>
        <w:t>Example</w:t>
      </w:r>
      <w:r>
        <w:t>:</w:t>
      </w:r>
    </w:p>
    <w:p w14:paraId="14691594" w14:textId="77777777" w:rsidR="00610FAB" w:rsidRDefault="00280A99">
      <w:pPr>
        <w:pStyle w:val="normal0"/>
        <w:ind w:left="2160"/>
      </w:pPr>
      <w:r>
        <w:t>AnnotationType: REVIEW</w:t>
      </w:r>
    </w:p>
    <w:p w14:paraId="1E6D8085" w14:textId="77777777" w:rsidR="00610FAB" w:rsidRDefault="00610FAB">
      <w:pPr>
        <w:pStyle w:val="normal0"/>
        <w:ind w:left="2160"/>
      </w:pPr>
    </w:p>
    <w:p w14:paraId="69E8392B" w14:textId="77777777" w:rsidR="00610FAB" w:rsidRDefault="00280A99">
      <w:pPr>
        <w:pStyle w:val="normal0"/>
        <w:ind w:left="1224"/>
      </w:pPr>
      <w:r>
        <w:rPr>
          <w:b/>
        </w:rPr>
        <w:t>7.3.6</w:t>
      </w:r>
      <w:r>
        <w:rPr>
          <w:rFonts w:ascii="Liberation Serif" w:eastAsia="Liberation Serif" w:hAnsi="Liberation Serif" w:cs="Liberation Serif"/>
          <w:b/>
          <w:sz w:val="24"/>
        </w:rPr>
        <w:tab/>
      </w:r>
      <w:r>
        <w:rPr>
          <w:b/>
        </w:rPr>
        <w:t>RDF</w:t>
      </w:r>
      <w:r>
        <w:t xml:space="preserve">: </w:t>
      </w:r>
      <w:r>
        <w:rPr>
          <w:b/>
        </w:rPr>
        <w:t>property</w:t>
      </w:r>
      <w:r>
        <w:t xml:space="preserve"> rdfs</w:t>
      </w:r>
      <w:proofErr w:type="gramStart"/>
      <w:r>
        <w:t>:comment</w:t>
      </w:r>
      <w:proofErr w:type="gramEnd"/>
      <w:r>
        <w:t xml:space="preserve"> in </w:t>
      </w:r>
      <w:r>
        <w:rPr>
          <w:b/>
        </w:rPr>
        <w:t>class</w:t>
      </w:r>
      <w:r>
        <w:t xml:space="preserve"> spdx:Annotation</w:t>
      </w:r>
    </w:p>
    <w:p w14:paraId="0CE61212" w14:textId="77777777" w:rsidR="00610FAB" w:rsidRDefault="00610FAB">
      <w:pPr>
        <w:pStyle w:val="normal0"/>
      </w:pPr>
    </w:p>
    <w:p w14:paraId="71500225" w14:textId="77777777" w:rsidR="00610FAB" w:rsidRDefault="00280A99">
      <w:pPr>
        <w:pStyle w:val="normal0"/>
        <w:ind w:left="2160"/>
      </w:pPr>
      <w:r>
        <w:rPr>
          <w:b/>
        </w:rPr>
        <w:t xml:space="preserve">Example: </w:t>
      </w:r>
    </w:p>
    <w:p w14:paraId="256F3BD4" w14:textId="77777777" w:rsidR="00610FAB" w:rsidRDefault="00280A99">
      <w:pPr>
        <w:pStyle w:val="normal0"/>
        <w:ind w:left="1440"/>
      </w:pPr>
      <w:r>
        <w:tab/>
        <w:t>&lt;Annotation&gt;</w:t>
      </w:r>
    </w:p>
    <w:p w14:paraId="37570D8E" w14:textId="77777777" w:rsidR="00610FAB" w:rsidRDefault="00280A99">
      <w:pPr>
        <w:pStyle w:val="normal0"/>
        <w:ind w:left="2160"/>
      </w:pPr>
      <w:r>
        <w:t xml:space="preserve">    &lt;</w:t>
      </w:r>
      <w:proofErr w:type="gramStart"/>
      <w:r>
        <w:t>spdx:annotationType</w:t>
      </w:r>
      <w:proofErr w:type="gramEnd"/>
      <w:r>
        <w:t xml:space="preserve"> rdf:resource="http://spdx.org/rdf/terms#annotationType_other"/&gt;</w:t>
      </w:r>
    </w:p>
    <w:p w14:paraId="21AFDCC0" w14:textId="77777777" w:rsidR="00610FAB" w:rsidRDefault="00280A99">
      <w:pPr>
        <w:pStyle w:val="normal0"/>
        <w:ind w:left="2160"/>
      </w:pPr>
      <w:r>
        <w:t>&lt;/Annotation&gt;</w:t>
      </w:r>
    </w:p>
    <w:p w14:paraId="72B47542" w14:textId="77777777" w:rsidR="00610FAB" w:rsidRDefault="00610FAB">
      <w:pPr>
        <w:pStyle w:val="normal0"/>
        <w:ind w:left="2160"/>
      </w:pPr>
    </w:p>
    <w:p w14:paraId="10035812" w14:textId="77777777" w:rsidR="00610FAB" w:rsidRDefault="00280A99">
      <w:pPr>
        <w:pStyle w:val="Heading2"/>
      </w:pPr>
      <w:bookmarkStart w:id="154" w:name="h.tkfikorji4qz" w:colFirst="0" w:colLast="0"/>
      <w:bookmarkStart w:id="155" w:name="_Toc292303165"/>
      <w:bookmarkEnd w:id="154"/>
      <w:r>
        <w:t>7.4</w:t>
      </w:r>
      <w:r>
        <w:tab/>
        <w:t xml:space="preserve"> SPDX Identifier Reference</w:t>
      </w:r>
      <w:bookmarkEnd w:id="155"/>
    </w:p>
    <w:p w14:paraId="6B565E03" w14:textId="77777777" w:rsidR="00610FAB" w:rsidRDefault="00610FAB">
      <w:pPr>
        <w:pStyle w:val="normal0"/>
        <w:ind w:left="480"/>
      </w:pPr>
    </w:p>
    <w:p w14:paraId="6B61911F" w14:textId="77777777" w:rsidR="00610FAB" w:rsidRDefault="00280A99">
      <w:pPr>
        <w:pStyle w:val="normal0"/>
        <w:ind w:left="1224"/>
      </w:pPr>
      <w:r>
        <w:rPr>
          <w:b/>
        </w:rPr>
        <w:t>7.4.1</w:t>
      </w:r>
      <w:r>
        <w:rPr>
          <w:rFonts w:ascii="Liberation Serif" w:eastAsia="Liberation Serif" w:hAnsi="Liberation Serif" w:cs="Liberation Serif"/>
          <w:b/>
          <w:sz w:val="24"/>
        </w:rPr>
        <w:tab/>
      </w:r>
      <w:r>
        <w:rPr>
          <w:b/>
        </w:rPr>
        <w:t>Purpose:</w:t>
      </w:r>
      <w:r>
        <w:t xml:space="preserve"> Uniquely identify the element in an SPDX </w:t>
      </w:r>
      <w:proofErr w:type="gramStart"/>
      <w:r>
        <w:t>document which</w:t>
      </w:r>
      <w:proofErr w:type="gramEnd"/>
      <w:r>
        <w:t xml:space="preserve"> is being referenced</w:t>
      </w:r>
      <w:r>
        <w:rPr>
          <w:color w:val="3A3935"/>
        </w:rPr>
        <w:t>. These may be referenced internally and externally with the addition of the SPDX Document Identifier</w:t>
      </w:r>
      <w:r>
        <w:rPr>
          <w:color w:val="3A3935"/>
          <w:sz w:val="22"/>
        </w:rPr>
        <w:t xml:space="preserve">. </w:t>
      </w:r>
    </w:p>
    <w:p w14:paraId="1909522B" w14:textId="77777777" w:rsidR="00610FAB" w:rsidRDefault="00610FAB">
      <w:pPr>
        <w:pStyle w:val="normal0"/>
        <w:ind w:left="960"/>
      </w:pPr>
    </w:p>
    <w:p w14:paraId="15A1F17F" w14:textId="77777777" w:rsidR="00610FAB" w:rsidRDefault="00280A99">
      <w:pPr>
        <w:pStyle w:val="normal0"/>
        <w:ind w:left="1224"/>
      </w:pPr>
      <w:r>
        <w:rPr>
          <w:b/>
        </w:rPr>
        <w:t>7.4.2</w:t>
      </w:r>
      <w:r>
        <w:rPr>
          <w:rFonts w:ascii="Liberation Serif" w:eastAsia="Liberation Serif" w:hAnsi="Liberation Serif" w:cs="Liberation Serif"/>
          <w:b/>
        </w:rPr>
        <w:tab/>
      </w:r>
      <w:r>
        <w:rPr>
          <w:b/>
        </w:rPr>
        <w:t>Intent:</w:t>
      </w:r>
      <w:r>
        <w:t xml:space="preserve">  There may be several versions of the same package or file within an SPDX document.  Each element needs to be able to be referred to uniquely so that relationships between elements can be clearly articulated.</w:t>
      </w:r>
    </w:p>
    <w:p w14:paraId="00BA5F9F" w14:textId="77777777" w:rsidR="00610FAB" w:rsidRDefault="00610FAB">
      <w:pPr>
        <w:pStyle w:val="Heading3"/>
      </w:pPr>
    </w:p>
    <w:p w14:paraId="08F2F902" w14:textId="77777777" w:rsidR="00610FAB" w:rsidRDefault="00280A99">
      <w:pPr>
        <w:pStyle w:val="normal0"/>
        <w:ind w:left="720"/>
      </w:pPr>
      <w:r>
        <w:t xml:space="preserve">        </w:t>
      </w:r>
      <w:r>
        <w:rPr>
          <w:b/>
        </w:rPr>
        <w:t xml:space="preserve"> 7.4.3</w:t>
      </w:r>
      <w:r>
        <w:rPr>
          <w:rFonts w:ascii="Liberation Serif" w:eastAsia="Liberation Serif" w:hAnsi="Liberation Serif" w:cs="Liberation Serif"/>
          <w:b/>
          <w:sz w:val="24"/>
        </w:rPr>
        <w:tab/>
      </w:r>
      <w:r>
        <w:rPr>
          <w:b/>
        </w:rPr>
        <w:t>Cardinality:</w:t>
      </w:r>
      <w:r>
        <w:t xml:space="preserve"> Conditional (Mandatory, one), if there is an Annotation.</w:t>
      </w:r>
    </w:p>
    <w:p w14:paraId="6C477593" w14:textId="77777777" w:rsidR="00610FAB" w:rsidRDefault="00610FAB">
      <w:pPr>
        <w:pStyle w:val="normal0"/>
      </w:pPr>
    </w:p>
    <w:p w14:paraId="0C76886C" w14:textId="77777777" w:rsidR="00610FAB" w:rsidRDefault="00280A99">
      <w:pPr>
        <w:pStyle w:val="normal0"/>
        <w:ind w:left="1224"/>
      </w:pPr>
      <w:r>
        <w:rPr>
          <w:b/>
        </w:rPr>
        <w:t>7.4.4</w:t>
      </w:r>
      <w:r>
        <w:rPr>
          <w:rFonts w:ascii="Liberation Serif" w:eastAsia="Liberation Serif" w:hAnsi="Liberation Serif" w:cs="Liberation Serif"/>
          <w:b/>
          <w:sz w:val="24"/>
        </w:rPr>
        <w:tab/>
      </w:r>
      <w:r>
        <w:rPr>
          <w:b/>
        </w:rPr>
        <w:t>DataFormat:</w:t>
      </w:r>
      <w:r>
        <w:t xml:space="preserve"> [“DocumentRef-”[idstring]”:”</w:t>
      </w:r>
      <w:proofErr w:type="gramStart"/>
      <w:r>
        <w:t>]SPDXID</w:t>
      </w:r>
      <w:proofErr w:type="gramEnd"/>
    </w:p>
    <w:p w14:paraId="3A5C446B" w14:textId="77777777" w:rsidR="00610FAB" w:rsidRDefault="00610FAB">
      <w:pPr>
        <w:pStyle w:val="normal0"/>
        <w:ind w:left="2160"/>
      </w:pPr>
    </w:p>
    <w:p w14:paraId="00B984A8" w14:textId="77777777" w:rsidR="00610FAB" w:rsidRDefault="00280A99">
      <w:pPr>
        <w:pStyle w:val="normal0"/>
        <w:ind w:left="2160"/>
      </w:pPr>
      <w:proofErr w:type="gramStart"/>
      <w:r>
        <w:t>where</w:t>
      </w:r>
      <w:proofErr w:type="gramEnd"/>
      <w:r>
        <w:t>:</w:t>
      </w:r>
    </w:p>
    <w:p w14:paraId="6822D4F4" w14:textId="77777777" w:rsidR="00610FAB" w:rsidRDefault="00280A99">
      <w:pPr>
        <w:pStyle w:val="normal0"/>
        <w:numPr>
          <w:ilvl w:val="0"/>
          <w:numId w:val="12"/>
        </w:numPr>
        <w:ind w:hanging="360"/>
        <w:contextualSpacing/>
      </w:pPr>
      <w:r>
        <w:t>[“DocumentRef-”[idstring]”:”] is an optional reference to an external SPDX document as described in section 2.6</w:t>
      </w:r>
    </w:p>
    <w:p w14:paraId="1B509020" w14:textId="77777777" w:rsidR="00610FAB" w:rsidRDefault="00280A99">
      <w:pPr>
        <w:pStyle w:val="normal0"/>
        <w:numPr>
          <w:ilvl w:val="0"/>
          <w:numId w:val="12"/>
        </w:numPr>
        <w:ind w:hanging="360"/>
        <w:contextualSpacing/>
      </w:pPr>
      <w:r>
        <w:t>SPDXID</w:t>
      </w:r>
      <w:r>
        <w:rPr>
          <w:b/>
        </w:rPr>
        <w:t xml:space="preserve"> </w:t>
      </w:r>
      <w:r>
        <w:t>is a unique string containing letters, numbers, “.”,“-” as described in Sections 2.3, 3.2 and 4.2.</w:t>
      </w:r>
    </w:p>
    <w:p w14:paraId="7CB5E7C0" w14:textId="77777777" w:rsidR="00610FAB" w:rsidRDefault="00610FAB">
      <w:pPr>
        <w:pStyle w:val="normal0"/>
      </w:pPr>
    </w:p>
    <w:p w14:paraId="69889F91" w14:textId="77777777" w:rsidR="00610FAB" w:rsidRDefault="00280A99">
      <w:pPr>
        <w:pStyle w:val="normal0"/>
        <w:ind w:left="1224"/>
      </w:pPr>
      <w:r>
        <w:rPr>
          <w:b/>
        </w:rPr>
        <w:t>7.4.5</w:t>
      </w:r>
      <w:r>
        <w:rPr>
          <w:rFonts w:ascii="Liberation Serif" w:eastAsia="Liberation Serif" w:hAnsi="Liberation Serif" w:cs="Liberation Serif"/>
          <w:b/>
          <w:sz w:val="24"/>
        </w:rPr>
        <w:tab/>
      </w:r>
      <w:r>
        <w:rPr>
          <w:b/>
        </w:rPr>
        <w:t>Tag:</w:t>
      </w:r>
      <w:r>
        <w:t xml:space="preserve"> “SPDXREF:”</w:t>
      </w:r>
    </w:p>
    <w:p w14:paraId="395E7064" w14:textId="77777777" w:rsidR="00610FAB" w:rsidRDefault="00610FAB">
      <w:pPr>
        <w:pStyle w:val="normal0"/>
      </w:pPr>
    </w:p>
    <w:p w14:paraId="770A89B0" w14:textId="77777777" w:rsidR="00610FAB" w:rsidRDefault="00280A99">
      <w:pPr>
        <w:pStyle w:val="normal0"/>
        <w:ind w:left="720"/>
      </w:pPr>
      <w:r>
        <w:rPr>
          <w:b/>
        </w:rPr>
        <w:tab/>
      </w:r>
      <w:r>
        <w:rPr>
          <w:b/>
        </w:rPr>
        <w:tab/>
      </w:r>
      <w:r>
        <w:rPr>
          <w:b/>
        </w:rPr>
        <w:tab/>
        <w:t>Example:</w:t>
      </w:r>
      <w:r>
        <w:t xml:space="preserve"> </w:t>
      </w:r>
    </w:p>
    <w:p w14:paraId="6A510B36" w14:textId="77777777" w:rsidR="00610FAB" w:rsidRDefault="00280A99">
      <w:pPr>
        <w:pStyle w:val="normal0"/>
        <w:ind w:left="720"/>
      </w:pPr>
      <w:r>
        <w:tab/>
      </w:r>
      <w:r>
        <w:tab/>
      </w:r>
      <w:r>
        <w:tab/>
        <w:t>SPDXREF: SPDXRef-45</w:t>
      </w:r>
    </w:p>
    <w:p w14:paraId="42281492" w14:textId="77777777" w:rsidR="00610FAB" w:rsidRDefault="00610FAB">
      <w:pPr>
        <w:pStyle w:val="normal0"/>
        <w:ind w:left="720"/>
      </w:pPr>
    </w:p>
    <w:p w14:paraId="16AA0BD8" w14:textId="77777777" w:rsidR="00610FAB" w:rsidRDefault="00280A99">
      <w:pPr>
        <w:pStyle w:val="normal0"/>
        <w:ind w:left="720"/>
      </w:pPr>
      <w:r>
        <w:tab/>
      </w:r>
      <w:r>
        <w:tab/>
      </w:r>
      <w:r>
        <w:tab/>
        <w:t>Example:</w:t>
      </w:r>
    </w:p>
    <w:p w14:paraId="1495190A" w14:textId="77777777" w:rsidR="00610FAB" w:rsidRDefault="00280A99">
      <w:pPr>
        <w:pStyle w:val="normal0"/>
        <w:ind w:left="720"/>
      </w:pPr>
      <w:r>
        <w:tab/>
      </w:r>
      <w:r>
        <w:tab/>
      </w:r>
      <w:r>
        <w:tab/>
        <w:t>SPDXREF: DocumentRef-spdx-tool-1.2</w:t>
      </w:r>
      <w:proofErr w:type="gramStart"/>
      <w:r>
        <w:t>:SPDXRef</w:t>
      </w:r>
      <w:proofErr w:type="gramEnd"/>
      <w:r>
        <w:t>-5</w:t>
      </w:r>
    </w:p>
    <w:p w14:paraId="36EE579F" w14:textId="77777777" w:rsidR="00610FAB" w:rsidRDefault="00610FAB">
      <w:pPr>
        <w:pStyle w:val="Heading3"/>
      </w:pPr>
      <w:bookmarkStart w:id="156" w:name="h.9hbythezd5du" w:colFirst="0" w:colLast="0"/>
      <w:bookmarkEnd w:id="156"/>
    </w:p>
    <w:p w14:paraId="70A43112" w14:textId="77777777" w:rsidR="00610FAB" w:rsidRDefault="00280A99">
      <w:pPr>
        <w:pStyle w:val="normal0"/>
        <w:ind w:left="1224"/>
      </w:pPr>
      <w:r>
        <w:rPr>
          <w:b/>
        </w:rPr>
        <w:t>7.4.6</w:t>
      </w:r>
      <w:r>
        <w:rPr>
          <w:rFonts w:ascii="Liberation Serif" w:eastAsia="Liberation Serif" w:hAnsi="Liberation Serif" w:cs="Liberation Serif"/>
          <w:b/>
          <w:sz w:val="24"/>
        </w:rPr>
        <w:tab/>
      </w:r>
      <w:r>
        <w:rPr>
          <w:b/>
        </w:rPr>
        <w:t>RDF:</w:t>
      </w:r>
      <w:r>
        <w:t xml:space="preserve"> </w:t>
      </w:r>
    </w:p>
    <w:p w14:paraId="65FB7639" w14:textId="77777777" w:rsidR="00610FAB" w:rsidRDefault="00280A99">
      <w:pPr>
        <w:pStyle w:val="normal0"/>
        <w:ind w:left="1224"/>
      </w:pPr>
      <w:r>
        <w:rPr>
          <w:b/>
        </w:rPr>
        <w:t>For RDF, the annotations are a property of the SPDX element it is annotationg.</w:t>
      </w:r>
    </w:p>
    <w:p w14:paraId="7AF35E1E" w14:textId="77777777" w:rsidR="00610FAB" w:rsidRDefault="00610FAB">
      <w:pPr>
        <w:pStyle w:val="normal0"/>
        <w:ind w:left="1440" w:firstLine="720"/>
      </w:pPr>
    </w:p>
    <w:p w14:paraId="656E96F0" w14:textId="77777777" w:rsidR="00610FAB" w:rsidRDefault="00280A99">
      <w:pPr>
        <w:pStyle w:val="normal0"/>
        <w:ind w:left="1440" w:firstLine="720"/>
      </w:pPr>
      <w:r>
        <w:t>&lt;SpdxElement rdf</w:t>
      </w:r>
      <w:proofErr w:type="gramStart"/>
      <w:r>
        <w:t>:about</w:t>
      </w:r>
      <w:proofErr w:type="gramEnd"/>
      <w:r>
        <w:t>=”#SPDXRef-45”&gt;</w:t>
      </w:r>
    </w:p>
    <w:p w14:paraId="5EA160B5" w14:textId="77777777" w:rsidR="00610FAB" w:rsidRDefault="00280A99">
      <w:pPr>
        <w:pStyle w:val="normal0"/>
        <w:ind w:left="1440" w:firstLine="720"/>
      </w:pPr>
      <w:r>
        <w:t xml:space="preserve">   &lt;</w:t>
      </w:r>
      <w:proofErr w:type="gramStart"/>
      <w:r>
        <w:t>annotation</w:t>
      </w:r>
      <w:proofErr w:type="gramEnd"/>
      <w:r>
        <w:t>&gt;</w:t>
      </w:r>
    </w:p>
    <w:p w14:paraId="7007F2B1" w14:textId="77777777" w:rsidR="00610FAB" w:rsidRDefault="00280A99">
      <w:pPr>
        <w:pStyle w:val="normal0"/>
        <w:ind w:left="1440" w:firstLine="720"/>
      </w:pPr>
      <w:r>
        <w:t xml:space="preserve">      &lt;Annotation&gt;</w:t>
      </w:r>
    </w:p>
    <w:p w14:paraId="7BF66290" w14:textId="77777777" w:rsidR="00610FAB" w:rsidRDefault="00280A99">
      <w:pPr>
        <w:pStyle w:val="normal0"/>
        <w:ind w:left="1440" w:firstLine="720"/>
      </w:pPr>
      <w:r>
        <w:t xml:space="preserve">        …</w:t>
      </w:r>
    </w:p>
    <w:p w14:paraId="36302EAA" w14:textId="77777777" w:rsidR="00610FAB" w:rsidRDefault="00280A99">
      <w:pPr>
        <w:pStyle w:val="normal0"/>
        <w:ind w:left="1440" w:firstLine="720"/>
      </w:pPr>
      <w:r>
        <w:t xml:space="preserve">      &lt;/Annotation&gt;</w:t>
      </w:r>
    </w:p>
    <w:p w14:paraId="717B0F70" w14:textId="77777777" w:rsidR="00610FAB" w:rsidRDefault="00280A99">
      <w:pPr>
        <w:pStyle w:val="normal0"/>
        <w:ind w:left="1440" w:firstLine="720"/>
      </w:pPr>
      <w:r>
        <w:t xml:space="preserve">   &lt;/annotation&gt;</w:t>
      </w:r>
    </w:p>
    <w:p w14:paraId="190C3A2B" w14:textId="77777777" w:rsidR="00610FAB" w:rsidRDefault="00280A99">
      <w:pPr>
        <w:pStyle w:val="normal0"/>
        <w:ind w:left="1440" w:firstLine="720"/>
      </w:pPr>
      <w:r>
        <w:t>&lt;/SpdxElement rdf</w:t>
      </w:r>
      <w:proofErr w:type="gramStart"/>
      <w:r>
        <w:t>:about</w:t>
      </w:r>
      <w:proofErr w:type="gramEnd"/>
      <w:r>
        <w:t>=”#SPDXRef-45”&gt;</w:t>
      </w:r>
    </w:p>
    <w:p w14:paraId="05204E7A" w14:textId="77777777" w:rsidR="00610FAB" w:rsidRDefault="00610FAB">
      <w:pPr>
        <w:pStyle w:val="normal0"/>
        <w:ind w:left="1440" w:firstLine="720"/>
      </w:pPr>
    </w:p>
    <w:p w14:paraId="436F6368" w14:textId="77777777" w:rsidR="00610FAB" w:rsidRDefault="00280A99">
      <w:pPr>
        <w:pStyle w:val="Heading2"/>
      </w:pPr>
      <w:bookmarkStart w:id="157" w:name="h.1emgxzl8igk" w:colFirst="0" w:colLast="0"/>
      <w:bookmarkEnd w:id="157"/>
      <w:r>
        <w:t xml:space="preserve"> </w:t>
      </w:r>
      <w:bookmarkStart w:id="158" w:name="_Toc292303166"/>
      <w:r>
        <w:t>7.5</w:t>
      </w:r>
      <w:r>
        <w:rPr>
          <w:rFonts w:ascii="Liberation Serif" w:eastAsia="Liberation Serif" w:hAnsi="Liberation Serif" w:cs="Liberation Serif"/>
        </w:rPr>
        <w:tab/>
        <w:t xml:space="preserve"> Annotation </w:t>
      </w:r>
      <w:r>
        <w:t>Comment</w:t>
      </w:r>
      <w:bookmarkEnd w:id="158"/>
    </w:p>
    <w:p w14:paraId="23455264" w14:textId="77777777" w:rsidR="00610FAB" w:rsidRDefault="00610FAB">
      <w:pPr>
        <w:pStyle w:val="normal0"/>
      </w:pPr>
    </w:p>
    <w:p w14:paraId="3576965A" w14:textId="77777777" w:rsidR="00610FAB" w:rsidRDefault="00280A99">
      <w:pPr>
        <w:pStyle w:val="normal0"/>
        <w:ind w:left="1224"/>
      </w:pPr>
      <w:r>
        <w:rPr>
          <w:b/>
        </w:rPr>
        <w:t>7.5.1</w:t>
      </w:r>
      <w:r>
        <w:rPr>
          <w:rFonts w:ascii="Liberation Serif" w:eastAsia="Liberation Serif" w:hAnsi="Liberation Serif" w:cs="Liberation Serif"/>
          <w:b/>
        </w:rPr>
        <w:tab/>
      </w:r>
      <w:r>
        <w:rPr>
          <w:b/>
        </w:rPr>
        <w:t xml:space="preserve">Purpose: </w:t>
      </w:r>
      <w:r>
        <w:t xml:space="preserve">This optional free form text field permits the annotator to provide commentary on the analysis.  </w:t>
      </w:r>
    </w:p>
    <w:p w14:paraId="2172D43D" w14:textId="77777777" w:rsidR="00610FAB" w:rsidRDefault="00610FAB">
      <w:pPr>
        <w:pStyle w:val="normal0"/>
      </w:pPr>
    </w:p>
    <w:p w14:paraId="4D44DDF5" w14:textId="77777777" w:rsidR="00610FAB" w:rsidRDefault="00280A99">
      <w:pPr>
        <w:pStyle w:val="normal0"/>
        <w:ind w:left="1224"/>
      </w:pPr>
      <w:r>
        <w:rPr>
          <w:b/>
        </w:rPr>
        <w:t>7.5.2</w:t>
      </w:r>
      <w:r>
        <w:rPr>
          <w:rFonts w:ascii="Liberation Serif" w:eastAsia="Liberation Serif" w:hAnsi="Liberation Serif" w:cs="Liberation Serif"/>
          <w:b/>
        </w:rPr>
        <w:tab/>
      </w:r>
      <w:r>
        <w:rPr>
          <w:b/>
        </w:rPr>
        <w:t xml:space="preserve">Intent: </w:t>
      </w:r>
      <w:r>
        <w:t>This allows the annonator to provide independent assessment and note any points where there is disagreement with the analysis.</w:t>
      </w:r>
    </w:p>
    <w:p w14:paraId="6603E9E0" w14:textId="77777777" w:rsidR="00610FAB" w:rsidRDefault="00610FAB">
      <w:pPr>
        <w:pStyle w:val="normal0"/>
      </w:pPr>
    </w:p>
    <w:p w14:paraId="3F302977" w14:textId="77777777" w:rsidR="00610FAB" w:rsidRDefault="00280A99">
      <w:pPr>
        <w:pStyle w:val="normal0"/>
        <w:ind w:left="1224"/>
      </w:pPr>
      <w:r>
        <w:rPr>
          <w:b/>
        </w:rPr>
        <w:t>7.5.3</w:t>
      </w:r>
      <w:r>
        <w:rPr>
          <w:rFonts w:ascii="Liberation Serif" w:eastAsia="Liberation Serif" w:hAnsi="Liberation Serif" w:cs="Liberation Serif"/>
          <w:b/>
        </w:rPr>
        <w:tab/>
      </w:r>
      <w:r>
        <w:rPr>
          <w:b/>
        </w:rPr>
        <w:t>Cardinality</w:t>
      </w:r>
      <w:r>
        <w:t>: Conditional (Mandatory, one), if there is an Annotation.</w:t>
      </w:r>
    </w:p>
    <w:p w14:paraId="35B39412" w14:textId="77777777" w:rsidR="00610FAB" w:rsidRDefault="00610FAB">
      <w:pPr>
        <w:pStyle w:val="normal0"/>
        <w:ind w:left="1224"/>
      </w:pPr>
    </w:p>
    <w:p w14:paraId="45444836" w14:textId="77777777" w:rsidR="00610FAB" w:rsidRDefault="00280A99">
      <w:pPr>
        <w:pStyle w:val="normal0"/>
        <w:ind w:left="1224"/>
      </w:pPr>
      <w:r>
        <w:rPr>
          <w:b/>
        </w:rPr>
        <w:t>7.5.4</w:t>
      </w:r>
      <w:r>
        <w:rPr>
          <w:rFonts w:ascii="Liberation Serif" w:eastAsia="Liberation Serif" w:hAnsi="Liberation Serif" w:cs="Liberation Serif"/>
          <w:b/>
        </w:rPr>
        <w:tab/>
      </w:r>
      <w:r>
        <w:rPr>
          <w:b/>
        </w:rPr>
        <w:t xml:space="preserve">Data Format: </w:t>
      </w:r>
      <w:r>
        <w:t>free form text that can span multiple lines.</w:t>
      </w:r>
    </w:p>
    <w:p w14:paraId="67931901" w14:textId="77777777" w:rsidR="00610FAB" w:rsidRDefault="00610FAB">
      <w:pPr>
        <w:pStyle w:val="normal0"/>
      </w:pPr>
    </w:p>
    <w:p w14:paraId="11332FF4" w14:textId="77777777" w:rsidR="00610FAB" w:rsidRDefault="00280A99">
      <w:pPr>
        <w:pStyle w:val="normal0"/>
        <w:ind w:left="1224"/>
      </w:pPr>
      <w:r>
        <w:rPr>
          <w:b/>
        </w:rPr>
        <w:t>7.5.5</w:t>
      </w:r>
      <w:r>
        <w:rPr>
          <w:rFonts w:ascii="Liberation Serif" w:eastAsia="Liberation Serif" w:hAnsi="Liberation Serif" w:cs="Liberation Serif"/>
          <w:b/>
        </w:rPr>
        <w:tab/>
      </w:r>
      <w:r>
        <w:rPr>
          <w:b/>
        </w:rPr>
        <w:t>Tag:</w:t>
      </w:r>
      <w:r>
        <w:t xml:space="preserve"> “AnnotationComment:”</w:t>
      </w:r>
    </w:p>
    <w:p w14:paraId="73C36F64" w14:textId="77777777" w:rsidR="00610FAB" w:rsidRDefault="00280A99">
      <w:pPr>
        <w:pStyle w:val="normal0"/>
        <w:ind w:left="2160"/>
      </w:pPr>
      <w:r>
        <w:t>In tag format multiple lines are delimited by &lt;text</w:t>
      </w:r>
      <w:proofErr w:type="gramStart"/>
      <w:r>
        <w:t>&gt; ..</w:t>
      </w:r>
      <w:proofErr w:type="gramEnd"/>
      <w:r>
        <w:t xml:space="preserve"> </w:t>
      </w:r>
      <w:proofErr w:type="gramStart"/>
      <w:r>
        <w:t>&lt;/text&gt;.</w:t>
      </w:r>
      <w:proofErr w:type="gramEnd"/>
    </w:p>
    <w:p w14:paraId="2B9541AC" w14:textId="77777777" w:rsidR="00610FAB" w:rsidRDefault="00610FAB">
      <w:pPr>
        <w:pStyle w:val="normal0"/>
        <w:ind w:left="2160"/>
      </w:pPr>
    </w:p>
    <w:p w14:paraId="18051E28" w14:textId="77777777" w:rsidR="00610FAB" w:rsidRDefault="00280A99">
      <w:pPr>
        <w:pStyle w:val="normal0"/>
        <w:ind w:left="2160"/>
      </w:pPr>
      <w:r>
        <w:rPr>
          <w:b/>
        </w:rPr>
        <w:t>Example:</w:t>
      </w:r>
    </w:p>
    <w:p w14:paraId="1762A0A0" w14:textId="77777777" w:rsidR="00610FAB" w:rsidRDefault="00280A99">
      <w:pPr>
        <w:pStyle w:val="normal0"/>
        <w:ind w:left="2160"/>
      </w:pPr>
      <w:r>
        <w:t>AnnotationComment: &lt;text&gt;</w:t>
      </w:r>
    </w:p>
    <w:p w14:paraId="3DB8E787" w14:textId="77777777" w:rsidR="00610FAB" w:rsidRDefault="00280A99">
      <w:pPr>
        <w:pStyle w:val="normal0"/>
        <w:ind w:left="2160"/>
      </w:pPr>
      <w:r>
        <w:t xml:space="preserve">All of the licenses seen in the </w:t>
      </w:r>
      <w:proofErr w:type="gramStart"/>
      <w:r>
        <w:t>file,</w:t>
      </w:r>
      <w:proofErr w:type="gramEnd"/>
      <w:r>
        <w:t xml:space="preserve"> are matching what was seen during manual inspection.   There are some terms that can influence the concluded license, and some alternatives may be possible, but the concluded license is one of the options.</w:t>
      </w:r>
    </w:p>
    <w:p w14:paraId="7996F1DE" w14:textId="77777777" w:rsidR="00610FAB" w:rsidRDefault="00280A99">
      <w:pPr>
        <w:pStyle w:val="normal0"/>
        <w:ind w:left="2160"/>
      </w:pPr>
      <w:r>
        <w:t>&lt;/text&gt;</w:t>
      </w:r>
    </w:p>
    <w:p w14:paraId="2EC9CAF5" w14:textId="77777777" w:rsidR="00610FAB" w:rsidRDefault="00610FAB">
      <w:pPr>
        <w:pStyle w:val="normal0"/>
        <w:ind w:left="2160"/>
      </w:pPr>
    </w:p>
    <w:p w14:paraId="0E7BF5D8" w14:textId="77777777" w:rsidR="00610FAB" w:rsidRDefault="00280A99">
      <w:pPr>
        <w:pStyle w:val="normal0"/>
        <w:ind w:left="1224"/>
      </w:pPr>
      <w:r>
        <w:rPr>
          <w:b/>
        </w:rPr>
        <w:t>7.5.6</w:t>
      </w:r>
      <w:r>
        <w:rPr>
          <w:rFonts w:ascii="Liberation Serif" w:eastAsia="Liberation Serif" w:hAnsi="Liberation Serif" w:cs="Liberation Serif"/>
          <w:b/>
        </w:rPr>
        <w:tab/>
      </w:r>
      <w:r>
        <w:rPr>
          <w:b/>
        </w:rPr>
        <w:t xml:space="preserve">RDF: </w:t>
      </w:r>
      <w:r>
        <w:t>property rdfs</w:t>
      </w:r>
      <w:proofErr w:type="gramStart"/>
      <w:r>
        <w:t>:comment</w:t>
      </w:r>
      <w:proofErr w:type="gramEnd"/>
      <w:r>
        <w:t xml:space="preserve"> in class spdx:Annotation</w:t>
      </w:r>
    </w:p>
    <w:p w14:paraId="449314F8" w14:textId="77777777" w:rsidR="00610FAB" w:rsidRDefault="00610FAB">
      <w:pPr>
        <w:pStyle w:val="normal0"/>
      </w:pPr>
    </w:p>
    <w:p w14:paraId="59983C18" w14:textId="77777777" w:rsidR="00610FAB" w:rsidRDefault="00280A99">
      <w:pPr>
        <w:pStyle w:val="normal0"/>
        <w:ind w:left="2160"/>
      </w:pPr>
      <w:r>
        <w:rPr>
          <w:b/>
        </w:rPr>
        <w:t xml:space="preserve">Example: </w:t>
      </w:r>
    </w:p>
    <w:p w14:paraId="404641EE" w14:textId="77777777" w:rsidR="00610FAB" w:rsidRDefault="00280A99">
      <w:pPr>
        <w:pStyle w:val="normal0"/>
        <w:ind w:left="1440"/>
      </w:pPr>
      <w:r>
        <w:tab/>
        <w:t>&lt;Annotation&gt;</w:t>
      </w:r>
    </w:p>
    <w:p w14:paraId="625C1FCD" w14:textId="77777777" w:rsidR="00610FAB" w:rsidRDefault="00280A99">
      <w:pPr>
        <w:pStyle w:val="normal0"/>
        <w:ind w:left="2160"/>
      </w:pPr>
      <w:r>
        <w:lastRenderedPageBreak/>
        <w:t xml:space="preserve">      &lt;</w:t>
      </w:r>
      <w:proofErr w:type="gramStart"/>
      <w:r>
        <w:t>rdfs:comment</w:t>
      </w:r>
      <w:proofErr w:type="gramEnd"/>
      <w:r>
        <w:t>&gt;</w:t>
      </w:r>
    </w:p>
    <w:p w14:paraId="033CDB3C" w14:textId="77777777" w:rsidR="00610FAB" w:rsidRDefault="00280A99">
      <w:pPr>
        <w:pStyle w:val="normal0"/>
        <w:ind w:left="2880"/>
      </w:pPr>
      <w:r>
        <w:t xml:space="preserve">All of the licenses seen in the </w:t>
      </w:r>
      <w:proofErr w:type="gramStart"/>
      <w:r>
        <w:t>file,</w:t>
      </w:r>
      <w:proofErr w:type="gramEnd"/>
      <w:r>
        <w:t xml:space="preserve"> are matching what was seen during manual inspection.   There are some terms that can influence the concluded license, and some alternatives may be possible, but the concluded license is one of the options.</w:t>
      </w:r>
    </w:p>
    <w:p w14:paraId="50B34584" w14:textId="77777777" w:rsidR="00610FAB" w:rsidRDefault="00280A99">
      <w:pPr>
        <w:pStyle w:val="normal0"/>
        <w:ind w:left="1440" w:firstLine="720"/>
      </w:pPr>
      <w:r>
        <w:t xml:space="preserve">      &lt;/rdfs</w:t>
      </w:r>
      <w:proofErr w:type="gramStart"/>
      <w:r>
        <w:t>:comment</w:t>
      </w:r>
      <w:proofErr w:type="gramEnd"/>
      <w:r>
        <w:t>&gt;</w:t>
      </w:r>
    </w:p>
    <w:p w14:paraId="087EC60E" w14:textId="77777777" w:rsidR="00610FAB" w:rsidRDefault="00280A99">
      <w:pPr>
        <w:pStyle w:val="normal0"/>
        <w:ind w:left="2160"/>
      </w:pPr>
      <w:r>
        <w:t>&lt;/Annotation &gt;</w:t>
      </w:r>
    </w:p>
    <w:p w14:paraId="0280BD30" w14:textId="77777777" w:rsidR="00610FAB" w:rsidRDefault="00280A99">
      <w:pPr>
        <w:pStyle w:val="normal0"/>
      </w:pPr>
      <w:r>
        <w:br w:type="page"/>
      </w:r>
    </w:p>
    <w:p w14:paraId="1FE69376" w14:textId="77777777" w:rsidR="00610FAB" w:rsidRDefault="00610FAB">
      <w:pPr>
        <w:pStyle w:val="normal0"/>
        <w:ind w:left="280"/>
      </w:pPr>
    </w:p>
    <w:p w14:paraId="6BB3D21C" w14:textId="77777777" w:rsidR="00610FAB" w:rsidRDefault="00280A99">
      <w:pPr>
        <w:pStyle w:val="Heading1"/>
      </w:pPr>
      <w:bookmarkStart w:id="159" w:name="h.1664s55" w:colFirst="0" w:colLast="0"/>
      <w:bookmarkStart w:id="160" w:name="_Toc292303167"/>
      <w:bookmarkEnd w:id="159"/>
      <w:r>
        <w:rPr>
          <w:color w:val="666666"/>
        </w:rPr>
        <w:t>8</w:t>
      </w:r>
      <w:r>
        <w:rPr>
          <w:rFonts w:ascii="Liberation Serif" w:eastAsia="Liberation Serif" w:hAnsi="Liberation Serif" w:cs="Liberation Serif"/>
          <w:color w:val="666666"/>
          <w:sz w:val="24"/>
        </w:rPr>
        <w:tab/>
      </w:r>
      <w:r>
        <w:rPr>
          <w:color w:val="666666"/>
        </w:rPr>
        <w:t>Review Information (deprecated)</w:t>
      </w:r>
      <w:bookmarkEnd w:id="160"/>
    </w:p>
    <w:p w14:paraId="6C906E83" w14:textId="77777777" w:rsidR="00610FAB" w:rsidRDefault="00610FAB">
      <w:pPr>
        <w:pStyle w:val="normal0"/>
      </w:pPr>
    </w:p>
    <w:p w14:paraId="7BEC789E" w14:textId="77777777" w:rsidR="00610FAB" w:rsidRDefault="00280A99">
      <w:pPr>
        <w:pStyle w:val="normal0"/>
      </w:pPr>
      <w:r>
        <w:rPr>
          <w:color w:val="666666"/>
        </w:rPr>
        <w:t xml:space="preserve">The review information section is included for compatibility with SPDX 1.2, and is deprecated in SPDX 2.0.  Any review information should use an Annotation (as described in Section 7) with an annotation type of annotationType_review.  </w:t>
      </w:r>
    </w:p>
    <w:p w14:paraId="39DC4E4B" w14:textId="77777777" w:rsidR="00610FAB" w:rsidRDefault="00610FAB">
      <w:pPr>
        <w:pStyle w:val="normal0"/>
      </w:pPr>
    </w:p>
    <w:p w14:paraId="53B467B0" w14:textId="77777777" w:rsidR="00610FAB" w:rsidRDefault="00280A99">
      <w:pPr>
        <w:pStyle w:val="normal0"/>
      </w:pPr>
      <w:r>
        <w:rPr>
          <w:color w:val="666666"/>
        </w:rPr>
        <w:t>Review information can be added after the initial SPDX file has been created. The set of fields are optional and multiple instances can be added.  Once a Reviewer entry is added, the Review Date associated with the review is mandatory.  The Created date should not be modified as a result of the addition of information regarding the conduct of a review.  A Review Comments is optional.</w:t>
      </w:r>
    </w:p>
    <w:p w14:paraId="4AFABFFA" w14:textId="77777777" w:rsidR="00610FAB" w:rsidRDefault="00610FAB">
      <w:pPr>
        <w:pStyle w:val="normal0"/>
        <w:ind w:left="480"/>
      </w:pPr>
    </w:p>
    <w:p w14:paraId="10A3A906" w14:textId="77777777" w:rsidR="00610FAB" w:rsidRDefault="00280A99">
      <w:pPr>
        <w:pStyle w:val="normal0"/>
      </w:pPr>
      <w:r>
        <w:rPr>
          <w:color w:val="666666"/>
        </w:rPr>
        <w:t>Fields:</w:t>
      </w:r>
    </w:p>
    <w:p w14:paraId="7197FE6E" w14:textId="77777777" w:rsidR="00610FAB" w:rsidRDefault="00610FAB">
      <w:pPr>
        <w:pStyle w:val="normal0"/>
      </w:pPr>
    </w:p>
    <w:p w14:paraId="6F08A517" w14:textId="77777777" w:rsidR="00610FAB" w:rsidRDefault="00280A99">
      <w:pPr>
        <w:pStyle w:val="Heading2"/>
        <w:ind w:left="0"/>
      </w:pPr>
      <w:bookmarkStart w:id="161" w:name="h.3q5sasy" w:colFirst="0" w:colLast="0"/>
      <w:bookmarkStart w:id="162" w:name="_Toc292303168"/>
      <w:bookmarkEnd w:id="161"/>
      <w:r>
        <w:rPr>
          <w:color w:val="666666"/>
        </w:rPr>
        <w:t>8.1</w:t>
      </w:r>
      <w:r>
        <w:rPr>
          <w:rFonts w:ascii="Liberation Serif" w:eastAsia="Liberation Serif" w:hAnsi="Liberation Serif" w:cs="Liberation Serif"/>
          <w:color w:val="666666"/>
        </w:rPr>
        <w:tab/>
      </w:r>
      <w:r>
        <w:rPr>
          <w:color w:val="666666"/>
        </w:rPr>
        <w:t>Reviewer (deprecated)</w:t>
      </w:r>
      <w:bookmarkEnd w:id="162"/>
    </w:p>
    <w:p w14:paraId="39B2492F" w14:textId="77777777" w:rsidR="00610FAB" w:rsidRDefault="00610FAB">
      <w:pPr>
        <w:pStyle w:val="normal0"/>
      </w:pPr>
    </w:p>
    <w:p w14:paraId="07AE6439" w14:textId="77777777" w:rsidR="00610FAB" w:rsidRDefault="00280A99">
      <w:pPr>
        <w:pStyle w:val="normal0"/>
        <w:ind w:left="1224"/>
      </w:pPr>
      <w:r>
        <w:rPr>
          <w:color w:val="666666"/>
        </w:rPr>
        <w:t>This field is deprecated in SPDX 2.0.</w:t>
      </w:r>
    </w:p>
    <w:p w14:paraId="48479182" w14:textId="77777777" w:rsidR="00610FAB" w:rsidRDefault="00610FAB">
      <w:pPr>
        <w:pStyle w:val="normal0"/>
        <w:ind w:left="1224"/>
      </w:pPr>
    </w:p>
    <w:p w14:paraId="7CA607E8" w14:textId="77777777" w:rsidR="00610FAB" w:rsidRDefault="00280A99">
      <w:pPr>
        <w:pStyle w:val="normal0"/>
        <w:ind w:left="1224"/>
      </w:pPr>
      <w:r>
        <w:rPr>
          <w:b/>
          <w:color w:val="666666"/>
        </w:rPr>
        <w:t>8.1.1</w:t>
      </w:r>
      <w:r>
        <w:rPr>
          <w:rFonts w:ascii="Liberation Serif" w:eastAsia="Liberation Serif" w:hAnsi="Liberation Serif" w:cs="Liberation Serif"/>
          <w:b/>
          <w:color w:val="666666"/>
          <w:sz w:val="24"/>
        </w:rPr>
        <w:tab/>
      </w:r>
      <w:r>
        <w:rPr>
          <w:b/>
          <w:color w:val="666666"/>
        </w:rPr>
        <w:t>Purpose:</w:t>
      </w:r>
      <w:r>
        <w:rPr>
          <w:color w:val="666666"/>
        </w:rPr>
        <w:t xml:space="preserve"> This field identifies the person, organization or tool that has reviewed the SPDX file.  This field is optional and thus there is no requirement for any reviewer to add a set of review information to the file.  This can be considered as an equivalent to “signed off” or “reviewed by.”  Additional reviewers can be added after the original version of the SPDX file is created and be appended to the original file.</w:t>
      </w:r>
    </w:p>
    <w:p w14:paraId="088A4DC4" w14:textId="77777777" w:rsidR="00610FAB" w:rsidRDefault="00610FAB">
      <w:pPr>
        <w:pStyle w:val="normal0"/>
      </w:pPr>
    </w:p>
    <w:p w14:paraId="3CD5FCB2" w14:textId="77777777" w:rsidR="00610FAB" w:rsidRDefault="00280A99">
      <w:pPr>
        <w:pStyle w:val="normal0"/>
        <w:ind w:left="1224"/>
      </w:pPr>
      <w:r>
        <w:rPr>
          <w:b/>
          <w:color w:val="666666"/>
        </w:rPr>
        <w:t>8.1.2</w:t>
      </w:r>
      <w:r>
        <w:rPr>
          <w:rFonts w:ascii="Liberation Serif" w:eastAsia="Liberation Serif" w:hAnsi="Liberation Serif" w:cs="Liberation Serif"/>
          <w:b/>
          <w:color w:val="666666"/>
          <w:sz w:val="24"/>
        </w:rPr>
        <w:tab/>
      </w:r>
      <w:r>
        <w:rPr>
          <w:b/>
          <w:color w:val="666666"/>
        </w:rPr>
        <w:t>Intent:</w:t>
      </w:r>
      <w:r>
        <w:rPr>
          <w:color w:val="666666"/>
        </w:rPr>
        <w:t xml:space="preserve"> Here, as time progresses certain reviewers will begin to gain credibility as reliable.  This field intends to make such information transparent.   It may also be important for participants in the software supply chain to validate whether upstream providers have reviewed the SPDX file.</w:t>
      </w:r>
    </w:p>
    <w:p w14:paraId="784BFDBF" w14:textId="77777777" w:rsidR="00610FAB" w:rsidRDefault="00610FAB">
      <w:pPr>
        <w:pStyle w:val="normal0"/>
      </w:pPr>
    </w:p>
    <w:p w14:paraId="1652745C" w14:textId="77777777" w:rsidR="00610FAB" w:rsidRDefault="00280A99">
      <w:pPr>
        <w:pStyle w:val="normal0"/>
        <w:ind w:left="1224"/>
      </w:pPr>
      <w:r>
        <w:rPr>
          <w:b/>
          <w:color w:val="666666"/>
        </w:rPr>
        <w:t>8.1.3</w:t>
      </w:r>
      <w:r>
        <w:rPr>
          <w:rFonts w:ascii="Liberation Serif" w:eastAsia="Liberation Serif" w:hAnsi="Liberation Serif" w:cs="Liberation Serif"/>
          <w:b/>
          <w:color w:val="666666"/>
          <w:sz w:val="24"/>
        </w:rPr>
        <w:tab/>
      </w:r>
      <w:r>
        <w:rPr>
          <w:b/>
          <w:color w:val="666666"/>
        </w:rPr>
        <w:t>Cardinality:</w:t>
      </w:r>
      <w:r>
        <w:rPr>
          <w:color w:val="666666"/>
        </w:rPr>
        <w:t xml:space="preserve">  Optional, one.</w:t>
      </w:r>
    </w:p>
    <w:p w14:paraId="7446BD84" w14:textId="77777777" w:rsidR="00610FAB" w:rsidRDefault="00610FAB">
      <w:pPr>
        <w:pStyle w:val="normal0"/>
      </w:pPr>
    </w:p>
    <w:p w14:paraId="58E177D3" w14:textId="77777777" w:rsidR="00610FAB" w:rsidRDefault="00280A99">
      <w:pPr>
        <w:pStyle w:val="normal0"/>
        <w:ind w:left="1224"/>
      </w:pPr>
      <w:r>
        <w:rPr>
          <w:b/>
          <w:color w:val="666666"/>
        </w:rPr>
        <w:t>8.1.4</w:t>
      </w:r>
      <w:r>
        <w:rPr>
          <w:rFonts w:ascii="Liberation Serif" w:eastAsia="Liberation Serif" w:hAnsi="Liberation Serif" w:cs="Liberation Serif"/>
          <w:b/>
          <w:color w:val="666666"/>
          <w:sz w:val="24"/>
        </w:rPr>
        <w:tab/>
      </w:r>
      <w:r>
        <w:rPr>
          <w:b/>
          <w:color w:val="666666"/>
        </w:rPr>
        <w:t>Data Format</w:t>
      </w:r>
      <w:r>
        <w:rPr>
          <w:color w:val="666666"/>
        </w:rPr>
        <w:t>:  single line of text with the following keywords.</w:t>
      </w:r>
    </w:p>
    <w:p w14:paraId="5CBEB1B1" w14:textId="77777777" w:rsidR="00610FAB" w:rsidRDefault="00280A99">
      <w:pPr>
        <w:pStyle w:val="normal0"/>
        <w:ind w:left="720"/>
      </w:pPr>
      <w:r>
        <w:rPr>
          <w:color w:val="666666"/>
        </w:rPr>
        <w:tab/>
        <w:t xml:space="preserve">      </w:t>
      </w:r>
      <w:r>
        <w:rPr>
          <w:color w:val="666666"/>
        </w:rPr>
        <w:tab/>
      </w:r>
      <w:r>
        <w:rPr>
          <w:color w:val="666666"/>
        </w:rPr>
        <w:tab/>
        <w:t xml:space="preserve">”Person: person name” and optional  “(email)”  </w:t>
      </w:r>
    </w:p>
    <w:p w14:paraId="1AB3BD8D" w14:textId="77777777" w:rsidR="00610FAB" w:rsidRDefault="00280A99">
      <w:pPr>
        <w:pStyle w:val="normal0"/>
        <w:ind w:left="720"/>
      </w:pPr>
      <w:r>
        <w:rPr>
          <w:color w:val="666666"/>
        </w:rPr>
        <w:tab/>
        <w:t xml:space="preserve">      </w:t>
      </w:r>
      <w:r>
        <w:rPr>
          <w:color w:val="666666"/>
        </w:rPr>
        <w:tab/>
      </w:r>
      <w:r>
        <w:rPr>
          <w:color w:val="666666"/>
        </w:rPr>
        <w:tab/>
        <w:t xml:space="preserve">"Organization: organization” and optional “(email)”   </w:t>
      </w:r>
    </w:p>
    <w:p w14:paraId="7C7B936D" w14:textId="77777777" w:rsidR="00610FAB" w:rsidRDefault="00280A99">
      <w:pPr>
        <w:pStyle w:val="normal0"/>
        <w:ind w:left="720"/>
      </w:pPr>
      <w:r>
        <w:rPr>
          <w:color w:val="666666"/>
        </w:rPr>
        <w:tab/>
        <w:t xml:space="preserve">      </w:t>
      </w:r>
      <w:r>
        <w:rPr>
          <w:color w:val="666666"/>
        </w:rPr>
        <w:tab/>
      </w:r>
      <w:r>
        <w:rPr>
          <w:color w:val="666666"/>
        </w:rPr>
        <w:tab/>
        <w:t>"Tool: tool identifier - version”</w:t>
      </w:r>
    </w:p>
    <w:p w14:paraId="2BD3A832" w14:textId="77777777" w:rsidR="00610FAB" w:rsidRDefault="00610FAB">
      <w:pPr>
        <w:pStyle w:val="normal0"/>
        <w:ind w:left="1296"/>
      </w:pPr>
    </w:p>
    <w:p w14:paraId="71E859B5" w14:textId="77777777" w:rsidR="00610FAB" w:rsidRDefault="00280A99">
      <w:pPr>
        <w:pStyle w:val="normal0"/>
        <w:ind w:left="1224"/>
      </w:pPr>
      <w:r>
        <w:rPr>
          <w:b/>
          <w:color w:val="666666"/>
        </w:rPr>
        <w:t>8.1.5</w:t>
      </w:r>
      <w:r>
        <w:rPr>
          <w:rFonts w:ascii="Liberation Serif" w:eastAsia="Liberation Serif" w:hAnsi="Liberation Serif" w:cs="Liberation Serif"/>
          <w:b/>
          <w:color w:val="666666"/>
          <w:sz w:val="24"/>
        </w:rPr>
        <w:tab/>
      </w:r>
      <w:r>
        <w:rPr>
          <w:b/>
          <w:color w:val="666666"/>
        </w:rPr>
        <w:t>Tag</w:t>
      </w:r>
      <w:r>
        <w:rPr>
          <w:color w:val="666666"/>
        </w:rPr>
        <w:t>: “Reviewer:”</w:t>
      </w:r>
    </w:p>
    <w:p w14:paraId="79C662E5" w14:textId="77777777" w:rsidR="00610FAB" w:rsidRDefault="00610FAB">
      <w:pPr>
        <w:pStyle w:val="normal0"/>
      </w:pPr>
    </w:p>
    <w:p w14:paraId="4ACCEBFE" w14:textId="77777777" w:rsidR="00610FAB" w:rsidRDefault="00280A99">
      <w:pPr>
        <w:pStyle w:val="normal0"/>
        <w:ind w:left="2160"/>
      </w:pPr>
      <w:r>
        <w:rPr>
          <w:b/>
          <w:color w:val="666666"/>
        </w:rPr>
        <w:t xml:space="preserve">Example: </w:t>
      </w:r>
    </w:p>
    <w:p w14:paraId="32865268" w14:textId="77777777" w:rsidR="00610FAB" w:rsidRDefault="00280A99">
      <w:pPr>
        <w:pStyle w:val="normal0"/>
        <w:ind w:left="1440"/>
      </w:pPr>
      <w:r>
        <w:rPr>
          <w:color w:val="666666"/>
        </w:rPr>
        <w:tab/>
        <w:t>Reviewer: Person: Jane Doe ()</w:t>
      </w:r>
    </w:p>
    <w:p w14:paraId="66141F2B" w14:textId="77777777" w:rsidR="00610FAB" w:rsidRDefault="00610FAB">
      <w:pPr>
        <w:pStyle w:val="normal0"/>
        <w:ind w:left="2160"/>
      </w:pPr>
    </w:p>
    <w:p w14:paraId="2CFCA816" w14:textId="77777777" w:rsidR="00610FAB" w:rsidRDefault="00280A99">
      <w:pPr>
        <w:pStyle w:val="normal0"/>
        <w:ind w:left="1224"/>
      </w:pPr>
      <w:r>
        <w:rPr>
          <w:b/>
          <w:color w:val="666666"/>
        </w:rPr>
        <w:t>8.1.6</w:t>
      </w:r>
      <w:r>
        <w:rPr>
          <w:rFonts w:ascii="Liberation Serif" w:eastAsia="Liberation Serif" w:hAnsi="Liberation Serif" w:cs="Liberation Serif"/>
          <w:b/>
          <w:color w:val="666666"/>
          <w:sz w:val="24"/>
        </w:rPr>
        <w:tab/>
      </w:r>
      <w:r>
        <w:rPr>
          <w:b/>
          <w:color w:val="666666"/>
        </w:rPr>
        <w:t>RDF</w:t>
      </w:r>
      <w:r>
        <w:rPr>
          <w:color w:val="666666"/>
        </w:rPr>
        <w:t xml:space="preserve">: </w:t>
      </w:r>
      <w:r>
        <w:rPr>
          <w:b/>
          <w:color w:val="666666"/>
        </w:rPr>
        <w:t>property</w:t>
      </w:r>
      <w:r>
        <w:rPr>
          <w:color w:val="666666"/>
        </w:rPr>
        <w:t xml:space="preserve"> spdx</w:t>
      </w:r>
      <w:proofErr w:type="gramStart"/>
      <w:r>
        <w:rPr>
          <w:color w:val="666666"/>
        </w:rPr>
        <w:t>:reviewer</w:t>
      </w:r>
      <w:proofErr w:type="gramEnd"/>
      <w:r>
        <w:rPr>
          <w:color w:val="666666"/>
        </w:rPr>
        <w:t xml:space="preserve"> in </w:t>
      </w:r>
      <w:r>
        <w:rPr>
          <w:b/>
          <w:color w:val="666666"/>
        </w:rPr>
        <w:t>class</w:t>
      </w:r>
      <w:r>
        <w:rPr>
          <w:color w:val="666666"/>
        </w:rPr>
        <w:t xml:space="preserve"> spdx:Review</w:t>
      </w:r>
    </w:p>
    <w:p w14:paraId="73C92A4F" w14:textId="77777777" w:rsidR="00610FAB" w:rsidRDefault="00610FAB">
      <w:pPr>
        <w:pStyle w:val="normal0"/>
      </w:pPr>
    </w:p>
    <w:p w14:paraId="0768FC22" w14:textId="77777777" w:rsidR="00610FAB" w:rsidRDefault="00280A99">
      <w:pPr>
        <w:pStyle w:val="normal0"/>
        <w:ind w:left="2160"/>
      </w:pPr>
      <w:r>
        <w:rPr>
          <w:b/>
          <w:color w:val="666666"/>
        </w:rPr>
        <w:t>Example</w:t>
      </w:r>
      <w:r>
        <w:rPr>
          <w:color w:val="666666"/>
        </w:rPr>
        <w:t>:</w:t>
      </w:r>
    </w:p>
    <w:p w14:paraId="619D5953" w14:textId="77777777" w:rsidR="00610FAB" w:rsidRDefault="00280A99">
      <w:pPr>
        <w:pStyle w:val="normal0"/>
        <w:ind w:left="2160"/>
      </w:pPr>
      <w:r>
        <w:rPr>
          <w:color w:val="666666"/>
        </w:rPr>
        <w:t>&lt;Review&gt;</w:t>
      </w:r>
    </w:p>
    <w:p w14:paraId="6C78AF19" w14:textId="77777777" w:rsidR="00610FAB" w:rsidRDefault="00280A99">
      <w:pPr>
        <w:pStyle w:val="normal0"/>
        <w:ind w:left="2880"/>
      </w:pPr>
      <w:r>
        <w:rPr>
          <w:color w:val="666666"/>
        </w:rPr>
        <w:t>&lt;</w:t>
      </w:r>
      <w:proofErr w:type="gramStart"/>
      <w:r>
        <w:rPr>
          <w:color w:val="666666"/>
        </w:rPr>
        <w:t>reviewer</w:t>
      </w:r>
      <w:proofErr w:type="gramEnd"/>
      <w:r>
        <w:rPr>
          <w:color w:val="666666"/>
        </w:rPr>
        <w:t>&gt; Person: Jane Doe () &lt;/reviewer&gt;</w:t>
      </w:r>
    </w:p>
    <w:p w14:paraId="6CE24C23" w14:textId="77777777" w:rsidR="00610FAB" w:rsidRDefault="00280A99">
      <w:pPr>
        <w:pStyle w:val="normal0"/>
        <w:ind w:left="2160"/>
      </w:pPr>
      <w:r>
        <w:rPr>
          <w:color w:val="666666"/>
        </w:rPr>
        <w:t>&lt;/Review&gt;</w:t>
      </w:r>
    </w:p>
    <w:p w14:paraId="408FD6DF" w14:textId="77777777" w:rsidR="00610FAB" w:rsidRDefault="00610FAB">
      <w:pPr>
        <w:pStyle w:val="normal0"/>
        <w:ind w:left="2160"/>
      </w:pPr>
    </w:p>
    <w:p w14:paraId="69330219" w14:textId="77777777" w:rsidR="00610FAB" w:rsidRDefault="00280A99">
      <w:pPr>
        <w:pStyle w:val="Heading2"/>
        <w:ind w:left="0"/>
      </w:pPr>
      <w:bookmarkStart w:id="163" w:name="h.25b2l0r" w:colFirst="0" w:colLast="0"/>
      <w:bookmarkStart w:id="164" w:name="_Toc292303169"/>
      <w:bookmarkEnd w:id="163"/>
      <w:r>
        <w:rPr>
          <w:color w:val="666666"/>
        </w:rPr>
        <w:lastRenderedPageBreak/>
        <w:t>8.2</w:t>
      </w:r>
      <w:r>
        <w:rPr>
          <w:rFonts w:ascii="Liberation Serif" w:eastAsia="Liberation Serif" w:hAnsi="Liberation Serif" w:cs="Liberation Serif"/>
          <w:color w:val="666666"/>
        </w:rPr>
        <w:tab/>
      </w:r>
      <w:r>
        <w:rPr>
          <w:color w:val="666666"/>
        </w:rPr>
        <w:t>Review Date (deprecated)</w:t>
      </w:r>
      <w:bookmarkEnd w:id="164"/>
    </w:p>
    <w:p w14:paraId="64E47829" w14:textId="77777777" w:rsidR="00610FAB" w:rsidRDefault="00610FAB">
      <w:pPr>
        <w:pStyle w:val="normal0"/>
      </w:pPr>
    </w:p>
    <w:p w14:paraId="2BE29922" w14:textId="77777777" w:rsidR="00610FAB" w:rsidRDefault="00280A99">
      <w:pPr>
        <w:pStyle w:val="normal0"/>
        <w:ind w:left="1224"/>
      </w:pPr>
      <w:r>
        <w:rPr>
          <w:color w:val="666666"/>
        </w:rPr>
        <w:t>This field is deprecated in SPDX 2.0.</w:t>
      </w:r>
    </w:p>
    <w:p w14:paraId="2F1977D5" w14:textId="77777777" w:rsidR="00610FAB" w:rsidRDefault="00610FAB">
      <w:pPr>
        <w:pStyle w:val="normal0"/>
        <w:ind w:left="1224"/>
      </w:pPr>
    </w:p>
    <w:p w14:paraId="7F16EEFB" w14:textId="77777777" w:rsidR="00610FAB" w:rsidRDefault="00280A99">
      <w:pPr>
        <w:pStyle w:val="normal0"/>
        <w:ind w:left="1224"/>
      </w:pPr>
      <w:r>
        <w:rPr>
          <w:b/>
          <w:color w:val="666666"/>
        </w:rPr>
        <w:t>8.2.1</w:t>
      </w:r>
      <w:r>
        <w:rPr>
          <w:rFonts w:ascii="Liberation Serif" w:eastAsia="Liberation Serif" w:hAnsi="Liberation Serif" w:cs="Liberation Serif"/>
          <w:b/>
          <w:color w:val="666666"/>
          <w:sz w:val="24"/>
        </w:rPr>
        <w:tab/>
      </w:r>
      <w:r>
        <w:rPr>
          <w:b/>
          <w:color w:val="666666"/>
        </w:rPr>
        <w:t>Purpose:</w:t>
      </w:r>
      <w:r>
        <w:rPr>
          <w:color w:val="666666"/>
        </w:rPr>
        <w:t xml:space="preserve"> Identify when the review was done.  This is to be specified according to the combined date and time in the UTC format, as specified in the ISO 8601 standard.</w:t>
      </w:r>
    </w:p>
    <w:p w14:paraId="2DDB13C3" w14:textId="77777777" w:rsidR="00610FAB" w:rsidRDefault="00610FAB">
      <w:pPr>
        <w:pStyle w:val="normal0"/>
      </w:pPr>
    </w:p>
    <w:p w14:paraId="4891EDFD" w14:textId="77777777" w:rsidR="00610FAB" w:rsidRDefault="00280A99">
      <w:pPr>
        <w:pStyle w:val="normal0"/>
        <w:ind w:left="1224"/>
      </w:pPr>
      <w:r>
        <w:rPr>
          <w:b/>
          <w:color w:val="666666"/>
        </w:rPr>
        <w:t>8.2.2</w:t>
      </w:r>
      <w:r>
        <w:rPr>
          <w:b/>
          <w:color w:val="666666"/>
        </w:rPr>
        <w:tab/>
        <w:t>Intent</w:t>
      </w:r>
      <w:r>
        <w:rPr>
          <w:color w:val="666666"/>
        </w:rPr>
        <w:t xml:space="preserve">: Here, the ReviewDate can serve as </w:t>
      </w:r>
      <w:proofErr w:type="gramStart"/>
      <w:r>
        <w:rPr>
          <w:color w:val="666666"/>
        </w:rPr>
        <w:t>a verification</w:t>
      </w:r>
      <w:proofErr w:type="gramEnd"/>
      <w:r>
        <w:rPr>
          <w:color w:val="666666"/>
        </w:rPr>
        <w:t xml:space="preserve"> as to when the actual review was done.  </w:t>
      </w:r>
    </w:p>
    <w:p w14:paraId="2163EE0F" w14:textId="77777777" w:rsidR="00610FAB" w:rsidRDefault="00610FAB">
      <w:pPr>
        <w:pStyle w:val="normal0"/>
      </w:pPr>
    </w:p>
    <w:p w14:paraId="11B0858D" w14:textId="77777777" w:rsidR="00610FAB" w:rsidRDefault="00280A99">
      <w:pPr>
        <w:pStyle w:val="normal0"/>
        <w:ind w:left="1224"/>
      </w:pPr>
      <w:r>
        <w:rPr>
          <w:b/>
          <w:color w:val="666666"/>
        </w:rPr>
        <w:t>8.2.3</w:t>
      </w:r>
      <w:r>
        <w:rPr>
          <w:rFonts w:ascii="Liberation Serif" w:eastAsia="Liberation Serif" w:hAnsi="Liberation Serif" w:cs="Liberation Serif"/>
          <w:b/>
          <w:color w:val="666666"/>
          <w:sz w:val="24"/>
        </w:rPr>
        <w:tab/>
      </w:r>
      <w:r>
        <w:rPr>
          <w:b/>
          <w:color w:val="666666"/>
        </w:rPr>
        <w:t>Cardinality</w:t>
      </w:r>
      <w:r>
        <w:rPr>
          <w:color w:val="666666"/>
        </w:rPr>
        <w:t>: Conditional (Mandatory, one), if there is a Reviewer.</w:t>
      </w:r>
    </w:p>
    <w:p w14:paraId="3C002C5E" w14:textId="77777777" w:rsidR="00610FAB" w:rsidRDefault="00610FAB">
      <w:pPr>
        <w:pStyle w:val="normal0"/>
      </w:pPr>
    </w:p>
    <w:p w14:paraId="6DB2EA30" w14:textId="77777777" w:rsidR="00610FAB" w:rsidRDefault="00280A99">
      <w:pPr>
        <w:pStyle w:val="normal0"/>
        <w:ind w:left="1224"/>
      </w:pPr>
      <w:r>
        <w:rPr>
          <w:b/>
          <w:color w:val="666666"/>
        </w:rPr>
        <w:t>8.2.4</w:t>
      </w:r>
      <w:r>
        <w:rPr>
          <w:rFonts w:ascii="Liberation Serif" w:eastAsia="Liberation Serif" w:hAnsi="Liberation Serif" w:cs="Liberation Serif"/>
          <w:b/>
          <w:color w:val="666666"/>
          <w:sz w:val="24"/>
        </w:rPr>
        <w:tab/>
      </w:r>
      <w:r>
        <w:rPr>
          <w:b/>
          <w:color w:val="666666"/>
        </w:rPr>
        <w:t>Data Format</w:t>
      </w:r>
      <w:r>
        <w:rPr>
          <w:color w:val="666666"/>
        </w:rPr>
        <w:t>: YYYY-MM-DDThh</w:t>
      </w:r>
      <w:proofErr w:type="gramStart"/>
      <w:r>
        <w:rPr>
          <w:color w:val="666666"/>
        </w:rPr>
        <w:t>:mm:ssZ</w:t>
      </w:r>
      <w:proofErr w:type="gramEnd"/>
    </w:p>
    <w:p w14:paraId="03CF1DB1" w14:textId="77777777" w:rsidR="00610FAB" w:rsidRDefault="00280A99">
      <w:pPr>
        <w:pStyle w:val="normal0"/>
        <w:ind w:left="2160"/>
      </w:pPr>
      <w:proofErr w:type="gramStart"/>
      <w:r>
        <w:rPr>
          <w:color w:val="666666"/>
        </w:rPr>
        <w:t>where</w:t>
      </w:r>
      <w:proofErr w:type="gramEnd"/>
      <w:r>
        <w:rPr>
          <w:color w:val="666666"/>
        </w:rPr>
        <w:t>:</w:t>
      </w:r>
    </w:p>
    <w:p w14:paraId="3BB2B24B" w14:textId="77777777" w:rsidR="00610FAB" w:rsidRDefault="00280A99">
      <w:pPr>
        <w:pStyle w:val="normal0"/>
        <w:ind w:left="1440"/>
      </w:pPr>
      <w:r>
        <w:rPr>
          <w:color w:val="666666"/>
        </w:rPr>
        <w:t xml:space="preserve">       </w:t>
      </w:r>
      <w:r>
        <w:rPr>
          <w:color w:val="666666"/>
        </w:rPr>
        <w:tab/>
      </w:r>
      <w:r>
        <w:rPr>
          <w:color w:val="666666"/>
        </w:rPr>
        <w:tab/>
      </w:r>
      <w:r>
        <w:rPr>
          <w:b/>
          <w:color w:val="666666"/>
        </w:rPr>
        <w:t>YYYY</w:t>
      </w:r>
      <w:r>
        <w:rPr>
          <w:color w:val="666666"/>
        </w:rPr>
        <w:t xml:space="preserve"> is year</w:t>
      </w:r>
    </w:p>
    <w:p w14:paraId="516EBA6A" w14:textId="77777777" w:rsidR="00610FAB" w:rsidRDefault="00280A99">
      <w:pPr>
        <w:pStyle w:val="normal0"/>
        <w:ind w:left="1440"/>
      </w:pPr>
      <w:r>
        <w:rPr>
          <w:color w:val="666666"/>
        </w:rPr>
        <w:t xml:space="preserve">       </w:t>
      </w:r>
      <w:r>
        <w:rPr>
          <w:color w:val="666666"/>
        </w:rPr>
        <w:tab/>
      </w:r>
      <w:r>
        <w:rPr>
          <w:color w:val="666666"/>
        </w:rPr>
        <w:tab/>
      </w:r>
      <w:r>
        <w:rPr>
          <w:b/>
          <w:color w:val="666666"/>
        </w:rPr>
        <w:t>MM</w:t>
      </w:r>
      <w:r>
        <w:rPr>
          <w:color w:val="666666"/>
        </w:rPr>
        <w:t xml:space="preserve"> is month with leading zero</w:t>
      </w:r>
    </w:p>
    <w:p w14:paraId="1FF2662D" w14:textId="77777777" w:rsidR="00610FAB" w:rsidRDefault="00280A99">
      <w:pPr>
        <w:pStyle w:val="normal0"/>
        <w:ind w:left="1440"/>
      </w:pPr>
      <w:r>
        <w:rPr>
          <w:color w:val="666666"/>
        </w:rPr>
        <w:t xml:space="preserve">       </w:t>
      </w:r>
      <w:r>
        <w:rPr>
          <w:color w:val="666666"/>
        </w:rPr>
        <w:tab/>
      </w:r>
      <w:r>
        <w:rPr>
          <w:color w:val="666666"/>
        </w:rPr>
        <w:tab/>
      </w:r>
      <w:r>
        <w:rPr>
          <w:b/>
          <w:color w:val="666666"/>
        </w:rPr>
        <w:t>DD</w:t>
      </w:r>
      <w:r>
        <w:rPr>
          <w:color w:val="666666"/>
        </w:rPr>
        <w:t xml:space="preserve"> is day with leading zero</w:t>
      </w:r>
    </w:p>
    <w:p w14:paraId="314694E1" w14:textId="77777777" w:rsidR="00610FAB" w:rsidRDefault="00280A99">
      <w:pPr>
        <w:pStyle w:val="normal0"/>
        <w:ind w:left="1440"/>
      </w:pPr>
      <w:r>
        <w:rPr>
          <w:color w:val="666666"/>
        </w:rPr>
        <w:t xml:space="preserve">       </w:t>
      </w:r>
      <w:r>
        <w:rPr>
          <w:color w:val="666666"/>
        </w:rPr>
        <w:tab/>
      </w:r>
      <w:r>
        <w:rPr>
          <w:color w:val="666666"/>
        </w:rPr>
        <w:tab/>
      </w:r>
      <w:r>
        <w:rPr>
          <w:b/>
          <w:color w:val="666666"/>
        </w:rPr>
        <w:t>T</w:t>
      </w:r>
      <w:r>
        <w:rPr>
          <w:color w:val="666666"/>
        </w:rPr>
        <w:t xml:space="preserve"> is delimiter for time</w:t>
      </w:r>
    </w:p>
    <w:p w14:paraId="7BCA4EFB" w14:textId="77777777" w:rsidR="00610FAB" w:rsidRDefault="00280A99">
      <w:pPr>
        <w:pStyle w:val="normal0"/>
        <w:ind w:left="1440"/>
      </w:pPr>
      <w:r>
        <w:rPr>
          <w:color w:val="666666"/>
        </w:rPr>
        <w:t xml:space="preserve">       </w:t>
      </w:r>
      <w:r>
        <w:rPr>
          <w:color w:val="666666"/>
        </w:rPr>
        <w:tab/>
      </w:r>
      <w:r>
        <w:rPr>
          <w:color w:val="666666"/>
        </w:rPr>
        <w:tab/>
      </w:r>
      <w:proofErr w:type="gramStart"/>
      <w:r>
        <w:rPr>
          <w:b/>
          <w:color w:val="666666"/>
        </w:rPr>
        <w:t>hh</w:t>
      </w:r>
      <w:proofErr w:type="gramEnd"/>
      <w:r>
        <w:rPr>
          <w:color w:val="666666"/>
        </w:rPr>
        <w:t xml:space="preserve"> is hours with leading zero in 24 hour time</w:t>
      </w:r>
    </w:p>
    <w:p w14:paraId="1B44EBD2" w14:textId="77777777" w:rsidR="00610FAB" w:rsidRDefault="00280A99">
      <w:pPr>
        <w:pStyle w:val="normal0"/>
        <w:ind w:left="1440"/>
      </w:pPr>
      <w:r>
        <w:rPr>
          <w:color w:val="666666"/>
        </w:rPr>
        <w:t xml:space="preserve">       </w:t>
      </w:r>
      <w:r>
        <w:rPr>
          <w:color w:val="666666"/>
        </w:rPr>
        <w:tab/>
      </w:r>
      <w:r>
        <w:rPr>
          <w:color w:val="666666"/>
        </w:rPr>
        <w:tab/>
      </w:r>
      <w:proofErr w:type="gramStart"/>
      <w:r>
        <w:rPr>
          <w:b/>
          <w:color w:val="666666"/>
        </w:rPr>
        <w:t>mm</w:t>
      </w:r>
      <w:proofErr w:type="gramEnd"/>
      <w:r>
        <w:rPr>
          <w:color w:val="666666"/>
        </w:rPr>
        <w:t xml:space="preserve"> is minutes with leading zero</w:t>
      </w:r>
    </w:p>
    <w:p w14:paraId="3E179BD9" w14:textId="77777777" w:rsidR="00610FAB" w:rsidRDefault="00280A99">
      <w:pPr>
        <w:pStyle w:val="normal0"/>
        <w:ind w:left="1440"/>
      </w:pPr>
      <w:r>
        <w:rPr>
          <w:color w:val="666666"/>
        </w:rPr>
        <w:t xml:space="preserve">       </w:t>
      </w:r>
      <w:r>
        <w:rPr>
          <w:color w:val="666666"/>
        </w:rPr>
        <w:tab/>
      </w:r>
      <w:r>
        <w:rPr>
          <w:color w:val="666666"/>
        </w:rPr>
        <w:tab/>
      </w:r>
      <w:proofErr w:type="gramStart"/>
      <w:r>
        <w:rPr>
          <w:b/>
          <w:color w:val="666666"/>
        </w:rPr>
        <w:t>ss</w:t>
      </w:r>
      <w:proofErr w:type="gramEnd"/>
      <w:r>
        <w:rPr>
          <w:color w:val="666666"/>
        </w:rPr>
        <w:t xml:space="preserve"> is seconds with leading zero</w:t>
      </w:r>
    </w:p>
    <w:p w14:paraId="2AC2B564" w14:textId="77777777" w:rsidR="00610FAB" w:rsidRDefault="00280A99">
      <w:pPr>
        <w:pStyle w:val="normal0"/>
        <w:ind w:left="1440"/>
      </w:pPr>
      <w:r>
        <w:rPr>
          <w:color w:val="666666"/>
        </w:rPr>
        <w:t xml:space="preserve">       </w:t>
      </w:r>
      <w:r>
        <w:rPr>
          <w:color w:val="666666"/>
        </w:rPr>
        <w:tab/>
      </w:r>
      <w:r>
        <w:rPr>
          <w:color w:val="666666"/>
        </w:rPr>
        <w:tab/>
      </w:r>
      <w:r>
        <w:rPr>
          <w:b/>
          <w:color w:val="666666"/>
        </w:rPr>
        <w:t>Z</w:t>
      </w:r>
      <w:r>
        <w:rPr>
          <w:color w:val="666666"/>
        </w:rPr>
        <w:t xml:space="preserve"> is universal time indicator</w:t>
      </w:r>
    </w:p>
    <w:p w14:paraId="0AB583D7" w14:textId="77777777" w:rsidR="00610FAB" w:rsidRDefault="00610FAB">
      <w:pPr>
        <w:pStyle w:val="normal0"/>
      </w:pPr>
    </w:p>
    <w:p w14:paraId="708F7FA8" w14:textId="77777777" w:rsidR="00610FAB" w:rsidRDefault="00280A99">
      <w:pPr>
        <w:pStyle w:val="normal0"/>
        <w:ind w:left="1224"/>
      </w:pPr>
      <w:r>
        <w:rPr>
          <w:b/>
          <w:color w:val="666666"/>
        </w:rPr>
        <w:t>8.2.5</w:t>
      </w:r>
      <w:r>
        <w:rPr>
          <w:rFonts w:ascii="Liberation Serif" w:eastAsia="Liberation Serif" w:hAnsi="Liberation Serif" w:cs="Liberation Serif"/>
          <w:b/>
          <w:color w:val="666666"/>
          <w:sz w:val="24"/>
        </w:rPr>
        <w:tab/>
      </w:r>
      <w:r>
        <w:rPr>
          <w:b/>
          <w:color w:val="666666"/>
        </w:rPr>
        <w:t>Tag</w:t>
      </w:r>
      <w:r>
        <w:rPr>
          <w:color w:val="666666"/>
        </w:rPr>
        <w:t>: "ReviewDate:"</w:t>
      </w:r>
    </w:p>
    <w:p w14:paraId="4C2144D8" w14:textId="77777777" w:rsidR="00610FAB" w:rsidRDefault="00610FAB">
      <w:pPr>
        <w:pStyle w:val="normal0"/>
      </w:pPr>
    </w:p>
    <w:p w14:paraId="335AF334" w14:textId="77777777" w:rsidR="00610FAB" w:rsidRDefault="00280A99">
      <w:pPr>
        <w:pStyle w:val="normal0"/>
        <w:ind w:left="2160"/>
      </w:pPr>
      <w:r>
        <w:rPr>
          <w:b/>
          <w:color w:val="666666"/>
        </w:rPr>
        <w:t>Example</w:t>
      </w:r>
      <w:r>
        <w:rPr>
          <w:color w:val="666666"/>
        </w:rPr>
        <w:t>:</w:t>
      </w:r>
    </w:p>
    <w:p w14:paraId="4330D879" w14:textId="77777777" w:rsidR="00610FAB" w:rsidRDefault="00280A99">
      <w:pPr>
        <w:pStyle w:val="normal0"/>
        <w:ind w:left="2160"/>
      </w:pPr>
      <w:r>
        <w:rPr>
          <w:color w:val="666666"/>
        </w:rPr>
        <w:t>ReviewDate: 2010-01-29T18</w:t>
      </w:r>
      <w:proofErr w:type="gramStart"/>
      <w:r>
        <w:rPr>
          <w:color w:val="666666"/>
        </w:rPr>
        <w:t>:30:22Z</w:t>
      </w:r>
      <w:proofErr w:type="gramEnd"/>
    </w:p>
    <w:p w14:paraId="43ED77D8" w14:textId="77777777" w:rsidR="00610FAB" w:rsidRDefault="00610FAB">
      <w:pPr>
        <w:pStyle w:val="normal0"/>
      </w:pPr>
    </w:p>
    <w:p w14:paraId="081B63CD" w14:textId="77777777" w:rsidR="00610FAB" w:rsidRDefault="00280A99">
      <w:pPr>
        <w:pStyle w:val="normal0"/>
        <w:ind w:left="1224"/>
      </w:pPr>
      <w:r>
        <w:rPr>
          <w:b/>
          <w:color w:val="666666"/>
        </w:rPr>
        <w:t>8.2.6</w:t>
      </w:r>
      <w:r>
        <w:rPr>
          <w:rFonts w:ascii="Liberation Serif" w:eastAsia="Liberation Serif" w:hAnsi="Liberation Serif" w:cs="Liberation Serif"/>
          <w:b/>
          <w:color w:val="666666"/>
          <w:sz w:val="24"/>
        </w:rPr>
        <w:tab/>
      </w:r>
      <w:r>
        <w:rPr>
          <w:b/>
          <w:color w:val="666666"/>
        </w:rPr>
        <w:t>RDF</w:t>
      </w:r>
      <w:r>
        <w:rPr>
          <w:color w:val="666666"/>
        </w:rPr>
        <w:t xml:space="preserve">: </w:t>
      </w:r>
      <w:r>
        <w:rPr>
          <w:b/>
          <w:color w:val="666666"/>
        </w:rPr>
        <w:t>property</w:t>
      </w:r>
      <w:r>
        <w:rPr>
          <w:color w:val="666666"/>
        </w:rPr>
        <w:t xml:space="preserve"> spdx</w:t>
      </w:r>
      <w:proofErr w:type="gramStart"/>
      <w:r>
        <w:rPr>
          <w:color w:val="666666"/>
        </w:rPr>
        <w:t>:reviewDate</w:t>
      </w:r>
      <w:proofErr w:type="gramEnd"/>
      <w:r>
        <w:rPr>
          <w:color w:val="666666"/>
        </w:rPr>
        <w:t xml:space="preserve"> in </w:t>
      </w:r>
      <w:r>
        <w:rPr>
          <w:b/>
          <w:color w:val="666666"/>
        </w:rPr>
        <w:t>class</w:t>
      </w:r>
      <w:r>
        <w:rPr>
          <w:color w:val="666666"/>
        </w:rPr>
        <w:t xml:space="preserve"> spdx:Review</w:t>
      </w:r>
    </w:p>
    <w:p w14:paraId="1DD06A25" w14:textId="77777777" w:rsidR="00610FAB" w:rsidRDefault="00610FAB">
      <w:pPr>
        <w:pStyle w:val="normal0"/>
      </w:pPr>
    </w:p>
    <w:p w14:paraId="5F84C988" w14:textId="77777777" w:rsidR="00610FAB" w:rsidRDefault="00280A99">
      <w:pPr>
        <w:pStyle w:val="normal0"/>
        <w:ind w:left="2160"/>
      </w:pPr>
      <w:r>
        <w:rPr>
          <w:b/>
          <w:color w:val="666666"/>
        </w:rPr>
        <w:t xml:space="preserve">Example: </w:t>
      </w:r>
    </w:p>
    <w:p w14:paraId="04345A2D" w14:textId="77777777" w:rsidR="00610FAB" w:rsidRDefault="00280A99">
      <w:pPr>
        <w:pStyle w:val="normal0"/>
        <w:ind w:left="1440"/>
      </w:pPr>
      <w:r>
        <w:rPr>
          <w:color w:val="666666"/>
        </w:rPr>
        <w:tab/>
        <w:t>&lt;Review&gt;</w:t>
      </w:r>
    </w:p>
    <w:p w14:paraId="677415CF" w14:textId="77777777" w:rsidR="00610FAB" w:rsidRDefault="00280A99">
      <w:pPr>
        <w:pStyle w:val="normal0"/>
        <w:ind w:left="1440"/>
      </w:pPr>
      <w:r>
        <w:rPr>
          <w:color w:val="666666"/>
        </w:rPr>
        <w:tab/>
        <w:t xml:space="preserve">    &lt;</w:t>
      </w:r>
      <w:proofErr w:type="gramStart"/>
      <w:r>
        <w:rPr>
          <w:color w:val="666666"/>
        </w:rPr>
        <w:t>reviewDate</w:t>
      </w:r>
      <w:proofErr w:type="gramEnd"/>
      <w:r>
        <w:rPr>
          <w:color w:val="666666"/>
        </w:rPr>
        <w:t>&gt; 2010-01-29T18:30:22Z &lt;/reviewDate&gt;</w:t>
      </w:r>
    </w:p>
    <w:p w14:paraId="6B759F81" w14:textId="77777777" w:rsidR="00610FAB" w:rsidRDefault="00280A99">
      <w:pPr>
        <w:pStyle w:val="normal0"/>
        <w:ind w:left="1440"/>
      </w:pPr>
      <w:r>
        <w:rPr>
          <w:color w:val="666666"/>
        </w:rPr>
        <w:tab/>
        <w:t>&lt;/Review&gt;</w:t>
      </w:r>
    </w:p>
    <w:p w14:paraId="1A751AFE" w14:textId="77777777" w:rsidR="00610FAB" w:rsidRDefault="00610FAB">
      <w:pPr>
        <w:pStyle w:val="normal0"/>
        <w:ind w:left="1440"/>
      </w:pPr>
    </w:p>
    <w:p w14:paraId="199930F5" w14:textId="77777777" w:rsidR="00610FAB" w:rsidRDefault="00280A99">
      <w:pPr>
        <w:pStyle w:val="Heading2"/>
        <w:ind w:left="0"/>
      </w:pPr>
      <w:bookmarkStart w:id="165" w:name="h.kgcv8k" w:colFirst="0" w:colLast="0"/>
      <w:bookmarkStart w:id="166" w:name="_Toc292303170"/>
      <w:bookmarkEnd w:id="165"/>
      <w:r>
        <w:rPr>
          <w:color w:val="666666"/>
        </w:rPr>
        <w:t>8.3</w:t>
      </w:r>
      <w:r>
        <w:rPr>
          <w:rFonts w:ascii="Liberation Serif" w:eastAsia="Liberation Serif" w:hAnsi="Liberation Serif" w:cs="Liberation Serif"/>
          <w:color w:val="666666"/>
        </w:rPr>
        <w:tab/>
      </w:r>
      <w:r>
        <w:rPr>
          <w:color w:val="666666"/>
        </w:rPr>
        <w:t>Review Comment (deprecated)</w:t>
      </w:r>
      <w:bookmarkEnd w:id="166"/>
    </w:p>
    <w:p w14:paraId="24F7E0B3" w14:textId="77777777" w:rsidR="00610FAB" w:rsidRDefault="00610FAB">
      <w:pPr>
        <w:pStyle w:val="normal0"/>
      </w:pPr>
    </w:p>
    <w:p w14:paraId="5474079F" w14:textId="77777777" w:rsidR="00610FAB" w:rsidRDefault="00280A99">
      <w:pPr>
        <w:pStyle w:val="normal0"/>
        <w:ind w:left="1224"/>
      </w:pPr>
      <w:r>
        <w:rPr>
          <w:color w:val="666666"/>
        </w:rPr>
        <w:t>This field is deprecated in SPDX 2.0.</w:t>
      </w:r>
    </w:p>
    <w:p w14:paraId="02553B61" w14:textId="77777777" w:rsidR="00610FAB" w:rsidRDefault="00610FAB">
      <w:pPr>
        <w:pStyle w:val="normal0"/>
        <w:ind w:left="1224"/>
      </w:pPr>
    </w:p>
    <w:p w14:paraId="1AD398D6" w14:textId="77777777" w:rsidR="00610FAB" w:rsidRDefault="00280A99">
      <w:pPr>
        <w:pStyle w:val="normal0"/>
        <w:ind w:left="1224"/>
      </w:pPr>
      <w:r>
        <w:rPr>
          <w:b/>
          <w:color w:val="666666"/>
        </w:rPr>
        <w:t>8.3.1</w:t>
      </w:r>
      <w:r>
        <w:rPr>
          <w:rFonts w:ascii="Liberation Serif" w:eastAsia="Liberation Serif" w:hAnsi="Liberation Serif" w:cs="Liberation Serif"/>
          <w:b/>
          <w:color w:val="666666"/>
          <w:sz w:val="24"/>
        </w:rPr>
        <w:tab/>
      </w:r>
      <w:r>
        <w:rPr>
          <w:b/>
          <w:color w:val="666666"/>
        </w:rPr>
        <w:t>Purpose:</w:t>
      </w:r>
      <w:r>
        <w:rPr>
          <w:color w:val="666666"/>
        </w:rPr>
        <w:t xml:space="preserve"> This optional free form text field permits the reviewer to provide commentary on the analysis.  </w:t>
      </w:r>
    </w:p>
    <w:p w14:paraId="429AFDBF" w14:textId="77777777" w:rsidR="00610FAB" w:rsidRDefault="00280A99">
      <w:pPr>
        <w:pStyle w:val="normal0"/>
      </w:pPr>
      <w:r>
        <w:rPr>
          <w:color w:val="666666"/>
        </w:rPr>
        <w:t xml:space="preserve"> </w:t>
      </w:r>
    </w:p>
    <w:p w14:paraId="4F05551D" w14:textId="77777777" w:rsidR="00610FAB" w:rsidRDefault="00280A99">
      <w:pPr>
        <w:pStyle w:val="normal0"/>
        <w:ind w:left="1224"/>
      </w:pPr>
      <w:r>
        <w:rPr>
          <w:b/>
          <w:color w:val="666666"/>
        </w:rPr>
        <w:t>8.3.2</w:t>
      </w:r>
      <w:r>
        <w:rPr>
          <w:rFonts w:ascii="Liberation Serif" w:eastAsia="Liberation Serif" w:hAnsi="Liberation Serif" w:cs="Liberation Serif"/>
          <w:b/>
          <w:color w:val="666666"/>
          <w:sz w:val="24"/>
        </w:rPr>
        <w:tab/>
      </w:r>
      <w:r>
        <w:rPr>
          <w:b/>
          <w:color w:val="666666"/>
        </w:rPr>
        <w:t>Intent</w:t>
      </w:r>
      <w:r>
        <w:rPr>
          <w:color w:val="666666"/>
        </w:rPr>
        <w:t>: This allows the reviewer to provide independent assessment and note any points where there is disagreement with the analysis.</w:t>
      </w:r>
    </w:p>
    <w:p w14:paraId="1A9F1360" w14:textId="77777777" w:rsidR="00610FAB" w:rsidRDefault="00610FAB">
      <w:pPr>
        <w:pStyle w:val="normal0"/>
      </w:pPr>
    </w:p>
    <w:p w14:paraId="63B71B8C" w14:textId="77777777" w:rsidR="00610FAB" w:rsidRDefault="00280A99">
      <w:pPr>
        <w:pStyle w:val="normal0"/>
        <w:ind w:left="1224"/>
      </w:pPr>
      <w:r>
        <w:rPr>
          <w:b/>
          <w:color w:val="666666"/>
        </w:rPr>
        <w:t>8.3.3</w:t>
      </w:r>
      <w:r>
        <w:rPr>
          <w:rFonts w:ascii="Liberation Serif" w:eastAsia="Liberation Serif" w:hAnsi="Liberation Serif" w:cs="Liberation Serif"/>
          <w:b/>
          <w:color w:val="666666"/>
          <w:sz w:val="24"/>
        </w:rPr>
        <w:tab/>
      </w:r>
      <w:r>
        <w:rPr>
          <w:b/>
          <w:color w:val="666666"/>
        </w:rPr>
        <w:t>Cardinality</w:t>
      </w:r>
      <w:r>
        <w:rPr>
          <w:color w:val="666666"/>
        </w:rPr>
        <w:t>: Optional, one.</w:t>
      </w:r>
    </w:p>
    <w:p w14:paraId="02A8A341" w14:textId="77777777" w:rsidR="00610FAB" w:rsidRDefault="00610FAB">
      <w:pPr>
        <w:pStyle w:val="normal0"/>
      </w:pPr>
    </w:p>
    <w:p w14:paraId="1A8B9C7A" w14:textId="77777777" w:rsidR="00610FAB" w:rsidRDefault="00280A99">
      <w:pPr>
        <w:pStyle w:val="normal0"/>
        <w:ind w:left="1224"/>
      </w:pPr>
      <w:r>
        <w:rPr>
          <w:b/>
          <w:color w:val="666666"/>
        </w:rPr>
        <w:t>8.3.4</w:t>
      </w:r>
      <w:r>
        <w:rPr>
          <w:rFonts w:ascii="Liberation Serif" w:eastAsia="Liberation Serif" w:hAnsi="Liberation Serif" w:cs="Liberation Serif"/>
          <w:b/>
          <w:color w:val="666666"/>
          <w:sz w:val="24"/>
        </w:rPr>
        <w:tab/>
      </w:r>
      <w:r>
        <w:rPr>
          <w:b/>
          <w:color w:val="666666"/>
        </w:rPr>
        <w:t>Data Format</w:t>
      </w:r>
      <w:r>
        <w:rPr>
          <w:color w:val="666666"/>
        </w:rPr>
        <w:t>: free form text that can span multiple lines.</w:t>
      </w:r>
    </w:p>
    <w:p w14:paraId="78FEC012" w14:textId="77777777" w:rsidR="00610FAB" w:rsidRDefault="00610FAB">
      <w:pPr>
        <w:pStyle w:val="normal0"/>
      </w:pPr>
    </w:p>
    <w:p w14:paraId="601B7BE2" w14:textId="77777777" w:rsidR="00610FAB" w:rsidRDefault="00280A99">
      <w:pPr>
        <w:pStyle w:val="normal0"/>
        <w:ind w:left="1224"/>
      </w:pPr>
      <w:r>
        <w:rPr>
          <w:b/>
          <w:color w:val="666666"/>
        </w:rPr>
        <w:t>8.3.5</w:t>
      </w:r>
      <w:r>
        <w:rPr>
          <w:rFonts w:ascii="Liberation Serif" w:eastAsia="Liberation Serif" w:hAnsi="Liberation Serif" w:cs="Liberation Serif"/>
          <w:b/>
          <w:color w:val="666666"/>
          <w:sz w:val="24"/>
        </w:rPr>
        <w:tab/>
      </w:r>
      <w:r>
        <w:rPr>
          <w:b/>
          <w:color w:val="666666"/>
        </w:rPr>
        <w:t>Tag:</w:t>
      </w:r>
      <w:r>
        <w:rPr>
          <w:color w:val="666666"/>
        </w:rPr>
        <w:t xml:space="preserve"> “ReviewComment:”</w:t>
      </w:r>
    </w:p>
    <w:p w14:paraId="196C64FF" w14:textId="77777777" w:rsidR="00610FAB" w:rsidRDefault="00280A99">
      <w:pPr>
        <w:pStyle w:val="normal0"/>
        <w:ind w:left="2160"/>
      </w:pPr>
      <w:r>
        <w:rPr>
          <w:color w:val="666666"/>
        </w:rPr>
        <w:t>In tag format multiple lines are delimited by &lt;text</w:t>
      </w:r>
      <w:proofErr w:type="gramStart"/>
      <w:r>
        <w:rPr>
          <w:color w:val="666666"/>
        </w:rPr>
        <w:t>&gt; ..</w:t>
      </w:r>
      <w:proofErr w:type="gramEnd"/>
      <w:r>
        <w:rPr>
          <w:color w:val="666666"/>
        </w:rPr>
        <w:t xml:space="preserve"> </w:t>
      </w:r>
      <w:proofErr w:type="gramStart"/>
      <w:r>
        <w:rPr>
          <w:color w:val="666666"/>
        </w:rPr>
        <w:t>&lt;/text&gt;.</w:t>
      </w:r>
      <w:proofErr w:type="gramEnd"/>
    </w:p>
    <w:p w14:paraId="6E6B4095" w14:textId="77777777" w:rsidR="00610FAB" w:rsidRDefault="00610FAB">
      <w:pPr>
        <w:pStyle w:val="normal0"/>
        <w:ind w:left="2160"/>
      </w:pPr>
    </w:p>
    <w:p w14:paraId="23998BF1" w14:textId="77777777" w:rsidR="00610FAB" w:rsidRDefault="00280A99">
      <w:pPr>
        <w:pStyle w:val="normal0"/>
        <w:ind w:left="2160"/>
      </w:pPr>
      <w:r>
        <w:rPr>
          <w:b/>
          <w:color w:val="666666"/>
        </w:rPr>
        <w:t>Example</w:t>
      </w:r>
      <w:r>
        <w:rPr>
          <w:color w:val="666666"/>
        </w:rPr>
        <w:t>:</w:t>
      </w:r>
    </w:p>
    <w:p w14:paraId="549A611C" w14:textId="77777777" w:rsidR="00610FAB" w:rsidRDefault="00280A99">
      <w:pPr>
        <w:pStyle w:val="normal0"/>
        <w:ind w:left="2160"/>
      </w:pPr>
      <w:r>
        <w:rPr>
          <w:color w:val="666666"/>
        </w:rPr>
        <w:t>ReviewComment: &lt;text&gt;</w:t>
      </w:r>
    </w:p>
    <w:p w14:paraId="418C50BB" w14:textId="77777777" w:rsidR="00610FAB" w:rsidRDefault="00280A99">
      <w:pPr>
        <w:pStyle w:val="normal0"/>
        <w:ind w:left="2160"/>
      </w:pPr>
      <w:r>
        <w:rPr>
          <w:color w:val="666666"/>
        </w:rPr>
        <w:t xml:space="preserve">All of the licenses seen in the </w:t>
      </w:r>
      <w:proofErr w:type="gramStart"/>
      <w:r>
        <w:rPr>
          <w:color w:val="666666"/>
        </w:rPr>
        <w:t>file,</w:t>
      </w:r>
      <w:proofErr w:type="gramEnd"/>
      <w:r>
        <w:rPr>
          <w:color w:val="666666"/>
        </w:rPr>
        <w:t xml:space="preserve"> are matching what was seen during manual inspection.   There are some terms that can influence the concluded license, and some alternatives may be possible, but the concluded license is one of the options.</w:t>
      </w:r>
    </w:p>
    <w:p w14:paraId="3F01DC71" w14:textId="77777777" w:rsidR="00610FAB" w:rsidRDefault="00280A99">
      <w:pPr>
        <w:pStyle w:val="normal0"/>
        <w:ind w:left="2160"/>
      </w:pPr>
      <w:r>
        <w:rPr>
          <w:color w:val="666666"/>
        </w:rPr>
        <w:t>&lt;/text&gt;</w:t>
      </w:r>
    </w:p>
    <w:p w14:paraId="4572B1F8" w14:textId="77777777" w:rsidR="00610FAB" w:rsidRDefault="00610FAB">
      <w:pPr>
        <w:pStyle w:val="normal0"/>
        <w:ind w:left="2160"/>
      </w:pPr>
    </w:p>
    <w:p w14:paraId="5C22458B" w14:textId="77777777" w:rsidR="00610FAB" w:rsidRDefault="00280A99">
      <w:pPr>
        <w:pStyle w:val="normal0"/>
        <w:ind w:left="1224"/>
      </w:pPr>
      <w:r>
        <w:rPr>
          <w:b/>
          <w:color w:val="666666"/>
        </w:rPr>
        <w:t>8.3.6</w:t>
      </w:r>
      <w:r>
        <w:rPr>
          <w:rFonts w:ascii="Liberation Serif" w:eastAsia="Liberation Serif" w:hAnsi="Liberation Serif" w:cs="Liberation Serif"/>
          <w:b/>
          <w:color w:val="666666"/>
          <w:sz w:val="24"/>
        </w:rPr>
        <w:tab/>
      </w:r>
      <w:r>
        <w:rPr>
          <w:b/>
          <w:color w:val="666666"/>
        </w:rPr>
        <w:t>RDF</w:t>
      </w:r>
      <w:r>
        <w:rPr>
          <w:color w:val="666666"/>
        </w:rPr>
        <w:t xml:space="preserve">: </w:t>
      </w:r>
      <w:r>
        <w:rPr>
          <w:b/>
          <w:color w:val="666666"/>
        </w:rPr>
        <w:t>property</w:t>
      </w:r>
      <w:r>
        <w:rPr>
          <w:color w:val="666666"/>
        </w:rPr>
        <w:t xml:space="preserve"> rdfs</w:t>
      </w:r>
      <w:proofErr w:type="gramStart"/>
      <w:r>
        <w:rPr>
          <w:color w:val="666666"/>
        </w:rPr>
        <w:t>:comment</w:t>
      </w:r>
      <w:proofErr w:type="gramEnd"/>
      <w:r>
        <w:rPr>
          <w:color w:val="666666"/>
        </w:rPr>
        <w:t xml:space="preserve"> in </w:t>
      </w:r>
      <w:r>
        <w:rPr>
          <w:b/>
          <w:color w:val="666666"/>
        </w:rPr>
        <w:t>class</w:t>
      </w:r>
      <w:r>
        <w:rPr>
          <w:color w:val="666666"/>
        </w:rPr>
        <w:t xml:space="preserve"> spdx:Review</w:t>
      </w:r>
    </w:p>
    <w:p w14:paraId="29D2C628" w14:textId="77777777" w:rsidR="00610FAB" w:rsidRDefault="00610FAB">
      <w:pPr>
        <w:pStyle w:val="normal0"/>
      </w:pPr>
    </w:p>
    <w:p w14:paraId="1608AC26" w14:textId="77777777" w:rsidR="00610FAB" w:rsidRDefault="00280A99">
      <w:pPr>
        <w:pStyle w:val="normal0"/>
        <w:ind w:left="2160"/>
      </w:pPr>
      <w:r>
        <w:rPr>
          <w:b/>
          <w:color w:val="666666"/>
        </w:rPr>
        <w:t xml:space="preserve">Example: </w:t>
      </w:r>
    </w:p>
    <w:p w14:paraId="65C0E972" w14:textId="77777777" w:rsidR="00610FAB" w:rsidRDefault="00280A99">
      <w:pPr>
        <w:pStyle w:val="normal0"/>
        <w:ind w:left="1440"/>
      </w:pPr>
      <w:r>
        <w:rPr>
          <w:color w:val="666666"/>
        </w:rPr>
        <w:tab/>
        <w:t>&lt;Review&gt;</w:t>
      </w:r>
    </w:p>
    <w:p w14:paraId="34C8AABC" w14:textId="77777777" w:rsidR="00610FAB" w:rsidRDefault="00280A99">
      <w:pPr>
        <w:pStyle w:val="normal0"/>
        <w:ind w:left="2160"/>
      </w:pPr>
      <w:r>
        <w:rPr>
          <w:color w:val="666666"/>
        </w:rPr>
        <w:t xml:space="preserve">    &lt;</w:t>
      </w:r>
      <w:proofErr w:type="gramStart"/>
      <w:r>
        <w:rPr>
          <w:color w:val="666666"/>
        </w:rPr>
        <w:t>rdfs:comment</w:t>
      </w:r>
      <w:proofErr w:type="gramEnd"/>
      <w:r>
        <w:rPr>
          <w:color w:val="666666"/>
        </w:rPr>
        <w:t>&gt;</w:t>
      </w:r>
    </w:p>
    <w:p w14:paraId="114AAC7E" w14:textId="77777777" w:rsidR="00610FAB" w:rsidRDefault="00280A99">
      <w:pPr>
        <w:pStyle w:val="normal0"/>
        <w:ind w:left="2160"/>
      </w:pPr>
      <w:r>
        <w:rPr>
          <w:color w:val="666666"/>
        </w:rPr>
        <w:t xml:space="preserve">All of the licenses seen in the </w:t>
      </w:r>
      <w:proofErr w:type="gramStart"/>
      <w:r>
        <w:rPr>
          <w:color w:val="666666"/>
        </w:rPr>
        <w:t>file,</w:t>
      </w:r>
      <w:proofErr w:type="gramEnd"/>
      <w:r>
        <w:rPr>
          <w:color w:val="666666"/>
        </w:rPr>
        <w:t xml:space="preserve"> are matching what was seen during manual inspection.   There are some terms that can influence the concluded license, and some alternatives may be possible, but the concluded license is one of the options.</w:t>
      </w:r>
    </w:p>
    <w:p w14:paraId="78C8081B" w14:textId="77777777" w:rsidR="00610FAB" w:rsidRDefault="00280A99">
      <w:pPr>
        <w:pStyle w:val="normal0"/>
        <w:ind w:left="1440" w:firstLine="720"/>
      </w:pPr>
      <w:r>
        <w:rPr>
          <w:color w:val="666666"/>
        </w:rPr>
        <w:t>&lt;/rdfs</w:t>
      </w:r>
      <w:proofErr w:type="gramStart"/>
      <w:r>
        <w:rPr>
          <w:color w:val="666666"/>
        </w:rPr>
        <w:t>:comment</w:t>
      </w:r>
      <w:proofErr w:type="gramEnd"/>
      <w:r>
        <w:rPr>
          <w:color w:val="666666"/>
        </w:rPr>
        <w:t>&gt;</w:t>
      </w:r>
    </w:p>
    <w:p w14:paraId="2CEBE5B3" w14:textId="77777777" w:rsidR="00610FAB" w:rsidRDefault="00280A99">
      <w:pPr>
        <w:pStyle w:val="normal0"/>
        <w:ind w:left="2160"/>
      </w:pPr>
      <w:r>
        <w:rPr>
          <w:color w:val="666666"/>
        </w:rPr>
        <w:t>&lt;/Review&gt;</w:t>
      </w:r>
    </w:p>
    <w:p w14:paraId="70D7E176" w14:textId="77777777" w:rsidR="00610FAB" w:rsidRDefault="00610FAB">
      <w:pPr>
        <w:pStyle w:val="normal0"/>
      </w:pPr>
    </w:p>
    <w:p w14:paraId="24F1591D" w14:textId="77777777" w:rsidR="00610FAB" w:rsidRDefault="00610FAB">
      <w:pPr>
        <w:pStyle w:val="normal0"/>
      </w:pPr>
    </w:p>
    <w:p w14:paraId="59F48114" w14:textId="77777777" w:rsidR="00610FAB" w:rsidRDefault="00610FAB">
      <w:pPr>
        <w:pStyle w:val="normal0"/>
      </w:pPr>
    </w:p>
    <w:p w14:paraId="1408CA6A" w14:textId="77777777" w:rsidR="00610FAB" w:rsidRDefault="00610FAB">
      <w:pPr>
        <w:pStyle w:val="Heading1"/>
      </w:pPr>
      <w:bookmarkStart w:id="167" w:name="h.emk1oxfya3j1" w:colFirst="0" w:colLast="0"/>
      <w:bookmarkEnd w:id="167"/>
    </w:p>
    <w:p w14:paraId="3049F86F" w14:textId="77777777" w:rsidR="00610FAB" w:rsidRDefault="00280A99">
      <w:pPr>
        <w:pStyle w:val="normal0"/>
      </w:pPr>
      <w:r>
        <w:br w:type="page"/>
      </w:r>
    </w:p>
    <w:p w14:paraId="20CC8F72" w14:textId="77777777" w:rsidR="00610FAB" w:rsidRDefault="00610FAB">
      <w:pPr>
        <w:pStyle w:val="Heading1"/>
      </w:pPr>
      <w:bookmarkStart w:id="168" w:name="h.k8xheadxy8b4" w:colFirst="0" w:colLast="0"/>
      <w:bookmarkEnd w:id="168"/>
    </w:p>
    <w:p w14:paraId="62A7C913" w14:textId="77777777" w:rsidR="00610FAB" w:rsidRDefault="00280A99">
      <w:pPr>
        <w:pStyle w:val="Heading1"/>
      </w:pPr>
      <w:bookmarkStart w:id="169" w:name="h.1jlao46" w:colFirst="0" w:colLast="0"/>
      <w:bookmarkStart w:id="170" w:name="_Toc292303171"/>
      <w:bookmarkEnd w:id="169"/>
      <w:r>
        <w:t>Appendix I: SPDX License List</w:t>
      </w:r>
      <w:bookmarkEnd w:id="170"/>
      <w:r>
        <w:t xml:space="preserve">  </w:t>
      </w:r>
    </w:p>
    <w:p w14:paraId="59D9D4BD" w14:textId="77777777" w:rsidR="00610FAB" w:rsidRDefault="00610FAB">
      <w:pPr>
        <w:pStyle w:val="normal0"/>
      </w:pPr>
    </w:p>
    <w:p w14:paraId="14C333A6" w14:textId="77777777" w:rsidR="00610FAB" w:rsidRDefault="00280A99">
      <w:pPr>
        <w:pStyle w:val="normal0"/>
      </w:pPr>
      <w:r>
        <w:rPr>
          <w:color w:val="3A3935"/>
        </w:rPr>
        <w:t xml:space="preserve">The SPDX License List is a list of commonly found open source licenses and exceptions for the purposes of being able to easily and efficiently identify such licenses and exceptions in an SPDX document.  The SPDX License List includes a standardized short identifier, full name, vetted text, other basic information, and a canonical permanent URL for each license and exception. By providing a short identifier, users can efficiently refer to a license </w:t>
      </w:r>
      <w:proofErr w:type="gramStart"/>
      <w:r>
        <w:rPr>
          <w:color w:val="3A3935"/>
        </w:rPr>
        <w:t>without</w:t>
      </w:r>
      <w:r>
        <w:t xml:space="preserve">  </w:t>
      </w:r>
      <w:r>
        <w:rPr>
          <w:color w:val="3A3935"/>
        </w:rPr>
        <w:t>having</w:t>
      </w:r>
      <w:proofErr w:type="gramEnd"/>
      <w:r>
        <w:rPr>
          <w:color w:val="3A3935"/>
        </w:rPr>
        <w:t xml:space="preserve"> to redundantly reproduce the full license.</w:t>
      </w:r>
      <w:r>
        <w:br/>
      </w:r>
    </w:p>
    <w:p w14:paraId="1FA12ABE" w14:textId="77777777" w:rsidR="00610FAB" w:rsidRDefault="00D5622E">
      <w:pPr>
        <w:pStyle w:val="normal0"/>
        <w:numPr>
          <w:ilvl w:val="0"/>
          <w:numId w:val="2"/>
        </w:numPr>
        <w:spacing w:before="200" w:after="240"/>
        <w:ind w:left="880" w:hanging="360"/>
      </w:pPr>
      <w:hyperlink r:id="rId39">
        <w:r w:rsidR="00280A99">
          <w:rPr>
            <w:b/>
            <w:color w:val="0000FF"/>
            <w:highlight w:val="white"/>
            <w:u w:val="single"/>
          </w:rPr>
          <w:t>License Exceptions</w:t>
        </w:r>
      </w:hyperlink>
      <w:r w:rsidR="00280A99">
        <w:rPr>
          <w:color w:val="4D4D4D"/>
          <w:highlight w:val="white"/>
        </w:rPr>
        <w:t>: The list of commonly found exceptions to open source licenses, which can be used with the</w:t>
      </w:r>
      <w:r w:rsidR="00280A99">
        <w:rPr>
          <w:color w:val="0000FF"/>
          <w:highlight w:val="white"/>
          <w:u w:val="single"/>
        </w:rPr>
        <w:t xml:space="preserve"> </w:t>
      </w:r>
      <w:hyperlink r:id="rId40">
        <w:r w:rsidR="00280A99">
          <w:rPr>
            <w:color w:val="0000FF"/>
            <w:highlight w:val="white"/>
            <w:u w:val="single"/>
          </w:rPr>
          <w:t>License Expression Syntax</w:t>
        </w:r>
      </w:hyperlink>
      <w:r w:rsidR="00280A99">
        <w:rPr>
          <w:color w:val="4D4D4D"/>
          <w:highlight w:val="white"/>
        </w:rPr>
        <w:t xml:space="preserve"> operator, "WITH" to create a license with an exception.</w:t>
      </w:r>
    </w:p>
    <w:p w14:paraId="04F180C9" w14:textId="77777777" w:rsidR="00610FAB" w:rsidRDefault="00D5622E">
      <w:pPr>
        <w:pStyle w:val="normal0"/>
        <w:numPr>
          <w:ilvl w:val="0"/>
          <w:numId w:val="2"/>
        </w:numPr>
        <w:spacing w:before="200" w:after="240"/>
        <w:ind w:left="880" w:hanging="360"/>
      </w:pPr>
      <w:hyperlink r:id="rId41">
        <w:r w:rsidR="00280A99">
          <w:rPr>
            <w:b/>
            <w:color w:val="0000FF"/>
            <w:highlight w:val="white"/>
            <w:u w:val="single"/>
          </w:rPr>
          <w:t>Master Files</w:t>
        </w:r>
      </w:hyperlink>
      <w:r w:rsidR="00280A99">
        <w:rPr>
          <w:b/>
          <w:color w:val="0000FF"/>
          <w:highlight w:val="white"/>
          <w:u w:val="single"/>
        </w:rPr>
        <w:t>:</w:t>
      </w:r>
      <w:r w:rsidR="00280A99">
        <w:rPr>
          <w:color w:val="4D4D4D"/>
          <w:highlight w:val="white"/>
        </w:rPr>
        <w:t xml:space="preserve"> The HTML pages you see here are generated from the master files for the SPDX License List. The master files include a spreadsheet listing all the licenses, deprecated licenses, and license exceptions</w:t>
      </w:r>
      <w:proofErr w:type="gramStart"/>
      <w:r w:rsidR="00280A99">
        <w:rPr>
          <w:color w:val="4D4D4D"/>
          <w:highlight w:val="white"/>
        </w:rPr>
        <w:t>;</w:t>
      </w:r>
      <w:proofErr w:type="gramEnd"/>
      <w:r w:rsidR="00280A99">
        <w:rPr>
          <w:color w:val="4D4D4D"/>
          <w:highlight w:val="white"/>
        </w:rPr>
        <w:t xml:space="preserve"> and the text for each license in a .txt file. These files are available in a Git repository.</w:t>
      </w:r>
    </w:p>
    <w:p w14:paraId="3FE6569E" w14:textId="77777777" w:rsidR="00610FAB" w:rsidRDefault="00D5622E">
      <w:pPr>
        <w:pStyle w:val="normal0"/>
        <w:numPr>
          <w:ilvl w:val="0"/>
          <w:numId w:val="2"/>
        </w:numPr>
        <w:spacing w:before="200" w:after="240"/>
        <w:ind w:left="880" w:hanging="360"/>
      </w:pPr>
      <w:hyperlink r:id="rId42">
        <w:r w:rsidR="00280A99">
          <w:rPr>
            <w:b/>
            <w:color w:val="0000FF"/>
            <w:highlight w:val="white"/>
            <w:u w:val="single"/>
          </w:rPr>
          <w:t>Overview</w:t>
        </w:r>
      </w:hyperlink>
      <w:r w:rsidR="00280A99">
        <w:rPr>
          <w:b/>
          <w:color w:val="0000FF"/>
          <w:highlight w:val="white"/>
          <w:u w:val="single"/>
        </w:rPr>
        <w:t>:</w:t>
      </w:r>
      <w:r w:rsidR="00280A99">
        <w:rPr>
          <w:color w:val="4D4D4D"/>
          <w:highlight w:val="white"/>
        </w:rPr>
        <w:t xml:space="preserve"> For general information about the SPDX License List, including principles for inclusion of a license and an explanation of the fields contained on the list.</w:t>
      </w:r>
    </w:p>
    <w:p w14:paraId="0295BCB3" w14:textId="77777777" w:rsidR="00610FAB" w:rsidRDefault="00D5622E">
      <w:pPr>
        <w:pStyle w:val="normal0"/>
        <w:numPr>
          <w:ilvl w:val="0"/>
          <w:numId w:val="2"/>
        </w:numPr>
        <w:spacing w:before="200" w:after="240"/>
        <w:ind w:left="880" w:hanging="360"/>
      </w:pPr>
      <w:hyperlink r:id="rId43">
        <w:r w:rsidR="00280A99">
          <w:rPr>
            <w:b/>
            <w:color w:val="0000FF"/>
            <w:highlight w:val="white"/>
            <w:u w:val="single"/>
          </w:rPr>
          <w:t>Matching Guidelines</w:t>
        </w:r>
      </w:hyperlink>
      <w:r w:rsidR="00280A99">
        <w:rPr>
          <w:color w:val="0000FF"/>
          <w:highlight w:val="white"/>
          <w:u w:val="single"/>
        </w:rPr>
        <w:t>:</w:t>
      </w:r>
      <w:r w:rsidR="00280A99">
        <w:rPr>
          <w:color w:val="4D4D4D"/>
          <w:highlight w:val="white"/>
        </w:rPr>
        <w:t xml:space="preserve"> Guidelines for what constitutes a license match to the SPDX License List. For licenses that include markup, the license text on the HTML pages here will display omitable text in blue and replaceable text in red (see Guideline #2 for more information).</w:t>
      </w:r>
    </w:p>
    <w:p w14:paraId="4574D593" w14:textId="77777777" w:rsidR="00610FAB" w:rsidRDefault="00D5622E">
      <w:pPr>
        <w:pStyle w:val="normal0"/>
        <w:numPr>
          <w:ilvl w:val="0"/>
          <w:numId w:val="2"/>
        </w:numPr>
        <w:spacing w:before="200" w:after="240"/>
        <w:ind w:left="880" w:hanging="360"/>
      </w:pPr>
      <w:hyperlink r:id="rId44">
        <w:r w:rsidR="00280A99">
          <w:rPr>
            <w:b/>
            <w:color w:val="0000FF"/>
            <w:highlight w:val="white"/>
            <w:u w:val="single"/>
          </w:rPr>
          <w:t>Request New License</w:t>
        </w:r>
      </w:hyperlink>
      <w:r w:rsidR="00280A99">
        <w:rPr>
          <w:color w:val="4D4D4D"/>
          <w:highlight w:val="white"/>
        </w:rPr>
        <w:t>: For instructions on how to propose additional licenses or license exceptions be added to the SPDX License List.</w:t>
      </w:r>
    </w:p>
    <w:p w14:paraId="2E324B3D" w14:textId="77777777" w:rsidR="00610FAB" w:rsidRDefault="00280A99">
      <w:pPr>
        <w:pStyle w:val="normal0"/>
      </w:pPr>
      <w:r>
        <w:br/>
      </w:r>
      <w:r>
        <w:rPr>
          <w:color w:val="3A3935"/>
        </w:rPr>
        <w:t xml:space="preserve">The following table contains the full names and short identifiers for the SPDX License List, v2.0 </w:t>
      </w:r>
      <w:proofErr w:type="gramStart"/>
      <w:r>
        <w:rPr>
          <w:color w:val="3A3935"/>
        </w:rPr>
        <w:t>which</w:t>
      </w:r>
      <w:proofErr w:type="gramEnd"/>
      <w:r>
        <w:rPr>
          <w:color w:val="3A3935"/>
        </w:rPr>
        <w:t xml:space="preserve"> was released April 2015.  For the full and most up-to-date version of the SPDX License List as well as other related information, please see </w:t>
      </w:r>
      <w:hyperlink r:id="rId45">
        <w:r>
          <w:rPr>
            <w:color w:val="0000FF"/>
            <w:u w:val="single"/>
          </w:rPr>
          <w:t>http://spdx.org/licenses/</w:t>
        </w:r>
      </w:hyperlink>
      <w:r>
        <w:br/>
      </w:r>
    </w:p>
    <w:p w14:paraId="5A7D1DAE" w14:textId="77777777" w:rsidR="00610FAB" w:rsidRDefault="00280A99">
      <w:pPr>
        <w:pStyle w:val="Heading2"/>
      </w:pPr>
      <w:bookmarkStart w:id="171" w:name="h.luq9dgcle9mo" w:colFirst="0" w:colLast="0"/>
      <w:bookmarkStart w:id="172" w:name="_Toc292303172"/>
      <w:bookmarkEnd w:id="171"/>
      <w:r>
        <w:t>I.1</w:t>
      </w:r>
      <w:r>
        <w:tab/>
        <w:t>Licenses with Short Form Identifiers</w:t>
      </w:r>
      <w:bookmarkEnd w:id="172"/>
    </w:p>
    <w:p w14:paraId="0CE870BC" w14:textId="77777777" w:rsidR="00610FAB" w:rsidRDefault="00610FAB">
      <w:pPr>
        <w:pStyle w:val="normal0"/>
      </w:pPr>
    </w:p>
    <w:tbl>
      <w:tblPr>
        <w:tblStyle w:val="a0"/>
        <w:tblW w:w="8910" w:type="dxa"/>
        <w:tblInd w:w="270" w:type="dxa"/>
        <w:tblBorders>
          <w:top w:val="nil"/>
          <w:left w:val="nil"/>
          <w:bottom w:val="nil"/>
          <w:right w:val="nil"/>
          <w:insideH w:val="nil"/>
          <w:insideV w:val="nil"/>
        </w:tblBorders>
        <w:tblLayout w:type="fixed"/>
        <w:tblLook w:val="0600" w:firstRow="0" w:lastRow="0" w:firstColumn="0" w:lastColumn="0" w:noHBand="1" w:noVBand="1"/>
      </w:tblPr>
      <w:tblGrid>
        <w:gridCol w:w="6225"/>
        <w:gridCol w:w="2685"/>
      </w:tblGrid>
      <w:tr w:rsidR="00610FAB" w14:paraId="317E7375" w14:textId="77777777">
        <w:tc>
          <w:tcPr>
            <w:tcW w:w="62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C398B94" w14:textId="77777777" w:rsidR="00610FAB" w:rsidRDefault="00280A99">
            <w:pPr>
              <w:pStyle w:val="normal0"/>
              <w:spacing w:line="276" w:lineRule="auto"/>
            </w:pPr>
            <w:r>
              <w:rPr>
                <w:b/>
                <w:shd w:val="clear" w:color="auto" w:fill="C9DAF8"/>
              </w:rPr>
              <w:t>Full Name of License</w:t>
            </w:r>
          </w:p>
        </w:tc>
        <w:tc>
          <w:tcPr>
            <w:tcW w:w="26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AC77D8" w14:textId="77777777" w:rsidR="00610FAB" w:rsidRDefault="00280A99">
            <w:pPr>
              <w:pStyle w:val="normal0"/>
              <w:spacing w:line="276" w:lineRule="auto"/>
            </w:pPr>
            <w:r>
              <w:rPr>
                <w:b/>
                <w:shd w:val="clear" w:color="auto" w:fill="C9DAF8"/>
              </w:rPr>
              <w:t>SPDX License Identifier</w:t>
            </w:r>
          </w:p>
        </w:tc>
      </w:tr>
      <w:tr w:rsidR="00610FAB" w14:paraId="5C70D48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2F1C" w14:textId="77777777" w:rsidR="00610FAB" w:rsidRDefault="00280A99">
            <w:pPr>
              <w:pStyle w:val="normal0"/>
              <w:spacing w:line="276" w:lineRule="auto"/>
            </w:pPr>
            <w:r>
              <w:t>Attribution Assurance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C3CAE" w14:textId="77777777" w:rsidR="00610FAB" w:rsidRDefault="00D5622E">
            <w:pPr>
              <w:pStyle w:val="normal0"/>
              <w:spacing w:line="276" w:lineRule="auto"/>
            </w:pPr>
            <w:hyperlink r:id="rId46">
              <w:r w:rsidR="00280A99">
                <w:rPr>
                  <w:color w:val="1155CC"/>
                  <w:u w:val="single"/>
                </w:rPr>
                <w:t>AAL</w:t>
              </w:r>
            </w:hyperlink>
          </w:p>
        </w:tc>
      </w:tr>
      <w:tr w:rsidR="00610FAB" w14:paraId="6D9DCF3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6EA14" w14:textId="77777777" w:rsidR="00610FAB" w:rsidRDefault="00280A99">
            <w:pPr>
              <w:pStyle w:val="normal0"/>
              <w:spacing w:line="276" w:lineRule="auto"/>
            </w:pPr>
            <w:r>
              <w:t>Abstyles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EFEB3" w14:textId="77777777" w:rsidR="00610FAB" w:rsidRDefault="00D5622E">
            <w:pPr>
              <w:pStyle w:val="normal0"/>
              <w:spacing w:line="276" w:lineRule="auto"/>
            </w:pPr>
            <w:hyperlink r:id="rId47">
              <w:r w:rsidR="00280A99">
                <w:rPr>
                  <w:color w:val="1155CC"/>
                  <w:u w:val="single"/>
                </w:rPr>
                <w:t>Abstyles</w:t>
              </w:r>
            </w:hyperlink>
          </w:p>
        </w:tc>
      </w:tr>
      <w:tr w:rsidR="00610FAB" w14:paraId="531B092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2BDE1" w14:textId="77777777" w:rsidR="00610FAB" w:rsidRDefault="00280A99">
            <w:pPr>
              <w:pStyle w:val="normal0"/>
              <w:spacing w:line="276" w:lineRule="auto"/>
            </w:pPr>
            <w:r>
              <w:t>Adobe Systems Incorporated Source Code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B3F60" w14:textId="77777777" w:rsidR="00610FAB" w:rsidRDefault="00D5622E">
            <w:pPr>
              <w:pStyle w:val="normal0"/>
              <w:spacing w:line="276" w:lineRule="auto"/>
            </w:pPr>
            <w:hyperlink r:id="rId48">
              <w:r w:rsidR="00280A99">
                <w:rPr>
                  <w:color w:val="1155CC"/>
                  <w:u w:val="single"/>
                </w:rPr>
                <w:t>Adobe-2006</w:t>
              </w:r>
            </w:hyperlink>
          </w:p>
        </w:tc>
        <w:bookmarkStart w:id="173" w:name="_GoBack"/>
        <w:bookmarkEnd w:id="173"/>
      </w:tr>
      <w:tr w:rsidR="00610FAB" w14:paraId="0108FD7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4815" w14:textId="77777777" w:rsidR="00610FAB" w:rsidRDefault="00280A99">
            <w:pPr>
              <w:pStyle w:val="normal0"/>
              <w:spacing w:line="276" w:lineRule="auto"/>
            </w:pPr>
            <w:r>
              <w:t>Adobe Glyph List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2479" w14:textId="77777777" w:rsidR="00610FAB" w:rsidRDefault="00D5622E">
            <w:pPr>
              <w:pStyle w:val="normal0"/>
              <w:spacing w:line="276" w:lineRule="auto"/>
            </w:pPr>
            <w:hyperlink r:id="rId49">
              <w:r w:rsidR="00280A99">
                <w:rPr>
                  <w:color w:val="1155CC"/>
                  <w:u w:val="single"/>
                </w:rPr>
                <w:t>Adobe-Glyph</w:t>
              </w:r>
            </w:hyperlink>
          </w:p>
        </w:tc>
      </w:tr>
      <w:tr w:rsidR="00610FAB" w14:paraId="5CCD345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F9677" w14:textId="77777777" w:rsidR="00610FAB" w:rsidRDefault="00280A99">
            <w:pPr>
              <w:pStyle w:val="normal0"/>
              <w:spacing w:line="276" w:lineRule="auto"/>
            </w:pPr>
            <w:r>
              <w:t>Amazon Digital Services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C38D6" w14:textId="77777777" w:rsidR="00610FAB" w:rsidRDefault="00D5622E">
            <w:pPr>
              <w:pStyle w:val="normal0"/>
              <w:spacing w:line="276" w:lineRule="auto"/>
            </w:pPr>
            <w:hyperlink r:id="rId50">
              <w:r w:rsidR="00280A99">
                <w:rPr>
                  <w:color w:val="1155CC"/>
                  <w:u w:val="single"/>
                </w:rPr>
                <w:t>ADSL</w:t>
              </w:r>
            </w:hyperlink>
          </w:p>
        </w:tc>
      </w:tr>
      <w:tr w:rsidR="00610FAB" w14:paraId="15475C5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EF70E" w14:textId="77777777" w:rsidR="00610FAB" w:rsidRDefault="00280A99">
            <w:pPr>
              <w:pStyle w:val="normal0"/>
              <w:spacing w:line="276" w:lineRule="auto"/>
            </w:pPr>
            <w:r>
              <w:t>Academic Free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8A60F" w14:textId="77777777" w:rsidR="00610FAB" w:rsidRDefault="00D5622E">
            <w:pPr>
              <w:pStyle w:val="normal0"/>
              <w:spacing w:line="276" w:lineRule="auto"/>
            </w:pPr>
            <w:hyperlink r:id="rId51">
              <w:r w:rsidR="00280A99">
                <w:rPr>
                  <w:color w:val="1155CC"/>
                  <w:u w:val="single"/>
                </w:rPr>
                <w:t>AFL-1.1</w:t>
              </w:r>
            </w:hyperlink>
          </w:p>
        </w:tc>
      </w:tr>
      <w:tr w:rsidR="00610FAB" w14:paraId="41BC528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EA66F" w14:textId="77777777" w:rsidR="00610FAB" w:rsidRDefault="00280A99">
            <w:pPr>
              <w:pStyle w:val="normal0"/>
              <w:spacing w:line="276" w:lineRule="auto"/>
            </w:pPr>
            <w:r>
              <w:lastRenderedPageBreak/>
              <w:t>Academic Free License v1.2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3E3F0" w14:textId="77777777" w:rsidR="00610FAB" w:rsidRDefault="00D5622E">
            <w:pPr>
              <w:pStyle w:val="normal0"/>
              <w:spacing w:line="276" w:lineRule="auto"/>
            </w:pPr>
            <w:hyperlink r:id="rId52">
              <w:r w:rsidR="00280A99">
                <w:rPr>
                  <w:color w:val="1155CC"/>
                  <w:u w:val="single"/>
                </w:rPr>
                <w:t>AFL-1.2</w:t>
              </w:r>
            </w:hyperlink>
          </w:p>
        </w:tc>
      </w:tr>
      <w:tr w:rsidR="00610FAB" w14:paraId="36A0F83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6741B" w14:textId="77777777" w:rsidR="00610FAB" w:rsidRDefault="00280A99">
            <w:pPr>
              <w:pStyle w:val="normal0"/>
              <w:spacing w:line="276" w:lineRule="auto"/>
            </w:pPr>
            <w:r>
              <w:t>Academic Free License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12E11" w14:textId="77777777" w:rsidR="00610FAB" w:rsidRDefault="00D5622E">
            <w:pPr>
              <w:pStyle w:val="normal0"/>
              <w:spacing w:line="276" w:lineRule="auto"/>
            </w:pPr>
            <w:hyperlink r:id="rId53">
              <w:r w:rsidR="00280A99">
                <w:rPr>
                  <w:color w:val="1155CC"/>
                  <w:u w:val="single"/>
                </w:rPr>
                <w:t>AFL-2.0</w:t>
              </w:r>
            </w:hyperlink>
          </w:p>
        </w:tc>
      </w:tr>
      <w:tr w:rsidR="00610FAB" w14:paraId="640426C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E94F1" w14:textId="77777777" w:rsidR="00610FAB" w:rsidRDefault="00280A99">
            <w:pPr>
              <w:pStyle w:val="normal0"/>
              <w:spacing w:line="276" w:lineRule="auto"/>
            </w:pPr>
            <w:r>
              <w:t>Academic Free License v2.1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4C847" w14:textId="77777777" w:rsidR="00610FAB" w:rsidRDefault="00D5622E">
            <w:pPr>
              <w:pStyle w:val="normal0"/>
              <w:spacing w:line="276" w:lineRule="auto"/>
            </w:pPr>
            <w:hyperlink r:id="rId54">
              <w:r w:rsidR="00280A99">
                <w:rPr>
                  <w:color w:val="1155CC"/>
                  <w:u w:val="single"/>
                </w:rPr>
                <w:t>AFL-2.1</w:t>
              </w:r>
            </w:hyperlink>
          </w:p>
        </w:tc>
      </w:tr>
      <w:tr w:rsidR="00610FAB" w14:paraId="55A73AC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FA796" w14:textId="77777777" w:rsidR="00610FAB" w:rsidRDefault="00280A99">
            <w:pPr>
              <w:pStyle w:val="normal0"/>
              <w:spacing w:line="276" w:lineRule="auto"/>
            </w:pPr>
            <w:r>
              <w:t>Academic Free License v3.0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E76E" w14:textId="77777777" w:rsidR="00610FAB" w:rsidRDefault="00D5622E">
            <w:pPr>
              <w:pStyle w:val="normal0"/>
              <w:spacing w:line="276" w:lineRule="auto"/>
            </w:pPr>
            <w:hyperlink r:id="rId55">
              <w:r w:rsidR="00280A99">
                <w:rPr>
                  <w:color w:val="1155CC"/>
                  <w:u w:val="single"/>
                </w:rPr>
                <w:t>AFL-3.0</w:t>
              </w:r>
            </w:hyperlink>
          </w:p>
        </w:tc>
      </w:tr>
      <w:tr w:rsidR="00610FAB" w14:paraId="2A2F976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D47E" w14:textId="77777777" w:rsidR="00610FAB" w:rsidRDefault="00280A99">
            <w:pPr>
              <w:pStyle w:val="normal0"/>
              <w:spacing w:line="276" w:lineRule="auto"/>
            </w:pPr>
            <w:r>
              <w:t>Afmparse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FAF93" w14:textId="77777777" w:rsidR="00610FAB" w:rsidRDefault="00D5622E">
            <w:pPr>
              <w:pStyle w:val="normal0"/>
              <w:spacing w:line="276" w:lineRule="auto"/>
            </w:pPr>
            <w:hyperlink r:id="rId56">
              <w:r w:rsidR="00280A99">
                <w:rPr>
                  <w:color w:val="1155CC"/>
                  <w:u w:val="single"/>
                </w:rPr>
                <w:t>Afmparse</w:t>
              </w:r>
            </w:hyperlink>
          </w:p>
        </w:tc>
      </w:tr>
      <w:tr w:rsidR="00610FAB" w14:paraId="7DD3E00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F638A" w14:textId="77777777" w:rsidR="00610FAB" w:rsidRDefault="00280A99">
            <w:pPr>
              <w:pStyle w:val="normal0"/>
              <w:spacing w:line="276" w:lineRule="auto"/>
            </w:pPr>
            <w:r>
              <w:t>Affero General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A9646" w14:textId="77777777" w:rsidR="00610FAB" w:rsidRDefault="00D5622E">
            <w:pPr>
              <w:pStyle w:val="normal0"/>
              <w:spacing w:line="276" w:lineRule="auto"/>
            </w:pPr>
            <w:hyperlink r:id="rId57">
              <w:r w:rsidR="00280A99">
                <w:rPr>
                  <w:color w:val="1155CC"/>
                  <w:u w:val="single"/>
                </w:rPr>
                <w:t>AGPL-1.0</w:t>
              </w:r>
            </w:hyperlink>
          </w:p>
        </w:tc>
      </w:tr>
      <w:tr w:rsidR="00610FAB" w14:paraId="1703B4E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7731" w14:textId="77777777" w:rsidR="00610FAB" w:rsidRDefault="00280A99">
            <w:pPr>
              <w:pStyle w:val="normal0"/>
              <w:spacing w:line="276" w:lineRule="auto"/>
            </w:pPr>
            <w:r>
              <w:t>GNU Affero General Public License v3.0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46141" w14:textId="77777777" w:rsidR="00610FAB" w:rsidRDefault="00D5622E">
            <w:pPr>
              <w:pStyle w:val="normal0"/>
              <w:spacing w:line="276" w:lineRule="auto"/>
            </w:pPr>
            <w:hyperlink r:id="rId58">
              <w:r w:rsidR="00280A99">
                <w:rPr>
                  <w:color w:val="1155CC"/>
                  <w:u w:val="single"/>
                </w:rPr>
                <w:t>AGPL-3.0</w:t>
              </w:r>
            </w:hyperlink>
          </w:p>
        </w:tc>
      </w:tr>
      <w:tr w:rsidR="00610FAB" w14:paraId="66571C8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0E43" w14:textId="77777777" w:rsidR="00610FAB" w:rsidRDefault="00280A99">
            <w:pPr>
              <w:pStyle w:val="normal0"/>
              <w:spacing w:line="276" w:lineRule="auto"/>
            </w:pPr>
            <w:r>
              <w:t>Aladdin Free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FDBFC" w14:textId="77777777" w:rsidR="00610FAB" w:rsidRDefault="00D5622E">
            <w:pPr>
              <w:pStyle w:val="normal0"/>
              <w:spacing w:line="276" w:lineRule="auto"/>
            </w:pPr>
            <w:hyperlink r:id="rId59">
              <w:r w:rsidR="00280A99">
                <w:rPr>
                  <w:color w:val="1155CC"/>
                  <w:u w:val="single"/>
                </w:rPr>
                <w:t>Aladdin</w:t>
              </w:r>
            </w:hyperlink>
          </w:p>
        </w:tc>
      </w:tr>
      <w:tr w:rsidR="00610FAB" w14:paraId="6EF5068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D3F0E" w14:textId="77777777" w:rsidR="00610FAB" w:rsidRDefault="00280A99">
            <w:pPr>
              <w:pStyle w:val="normal0"/>
              <w:spacing w:line="276" w:lineRule="auto"/>
            </w:pPr>
            <w:r>
              <w:t>AMD's plpa_map.c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8CCC9" w14:textId="77777777" w:rsidR="00610FAB" w:rsidRDefault="00D5622E">
            <w:pPr>
              <w:pStyle w:val="normal0"/>
              <w:spacing w:line="276" w:lineRule="auto"/>
            </w:pPr>
            <w:hyperlink r:id="rId60">
              <w:r w:rsidR="00280A99">
                <w:rPr>
                  <w:color w:val="1155CC"/>
                  <w:u w:val="single"/>
                </w:rPr>
                <w:t>AMDPLPA</w:t>
              </w:r>
            </w:hyperlink>
          </w:p>
        </w:tc>
      </w:tr>
      <w:tr w:rsidR="00610FAB" w14:paraId="04A98D0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9064B" w14:textId="77777777" w:rsidR="00610FAB" w:rsidRDefault="00280A99">
            <w:pPr>
              <w:pStyle w:val="normal0"/>
              <w:spacing w:line="276" w:lineRule="auto"/>
            </w:pPr>
            <w:r>
              <w:t>Apple MIT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35890" w14:textId="77777777" w:rsidR="00610FAB" w:rsidRDefault="00D5622E">
            <w:pPr>
              <w:pStyle w:val="normal0"/>
              <w:spacing w:line="276" w:lineRule="auto"/>
            </w:pPr>
            <w:hyperlink r:id="rId61">
              <w:r w:rsidR="00280A99">
                <w:rPr>
                  <w:color w:val="1155CC"/>
                  <w:u w:val="single"/>
                </w:rPr>
                <w:t>AML</w:t>
              </w:r>
            </w:hyperlink>
          </w:p>
        </w:tc>
      </w:tr>
      <w:tr w:rsidR="00610FAB" w14:paraId="57B31F8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494DE" w14:textId="77777777" w:rsidR="00610FAB" w:rsidRDefault="00280A99">
            <w:pPr>
              <w:pStyle w:val="normal0"/>
              <w:spacing w:line="276" w:lineRule="auto"/>
            </w:pPr>
            <w:r>
              <w:t>Academy of Motion Picture Arts and Sciences BSD</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FF97E" w14:textId="77777777" w:rsidR="00610FAB" w:rsidRDefault="00D5622E">
            <w:pPr>
              <w:pStyle w:val="normal0"/>
              <w:spacing w:line="276" w:lineRule="auto"/>
            </w:pPr>
            <w:hyperlink r:id="rId62">
              <w:r w:rsidR="00280A99">
                <w:rPr>
                  <w:color w:val="1155CC"/>
                  <w:u w:val="single"/>
                </w:rPr>
                <w:t>AMPAS</w:t>
              </w:r>
            </w:hyperlink>
          </w:p>
        </w:tc>
      </w:tr>
      <w:tr w:rsidR="00610FAB" w14:paraId="0817687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D6632" w14:textId="77777777" w:rsidR="00610FAB" w:rsidRDefault="00280A99">
            <w:pPr>
              <w:pStyle w:val="normal0"/>
              <w:spacing w:line="276" w:lineRule="auto"/>
            </w:pPr>
            <w:r>
              <w:t>ANTLR Software Rights Notice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65213" w14:textId="77777777" w:rsidR="00610FAB" w:rsidRDefault="00D5622E">
            <w:pPr>
              <w:pStyle w:val="normal0"/>
              <w:spacing w:line="276" w:lineRule="auto"/>
            </w:pPr>
            <w:hyperlink r:id="rId63">
              <w:r w:rsidR="00280A99">
                <w:rPr>
                  <w:color w:val="1155CC"/>
                  <w:u w:val="single"/>
                </w:rPr>
                <w:t>ANTLR-PD</w:t>
              </w:r>
            </w:hyperlink>
          </w:p>
        </w:tc>
      </w:tr>
      <w:tr w:rsidR="00610FAB" w14:paraId="12E8345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59BF" w14:textId="77777777" w:rsidR="00610FAB" w:rsidRDefault="00280A99">
            <w:pPr>
              <w:pStyle w:val="normal0"/>
              <w:spacing w:line="276" w:lineRule="auto"/>
            </w:pPr>
            <w:r>
              <w:t>Apache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5ABB0" w14:textId="77777777" w:rsidR="00610FAB" w:rsidRDefault="00D5622E">
            <w:pPr>
              <w:pStyle w:val="normal0"/>
              <w:spacing w:line="276" w:lineRule="auto"/>
            </w:pPr>
            <w:hyperlink r:id="rId64">
              <w:r w:rsidR="00280A99">
                <w:rPr>
                  <w:color w:val="1155CC"/>
                  <w:u w:val="single"/>
                </w:rPr>
                <w:t>Apache-1.0</w:t>
              </w:r>
            </w:hyperlink>
          </w:p>
        </w:tc>
      </w:tr>
      <w:tr w:rsidR="00610FAB" w14:paraId="77372D0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D9AD1" w14:textId="77777777" w:rsidR="00610FAB" w:rsidRDefault="00280A99">
            <w:pPr>
              <w:pStyle w:val="normal0"/>
              <w:spacing w:line="276" w:lineRule="auto"/>
            </w:pPr>
            <w:r>
              <w:t>Apache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2541" w14:textId="77777777" w:rsidR="00610FAB" w:rsidRDefault="00D5622E">
            <w:pPr>
              <w:pStyle w:val="normal0"/>
              <w:spacing w:line="276" w:lineRule="auto"/>
            </w:pPr>
            <w:hyperlink r:id="rId65">
              <w:r w:rsidR="00280A99">
                <w:rPr>
                  <w:color w:val="1155CC"/>
                  <w:u w:val="single"/>
                </w:rPr>
                <w:t>Apache-1.1</w:t>
              </w:r>
            </w:hyperlink>
          </w:p>
        </w:tc>
      </w:tr>
      <w:tr w:rsidR="00610FAB" w14:paraId="4839329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6DCC7" w14:textId="77777777" w:rsidR="00610FAB" w:rsidRDefault="00280A99">
            <w:pPr>
              <w:pStyle w:val="normal0"/>
              <w:spacing w:line="276" w:lineRule="auto"/>
            </w:pPr>
            <w:r>
              <w:t>Apache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8E8A" w14:textId="77777777" w:rsidR="00610FAB" w:rsidRDefault="00D5622E">
            <w:pPr>
              <w:pStyle w:val="normal0"/>
              <w:spacing w:line="276" w:lineRule="auto"/>
            </w:pPr>
            <w:hyperlink r:id="rId66">
              <w:r w:rsidR="00280A99">
                <w:rPr>
                  <w:color w:val="1155CC"/>
                  <w:u w:val="single"/>
                </w:rPr>
                <w:t>Apache-2.0</w:t>
              </w:r>
            </w:hyperlink>
          </w:p>
        </w:tc>
      </w:tr>
      <w:tr w:rsidR="00610FAB" w14:paraId="49EA813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62790" w14:textId="77777777" w:rsidR="00610FAB" w:rsidRDefault="00280A99">
            <w:pPr>
              <w:pStyle w:val="normal0"/>
              <w:spacing w:line="276" w:lineRule="auto"/>
            </w:pPr>
            <w:r>
              <w:t>Adobe Postscript AFM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8AA4F" w14:textId="77777777" w:rsidR="00610FAB" w:rsidRDefault="00D5622E">
            <w:pPr>
              <w:pStyle w:val="normal0"/>
              <w:spacing w:line="276" w:lineRule="auto"/>
            </w:pPr>
            <w:hyperlink r:id="rId67">
              <w:r w:rsidR="00280A99">
                <w:rPr>
                  <w:color w:val="1155CC"/>
                  <w:u w:val="single"/>
                </w:rPr>
                <w:t>APAFML</w:t>
              </w:r>
            </w:hyperlink>
          </w:p>
        </w:tc>
      </w:tr>
      <w:tr w:rsidR="00610FAB" w14:paraId="5768B00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C5075" w14:textId="77777777" w:rsidR="00610FAB" w:rsidRDefault="00280A99">
            <w:pPr>
              <w:pStyle w:val="normal0"/>
              <w:spacing w:line="276" w:lineRule="auto"/>
            </w:pPr>
            <w:r>
              <w:t>Adaptive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76FCD" w14:textId="77777777" w:rsidR="00610FAB" w:rsidRDefault="00D5622E">
            <w:pPr>
              <w:pStyle w:val="normal0"/>
              <w:spacing w:line="276" w:lineRule="auto"/>
            </w:pPr>
            <w:hyperlink r:id="rId68">
              <w:r w:rsidR="00280A99">
                <w:rPr>
                  <w:color w:val="1155CC"/>
                  <w:u w:val="single"/>
                </w:rPr>
                <w:t>APL-1.0</w:t>
              </w:r>
            </w:hyperlink>
          </w:p>
        </w:tc>
      </w:tr>
      <w:tr w:rsidR="00610FAB" w14:paraId="165D760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63BAF" w14:textId="77777777" w:rsidR="00610FAB" w:rsidRDefault="00280A99">
            <w:pPr>
              <w:pStyle w:val="normal0"/>
              <w:spacing w:line="276" w:lineRule="auto"/>
            </w:pPr>
            <w:r>
              <w:t>Apple Public Source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C906D" w14:textId="77777777" w:rsidR="00610FAB" w:rsidRDefault="00D5622E">
            <w:pPr>
              <w:pStyle w:val="normal0"/>
              <w:spacing w:line="276" w:lineRule="auto"/>
            </w:pPr>
            <w:hyperlink r:id="rId69">
              <w:r w:rsidR="00280A99">
                <w:rPr>
                  <w:color w:val="1155CC"/>
                  <w:u w:val="single"/>
                </w:rPr>
                <w:t>APSL-1.0</w:t>
              </w:r>
            </w:hyperlink>
          </w:p>
        </w:tc>
      </w:tr>
      <w:tr w:rsidR="00610FAB" w14:paraId="7B50BF3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48DA8" w14:textId="77777777" w:rsidR="00610FAB" w:rsidRDefault="00280A99">
            <w:pPr>
              <w:pStyle w:val="normal0"/>
              <w:spacing w:line="276" w:lineRule="auto"/>
            </w:pPr>
            <w:r>
              <w:t>Apple Public Source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B2D96" w14:textId="77777777" w:rsidR="00610FAB" w:rsidRDefault="00D5622E">
            <w:pPr>
              <w:pStyle w:val="normal0"/>
              <w:spacing w:line="276" w:lineRule="auto"/>
            </w:pPr>
            <w:hyperlink r:id="rId70">
              <w:r w:rsidR="00280A99">
                <w:rPr>
                  <w:color w:val="1155CC"/>
                  <w:u w:val="single"/>
                </w:rPr>
                <w:t>APSL-1.1</w:t>
              </w:r>
            </w:hyperlink>
          </w:p>
        </w:tc>
      </w:tr>
      <w:tr w:rsidR="00610FAB" w14:paraId="337BC69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568A4" w14:textId="77777777" w:rsidR="00610FAB" w:rsidRDefault="00280A99">
            <w:pPr>
              <w:pStyle w:val="normal0"/>
              <w:spacing w:line="276" w:lineRule="auto"/>
            </w:pPr>
            <w:r>
              <w:t>Apple Public Source License 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C418F" w14:textId="77777777" w:rsidR="00610FAB" w:rsidRDefault="00D5622E">
            <w:pPr>
              <w:pStyle w:val="normal0"/>
              <w:spacing w:line="276" w:lineRule="auto"/>
            </w:pPr>
            <w:hyperlink r:id="rId71">
              <w:r w:rsidR="00280A99">
                <w:rPr>
                  <w:color w:val="1155CC"/>
                  <w:u w:val="single"/>
                </w:rPr>
                <w:t>APSL-1.2</w:t>
              </w:r>
            </w:hyperlink>
          </w:p>
        </w:tc>
      </w:tr>
      <w:tr w:rsidR="00610FAB" w14:paraId="7BB241D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E7F2D" w14:textId="77777777" w:rsidR="00610FAB" w:rsidRDefault="00280A99">
            <w:pPr>
              <w:pStyle w:val="normal0"/>
              <w:spacing w:line="276" w:lineRule="auto"/>
            </w:pPr>
            <w:r>
              <w:t>Apple Public Source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19F8A" w14:textId="77777777" w:rsidR="00610FAB" w:rsidRDefault="00D5622E">
            <w:pPr>
              <w:pStyle w:val="normal0"/>
              <w:spacing w:line="276" w:lineRule="auto"/>
            </w:pPr>
            <w:hyperlink r:id="rId72">
              <w:r w:rsidR="00280A99">
                <w:rPr>
                  <w:color w:val="1155CC"/>
                  <w:u w:val="single"/>
                </w:rPr>
                <w:t>APSL-2.0</w:t>
              </w:r>
            </w:hyperlink>
          </w:p>
        </w:tc>
      </w:tr>
      <w:tr w:rsidR="00610FAB" w14:paraId="701801B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453E9" w14:textId="77777777" w:rsidR="00610FAB" w:rsidRDefault="00280A99">
            <w:pPr>
              <w:pStyle w:val="normal0"/>
              <w:spacing w:line="276" w:lineRule="auto"/>
            </w:pPr>
            <w:r>
              <w:t>Artistic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3C8B7" w14:textId="77777777" w:rsidR="00610FAB" w:rsidRDefault="00D5622E">
            <w:pPr>
              <w:pStyle w:val="normal0"/>
              <w:spacing w:line="276" w:lineRule="auto"/>
            </w:pPr>
            <w:hyperlink r:id="rId73">
              <w:r w:rsidR="00280A99">
                <w:rPr>
                  <w:color w:val="1155CC"/>
                  <w:u w:val="single"/>
                </w:rPr>
                <w:t>Artistic-1.0</w:t>
              </w:r>
            </w:hyperlink>
          </w:p>
        </w:tc>
      </w:tr>
      <w:tr w:rsidR="00610FAB" w14:paraId="3CBB20B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71B6D" w14:textId="77777777" w:rsidR="00610FAB" w:rsidRDefault="00280A99">
            <w:pPr>
              <w:pStyle w:val="normal0"/>
              <w:spacing w:line="276" w:lineRule="auto"/>
            </w:pPr>
            <w:r>
              <w:t>Artistic License 1.0 w/clause 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4234C" w14:textId="77777777" w:rsidR="00610FAB" w:rsidRDefault="00D5622E">
            <w:pPr>
              <w:pStyle w:val="normal0"/>
              <w:spacing w:line="276" w:lineRule="auto"/>
            </w:pPr>
            <w:hyperlink r:id="rId74">
              <w:r w:rsidR="00280A99">
                <w:rPr>
                  <w:color w:val="1155CC"/>
                  <w:u w:val="single"/>
                </w:rPr>
                <w:t>Artistic-1.0-cl8</w:t>
              </w:r>
            </w:hyperlink>
          </w:p>
        </w:tc>
      </w:tr>
      <w:tr w:rsidR="00610FAB" w14:paraId="6D50D59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3852A" w14:textId="77777777" w:rsidR="00610FAB" w:rsidRDefault="00280A99">
            <w:pPr>
              <w:pStyle w:val="normal0"/>
              <w:spacing w:line="276" w:lineRule="auto"/>
            </w:pPr>
            <w:r>
              <w:t>Artistic License 1.0 (Perl)</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8974A" w14:textId="77777777" w:rsidR="00610FAB" w:rsidRDefault="00D5622E">
            <w:pPr>
              <w:pStyle w:val="normal0"/>
              <w:spacing w:line="276" w:lineRule="auto"/>
            </w:pPr>
            <w:hyperlink r:id="rId75">
              <w:r w:rsidR="00280A99">
                <w:rPr>
                  <w:color w:val="1155CC"/>
                  <w:u w:val="single"/>
                </w:rPr>
                <w:t>Artistic-1.0-Perl</w:t>
              </w:r>
            </w:hyperlink>
          </w:p>
        </w:tc>
      </w:tr>
      <w:tr w:rsidR="00610FAB" w14:paraId="60C3D8B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FB8CF" w14:textId="77777777" w:rsidR="00610FAB" w:rsidRDefault="00280A99">
            <w:pPr>
              <w:pStyle w:val="normal0"/>
              <w:spacing w:line="276" w:lineRule="auto"/>
            </w:pPr>
            <w:r>
              <w:t>Artistic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1AFD8" w14:textId="77777777" w:rsidR="00610FAB" w:rsidRDefault="00D5622E">
            <w:pPr>
              <w:pStyle w:val="normal0"/>
              <w:spacing w:line="276" w:lineRule="auto"/>
            </w:pPr>
            <w:hyperlink r:id="rId76">
              <w:r w:rsidR="00280A99">
                <w:rPr>
                  <w:color w:val="1155CC"/>
                  <w:u w:val="single"/>
                </w:rPr>
                <w:t>Artistic-2.0</w:t>
              </w:r>
            </w:hyperlink>
          </w:p>
        </w:tc>
      </w:tr>
      <w:tr w:rsidR="00610FAB" w14:paraId="454F007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DF039" w14:textId="77777777" w:rsidR="00610FAB" w:rsidRDefault="00280A99">
            <w:pPr>
              <w:pStyle w:val="normal0"/>
              <w:spacing w:line="276" w:lineRule="auto"/>
            </w:pPr>
            <w:r>
              <w:lastRenderedPageBreak/>
              <w:t>Bahyph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8B55" w14:textId="77777777" w:rsidR="00610FAB" w:rsidRDefault="00D5622E">
            <w:pPr>
              <w:pStyle w:val="normal0"/>
              <w:spacing w:line="276" w:lineRule="auto"/>
            </w:pPr>
            <w:hyperlink r:id="rId77">
              <w:r w:rsidR="00280A99">
                <w:rPr>
                  <w:color w:val="1155CC"/>
                  <w:u w:val="single"/>
                </w:rPr>
                <w:t>Bahyph</w:t>
              </w:r>
            </w:hyperlink>
          </w:p>
        </w:tc>
      </w:tr>
      <w:tr w:rsidR="00610FAB" w14:paraId="57AF6E9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0AA40" w14:textId="77777777" w:rsidR="00610FAB" w:rsidRDefault="00280A99">
            <w:pPr>
              <w:pStyle w:val="normal0"/>
              <w:spacing w:line="276" w:lineRule="auto"/>
            </w:pPr>
            <w:r>
              <w:t>Barr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FF966" w14:textId="77777777" w:rsidR="00610FAB" w:rsidRDefault="00D5622E">
            <w:pPr>
              <w:pStyle w:val="normal0"/>
              <w:spacing w:line="276" w:lineRule="auto"/>
            </w:pPr>
            <w:hyperlink r:id="rId78">
              <w:r w:rsidR="00280A99">
                <w:rPr>
                  <w:color w:val="1155CC"/>
                  <w:u w:val="single"/>
                </w:rPr>
                <w:t>Barr</w:t>
              </w:r>
            </w:hyperlink>
          </w:p>
        </w:tc>
      </w:tr>
      <w:tr w:rsidR="00610FAB" w14:paraId="4E3577C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33C21" w14:textId="77777777" w:rsidR="00610FAB" w:rsidRDefault="00280A99">
            <w:pPr>
              <w:pStyle w:val="normal0"/>
              <w:spacing w:line="276" w:lineRule="auto"/>
            </w:pPr>
            <w:r>
              <w:t>Beerware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66F37" w14:textId="77777777" w:rsidR="00610FAB" w:rsidRDefault="00D5622E">
            <w:pPr>
              <w:pStyle w:val="normal0"/>
              <w:spacing w:line="276" w:lineRule="auto"/>
            </w:pPr>
            <w:hyperlink r:id="rId79">
              <w:r w:rsidR="00280A99">
                <w:rPr>
                  <w:color w:val="1155CC"/>
                  <w:u w:val="single"/>
                </w:rPr>
                <w:t>Beerware</w:t>
              </w:r>
            </w:hyperlink>
          </w:p>
        </w:tc>
      </w:tr>
      <w:tr w:rsidR="00610FAB" w14:paraId="6B23FFE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123F9" w14:textId="77777777" w:rsidR="00610FAB" w:rsidRDefault="00280A99">
            <w:pPr>
              <w:pStyle w:val="normal0"/>
              <w:spacing w:line="276" w:lineRule="auto"/>
            </w:pPr>
            <w:r>
              <w:t>BitTorrent Open Source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EC04" w14:textId="77777777" w:rsidR="00610FAB" w:rsidRDefault="00D5622E">
            <w:pPr>
              <w:pStyle w:val="normal0"/>
              <w:spacing w:line="276" w:lineRule="auto"/>
            </w:pPr>
            <w:hyperlink r:id="rId80">
              <w:r w:rsidR="00280A99">
                <w:rPr>
                  <w:color w:val="1155CC"/>
                  <w:u w:val="single"/>
                </w:rPr>
                <w:t>BitTorrent-1.0</w:t>
              </w:r>
            </w:hyperlink>
          </w:p>
        </w:tc>
      </w:tr>
      <w:tr w:rsidR="00610FAB" w14:paraId="10B5181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73A7" w14:textId="77777777" w:rsidR="00610FAB" w:rsidRDefault="00280A99">
            <w:pPr>
              <w:pStyle w:val="normal0"/>
              <w:spacing w:line="276" w:lineRule="auto"/>
            </w:pPr>
            <w:r>
              <w:t>BitTorrent Open Source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7B9F1" w14:textId="77777777" w:rsidR="00610FAB" w:rsidRDefault="00D5622E">
            <w:pPr>
              <w:pStyle w:val="normal0"/>
              <w:spacing w:line="276" w:lineRule="auto"/>
            </w:pPr>
            <w:hyperlink r:id="rId81">
              <w:r w:rsidR="00280A99">
                <w:rPr>
                  <w:color w:val="1155CC"/>
                  <w:u w:val="single"/>
                </w:rPr>
                <w:t>BitTorrent-1.1</w:t>
              </w:r>
            </w:hyperlink>
          </w:p>
        </w:tc>
      </w:tr>
      <w:tr w:rsidR="00610FAB" w14:paraId="7D0852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9CD0D" w14:textId="77777777" w:rsidR="00610FAB" w:rsidRDefault="00280A99">
            <w:pPr>
              <w:pStyle w:val="normal0"/>
              <w:spacing w:line="276" w:lineRule="auto"/>
            </w:pPr>
            <w:r>
              <w:t>Borceux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C2306" w14:textId="77777777" w:rsidR="00610FAB" w:rsidRDefault="00D5622E">
            <w:pPr>
              <w:pStyle w:val="normal0"/>
              <w:spacing w:line="276" w:lineRule="auto"/>
            </w:pPr>
            <w:hyperlink r:id="rId82">
              <w:r w:rsidR="00280A99">
                <w:rPr>
                  <w:color w:val="1155CC"/>
                  <w:u w:val="single"/>
                </w:rPr>
                <w:t>Borceux</w:t>
              </w:r>
            </w:hyperlink>
          </w:p>
        </w:tc>
      </w:tr>
      <w:tr w:rsidR="00610FAB" w14:paraId="7692342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5CB57" w14:textId="77777777" w:rsidR="00610FAB" w:rsidRDefault="00280A99">
            <w:pPr>
              <w:pStyle w:val="normal0"/>
              <w:spacing w:line="276" w:lineRule="auto"/>
            </w:pPr>
            <w:r>
              <w:t>BSD 2-clause "Simplified"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6A9F0" w14:textId="77777777" w:rsidR="00610FAB" w:rsidRDefault="00D5622E">
            <w:pPr>
              <w:pStyle w:val="normal0"/>
              <w:spacing w:line="276" w:lineRule="auto"/>
            </w:pPr>
            <w:hyperlink r:id="rId83">
              <w:r w:rsidR="00280A99">
                <w:rPr>
                  <w:color w:val="1155CC"/>
                  <w:u w:val="single"/>
                </w:rPr>
                <w:t>BSD-2-Clause</w:t>
              </w:r>
            </w:hyperlink>
          </w:p>
        </w:tc>
      </w:tr>
      <w:tr w:rsidR="00610FAB" w14:paraId="6A91CC8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79F72" w14:textId="77777777" w:rsidR="00610FAB" w:rsidRDefault="00280A99">
            <w:pPr>
              <w:pStyle w:val="normal0"/>
              <w:spacing w:line="276" w:lineRule="auto"/>
            </w:pPr>
            <w:r>
              <w:t>BSD 2-clause FreeBSD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CCC2F" w14:textId="77777777" w:rsidR="00610FAB" w:rsidRDefault="00D5622E">
            <w:pPr>
              <w:pStyle w:val="normal0"/>
              <w:spacing w:line="276" w:lineRule="auto"/>
            </w:pPr>
            <w:hyperlink r:id="rId84">
              <w:r w:rsidR="00280A99">
                <w:rPr>
                  <w:color w:val="1155CC"/>
                  <w:u w:val="single"/>
                </w:rPr>
                <w:t>BSD-2-Clause-FreeBSD</w:t>
              </w:r>
            </w:hyperlink>
          </w:p>
        </w:tc>
      </w:tr>
      <w:tr w:rsidR="00610FAB" w14:paraId="333D129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09D13" w14:textId="77777777" w:rsidR="00610FAB" w:rsidRDefault="00280A99">
            <w:pPr>
              <w:pStyle w:val="normal0"/>
              <w:spacing w:line="276" w:lineRule="auto"/>
            </w:pPr>
            <w:r>
              <w:t>BSD 2-clause NetBSD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6E506" w14:textId="77777777" w:rsidR="00610FAB" w:rsidRDefault="00D5622E">
            <w:pPr>
              <w:pStyle w:val="normal0"/>
              <w:spacing w:line="276" w:lineRule="auto"/>
            </w:pPr>
            <w:hyperlink r:id="rId85">
              <w:r w:rsidR="00280A99">
                <w:rPr>
                  <w:color w:val="1155CC"/>
                  <w:u w:val="single"/>
                </w:rPr>
                <w:t>BSD-2-Clause-NetBSD</w:t>
              </w:r>
            </w:hyperlink>
          </w:p>
        </w:tc>
      </w:tr>
      <w:tr w:rsidR="00610FAB" w14:paraId="099B9D6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E4A0" w14:textId="77777777" w:rsidR="00610FAB" w:rsidRDefault="00280A99">
            <w:pPr>
              <w:pStyle w:val="normal0"/>
              <w:spacing w:line="276" w:lineRule="auto"/>
            </w:pPr>
            <w:r>
              <w:t>BSD 3-clause "New" or "Revised"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5A9AF" w14:textId="77777777" w:rsidR="00610FAB" w:rsidRDefault="00D5622E">
            <w:pPr>
              <w:pStyle w:val="normal0"/>
              <w:spacing w:line="276" w:lineRule="auto"/>
            </w:pPr>
            <w:hyperlink r:id="rId86">
              <w:r w:rsidR="00280A99">
                <w:rPr>
                  <w:color w:val="1155CC"/>
                  <w:u w:val="single"/>
                </w:rPr>
                <w:t>BSD-3-Clause</w:t>
              </w:r>
            </w:hyperlink>
          </w:p>
        </w:tc>
      </w:tr>
      <w:tr w:rsidR="00610FAB" w14:paraId="7F3093B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34C5E" w14:textId="77777777" w:rsidR="00610FAB" w:rsidRDefault="00280A99">
            <w:pPr>
              <w:pStyle w:val="normal0"/>
              <w:spacing w:line="276" w:lineRule="auto"/>
            </w:pPr>
            <w:r>
              <w:t>BSD with attribution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58FF5" w14:textId="77777777" w:rsidR="00610FAB" w:rsidRDefault="00D5622E">
            <w:pPr>
              <w:pStyle w:val="normal0"/>
              <w:spacing w:line="276" w:lineRule="auto"/>
            </w:pPr>
            <w:hyperlink r:id="rId87">
              <w:r w:rsidR="00280A99">
                <w:rPr>
                  <w:color w:val="1155CC"/>
                  <w:u w:val="single"/>
                </w:rPr>
                <w:t>BSD-3-Clause-Attribution</w:t>
              </w:r>
            </w:hyperlink>
          </w:p>
        </w:tc>
      </w:tr>
      <w:tr w:rsidR="00610FAB" w14:paraId="3F60B98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02BBA" w14:textId="77777777" w:rsidR="00610FAB" w:rsidRDefault="00280A99">
            <w:pPr>
              <w:pStyle w:val="normal0"/>
              <w:spacing w:line="276" w:lineRule="auto"/>
            </w:pPr>
            <w:r>
              <w:t>BSD 3-clause Clear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A3A70" w14:textId="77777777" w:rsidR="00610FAB" w:rsidRDefault="00D5622E">
            <w:pPr>
              <w:pStyle w:val="normal0"/>
              <w:spacing w:line="276" w:lineRule="auto"/>
            </w:pPr>
            <w:hyperlink r:id="rId88">
              <w:r w:rsidR="00280A99">
                <w:rPr>
                  <w:color w:val="1155CC"/>
                  <w:u w:val="single"/>
                </w:rPr>
                <w:t>BSD-3-Clause-Clear</w:t>
              </w:r>
            </w:hyperlink>
          </w:p>
        </w:tc>
      </w:tr>
      <w:tr w:rsidR="00610FAB" w14:paraId="78E50BC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B0832" w14:textId="77777777" w:rsidR="00610FAB" w:rsidRDefault="00280A99">
            <w:pPr>
              <w:pStyle w:val="normal0"/>
              <w:spacing w:line="276" w:lineRule="auto"/>
            </w:pPr>
            <w:r>
              <w:t>Lawrence Berkeley National Labs BSD variant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6C4A" w14:textId="77777777" w:rsidR="00610FAB" w:rsidRDefault="00D5622E">
            <w:pPr>
              <w:pStyle w:val="normal0"/>
              <w:spacing w:line="276" w:lineRule="auto"/>
            </w:pPr>
            <w:hyperlink r:id="rId89">
              <w:r w:rsidR="00280A99">
                <w:rPr>
                  <w:color w:val="1155CC"/>
                  <w:u w:val="single"/>
                </w:rPr>
                <w:t>BSD-3-Clause-LBNL</w:t>
              </w:r>
            </w:hyperlink>
          </w:p>
        </w:tc>
      </w:tr>
      <w:tr w:rsidR="00610FAB" w14:paraId="1AEE89B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0BFC9" w14:textId="77777777" w:rsidR="00610FAB" w:rsidRDefault="00280A99">
            <w:pPr>
              <w:pStyle w:val="normal0"/>
              <w:spacing w:line="276" w:lineRule="auto"/>
            </w:pPr>
            <w:r>
              <w:t>BSD 4-clause "Original" or "Old"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A3F62" w14:textId="77777777" w:rsidR="00610FAB" w:rsidRDefault="00D5622E">
            <w:pPr>
              <w:pStyle w:val="normal0"/>
              <w:spacing w:line="276" w:lineRule="auto"/>
            </w:pPr>
            <w:hyperlink r:id="rId90">
              <w:r w:rsidR="00280A99">
                <w:rPr>
                  <w:color w:val="1155CC"/>
                  <w:u w:val="single"/>
                </w:rPr>
                <w:t>BSD-4-Clause</w:t>
              </w:r>
            </w:hyperlink>
          </w:p>
        </w:tc>
      </w:tr>
      <w:tr w:rsidR="00610FAB" w14:paraId="583F211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6EA28" w14:textId="77777777" w:rsidR="00610FAB" w:rsidRDefault="00280A99">
            <w:pPr>
              <w:pStyle w:val="normal0"/>
              <w:spacing w:line="276" w:lineRule="auto"/>
            </w:pPr>
            <w:r>
              <w:t>BSD-4-Clause (University of California-Specific)</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D9D9" w14:textId="77777777" w:rsidR="00610FAB" w:rsidRDefault="00D5622E">
            <w:pPr>
              <w:pStyle w:val="normal0"/>
              <w:spacing w:line="276" w:lineRule="auto"/>
            </w:pPr>
            <w:hyperlink r:id="rId91">
              <w:r w:rsidR="00280A99">
                <w:rPr>
                  <w:color w:val="1155CC"/>
                  <w:u w:val="single"/>
                </w:rPr>
                <w:t>BSD-4-Clause-UC</w:t>
              </w:r>
            </w:hyperlink>
          </w:p>
        </w:tc>
      </w:tr>
      <w:tr w:rsidR="00610FAB" w14:paraId="649DEBA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3F3C" w14:textId="77777777" w:rsidR="00610FAB" w:rsidRDefault="00280A99">
            <w:pPr>
              <w:pStyle w:val="normal0"/>
              <w:spacing w:line="276" w:lineRule="auto"/>
            </w:pPr>
            <w:r>
              <w:t>BSD Protection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78609" w14:textId="77777777" w:rsidR="00610FAB" w:rsidRDefault="00D5622E">
            <w:pPr>
              <w:pStyle w:val="normal0"/>
              <w:spacing w:line="276" w:lineRule="auto"/>
            </w:pPr>
            <w:hyperlink r:id="rId92">
              <w:r w:rsidR="00280A99">
                <w:rPr>
                  <w:color w:val="1155CC"/>
                  <w:u w:val="single"/>
                </w:rPr>
                <w:t>BSD-Protection</w:t>
              </w:r>
            </w:hyperlink>
          </w:p>
        </w:tc>
      </w:tr>
      <w:tr w:rsidR="00610FAB" w14:paraId="503CADB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70E9D" w14:textId="77777777" w:rsidR="00610FAB" w:rsidRDefault="00280A99">
            <w:pPr>
              <w:pStyle w:val="normal0"/>
              <w:spacing w:line="276" w:lineRule="auto"/>
            </w:pPr>
            <w:r>
              <w:t>Boost Software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84A72" w14:textId="77777777" w:rsidR="00610FAB" w:rsidRDefault="00D5622E">
            <w:pPr>
              <w:pStyle w:val="normal0"/>
              <w:spacing w:line="276" w:lineRule="auto"/>
            </w:pPr>
            <w:hyperlink r:id="rId93">
              <w:r w:rsidR="00280A99">
                <w:rPr>
                  <w:color w:val="1155CC"/>
                  <w:u w:val="single"/>
                </w:rPr>
                <w:t>BSL-1.0</w:t>
              </w:r>
            </w:hyperlink>
          </w:p>
        </w:tc>
      </w:tr>
      <w:tr w:rsidR="00610FAB" w14:paraId="541E99C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1F996" w14:textId="77777777" w:rsidR="00610FAB" w:rsidRDefault="00280A99">
            <w:pPr>
              <w:pStyle w:val="normal0"/>
              <w:spacing w:line="276" w:lineRule="auto"/>
            </w:pPr>
            <w:proofErr w:type="gramStart"/>
            <w:r>
              <w:t>bzip2</w:t>
            </w:r>
            <w:proofErr w:type="gramEnd"/>
            <w:r>
              <w:t xml:space="preserve"> and libbzip2 License v1.0.5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0C5BB" w14:textId="77777777" w:rsidR="00610FAB" w:rsidRDefault="00D5622E">
            <w:pPr>
              <w:pStyle w:val="normal0"/>
              <w:spacing w:line="276" w:lineRule="auto"/>
            </w:pPr>
            <w:hyperlink r:id="rId94">
              <w:proofErr w:type="gramStart"/>
              <w:r w:rsidR="00280A99">
                <w:rPr>
                  <w:color w:val="1155CC"/>
                  <w:u w:val="single"/>
                </w:rPr>
                <w:t>bzip2</w:t>
              </w:r>
              <w:proofErr w:type="gramEnd"/>
              <w:r w:rsidR="00280A99">
                <w:rPr>
                  <w:color w:val="1155CC"/>
                  <w:u w:val="single"/>
                </w:rPr>
                <w:t>-1.0.5</w:t>
              </w:r>
            </w:hyperlink>
          </w:p>
        </w:tc>
      </w:tr>
      <w:tr w:rsidR="00610FAB" w14:paraId="66AE522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D8703" w14:textId="77777777" w:rsidR="00610FAB" w:rsidRDefault="00280A99">
            <w:pPr>
              <w:pStyle w:val="normal0"/>
              <w:spacing w:line="276" w:lineRule="auto"/>
            </w:pPr>
            <w:proofErr w:type="gramStart"/>
            <w:r>
              <w:t>bzip2</w:t>
            </w:r>
            <w:proofErr w:type="gramEnd"/>
            <w:r>
              <w:t xml:space="preserve"> and libbzip2 License v1.0.6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14844" w14:textId="77777777" w:rsidR="00610FAB" w:rsidRDefault="00D5622E">
            <w:pPr>
              <w:pStyle w:val="normal0"/>
              <w:spacing w:line="276" w:lineRule="auto"/>
            </w:pPr>
            <w:hyperlink r:id="rId95">
              <w:proofErr w:type="gramStart"/>
              <w:r w:rsidR="00280A99">
                <w:rPr>
                  <w:color w:val="1155CC"/>
                  <w:u w:val="single"/>
                </w:rPr>
                <w:t>bzip2</w:t>
              </w:r>
              <w:proofErr w:type="gramEnd"/>
              <w:r w:rsidR="00280A99">
                <w:rPr>
                  <w:color w:val="1155CC"/>
                  <w:u w:val="single"/>
                </w:rPr>
                <w:t>-1.0.6</w:t>
              </w:r>
            </w:hyperlink>
          </w:p>
        </w:tc>
      </w:tr>
      <w:tr w:rsidR="00610FAB" w14:paraId="79B46FC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2D9AB" w14:textId="77777777" w:rsidR="00610FAB" w:rsidRDefault="00280A99">
            <w:pPr>
              <w:pStyle w:val="normal0"/>
              <w:spacing w:line="276" w:lineRule="auto"/>
            </w:pPr>
            <w:r>
              <w:t>Caldera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48BE" w14:textId="77777777" w:rsidR="00610FAB" w:rsidRDefault="00D5622E">
            <w:pPr>
              <w:pStyle w:val="normal0"/>
              <w:spacing w:line="276" w:lineRule="auto"/>
            </w:pPr>
            <w:hyperlink r:id="rId96">
              <w:r w:rsidR="00280A99">
                <w:rPr>
                  <w:color w:val="1155CC"/>
                  <w:u w:val="single"/>
                </w:rPr>
                <w:t>Caldera</w:t>
              </w:r>
            </w:hyperlink>
          </w:p>
        </w:tc>
      </w:tr>
      <w:tr w:rsidR="00610FAB" w14:paraId="6EBEABA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0D51A" w14:textId="77777777" w:rsidR="00610FAB" w:rsidRDefault="00280A99">
            <w:pPr>
              <w:pStyle w:val="normal0"/>
              <w:spacing w:line="276" w:lineRule="auto"/>
            </w:pPr>
            <w:r>
              <w:t>Computer Associates Trusted Open Source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BF5B9" w14:textId="77777777" w:rsidR="00610FAB" w:rsidRDefault="00D5622E">
            <w:pPr>
              <w:pStyle w:val="normal0"/>
              <w:spacing w:line="276" w:lineRule="auto"/>
            </w:pPr>
            <w:hyperlink r:id="rId97">
              <w:r w:rsidR="00280A99">
                <w:rPr>
                  <w:color w:val="1155CC"/>
                  <w:u w:val="single"/>
                </w:rPr>
                <w:t>CATOSL-1.1</w:t>
              </w:r>
            </w:hyperlink>
          </w:p>
        </w:tc>
      </w:tr>
      <w:tr w:rsidR="00610FAB" w14:paraId="085D0F9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BD94C" w14:textId="77777777" w:rsidR="00610FAB" w:rsidRDefault="00280A99">
            <w:pPr>
              <w:pStyle w:val="normal0"/>
              <w:spacing w:line="276" w:lineRule="auto"/>
            </w:pPr>
            <w:r>
              <w:t>Creative Commons Attribution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BF1EE" w14:textId="77777777" w:rsidR="00610FAB" w:rsidRDefault="00D5622E">
            <w:pPr>
              <w:pStyle w:val="normal0"/>
              <w:spacing w:line="276" w:lineRule="auto"/>
            </w:pPr>
            <w:hyperlink r:id="rId98">
              <w:r w:rsidR="00280A99">
                <w:rPr>
                  <w:color w:val="1155CC"/>
                  <w:u w:val="single"/>
                </w:rPr>
                <w:t>CC-BY-1.0</w:t>
              </w:r>
            </w:hyperlink>
          </w:p>
        </w:tc>
      </w:tr>
      <w:tr w:rsidR="00610FAB" w14:paraId="481E859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B6B9E" w14:textId="77777777" w:rsidR="00610FAB" w:rsidRDefault="00280A99">
            <w:pPr>
              <w:pStyle w:val="normal0"/>
              <w:spacing w:line="276" w:lineRule="auto"/>
            </w:pPr>
            <w:r>
              <w:t>Creative Commons Attribution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C77D9" w14:textId="77777777" w:rsidR="00610FAB" w:rsidRDefault="00D5622E">
            <w:pPr>
              <w:pStyle w:val="normal0"/>
              <w:spacing w:line="276" w:lineRule="auto"/>
            </w:pPr>
            <w:hyperlink r:id="rId99">
              <w:r w:rsidR="00280A99">
                <w:rPr>
                  <w:color w:val="1155CC"/>
                  <w:u w:val="single"/>
                </w:rPr>
                <w:t>CC-BY-2.0</w:t>
              </w:r>
            </w:hyperlink>
          </w:p>
        </w:tc>
      </w:tr>
      <w:tr w:rsidR="00610FAB" w14:paraId="6BB4A59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7CFD1" w14:textId="77777777" w:rsidR="00610FAB" w:rsidRDefault="00280A99">
            <w:pPr>
              <w:pStyle w:val="normal0"/>
              <w:spacing w:line="276" w:lineRule="auto"/>
            </w:pPr>
            <w:r>
              <w:t>Creative Commons Attribution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C563A" w14:textId="77777777" w:rsidR="00610FAB" w:rsidRDefault="00D5622E">
            <w:pPr>
              <w:pStyle w:val="normal0"/>
              <w:spacing w:line="276" w:lineRule="auto"/>
            </w:pPr>
            <w:hyperlink r:id="rId100">
              <w:r w:rsidR="00280A99">
                <w:rPr>
                  <w:color w:val="1155CC"/>
                  <w:u w:val="single"/>
                </w:rPr>
                <w:t>CC-BY-2.5</w:t>
              </w:r>
            </w:hyperlink>
          </w:p>
        </w:tc>
      </w:tr>
      <w:tr w:rsidR="00610FAB" w14:paraId="2051808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2813B" w14:textId="77777777" w:rsidR="00610FAB" w:rsidRDefault="00280A99">
            <w:pPr>
              <w:pStyle w:val="normal0"/>
              <w:spacing w:line="276" w:lineRule="auto"/>
            </w:pPr>
            <w:r>
              <w:t>Creative Commons Attribution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7E63" w14:textId="77777777" w:rsidR="00610FAB" w:rsidRDefault="00D5622E">
            <w:pPr>
              <w:pStyle w:val="normal0"/>
              <w:spacing w:line="276" w:lineRule="auto"/>
            </w:pPr>
            <w:hyperlink r:id="rId101">
              <w:r w:rsidR="00280A99">
                <w:rPr>
                  <w:color w:val="1155CC"/>
                  <w:u w:val="single"/>
                </w:rPr>
                <w:t>CC-BY-3.0</w:t>
              </w:r>
            </w:hyperlink>
          </w:p>
        </w:tc>
      </w:tr>
      <w:tr w:rsidR="00610FAB" w14:paraId="10C5198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C3F29" w14:textId="77777777" w:rsidR="00610FAB" w:rsidRDefault="00280A99">
            <w:pPr>
              <w:pStyle w:val="normal0"/>
              <w:spacing w:line="276" w:lineRule="auto"/>
            </w:pPr>
            <w:r>
              <w:lastRenderedPageBreak/>
              <w:t>Creative Commons Attribution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007B9" w14:textId="77777777" w:rsidR="00610FAB" w:rsidRDefault="00D5622E">
            <w:pPr>
              <w:pStyle w:val="normal0"/>
              <w:spacing w:line="276" w:lineRule="auto"/>
            </w:pPr>
            <w:hyperlink r:id="rId102">
              <w:r w:rsidR="00280A99">
                <w:rPr>
                  <w:color w:val="1155CC"/>
                  <w:u w:val="single"/>
                </w:rPr>
                <w:t>CC-BY-4.0</w:t>
              </w:r>
            </w:hyperlink>
          </w:p>
        </w:tc>
      </w:tr>
      <w:tr w:rsidR="00610FAB" w14:paraId="378165B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20BCA" w14:textId="77777777" w:rsidR="00610FAB" w:rsidRDefault="00280A99">
            <w:pPr>
              <w:pStyle w:val="normal0"/>
              <w:spacing w:line="276" w:lineRule="auto"/>
            </w:pPr>
            <w:r>
              <w:t>Creative Commons Attribution Non Commercial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B2EDB" w14:textId="77777777" w:rsidR="00610FAB" w:rsidRDefault="00D5622E">
            <w:pPr>
              <w:pStyle w:val="normal0"/>
              <w:spacing w:line="276" w:lineRule="auto"/>
            </w:pPr>
            <w:hyperlink r:id="rId103">
              <w:r w:rsidR="00280A99">
                <w:rPr>
                  <w:color w:val="1155CC"/>
                  <w:u w:val="single"/>
                </w:rPr>
                <w:t>CC-BY-NC-1.0</w:t>
              </w:r>
            </w:hyperlink>
          </w:p>
        </w:tc>
      </w:tr>
      <w:tr w:rsidR="00610FAB" w14:paraId="4E27FE6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91039" w14:textId="77777777" w:rsidR="00610FAB" w:rsidRDefault="00280A99">
            <w:pPr>
              <w:pStyle w:val="normal0"/>
              <w:spacing w:line="276" w:lineRule="auto"/>
            </w:pPr>
            <w:r>
              <w:t>Creative Commons Attribution Non Commercial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0519F" w14:textId="77777777" w:rsidR="00610FAB" w:rsidRDefault="00D5622E">
            <w:pPr>
              <w:pStyle w:val="normal0"/>
              <w:spacing w:line="276" w:lineRule="auto"/>
            </w:pPr>
            <w:hyperlink r:id="rId104">
              <w:r w:rsidR="00280A99">
                <w:rPr>
                  <w:color w:val="1155CC"/>
                  <w:u w:val="single"/>
                </w:rPr>
                <w:t>CC-BY-NC-2.0</w:t>
              </w:r>
            </w:hyperlink>
          </w:p>
        </w:tc>
      </w:tr>
      <w:tr w:rsidR="00610FAB" w14:paraId="7E96447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8883E" w14:textId="77777777" w:rsidR="00610FAB" w:rsidRDefault="00280A99">
            <w:pPr>
              <w:pStyle w:val="normal0"/>
              <w:spacing w:line="276" w:lineRule="auto"/>
            </w:pPr>
            <w:r>
              <w:t>Creative Commons Attribution Non Commercial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9AE6" w14:textId="77777777" w:rsidR="00610FAB" w:rsidRDefault="00D5622E">
            <w:pPr>
              <w:pStyle w:val="normal0"/>
              <w:spacing w:line="276" w:lineRule="auto"/>
            </w:pPr>
            <w:hyperlink r:id="rId105">
              <w:r w:rsidR="00280A99">
                <w:rPr>
                  <w:color w:val="1155CC"/>
                  <w:u w:val="single"/>
                </w:rPr>
                <w:t>CC-BY-NC-2.5</w:t>
              </w:r>
            </w:hyperlink>
          </w:p>
        </w:tc>
      </w:tr>
      <w:tr w:rsidR="00610FAB" w14:paraId="2A2ED76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C898D" w14:textId="77777777" w:rsidR="00610FAB" w:rsidRDefault="00280A99">
            <w:pPr>
              <w:pStyle w:val="normal0"/>
              <w:spacing w:line="276" w:lineRule="auto"/>
            </w:pPr>
            <w:r>
              <w:t>Creative Commons Attribution Non Commercial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5D2A4" w14:textId="77777777" w:rsidR="00610FAB" w:rsidRDefault="00D5622E">
            <w:pPr>
              <w:pStyle w:val="normal0"/>
              <w:spacing w:line="276" w:lineRule="auto"/>
            </w:pPr>
            <w:hyperlink r:id="rId106">
              <w:r w:rsidR="00280A99">
                <w:rPr>
                  <w:color w:val="1155CC"/>
                  <w:u w:val="single"/>
                </w:rPr>
                <w:t>CC-BY-NC-3.0</w:t>
              </w:r>
            </w:hyperlink>
          </w:p>
        </w:tc>
      </w:tr>
      <w:tr w:rsidR="00610FAB" w14:paraId="366A030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ABE78" w14:textId="77777777" w:rsidR="00610FAB" w:rsidRDefault="00280A99">
            <w:pPr>
              <w:pStyle w:val="normal0"/>
              <w:spacing w:line="276" w:lineRule="auto"/>
            </w:pPr>
            <w:r>
              <w:t>Creative Commons Attribution Non Commercial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9EDF0" w14:textId="77777777" w:rsidR="00610FAB" w:rsidRDefault="00D5622E">
            <w:pPr>
              <w:pStyle w:val="normal0"/>
              <w:spacing w:line="276" w:lineRule="auto"/>
            </w:pPr>
            <w:hyperlink r:id="rId107">
              <w:r w:rsidR="00280A99">
                <w:rPr>
                  <w:color w:val="1155CC"/>
                  <w:u w:val="single"/>
                </w:rPr>
                <w:t>CC-BY-NC-4.0</w:t>
              </w:r>
            </w:hyperlink>
          </w:p>
        </w:tc>
      </w:tr>
      <w:tr w:rsidR="00610FAB" w14:paraId="2A69E97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3F506" w14:textId="77777777" w:rsidR="00610FAB" w:rsidRDefault="00280A99">
            <w:pPr>
              <w:pStyle w:val="normal0"/>
              <w:spacing w:line="276" w:lineRule="auto"/>
            </w:pPr>
            <w:r>
              <w:t>Creative Commons Attribution Non Commercial No Derivatives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B9EDA" w14:textId="77777777" w:rsidR="00610FAB" w:rsidRDefault="00D5622E">
            <w:pPr>
              <w:pStyle w:val="normal0"/>
              <w:spacing w:line="276" w:lineRule="auto"/>
            </w:pPr>
            <w:hyperlink r:id="rId108">
              <w:r w:rsidR="00280A99">
                <w:rPr>
                  <w:color w:val="1155CC"/>
                  <w:u w:val="single"/>
                </w:rPr>
                <w:t>CC-BY-NC-ND-1.0</w:t>
              </w:r>
            </w:hyperlink>
          </w:p>
        </w:tc>
      </w:tr>
      <w:tr w:rsidR="00610FAB" w14:paraId="4906468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E2CA8" w14:textId="77777777" w:rsidR="00610FAB" w:rsidRDefault="00280A99">
            <w:pPr>
              <w:pStyle w:val="normal0"/>
              <w:spacing w:line="276" w:lineRule="auto"/>
            </w:pPr>
            <w:r>
              <w:t>Creative Commons Attribution Non Commercial No Derivatives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40C3C" w14:textId="77777777" w:rsidR="00610FAB" w:rsidRDefault="00D5622E">
            <w:pPr>
              <w:pStyle w:val="normal0"/>
              <w:spacing w:line="276" w:lineRule="auto"/>
            </w:pPr>
            <w:hyperlink r:id="rId109">
              <w:r w:rsidR="00280A99">
                <w:rPr>
                  <w:color w:val="1155CC"/>
                  <w:u w:val="single"/>
                </w:rPr>
                <w:t>CC-BY-NC-ND-2.0</w:t>
              </w:r>
            </w:hyperlink>
          </w:p>
        </w:tc>
      </w:tr>
      <w:tr w:rsidR="00610FAB" w14:paraId="0E1B88E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C254D" w14:textId="77777777" w:rsidR="00610FAB" w:rsidRDefault="00280A99">
            <w:pPr>
              <w:pStyle w:val="normal0"/>
              <w:spacing w:line="276" w:lineRule="auto"/>
            </w:pPr>
            <w:r>
              <w:t>Creative Commons Attribution Non Commercial No Derivatives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FAB4E" w14:textId="77777777" w:rsidR="00610FAB" w:rsidRDefault="00D5622E">
            <w:pPr>
              <w:pStyle w:val="normal0"/>
              <w:spacing w:line="276" w:lineRule="auto"/>
            </w:pPr>
            <w:hyperlink r:id="rId110">
              <w:r w:rsidR="00280A99">
                <w:rPr>
                  <w:color w:val="1155CC"/>
                  <w:u w:val="single"/>
                </w:rPr>
                <w:t>CC-BY-NC-ND-2.5</w:t>
              </w:r>
            </w:hyperlink>
          </w:p>
        </w:tc>
      </w:tr>
      <w:tr w:rsidR="00610FAB" w14:paraId="3AF1226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F0CC3" w14:textId="77777777" w:rsidR="00610FAB" w:rsidRDefault="00280A99">
            <w:pPr>
              <w:pStyle w:val="normal0"/>
              <w:spacing w:line="276" w:lineRule="auto"/>
            </w:pPr>
            <w:r>
              <w:t>Creative Commons Attribution Non Commercial No Derivatives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96A55" w14:textId="77777777" w:rsidR="00610FAB" w:rsidRDefault="00D5622E">
            <w:pPr>
              <w:pStyle w:val="normal0"/>
              <w:spacing w:line="276" w:lineRule="auto"/>
            </w:pPr>
            <w:hyperlink r:id="rId111">
              <w:r w:rsidR="00280A99">
                <w:rPr>
                  <w:color w:val="1155CC"/>
                  <w:u w:val="single"/>
                </w:rPr>
                <w:t>CC-BY-NC-ND-3.0</w:t>
              </w:r>
            </w:hyperlink>
          </w:p>
        </w:tc>
      </w:tr>
      <w:tr w:rsidR="00610FAB" w14:paraId="014EE15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EBD5" w14:textId="77777777" w:rsidR="00610FAB" w:rsidRDefault="00280A99">
            <w:pPr>
              <w:pStyle w:val="normal0"/>
              <w:spacing w:line="276" w:lineRule="auto"/>
            </w:pPr>
            <w:r>
              <w:t>Creative Commons Attribution Non Commercial No Derivatives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4293D" w14:textId="77777777" w:rsidR="00610FAB" w:rsidRDefault="00D5622E">
            <w:pPr>
              <w:pStyle w:val="normal0"/>
              <w:spacing w:line="276" w:lineRule="auto"/>
            </w:pPr>
            <w:hyperlink r:id="rId112">
              <w:r w:rsidR="00280A99">
                <w:rPr>
                  <w:color w:val="1155CC"/>
                  <w:u w:val="single"/>
                </w:rPr>
                <w:t>CC-BY-NC-ND-4.0</w:t>
              </w:r>
            </w:hyperlink>
          </w:p>
        </w:tc>
      </w:tr>
      <w:tr w:rsidR="00610FAB" w14:paraId="4E80D1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80B84" w14:textId="77777777" w:rsidR="00610FAB" w:rsidRDefault="00280A99">
            <w:pPr>
              <w:pStyle w:val="normal0"/>
              <w:spacing w:line="276" w:lineRule="auto"/>
            </w:pPr>
            <w:r>
              <w:t>Creative Commons Attribution Non Commercial Share Alike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EAE47" w14:textId="77777777" w:rsidR="00610FAB" w:rsidRDefault="00D5622E">
            <w:pPr>
              <w:pStyle w:val="normal0"/>
              <w:spacing w:line="276" w:lineRule="auto"/>
            </w:pPr>
            <w:hyperlink r:id="rId113">
              <w:r w:rsidR="00280A99">
                <w:rPr>
                  <w:color w:val="1155CC"/>
                  <w:u w:val="single"/>
                </w:rPr>
                <w:t>CC-BY-NC-SA-1.0</w:t>
              </w:r>
            </w:hyperlink>
          </w:p>
        </w:tc>
      </w:tr>
      <w:tr w:rsidR="00610FAB" w14:paraId="271108C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5EBDE" w14:textId="77777777" w:rsidR="00610FAB" w:rsidRDefault="00280A99">
            <w:pPr>
              <w:pStyle w:val="normal0"/>
              <w:spacing w:line="276" w:lineRule="auto"/>
            </w:pPr>
            <w:r>
              <w:t>Creative Commons Attribution Non Commercial Share Alike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68534" w14:textId="77777777" w:rsidR="00610FAB" w:rsidRDefault="00D5622E">
            <w:pPr>
              <w:pStyle w:val="normal0"/>
              <w:spacing w:line="276" w:lineRule="auto"/>
            </w:pPr>
            <w:hyperlink r:id="rId114">
              <w:r w:rsidR="00280A99">
                <w:rPr>
                  <w:color w:val="1155CC"/>
                  <w:u w:val="single"/>
                </w:rPr>
                <w:t>CC-BY-NC-SA-2.0</w:t>
              </w:r>
            </w:hyperlink>
          </w:p>
        </w:tc>
      </w:tr>
      <w:tr w:rsidR="00610FAB" w14:paraId="5A9B1DA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9F7D5" w14:textId="77777777" w:rsidR="00610FAB" w:rsidRDefault="00280A99">
            <w:pPr>
              <w:pStyle w:val="normal0"/>
              <w:spacing w:line="276" w:lineRule="auto"/>
            </w:pPr>
            <w:r>
              <w:t>Creative Commons Attribution Non Commercial Share Alike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57BCB" w14:textId="77777777" w:rsidR="00610FAB" w:rsidRDefault="00D5622E">
            <w:pPr>
              <w:pStyle w:val="normal0"/>
              <w:spacing w:line="276" w:lineRule="auto"/>
            </w:pPr>
            <w:hyperlink r:id="rId115">
              <w:r w:rsidR="00280A99">
                <w:rPr>
                  <w:color w:val="1155CC"/>
                  <w:u w:val="single"/>
                </w:rPr>
                <w:t>CC-BY-NC-SA-2.5</w:t>
              </w:r>
            </w:hyperlink>
          </w:p>
        </w:tc>
      </w:tr>
      <w:tr w:rsidR="00610FAB" w14:paraId="478D4B8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D295F" w14:textId="77777777" w:rsidR="00610FAB" w:rsidRDefault="00280A99">
            <w:pPr>
              <w:pStyle w:val="normal0"/>
              <w:spacing w:line="276" w:lineRule="auto"/>
            </w:pPr>
            <w:r>
              <w:t>Creative Commons Attribution Non Commercial Share Alike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8E09A" w14:textId="77777777" w:rsidR="00610FAB" w:rsidRDefault="00D5622E">
            <w:pPr>
              <w:pStyle w:val="normal0"/>
              <w:spacing w:line="276" w:lineRule="auto"/>
            </w:pPr>
            <w:hyperlink r:id="rId116">
              <w:r w:rsidR="00280A99">
                <w:rPr>
                  <w:color w:val="1155CC"/>
                  <w:u w:val="single"/>
                </w:rPr>
                <w:t>CC-BY-NC-SA-3.0</w:t>
              </w:r>
            </w:hyperlink>
          </w:p>
        </w:tc>
      </w:tr>
      <w:tr w:rsidR="00610FAB" w14:paraId="466E627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7AD93" w14:textId="77777777" w:rsidR="00610FAB" w:rsidRDefault="00280A99">
            <w:pPr>
              <w:pStyle w:val="normal0"/>
              <w:spacing w:line="276" w:lineRule="auto"/>
            </w:pPr>
            <w:r>
              <w:t>Creative Commons Attribution Non Commercial Share Alike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A9BF8" w14:textId="77777777" w:rsidR="00610FAB" w:rsidRDefault="00D5622E">
            <w:pPr>
              <w:pStyle w:val="normal0"/>
              <w:spacing w:line="276" w:lineRule="auto"/>
            </w:pPr>
            <w:hyperlink r:id="rId117">
              <w:r w:rsidR="00280A99">
                <w:rPr>
                  <w:color w:val="1155CC"/>
                  <w:u w:val="single"/>
                </w:rPr>
                <w:t>CC-BY-NC-SA-4.0</w:t>
              </w:r>
            </w:hyperlink>
          </w:p>
        </w:tc>
      </w:tr>
      <w:tr w:rsidR="00610FAB" w14:paraId="20D16C3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371BB" w14:textId="77777777" w:rsidR="00610FAB" w:rsidRDefault="00280A99">
            <w:pPr>
              <w:pStyle w:val="normal0"/>
              <w:spacing w:line="276" w:lineRule="auto"/>
            </w:pPr>
            <w:r>
              <w:t>Creative Commons Attribution No Derivatives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EBCE5" w14:textId="77777777" w:rsidR="00610FAB" w:rsidRDefault="00D5622E">
            <w:pPr>
              <w:pStyle w:val="normal0"/>
              <w:spacing w:line="276" w:lineRule="auto"/>
            </w:pPr>
            <w:hyperlink r:id="rId118">
              <w:r w:rsidR="00280A99">
                <w:rPr>
                  <w:color w:val="1155CC"/>
                  <w:u w:val="single"/>
                </w:rPr>
                <w:t>CC-BY-ND-1.0</w:t>
              </w:r>
            </w:hyperlink>
          </w:p>
        </w:tc>
      </w:tr>
      <w:tr w:rsidR="00610FAB" w14:paraId="3FEDB18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25234" w14:textId="77777777" w:rsidR="00610FAB" w:rsidRDefault="00280A99">
            <w:pPr>
              <w:pStyle w:val="normal0"/>
              <w:spacing w:line="276" w:lineRule="auto"/>
            </w:pPr>
            <w:r>
              <w:t>Creative Commons Attribution No Derivatives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859E7" w14:textId="77777777" w:rsidR="00610FAB" w:rsidRDefault="00D5622E">
            <w:pPr>
              <w:pStyle w:val="normal0"/>
              <w:spacing w:line="276" w:lineRule="auto"/>
            </w:pPr>
            <w:hyperlink r:id="rId119">
              <w:r w:rsidR="00280A99">
                <w:rPr>
                  <w:color w:val="1155CC"/>
                  <w:u w:val="single"/>
                </w:rPr>
                <w:t>CC-BY-ND-2.0</w:t>
              </w:r>
            </w:hyperlink>
          </w:p>
        </w:tc>
      </w:tr>
      <w:tr w:rsidR="00610FAB" w14:paraId="0C7A11C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18F19" w14:textId="77777777" w:rsidR="00610FAB" w:rsidRDefault="00280A99">
            <w:pPr>
              <w:pStyle w:val="normal0"/>
              <w:spacing w:line="276" w:lineRule="auto"/>
            </w:pPr>
            <w:r>
              <w:t>Creative Commons Attribution No Derivatives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B64E2" w14:textId="77777777" w:rsidR="00610FAB" w:rsidRDefault="00D5622E">
            <w:pPr>
              <w:pStyle w:val="normal0"/>
              <w:spacing w:line="276" w:lineRule="auto"/>
            </w:pPr>
            <w:hyperlink r:id="rId120">
              <w:r w:rsidR="00280A99">
                <w:rPr>
                  <w:color w:val="1155CC"/>
                  <w:u w:val="single"/>
                </w:rPr>
                <w:t>CC-BY-ND-2.5</w:t>
              </w:r>
            </w:hyperlink>
          </w:p>
        </w:tc>
      </w:tr>
      <w:tr w:rsidR="00610FAB" w14:paraId="12C72F2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2423" w14:textId="77777777" w:rsidR="00610FAB" w:rsidRDefault="00280A99">
            <w:pPr>
              <w:pStyle w:val="normal0"/>
              <w:spacing w:line="276" w:lineRule="auto"/>
            </w:pPr>
            <w:r>
              <w:t>Creative Commons Attribution No Derivatives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C1D91" w14:textId="77777777" w:rsidR="00610FAB" w:rsidRDefault="00D5622E">
            <w:pPr>
              <w:pStyle w:val="normal0"/>
              <w:spacing w:line="276" w:lineRule="auto"/>
            </w:pPr>
            <w:hyperlink r:id="rId121">
              <w:r w:rsidR="00280A99">
                <w:rPr>
                  <w:color w:val="1155CC"/>
                  <w:u w:val="single"/>
                </w:rPr>
                <w:t>CC-BY-ND-3.0</w:t>
              </w:r>
            </w:hyperlink>
          </w:p>
        </w:tc>
      </w:tr>
      <w:tr w:rsidR="00610FAB" w14:paraId="2A8662C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7A461" w14:textId="77777777" w:rsidR="00610FAB" w:rsidRDefault="00280A99">
            <w:pPr>
              <w:pStyle w:val="normal0"/>
              <w:spacing w:line="276" w:lineRule="auto"/>
            </w:pPr>
            <w:r>
              <w:t>Creative Commons Attribution No Derivatives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218F" w14:textId="77777777" w:rsidR="00610FAB" w:rsidRDefault="00D5622E">
            <w:pPr>
              <w:pStyle w:val="normal0"/>
              <w:spacing w:line="276" w:lineRule="auto"/>
            </w:pPr>
            <w:hyperlink r:id="rId122">
              <w:r w:rsidR="00280A99">
                <w:rPr>
                  <w:color w:val="1155CC"/>
                  <w:u w:val="single"/>
                </w:rPr>
                <w:t>CC-BY-ND-4.0</w:t>
              </w:r>
            </w:hyperlink>
          </w:p>
        </w:tc>
      </w:tr>
      <w:tr w:rsidR="00610FAB" w14:paraId="6245B4A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79754" w14:textId="77777777" w:rsidR="00610FAB" w:rsidRDefault="00280A99">
            <w:pPr>
              <w:pStyle w:val="normal0"/>
              <w:spacing w:line="276" w:lineRule="auto"/>
            </w:pPr>
            <w:r>
              <w:t>Creative Commons Attribution Share Alike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525BD" w14:textId="77777777" w:rsidR="00610FAB" w:rsidRDefault="00D5622E">
            <w:pPr>
              <w:pStyle w:val="normal0"/>
              <w:spacing w:line="276" w:lineRule="auto"/>
            </w:pPr>
            <w:hyperlink r:id="rId123">
              <w:r w:rsidR="00280A99">
                <w:rPr>
                  <w:color w:val="1155CC"/>
                  <w:u w:val="single"/>
                </w:rPr>
                <w:t>CC-BY-SA-1.0</w:t>
              </w:r>
            </w:hyperlink>
          </w:p>
        </w:tc>
      </w:tr>
      <w:tr w:rsidR="00610FAB" w14:paraId="468DD0E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04CC0" w14:textId="77777777" w:rsidR="00610FAB" w:rsidRDefault="00280A99">
            <w:pPr>
              <w:pStyle w:val="normal0"/>
              <w:spacing w:line="276" w:lineRule="auto"/>
            </w:pPr>
            <w:r>
              <w:t>Creative Commons Attribution Share Alike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D32AD" w14:textId="77777777" w:rsidR="00610FAB" w:rsidRDefault="00D5622E">
            <w:pPr>
              <w:pStyle w:val="normal0"/>
              <w:spacing w:line="276" w:lineRule="auto"/>
            </w:pPr>
            <w:hyperlink r:id="rId124">
              <w:r w:rsidR="00280A99">
                <w:rPr>
                  <w:color w:val="1155CC"/>
                  <w:u w:val="single"/>
                </w:rPr>
                <w:t>CC-BY-SA-2.0</w:t>
              </w:r>
            </w:hyperlink>
          </w:p>
        </w:tc>
      </w:tr>
      <w:tr w:rsidR="00610FAB" w14:paraId="491A115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9872" w14:textId="77777777" w:rsidR="00610FAB" w:rsidRDefault="00280A99">
            <w:pPr>
              <w:pStyle w:val="normal0"/>
              <w:spacing w:line="276" w:lineRule="auto"/>
            </w:pPr>
            <w:r>
              <w:t>Creative Commons Attribution Share Alike 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92C6C" w14:textId="77777777" w:rsidR="00610FAB" w:rsidRDefault="00D5622E">
            <w:pPr>
              <w:pStyle w:val="normal0"/>
              <w:spacing w:line="276" w:lineRule="auto"/>
            </w:pPr>
            <w:hyperlink r:id="rId125">
              <w:r w:rsidR="00280A99">
                <w:rPr>
                  <w:color w:val="1155CC"/>
                  <w:u w:val="single"/>
                </w:rPr>
                <w:t>CC-BY-SA-2.5</w:t>
              </w:r>
            </w:hyperlink>
          </w:p>
        </w:tc>
      </w:tr>
      <w:tr w:rsidR="00610FAB" w14:paraId="47328E3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8E65E" w14:textId="77777777" w:rsidR="00610FAB" w:rsidRDefault="00280A99">
            <w:pPr>
              <w:pStyle w:val="normal0"/>
              <w:spacing w:line="276" w:lineRule="auto"/>
            </w:pPr>
            <w:r>
              <w:t>Creative Commons Attribution Share Alike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A65DC" w14:textId="77777777" w:rsidR="00610FAB" w:rsidRDefault="00D5622E">
            <w:pPr>
              <w:pStyle w:val="normal0"/>
              <w:spacing w:line="276" w:lineRule="auto"/>
            </w:pPr>
            <w:hyperlink r:id="rId126">
              <w:r w:rsidR="00280A99">
                <w:rPr>
                  <w:color w:val="1155CC"/>
                  <w:u w:val="single"/>
                </w:rPr>
                <w:t>CC-BY-SA-3.0</w:t>
              </w:r>
            </w:hyperlink>
          </w:p>
        </w:tc>
      </w:tr>
      <w:tr w:rsidR="00610FAB" w14:paraId="13A7109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710B9" w14:textId="77777777" w:rsidR="00610FAB" w:rsidRDefault="00280A99">
            <w:pPr>
              <w:pStyle w:val="normal0"/>
              <w:spacing w:line="276" w:lineRule="auto"/>
            </w:pPr>
            <w:r>
              <w:lastRenderedPageBreak/>
              <w:t>Creative Commons Attribution Share Alike 4.0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97840" w14:textId="77777777" w:rsidR="00610FAB" w:rsidRDefault="00D5622E">
            <w:pPr>
              <w:pStyle w:val="normal0"/>
              <w:spacing w:line="276" w:lineRule="auto"/>
            </w:pPr>
            <w:hyperlink r:id="rId127">
              <w:r w:rsidR="00280A99">
                <w:rPr>
                  <w:color w:val="1155CC"/>
                  <w:u w:val="single"/>
                </w:rPr>
                <w:t>CC-BY-SA-4.0</w:t>
              </w:r>
            </w:hyperlink>
          </w:p>
        </w:tc>
      </w:tr>
      <w:tr w:rsidR="00610FAB" w14:paraId="134EB55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3FC19" w14:textId="77777777" w:rsidR="00610FAB" w:rsidRDefault="00280A99">
            <w:pPr>
              <w:pStyle w:val="normal0"/>
              <w:spacing w:line="276" w:lineRule="auto"/>
            </w:pPr>
            <w:r>
              <w:t>Creative Commons Zero v1.0 Universal</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B07FF" w14:textId="77777777" w:rsidR="00610FAB" w:rsidRDefault="00D5622E">
            <w:pPr>
              <w:pStyle w:val="normal0"/>
              <w:spacing w:line="276" w:lineRule="auto"/>
            </w:pPr>
            <w:hyperlink r:id="rId128">
              <w:r w:rsidR="00280A99">
                <w:rPr>
                  <w:color w:val="1155CC"/>
                  <w:u w:val="single"/>
                </w:rPr>
                <w:t>CC0-1.0</w:t>
              </w:r>
            </w:hyperlink>
          </w:p>
        </w:tc>
      </w:tr>
      <w:tr w:rsidR="00610FAB" w14:paraId="6F93AAE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F1C60" w14:textId="77777777" w:rsidR="00610FAB" w:rsidRDefault="00280A99">
            <w:pPr>
              <w:pStyle w:val="normal0"/>
              <w:spacing w:line="276" w:lineRule="auto"/>
            </w:pPr>
            <w:r>
              <w:t>Common Development and Distribution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065F2" w14:textId="77777777" w:rsidR="00610FAB" w:rsidRDefault="00D5622E">
            <w:pPr>
              <w:pStyle w:val="normal0"/>
              <w:spacing w:line="276" w:lineRule="auto"/>
            </w:pPr>
            <w:hyperlink r:id="rId129">
              <w:r w:rsidR="00280A99">
                <w:rPr>
                  <w:color w:val="1155CC"/>
                  <w:u w:val="single"/>
                </w:rPr>
                <w:t>CDDL-1.0</w:t>
              </w:r>
            </w:hyperlink>
          </w:p>
        </w:tc>
      </w:tr>
      <w:tr w:rsidR="00610FAB" w14:paraId="4A2C4C7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1919B" w14:textId="77777777" w:rsidR="00610FAB" w:rsidRDefault="00280A99">
            <w:pPr>
              <w:pStyle w:val="normal0"/>
              <w:spacing w:line="276" w:lineRule="auto"/>
            </w:pPr>
            <w:r>
              <w:t>Common Development and Distribution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BA7AC" w14:textId="77777777" w:rsidR="00610FAB" w:rsidRDefault="00D5622E">
            <w:pPr>
              <w:pStyle w:val="normal0"/>
              <w:spacing w:line="276" w:lineRule="auto"/>
            </w:pPr>
            <w:hyperlink r:id="rId130">
              <w:r w:rsidR="00280A99">
                <w:rPr>
                  <w:color w:val="1155CC"/>
                  <w:u w:val="single"/>
                </w:rPr>
                <w:t>CDDL-1.1</w:t>
              </w:r>
            </w:hyperlink>
          </w:p>
        </w:tc>
      </w:tr>
      <w:tr w:rsidR="00610FAB" w14:paraId="0EC53F4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D9EE3" w14:textId="77777777" w:rsidR="00610FAB" w:rsidRDefault="00280A99">
            <w:pPr>
              <w:pStyle w:val="normal0"/>
              <w:spacing w:line="276" w:lineRule="auto"/>
            </w:pPr>
            <w:r>
              <w:t>CeCILL Free Software License Agreement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52C68" w14:textId="77777777" w:rsidR="00610FAB" w:rsidRDefault="00D5622E">
            <w:pPr>
              <w:pStyle w:val="normal0"/>
              <w:spacing w:line="276" w:lineRule="auto"/>
            </w:pPr>
            <w:hyperlink r:id="rId131">
              <w:r w:rsidR="00280A99">
                <w:rPr>
                  <w:color w:val="1155CC"/>
                  <w:u w:val="single"/>
                </w:rPr>
                <w:t>CECILL-1.0</w:t>
              </w:r>
            </w:hyperlink>
          </w:p>
        </w:tc>
      </w:tr>
      <w:tr w:rsidR="00610FAB" w14:paraId="63B015A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8D0FF" w14:textId="77777777" w:rsidR="00610FAB" w:rsidRDefault="00280A99">
            <w:pPr>
              <w:pStyle w:val="normal0"/>
              <w:spacing w:line="276" w:lineRule="auto"/>
            </w:pPr>
            <w:r>
              <w:t>CeCILL Free Software License Agreement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69072" w14:textId="77777777" w:rsidR="00610FAB" w:rsidRDefault="00D5622E">
            <w:pPr>
              <w:pStyle w:val="normal0"/>
              <w:spacing w:line="276" w:lineRule="auto"/>
            </w:pPr>
            <w:hyperlink r:id="rId132">
              <w:r w:rsidR="00280A99">
                <w:rPr>
                  <w:color w:val="1155CC"/>
                  <w:u w:val="single"/>
                </w:rPr>
                <w:t>CECILL-1.1</w:t>
              </w:r>
            </w:hyperlink>
          </w:p>
        </w:tc>
      </w:tr>
      <w:tr w:rsidR="00610FAB" w14:paraId="022A5F7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C1A0F" w14:textId="77777777" w:rsidR="00610FAB" w:rsidRDefault="00280A99">
            <w:pPr>
              <w:pStyle w:val="normal0"/>
              <w:spacing w:line="276" w:lineRule="auto"/>
            </w:pPr>
            <w:r>
              <w:t>CeCILL Free Software License Agreement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0A298" w14:textId="77777777" w:rsidR="00610FAB" w:rsidRDefault="00D5622E">
            <w:pPr>
              <w:pStyle w:val="normal0"/>
              <w:spacing w:line="276" w:lineRule="auto"/>
            </w:pPr>
            <w:hyperlink r:id="rId133">
              <w:r w:rsidR="00280A99">
                <w:rPr>
                  <w:color w:val="1155CC"/>
                  <w:u w:val="single"/>
                </w:rPr>
                <w:t>CECILL-2.0</w:t>
              </w:r>
            </w:hyperlink>
          </w:p>
        </w:tc>
      </w:tr>
      <w:tr w:rsidR="00610FAB" w14:paraId="74CF274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DEFB7" w14:textId="77777777" w:rsidR="00610FAB" w:rsidRDefault="00280A99">
            <w:pPr>
              <w:pStyle w:val="normal0"/>
              <w:spacing w:line="276" w:lineRule="auto"/>
            </w:pPr>
            <w:r>
              <w:t>CeCILL-B Free Software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206E3" w14:textId="77777777" w:rsidR="00610FAB" w:rsidRDefault="00D5622E">
            <w:pPr>
              <w:pStyle w:val="normal0"/>
              <w:spacing w:line="276" w:lineRule="auto"/>
            </w:pPr>
            <w:hyperlink r:id="rId134">
              <w:r w:rsidR="00280A99">
                <w:rPr>
                  <w:color w:val="1155CC"/>
                  <w:u w:val="single"/>
                </w:rPr>
                <w:t>CECILL-B</w:t>
              </w:r>
            </w:hyperlink>
          </w:p>
        </w:tc>
      </w:tr>
      <w:tr w:rsidR="00610FAB" w14:paraId="3DB97BE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2AF86" w14:textId="77777777" w:rsidR="00610FAB" w:rsidRDefault="00280A99">
            <w:pPr>
              <w:pStyle w:val="normal0"/>
              <w:spacing w:line="276" w:lineRule="auto"/>
            </w:pPr>
            <w:r>
              <w:t>CeCILL-C Free Software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494B4" w14:textId="77777777" w:rsidR="00610FAB" w:rsidRDefault="00D5622E">
            <w:pPr>
              <w:pStyle w:val="normal0"/>
              <w:spacing w:line="276" w:lineRule="auto"/>
            </w:pPr>
            <w:hyperlink r:id="rId135">
              <w:r w:rsidR="00280A99">
                <w:rPr>
                  <w:color w:val="1155CC"/>
                  <w:u w:val="single"/>
                </w:rPr>
                <w:t>CECILL-C</w:t>
              </w:r>
            </w:hyperlink>
          </w:p>
        </w:tc>
      </w:tr>
      <w:tr w:rsidR="00610FAB" w14:paraId="3EC5EDB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25350" w14:textId="77777777" w:rsidR="00610FAB" w:rsidRDefault="00280A99">
            <w:pPr>
              <w:pStyle w:val="normal0"/>
              <w:spacing w:line="276" w:lineRule="auto"/>
            </w:pPr>
            <w:r>
              <w:t>Clarified Artistic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2DF1C" w14:textId="77777777" w:rsidR="00610FAB" w:rsidRDefault="00D5622E">
            <w:pPr>
              <w:pStyle w:val="normal0"/>
              <w:spacing w:line="276" w:lineRule="auto"/>
            </w:pPr>
            <w:hyperlink r:id="rId136">
              <w:r w:rsidR="00280A99">
                <w:rPr>
                  <w:color w:val="1155CC"/>
                  <w:u w:val="single"/>
                </w:rPr>
                <w:t>ClArtistic</w:t>
              </w:r>
            </w:hyperlink>
          </w:p>
        </w:tc>
      </w:tr>
      <w:tr w:rsidR="00610FAB" w14:paraId="16E3C4A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E712F" w14:textId="77777777" w:rsidR="00610FAB" w:rsidRDefault="00280A99">
            <w:pPr>
              <w:pStyle w:val="normal0"/>
              <w:spacing w:line="276" w:lineRule="auto"/>
            </w:pPr>
            <w:r>
              <w:t>CNRI Jython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8E5C6" w14:textId="77777777" w:rsidR="00610FAB" w:rsidRDefault="00D5622E">
            <w:pPr>
              <w:pStyle w:val="normal0"/>
              <w:spacing w:line="276" w:lineRule="auto"/>
            </w:pPr>
            <w:hyperlink r:id="rId137">
              <w:r w:rsidR="00280A99">
                <w:rPr>
                  <w:color w:val="1155CC"/>
                  <w:u w:val="single"/>
                </w:rPr>
                <w:t>CNRI-Jython</w:t>
              </w:r>
            </w:hyperlink>
          </w:p>
        </w:tc>
      </w:tr>
      <w:tr w:rsidR="00610FAB" w14:paraId="71EEAAF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B3D50" w14:textId="77777777" w:rsidR="00610FAB" w:rsidRDefault="00280A99">
            <w:pPr>
              <w:pStyle w:val="normal0"/>
              <w:spacing w:line="276" w:lineRule="auto"/>
            </w:pPr>
            <w:r>
              <w:t>CNRI Python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C0452" w14:textId="77777777" w:rsidR="00610FAB" w:rsidRDefault="00D5622E">
            <w:pPr>
              <w:pStyle w:val="normal0"/>
              <w:spacing w:line="276" w:lineRule="auto"/>
            </w:pPr>
            <w:hyperlink r:id="rId138">
              <w:r w:rsidR="00280A99">
                <w:rPr>
                  <w:color w:val="1155CC"/>
                  <w:u w:val="single"/>
                </w:rPr>
                <w:t>CNRI-Python</w:t>
              </w:r>
            </w:hyperlink>
          </w:p>
        </w:tc>
      </w:tr>
      <w:tr w:rsidR="00610FAB" w14:paraId="4EE7CE2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16BCB" w14:textId="77777777" w:rsidR="00610FAB" w:rsidRDefault="00280A99">
            <w:pPr>
              <w:pStyle w:val="normal0"/>
              <w:spacing w:line="276" w:lineRule="auto"/>
            </w:pPr>
            <w:r>
              <w:t>CNRI Python Open Source GPL Compatible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12F13" w14:textId="77777777" w:rsidR="00610FAB" w:rsidRDefault="00D5622E">
            <w:pPr>
              <w:pStyle w:val="normal0"/>
              <w:spacing w:line="276" w:lineRule="auto"/>
            </w:pPr>
            <w:hyperlink r:id="rId139">
              <w:r w:rsidR="00280A99">
                <w:rPr>
                  <w:color w:val="1155CC"/>
                  <w:u w:val="single"/>
                </w:rPr>
                <w:t>CNRI-Python-GPL-Compatible</w:t>
              </w:r>
            </w:hyperlink>
          </w:p>
        </w:tc>
      </w:tr>
      <w:tr w:rsidR="00610FAB" w14:paraId="482D9F0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BCD36" w14:textId="77777777" w:rsidR="00610FAB" w:rsidRDefault="00280A99">
            <w:pPr>
              <w:pStyle w:val="normal0"/>
              <w:spacing w:line="276" w:lineRule="auto"/>
            </w:pPr>
            <w:r>
              <w:t>Condor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C68CE" w14:textId="77777777" w:rsidR="00610FAB" w:rsidRDefault="00D5622E">
            <w:pPr>
              <w:pStyle w:val="normal0"/>
              <w:spacing w:line="276" w:lineRule="auto"/>
            </w:pPr>
            <w:hyperlink r:id="rId140">
              <w:r w:rsidR="00280A99">
                <w:rPr>
                  <w:color w:val="1155CC"/>
                  <w:u w:val="single"/>
                </w:rPr>
                <w:t>Condor-1.1</w:t>
              </w:r>
            </w:hyperlink>
          </w:p>
        </w:tc>
      </w:tr>
      <w:tr w:rsidR="00610FAB" w14:paraId="2DE9C91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A6A25" w14:textId="77777777" w:rsidR="00610FAB" w:rsidRDefault="00280A99">
            <w:pPr>
              <w:pStyle w:val="normal0"/>
              <w:spacing w:line="276" w:lineRule="auto"/>
            </w:pPr>
            <w:r>
              <w:t>Common Public Attribution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6D36C" w14:textId="77777777" w:rsidR="00610FAB" w:rsidRDefault="00D5622E">
            <w:pPr>
              <w:pStyle w:val="normal0"/>
              <w:spacing w:line="276" w:lineRule="auto"/>
            </w:pPr>
            <w:hyperlink r:id="rId141">
              <w:r w:rsidR="00280A99">
                <w:rPr>
                  <w:color w:val="1155CC"/>
                  <w:u w:val="single"/>
                </w:rPr>
                <w:t>CPAL-1.0</w:t>
              </w:r>
            </w:hyperlink>
          </w:p>
        </w:tc>
      </w:tr>
      <w:tr w:rsidR="00610FAB" w14:paraId="0CCC919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4AF73" w14:textId="77777777" w:rsidR="00610FAB" w:rsidRDefault="00280A99">
            <w:pPr>
              <w:pStyle w:val="normal0"/>
              <w:spacing w:line="276" w:lineRule="auto"/>
            </w:pPr>
            <w:r>
              <w:t>Common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BDA26" w14:textId="77777777" w:rsidR="00610FAB" w:rsidRDefault="00D5622E">
            <w:pPr>
              <w:pStyle w:val="normal0"/>
              <w:spacing w:line="276" w:lineRule="auto"/>
            </w:pPr>
            <w:hyperlink r:id="rId142">
              <w:r w:rsidR="00280A99">
                <w:rPr>
                  <w:color w:val="1155CC"/>
                  <w:u w:val="single"/>
                </w:rPr>
                <w:t>CPL-1.0</w:t>
              </w:r>
            </w:hyperlink>
          </w:p>
        </w:tc>
      </w:tr>
      <w:tr w:rsidR="00610FAB" w14:paraId="020CA0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00A9" w14:textId="77777777" w:rsidR="00610FAB" w:rsidRDefault="00280A99">
            <w:pPr>
              <w:pStyle w:val="normal0"/>
              <w:spacing w:line="276" w:lineRule="auto"/>
            </w:pPr>
            <w:r>
              <w:t>Code Project Open License 1.02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0CB6" w14:textId="77777777" w:rsidR="00610FAB" w:rsidRDefault="00D5622E">
            <w:pPr>
              <w:pStyle w:val="normal0"/>
              <w:spacing w:line="276" w:lineRule="auto"/>
            </w:pPr>
            <w:hyperlink r:id="rId143">
              <w:r w:rsidR="00280A99">
                <w:rPr>
                  <w:color w:val="1155CC"/>
                  <w:u w:val="single"/>
                </w:rPr>
                <w:t>CPOL-1.02</w:t>
              </w:r>
            </w:hyperlink>
          </w:p>
        </w:tc>
      </w:tr>
      <w:tr w:rsidR="00610FAB" w14:paraId="14F7598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9D870" w14:textId="77777777" w:rsidR="00610FAB" w:rsidRDefault="00280A99">
            <w:pPr>
              <w:pStyle w:val="normal0"/>
              <w:spacing w:line="276" w:lineRule="auto"/>
            </w:pPr>
            <w:r>
              <w:t>Crossword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105C7" w14:textId="77777777" w:rsidR="00610FAB" w:rsidRDefault="00D5622E">
            <w:pPr>
              <w:pStyle w:val="normal0"/>
              <w:spacing w:line="276" w:lineRule="auto"/>
            </w:pPr>
            <w:hyperlink r:id="rId144">
              <w:r w:rsidR="00280A99">
                <w:rPr>
                  <w:color w:val="1155CC"/>
                  <w:u w:val="single"/>
                </w:rPr>
                <w:t>Crossword</w:t>
              </w:r>
            </w:hyperlink>
          </w:p>
        </w:tc>
      </w:tr>
      <w:tr w:rsidR="00610FAB" w14:paraId="35326D1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2F073" w14:textId="77777777" w:rsidR="00610FAB" w:rsidRDefault="00280A99">
            <w:pPr>
              <w:pStyle w:val="normal0"/>
              <w:spacing w:line="276" w:lineRule="auto"/>
            </w:pPr>
            <w:r>
              <w:t>CUA Office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F6C80" w14:textId="77777777" w:rsidR="00610FAB" w:rsidRDefault="00D5622E">
            <w:pPr>
              <w:pStyle w:val="normal0"/>
              <w:spacing w:line="276" w:lineRule="auto"/>
            </w:pPr>
            <w:hyperlink r:id="rId145">
              <w:r w:rsidR="00280A99">
                <w:rPr>
                  <w:color w:val="1155CC"/>
                  <w:u w:val="single"/>
                </w:rPr>
                <w:t>CUA-OPL-1.0</w:t>
              </w:r>
            </w:hyperlink>
          </w:p>
        </w:tc>
      </w:tr>
      <w:tr w:rsidR="00610FAB" w14:paraId="7DB2617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48FF" w14:textId="77777777" w:rsidR="00610FAB" w:rsidRDefault="00280A99">
            <w:pPr>
              <w:pStyle w:val="normal0"/>
              <w:spacing w:line="276" w:lineRule="auto"/>
            </w:pPr>
            <w:r>
              <w:t>Cube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D5493" w14:textId="77777777" w:rsidR="00610FAB" w:rsidRDefault="00D5622E">
            <w:pPr>
              <w:pStyle w:val="normal0"/>
              <w:spacing w:line="276" w:lineRule="auto"/>
            </w:pPr>
            <w:hyperlink r:id="rId146">
              <w:r w:rsidR="00280A99">
                <w:rPr>
                  <w:color w:val="1155CC"/>
                  <w:u w:val="single"/>
                </w:rPr>
                <w:t>Cube</w:t>
              </w:r>
            </w:hyperlink>
          </w:p>
        </w:tc>
      </w:tr>
      <w:tr w:rsidR="00610FAB" w14:paraId="5EF3FBA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313A9" w14:textId="77777777" w:rsidR="00610FAB" w:rsidRDefault="00280A99">
            <w:pPr>
              <w:pStyle w:val="normal0"/>
              <w:spacing w:line="276" w:lineRule="auto"/>
            </w:pPr>
            <w:r>
              <w:t>Deutsche Freie Software Lizenz</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62205" w14:textId="77777777" w:rsidR="00610FAB" w:rsidRDefault="00D5622E">
            <w:pPr>
              <w:pStyle w:val="normal0"/>
              <w:spacing w:line="276" w:lineRule="auto"/>
            </w:pPr>
            <w:hyperlink r:id="rId147">
              <w:r w:rsidR="00280A99">
                <w:rPr>
                  <w:color w:val="1155CC"/>
                  <w:u w:val="single"/>
                </w:rPr>
                <w:t>D-FSL-1.0</w:t>
              </w:r>
            </w:hyperlink>
          </w:p>
        </w:tc>
      </w:tr>
      <w:tr w:rsidR="00610FAB" w14:paraId="3836975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804" w14:textId="77777777" w:rsidR="00610FAB" w:rsidRDefault="00280A99">
            <w:pPr>
              <w:pStyle w:val="normal0"/>
              <w:spacing w:line="276" w:lineRule="auto"/>
            </w:pPr>
            <w:proofErr w:type="gramStart"/>
            <w:r>
              <w:t>diffmark</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DE5D3" w14:textId="77777777" w:rsidR="00610FAB" w:rsidRDefault="00D5622E">
            <w:pPr>
              <w:pStyle w:val="normal0"/>
              <w:spacing w:line="276" w:lineRule="auto"/>
            </w:pPr>
            <w:hyperlink r:id="rId148">
              <w:proofErr w:type="gramStart"/>
              <w:r w:rsidR="00280A99">
                <w:rPr>
                  <w:color w:val="1155CC"/>
                  <w:u w:val="single"/>
                </w:rPr>
                <w:t>diffmark</w:t>
              </w:r>
              <w:proofErr w:type="gramEnd"/>
            </w:hyperlink>
          </w:p>
        </w:tc>
      </w:tr>
      <w:tr w:rsidR="00610FAB" w14:paraId="205F29F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977BF" w14:textId="77777777" w:rsidR="00610FAB" w:rsidRDefault="00280A99">
            <w:pPr>
              <w:pStyle w:val="normal0"/>
              <w:spacing w:line="276" w:lineRule="auto"/>
            </w:pPr>
            <w:r>
              <w:t>DOC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38D44" w14:textId="77777777" w:rsidR="00610FAB" w:rsidRDefault="00D5622E">
            <w:pPr>
              <w:pStyle w:val="normal0"/>
              <w:spacing w:line="276" w:lineRule="auto"/>
            </w:pPr>
            <w:hyperlink r:id="rId149">
              <w:r w:rsidR="00280A99">
                <w:rPr>
                  <w:color w:val="1155CC"/>
                  <w:u w:val="single"/>
                </w:rPr>
                <w:t>DOC</w:t>
              </w:r>
            </w:hyperlink>
          </w:p>
        </w:tc>
      </w:tr>
      <w:tr w:rsidR="00610FAB" w14:paraId="31E0375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AC944" w14:textId="77777777" w:rsidR="00610FAB" w:rsidRDefault="00280A99">
            <w:pPr>
              <w:pStyle w:val="normal0"/>
              <w:spacing w:line="276" w:lineRule="auto"/>
            </w:pPr>
            <w:r>
              <w:t>Dotseqn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35AE" w14:textId="77777777" w:rsidR="00610FAB" w:rsidRDefault="00D5622E">
            <w:pPr>
              <w:pStyle w:val="normal0"/>
              <w:spacing w:line="276" w:lineRule="auto"/>
            </w:pPr>
            <w:hyperlink r:id="rId150">
              <w:r w:rsidR="00280A99">
                <w:rPr>
                  <w:color w:val="1155CC"/>
                  <w:u w:val="single"/>
                </w:rPr>
                <w:t>Dotseqn</w:t>
              </w:r>
            </w:hyperlink>
          </w:p>
        </w:tc>
      </w:tr>
      <w:tr w:rsidR="00610FAB" w14:paraId="1D36230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7EA5D" w14:textId="77777777" w:rsidR="00610FAB" w:rsidRDefault="00280A99">
            <w:pPr>
              <w:pStyle w:val="normal0"/>
              <w:spacing w:line="276" w:lineRule="auto"/>
            </w:pPr>
            <w:r>
              <w:lastRenderedPageBreak/>
              <w:t>DSDP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9887" w14:textId="77777777" w:rsidR="00610FAB" w:rsidRDefault="00D5622E">
            <w:pPr>
              <w:pStyle w:val="normal0"/>
              <w:spacing w:line="276" w:lineRule="auto"/>
            </w:pPr>
            <w:hyperlink r:id="rId151">
              <w:r w:rsidR="00280A99">
                <w:rPr>
                  <w:color w:val="1155CC"/>
                  <w:u w:val="single"/>
                </w:rPr>
                <w:t>DSDP</w:t>
              </w:r>
            </w:hyperlink>
          </w:p>
        </w:tc>
      </w:tr>
      <w:tr w:rsidR="00610FAB" w14:paraId="4798B5D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98B0F" w14:textId="77777777" w:rsidR="00610FAB" w:rsidRDefault="00280A99">
            <w:pPr>
              <w:pStyle w:val="normal0"/>
              <w:spacing w:line="276" w:lineRule="auto"/>
            </w:pPr>
            <w:proofErr w:type="gramStart"/>
            <w:r>
              <w:t>dvipdfm</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8A7C2" w14:textId="77777777" w:rsidR="00610FAB" w:rsidRDefault="00D5622E">
            <w:pPr>
              <w:pStyle w:val="normal0"/>
              <w:spacing w:line="276" w:lineRule="auto"/>
            </w:pPr>
            <w:hyperlink r:id="rId152">
              <w:proofErr w:type="gramStart"/>
              <w:r w:rsidR="00280A99">
                <w:rPr>
                  <w:color w:val="1155CC"/>
                  <w:u w:val="single"/>
                </w:rPr>
                <w:t>dvipdfm</w:t>
              </w:r>
              <w:proofErr w:type="gramEnd"/>
            </w:hyperlink>
          </w:p>
        </w:tc>
      </w:tr>
      <w:tr w:rsidR="00610FAB" w14:paraId="3475FAB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3BB76" w14:textId="77777777" w:rsidR="00610FAB" w:rsidRDefault="00280A99">
            <w:pPr>
              <w:pStyle w:val="normal0"/>
              <w:spacing w:line="276" w:lineRule="auto"/>
            </w:pPr>
            <w:r>
              <w:t>Educational Community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B81FA" w14:textId="77777777" w:rsidR="00610FAB" w:rsidRDefault="00D5622E">
            <w:pPr>
              <w:pStyle w:val="normal0"/>
              <w:spacing w:line="276" w:lineRule="auto"/>
            </w:pPr>
            <w:hyperlink r:id="rId153">
              <w:r w:rsidR="00280A99">
                <w:rPr>
                  <w:color w:val="1155CC"/>
                  <w:u w:val="single"/>
                </w:rPr>
                <w:t>ECL-1.0</w:t>
              </w:r>
            </w:hyperlink>
          </w:p>
        </w:tc>
      </w:tr>
      <w:tr w:rsidR="00610FAB" w14:paraId="7D775A2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FD603" w14:textId="77777777" w:rsidR="00610FAB" w:rsidRDefault="00280A99">
            <w:pPr>
              <w:pStyle w:val="normal0"/>
              <w:spacing w:line="276" w:lineRule="auto"/>
            </w:pPr>
            <w:r>
              <w:t>Educational Community License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1F16B" w14:textId="77777777" w:rsidR="00610FAB" w:rsidRDefault="00D5622E">
            <w:pPr>
              <w:pStyle w:val="normal0"/>
              <w:spacing w:line="276" w:lineRule="auto"/>
            </w:pPr>
            <w:hyperlink r:id="rId154">
              <w:r w:rsidR="00280A99">
                <w:rPr>
                  <w:color w:val="1155CC"/>
                  <w:u w:val="single"/>
                </w:rPr>
                <w:t>ECL-2.0</w:t>
              </w:r>
            </w:hyperlink>
          </w:p>
        </w:tc>
      </w:tr>
      <w:tr w:rsidR="00610FAB" w14:paraId="087352E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FFEE" w14:textId="77777777" w:rsidR="00610FAB" w:rsidRDefault="00280A99">
            <w:pPr>
              <w:pStyle w:val="normal0"/>
              <w:spacing w:line="276" w:lineRule="auto"/>
            </w:pPr>
            <w:r>
              <w:t>Eiffel Forum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94546" w14:textId="77777777" w:rsidR="00610FAB" w:rsidRDefault="00D5622E">
            <w:pPr>
              <w:pStyle w:val="normal0"/>
              <w:spacing w:line="276" w:lineRule="auto"/>
            </w:pPr>
            <w:hyperlink r:id="rId155">
              <w:r w:rsidR="00280A99">
                <w:rPr>
                  <w:color w:val="1155CC"/>
                  <w:u w:val="single"/>
                </w:rPr>
                <w:t>EFL-1.0</w:t>
              </w:r>
            </w:hyperlink>
          </w:p>
        </w:tc>
      </w:tr>
      <w:tr w:rsidR="00610FAB" w14:paraId="2ACDE32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0B599" w14:textId="77777777" w:rsidR="00610FAB" w:rsidRDefault="00280A99">
            <w:pPr>
              <w:pStyle w:val="normal0"/>
              <w:spacing w:line="276" w:lineRule="auto"/>
            </w:pPr>
            <w:r>
              <w:t>Eiffel Forum License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37937" w14:textId="77777777" w:rsidR="00610FAB" w:rsidRDefault="00D5622E">
            <w:pPr>
              <w:pStyle w:val="normal0"/>
              <w:spacing w:line="276" w:lineRule="auto"/>
            </w:pPr>
            <w:hyperlink r:id="rId156">
              <w:r w:rsidR="00280A99">
                <w:rPr>
                  <w:color w:val="1155CC"/>
                  <w:u w:val="single"/>
                </w:rPr>
                <w:t>EFL-2.0</w:t>
              </w:r>
            </w:hyperlink>
          </w:p>
        </w:tc>
      </w:tr>
      <w:tr w:rsidR="00610FAB" w14:paraId="658F5AF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06DDE" w14:textId="77777777" w:rsidR="00610FAB" w:rsidRDefault="00280A99">
            <w:pPr>
              <w:pStyle w:val="normal0"/>
              <w:spacing w:line="276" w:lineRule="auto"/>
            </w:pPr>
            <w:proofErr w:type="gramStart"/>
            <w:r>
              <w:t>eGenix.com</w:t>
            </w:r>
            <w:proofErr w:type="gramEnd"/>
            <w:r>
              <w:t xml:space="preserve"> Public License 1.1.0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3AC8C" w14:textId="77777777" w:rsidR="00610FAB" w:rsidRDefault="00D5622E">
            <w:pPr>
              <w:pStyle w:val="normal0"/>
              <w:spacing w:line="276" w:lineRule="auto"/>
            </w:pPr>
            <w:hyperlink r:id="rId157">
              <w:proofErr w:type="gramStart"/>
              <w:r w:rsidR="00280A99">
                <w:rPr>
                  <w:color w:val="1155CC"/>
                  <w:u w:val="single"/>
                </w:rPr>
                <w:t>eGenix</w:t>
              </w:r>
              <w:proofErr w:type="gramEnd"/>
            </w:hyperlink>
          </w:p>
        </w:tc>
      </w:tr>
      <w:tr w:rsidR="00610FAB" w14:paraId="746592D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182FB" w14:textId="77777777" w:rsidR="00610FAB" w:rsidRDefault="00280A99">
            <w:pPr>
              <w:pStyle w:val="normal0"/>
              <w:spacing w:line="276" w:lineRule="auto"/>
            </w:pPr>
            <w:r>
              <w:t>Entessa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ABB71" w14:textId="77777777" w:rsidR="00610FAB" w:rsidRDefault="00D5622E">
            <w:pPr>
              <w:pStyle w:val="normal0"/>
              <w:spacing w:line="276" w:lineRule="auto"/>
            </w:pPr>
            <w:hyperlink r:id="rId158">
              <w:r w:rsidR="00280A99">
                <w:rPr>
                  <w:color w:val="1155CC"/>
                  <w:u w:val="single"/>
                </w:rPr>
                <w:t>Entessa</w:t>
              </w:r>
            </w:hyperlink>
          </w:p>
        </w:tc>
      </w:tr>
      <w:tr w:rsidR="00610FAB" w14:paraId="777D2EF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07762" w14:textId="77777777" w:rsidR="00610FAB" w:rsidRDefault="00280A99">
            <w:pPr>
              <w:pStyle w:val="normal0"/>
              <w:spacing w:line="276" w:lineRule="auto"/>
            </w:pPr>
            <w:r>
              <w:t>Eclipse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0ECE7" w14:textId="77777777" w:rsidR="00610FAB" w:rsidRDefault="00D5622E">
            <w:pPr>
              <w:pStyle w:val="normal0"/>
              <w:spacing w:line="276" w:lineRule="auto"/>
            </w:pPr>
            <w:hyperlink r:id="rId159">
              <w:r w:rsidR="00280A99">
                <w:rPr>
                  <w:color w:val="1155CC"/>
                  <w:u w:val="single"/>
                </w:rPr>
                <w:t>EPL-1.0</w:t>
              </w:r>
            </w:hyperlink>
          </w:p>
        </w:tc>
      </w:tr>
      <w:tr w:rsidR="00610FAB" w14:paraId="69E6812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F736E" w14:textId="77777777" w:rsidR="00610FAB" w:rsidRDefault="00280A99">
            <w:pPr>
              <w:pStyle w:val="normal0"/>
              <w:spacing w:line="276" w:lineRule="auto"/>
            </w:pPr>
            <w:r>
              <w:t>Erlang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BF157" w14:textId="77777777" w:rsidR="00610FAB" w:rsidRDefault="00D5622E">
            <w:pPr>
              <w:pStyle w:val="normal0"/>
              <w:spacing w:line="276" w:lineRule="auto"/>
            </w:pPr>
            <w:hyperlink r:id="rId160">
              <w:r w:rsidR="00280A99">
                <w:rPr>
                  <w:color w:val="1155CC"/>
                  <w:u w:val="single"/>
                </w:rPr>
                <w:t>ErlPL-1.1</w:t>
              </w:r>
            </w:hyperlink>
          </w:p>
        </w:tc>
      </w:tr>
      <w:tr w:rsidR="00610FAB" w14:paraId="31832ED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59A65" w14:textId="77777777" w:rsidR="00610FAB" w:rsidRDefault="00280A99">
            <w:pPr>
              <w:pStyle w:val="normal0"/>
              <w:spacing w:line="276" w:lineRule="auto"/>
            </w:pPr>
            <w:r>
              <w:t>EU DataGrid Software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0FDBE" w14:textId="77777777" w:rsidR="00610FAB" w:rsidRDefault="00D5622E">
            <w:pPr>
              <w:pStyle w:val="normal0"/>
              <w:spacing w:line="276" w:lineRule="auto"/>
            </w:pPr>
            <w:hyperlink r:id="rId161">
              <w:r w:rsidR="00280A99">
                <w:rPr>
                  <w:color w:val="1155CC"/>
                  <w:u w:val="single"/>
                </w:rPr>
                <w:t>EUDatagrid</w:t>
              </w:r>
            </w:hyperlink>
          </w:p>
        </w:tc>
      </w:tr>
      <w:tr w:rsidR="00610FAB" w14:paraId="49CA8BA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83577" w14:textId="77777777" w:rsidR="00610FAB" w:rsidRDefault="00280A99">
            <w:pPr>
              <w:pStyle w:val="normal0"/>
              <w:spacing w:line="276" w:lineRule="auto"/>
            </w:pPr>
            <w:r>
              <w:t>European Union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7BD6C" w14:textId="77777777" w:rsidR="00610FAB" w:rsidRDefault="00D5622E">
            <w:pPr>
              <w:pStyle w:val="normal0"/>
              <w:spacing w:line="276" w:lineRule="auto"/>
            </w:pPr>
            <w:hyperlink r:id="rId162">
              <w:r w:rsidR="00280A99">
                <w:rPr>
                  <w:color w:val="1155CC"/>
                  <w:u w:val="single"/>
                </w:rPr>
                <w:t>EUPL-1.0</w:t>
              </w:r>
            </w:hyperlink>
          </w:p>
        </w:tc>
      </w:tr>
      <w:tr w:rsidR="00610FAB" w14:paraId="2FFDD5F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BB6EA" w14:textId="77777777" w:rsidR="00610FAB" w:rsidRDefault="00280A99">
            <w:pPr>
              <w:pStyle w:val="normal0"/>
              <w:spacing w:line="276" w:lineRule="auto"/>
            </w:pPr>
            <w:r>
              <w:t>European Union Public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532E2" w14:textId="77777777" w:rsidR="00610FAB" w:rsidRDefault="00D5622E">
            <w:pPr>
              <w:pStyle w:val="normal0"/>
              <w:spacing w:line="276" w:lineRule="auto"/>
            </w:pPr>
            <w:hyperlink r:id="rId163">
              <w:r w:rsidR="00280A99">
                <w:rPr>
                  <w:color w:val="1155CC"/>
                  <w:u w:val="single"/>
                </w:rPr>
                <w:t>EUPL-1.1</w:t>
              </w:r>
            </w:hyperlink>
          </w:p>
        </w:tc>
      </w:tr>
      <w:tr w:rsidR="00610FAB" w14:paraId="1497CCD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5C0EA" w14:textId="77777777" w:rsidR="00610FAB" w:rsidRDefault="00280A99">
            <w:pPr>
              <w:pStyle w:val="normal0"/>
              <w:spacing w:line="276" w:lineRule="auto"/>
            </w:pPr>
            <w:r>
              <w:t>Eurosym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6B197" w14:textId="77777777" w:rsidR="00610FAB" w:rsidRDefault="00D5622E">
            <w:pPr>
              <w:pStyle w:val="normal0"/>
              <w:spacing w:line="276" w:lineRule="auto"/>
            </w:pPr>
            <w:hyperlink r:id="rId164">
              <w:r w:rsidR="00280A99">
                <w:rPr>
                  <w:color w:val="1155CC"/>
                  <w:u w:val="single"/>
                </w:rPr>
                <w:t>Eurosym</w:t>
              </w:r>
            </w:hyperlink>
          </w:p>
        </w:tc>
      </w:tr>
      <w:tr w:rsidR="00610FAB" w14:paraId="246ED01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B206A" w14:textId="77777777" w:rsidR="00610FAB" w:rsidRDefault="00280A99">
            <w:pPr>
              <w:pStyle w:val="normal0"/>
              <w:spacing w:line="276" w:lineRule="auto"/>
            </w:pPr>
            <w:r>
              <w:t>Fair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74C16" w14:textId="77777777" w:rsidR="00610FAB" w:rsidRDefault="00D5622E">
            <w:pPr>
              <w:pStyle w:val="normal0"/>
              <w:spacing w:line="276" w:lineRule="auto"/>
            </w:pPr>
            <w:hyperlink r:id="rId165">
              <w:r w:rsidR="00280A99">
                <w:rPr>
                  <w:color w:val="1155CC"/>
                  <w:u w:val="single"/>
                </w:rPr>
                <w:t>Fair</w:t>
              </w:r>
            </w:hyperlink>
          </w:p>
        </w:tc>
      </w:tr>
      <w:tr w:rsidR="00610FAB" w14:paraId="44F7F34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1017B" w14:textId="77777777" w:rsidR="00610FAB" w:rsidRDefault="00280A99">
            <w:pPr>
              <w:pStyle w:val="normal0"/>
              <w:spacing w:line="276" w:lineRule="auto"/>
            </w:pPr>
            <w:r>
              <w:t>Frameworx Open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29556" w14:textId="77777777" w:rsidR="00610FAB" w:rsidRDefault="00D5622E">
            <w:pPr>
              <w:pStyle w:val="normal0"/>
              <w:spacing w:line="276" w:lineRule="auto"/>
            </w:pPr>
            <w:hyperlink r:id="rId166">
              <w:r w:rsidR="00280A99">
                <w:rPr>
                  <w:color w:val="1155CC"/>
                  <w:u w:val="single"/>
                </w:rPr>
                <w:t>Frameworx-1.0</w:t>
              </w:r>
            </w:hyperlink>
          </w:p>
        </w:tc>
      </w:tr>
      <w:tr w:rsidR="00610FAB" w14:paraId="0130A36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D18B3" w14:textId="77777777" w:rsidR="00610FAB" w:rsidRDefault="00280A99">
            <w:pPr>
              <w:pStyle w:val="normal0"/>
              <w:spacing w:line="276" w:lineRule="auto"/>
            </w:pPr>
            <w:r>
              <w:t>FreeImage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7B6B" w14:textId="77777777" w:rsidR="00610FAB" w:rsidRDefault="00D5622E">
            <w:pPr>
              <w:pStyle w:val="normal0"/>
              <w:spacing w:line="276" w:lineRule="auto"/>
            </w:pPr>
            <w:hyperlink r:id="rId167">
              <w:r w:rsidR="00280A99">
                <w:rPr>
                  <w:color w:val="1155CC"/>
                  <w:u w:val="single"/>
                </w:rPr>
                <w:t>FreeImage</w:t>
              </w:r>
            </w:hyperlink>
          </w:p>
        </w:tc>
      </w:tr>
      <w:tr w:rsidR="00610FAB" w14:paraId="6798A95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92658" w14:textId="77777777" w:rsidR="00610FAB" w:rsidRDefault="00280A99">
            <w:pPr>
              <w:pStyle w:val="normal0"/>
              <w:spacing w:line="276" w:lineRule="auto"/>
            </w:pPr>
            <w:r>
              <w:t>FSF Unlimited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0D0D8" w14:textId="77777777" w:rsidR="00610FAB" w:rsidRDefault="00D5622E">
            <w:pPr>
              <w:pStyle w:val="normal0"/>
              <w:spacing w:line="276" w:lineRule="auto"/>
            </w:pPr>
            <w:hyperlink r:id="rId168">
              <w:r w:rsidR="00280A99">
                <w:rPr>
                  <w:color w:val="1155CC"/>
                  <w:u w:val="single"/>
                </w:rPr>
                <w:t>FSFUL</w:t>
              </w:r>
            </w:hyperlink>
          </w:p>
        </w:tc>
      </w:tr>
      <w:tr w:rsidR="00610FAB" w14:paraId="33A6796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625C8" w14:textId="77777777" w:rsidR="00610FAB" w:rsidRDefault="00280A99">
            <w:pPr>
              <w:pStyle w:val="normal0"/>
              <w:spacing w:line="276" w:lineRule="auto"/>
            </w:pPr>
            <w:r>
              <w:t>FSF Unlimited License (with License Retention)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45110" w14:textId="77777777" w:rsidR="00610FAB" w:rsidRDefault="00D5622E">
            <w:pPr>
              <w:pStyle w:val="normal0"/>
              <w:spacing w:line="276" w:lineRule="auto"/>
            </w:pPr>
            <w:hyperlink r:id="rId169">
              <w:r w:rsidR="00280A99">
                <w:rPr>
                  <w:color w:val="1155CC"/>
                  <w:u w:val="single"/>
                </w:rPr>
                <w:t>FSFULLR</w:t>
              </w:r>
            </w:hyperlink>
          </w:p>
        </w:tc>
      </w:tr>
      <w:tr w:rsidR="00610FAB" w14:paraId="610FC82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C2CCD" w14:textId="77777777" w:rsidR="00610FAB" w:rsidRDefault="00280A99">
            <w:pPr>
              <w:pStyle w:val="normal0"/>
              <w:spacing w:line="276" w:lineRule="auto"/>
            </w:pPr>
            <w:r>
              <w:t>Freetype Project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F79C8" w14:textId="77777777" w:rsidR="00610FAB" w:rsidRDefault="00D5622E">
            <w:pPr>
              <w:pStyle w:val="normal0"/>
              <w:spacing w:line="276" w:lineRule="auto"/>
            </w:pPr>
            <w:hyperlink r:id="rId170">
              <w:r w:rsidR="00280A99">
                <w:rPr>
                  <w:color w:val="1155CC"/>
                  <w:u w:val="single"/>
                </w:rPr>
                <w:t>FTL</w:t>
              </w:r>
            </w:hyperlink>
          </w:p>
        </w:tc>
      </w:tr>
      <w:tr w:rsidR="00610FAB" w14:paraId="0EB32AE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F03A5" w14:textId="77777777" w:rsidR="00610FAB" w:rsidRDefault="00280A99">
            <w:pPr>
              <w:pStyle w:val="normal0"/>
              <w:spacing w:line="276" w:lineRule="auto"/>
            </w:pPr>
            <w:r>
              <w:t>GNU Free Documentation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AB9A" w14:textId="77777777" w:rsidR="00610FAB" w:rsidRDefault="00D5622E">
            <w:pPr>
              <w:pStyle w:val="normal0"/>
              <w:spacing w:line="276" w:lineRule="auto"/>
            </w:pPr>
            <w:hyperlink r:id="rId171">
              <w:r w:rsidR="00280A99">
                <w:rPr>
                  <w:color w:val="1155CC"/>
                  <w:u w:val="single"/>
                </w:rPr>
                <w:t>GFDL-1.1</w:t>
              </w:r>
            </w:hyperlink>
          </w:p>
        </w:tc>
      </w:tr>
      <w:tr w:rsidR="00610FAB" w14:paraId="252A750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1D8B5" w14:textId="77777777" w:rsidR="00610FAB" w:rsidRDefault="00280A99">
            <w:pPr>
              <w:pStyle w:val="normal0"/>
              <w:spacing w:line="276" w:lineRule="auto"/>
            </w:pPr>
            <w:r>
              <w:t>GNU Free Documentation License v1.2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343BD" w14:textId="77777777" w:rsidR="00610FAB" w:rsidRDefault="00D5622E">
            <w:pPr>
              <w:pStyle w:val="normal0"/>
              <w:spacing w:line="276" w:lineRule="auto"/>
            </w:pPr>
            <w:hyperlink r:id="rId172">
              <w:r w:rsidR="00280A99">
                <w:rPr>
                  <w:color w:val="1155CC"/>
                  <w:u w:val="single"/>
                </w:rPr>
                <w:t>GFDL-1.2</w:t>
              </w:r>
            </w:hyperlink>
          </w:p>
        </w:tc>
      </w:tr>
      <w:tr w:rsidR="00610FAB" w14:paraId="2CB555F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8D021" w14:textId="77777777" w:rsidR="00610FAB" w:rsidRDefault="00280A99">
            <w:pPr>
              <w:pStyle w:val="normal0"/>
              <w:spacing w:line="276" w:lineRule="auto"/>
            </w:pPr>
            <w:r>
              <w:t>GNU Free Documentation License v1.3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57779" w14:textId="77777777" w:rsidR="00610FAB" w:rsidRDefault="00D5622E">
            <w:pPr>
              <w:pStyle w:val="normal0"/>
              <w:spacing w:line="276" w:lineRule="auto"/>
            </w:pPr>
            <w:hyperlink r:id="rId173">
              <w:r w:rsidR="00280A99">
                <w:rPr>
                  <w:color w:val="1155CC"/>
                  <w:u w:val="single"/>
                </w:rPr>
                <w:t>GFDL-1.3</w:t>
              </w:r>
            </w:hyperlink>
          </w:p>
        </w:tc>
      </w:tr>
      <w:tr w:rsidR="00610FAB" w14:paraId="5EAD01E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FCBFB" w14:textId="77777777" w:rsidR="00610FAB" w:rsidRDefault="00280A99">
            <w:pPr>
              <w:pStyle w:val="normal0"/>
              <w:spacing w:line="276" w:lineRule="auto"/>
            </w:pPr>
            <w:r>
              <w:t>Giftware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14190" w14:textId="77777777" w:rsidR="00610FAB" w:rsidRDefault="00D5622E">
            <w:pPr>
              <w:pStyle w:val="normal0"/>
              <w:spacing w:line="276" w:lineRule="auto"/>
            </w:pPr>
            <w:hyperlink r:id="rId174">
              <w:r w:rsidR="00280A99">
                <w:rPr>
                  <w:color w:val="1155CC"/>
                  <w:u w:val="single"/>
                </w:rPr>
                <w:t>Giftware</w:t>
              </w:r>
            </w:hyperlink>
          </w:p>
        </w:tc>
      </w:tr>
      <w:tr w:rsidR="00610FAB" w14:paraId="4FBF626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018C0" w14:textId="77777777" w:rsidR="00610FAB" w:rsidRDefault="00280A99">
            <w:pPr>
              <w:pStyle w:val="normal0"/>
              <w:spacing w:line="276" w:lineRule="auto"/>
            </w:pPr>
            <w:r>
              <w:t>GL2PS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238F2" w14:textId="77777777" w:rsidR="00610FAB" w:rsidRDefault="00D5622E">
            <w:pPr>
              <w:pStyle w:val="normal0"/>
              <w:spacing w:line="276" w:lineRule="auto"/>
            </w:pPr>
            <w:hyperlink r:id="rId175">
              <w:r w:rsidR="00280A99">
                <w:rPr>
                  <w:color w:val="1155CC"/>
                  <w:u w:val="single"/>
                </w:rPr>
                <w:t>GL2PS</w:t>
              </w:r>
            </w:hyperlink>
          </w:p>
        </w:tc>
      </w:tr>
      <w:tr w:rsidR="00610FAB" w14:paraId="40137C2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FA026" w14:textId="77777777" w:rsidR="00610FAB" w:rsidRDefault="00280A99">
            <w:pPr>
              <w:pStyle w:val="normal0"/>
              <w:spacing w:line="276" w:lineRule="auto"/>
            </w:pPr>
            <w:r>
              <w:lastRenderedPageBreak/>
              <w:t>3dfx Glide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FC69E" w14:textId="77777777" w:rsidR="00610FAB" w:rsidRDefault="00D5622E">
            <w:pPr>
              <w:pStyle w:val="normal0"/>
              <w:spacing w:line="276" w:lineRule="auto"/>
            </w:pPr>
            <w:hyperlink r:id="rId176">
              <w:r w:rsidR="00280A99">
                <w:rPr>
                  <w:color w:val="1155CC"/>
                  <w:u w:val="single"/>
                </w:rPr>
                <w:t>Glide</w:t>
              </w:r>
            </w:hyperlink>
          </w:p>
        </w:tc>
      </w:tr>
      <w:tr w:rsidR="00610FAB" w14:paraId="76DA007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DEAEF" w14:textId="77777777" w:rsidR="00610FAB" w:rsidRDefault="00280A99">
            <w:pPr>
              <w:pStyle w:val="normal0"/>
              <w:spacing w:line="276" w:lineRule="auto"/>
            </w:pPr>
            <w:r>
              <w:t>Glulxe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AB0B5" w14:textId="77777777" w:rsidR="00610FAB" w:rsidRDefault="00D5622E">
            <w:pPr>
              <w:pStyle w:val="normal0"/>
              <w:spacing w:line="276" w:lineRule="auto"/>
            </w:pPr>
            <w:hyperlink r:id="rId177">
              <w:r w:rsidR="00280A99">
                <w:rPr>
                  <w:color w:val="1155CC"/>
                  <w:u w:val="single"/>
                </w:rPr>
                <w:t>Glulxe</w:t>
              </w:r>
            </w:hyperlink>
          </w:p>
        </w:tc>
      </w:tr>
      <w:tr w:rsidR="00610FAB" w14:paraId="7D23F94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F673" w14:textId="77777777" w:rsidR="00610FAB" w:rsidRDefault="00280A99">
            <w:pPr>
              <w:pStyle w:val="normal0"/>
              <w:spacing w:line="276" w:lineRule="auto"/>
            </w:pPr>
            <w:proofErr w:type="gramStart"/>
            <w:r>
              <w:t>gnuplot</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E55F2" w14:textId="77777777" w:rsidR="00610FAB" w:rsidRDefault="00D5622E">
            <w:pPr>
              <w:pStyle w:val="normal0"/>
              <w:spacing w:line="276" w:lineRule="auto"/>
            </w:pPr>
            <w:hyperlink r:id="rId178">
              <w:proofErr w:type="gramStart"/>
              <w:r w:rsidR="00280A99">
                <w:rPr>
                  <w:color w:val="1155CC"/>
                  <w:u w:val="single"/>
                </w:rPr>
                <w:t>gnuplot</w:t>
              </w:r>
              <w:proofErr w:type="gramEnd"/>
            </w:hyperlink>
          </w:p>
        </w:tc>
      </w:tr>
      <w:tr w:rsidR="00610FAB" w14:paraId="7B3AFE6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2D39" w14:textId="77777777" w:rsidR="00610FAB" w:rsidRDefault="00280A99">
            <w:pPr>
              <w:pStyle w:val="normal0"/>
              <w:spacing w:line="276" w:lineRule="auto"/>
            </w:pPr>
            <w:r>
              <w:t>GNU General Public License v1.0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DD78" w14:textId="77777777" w:rsidR="00610FAB" w:rsidRDefault="00D5622E">
            <w:pPr>
              <w:pStyle w:val="normal0"/>
              <w:spacing w:line="276" w:lineRule="auto"/>
            </w:pPr>
            <w:hyperlink r:id="rId179">
              <w:r w:rsidR="00280A99">
                <w:rPr>
                  <w:color w:val="1155CC"/>
                  <w:u w:val="single"/>
                </w:rPr>
                <w:t>GPL-1.0</w:t>
              </w:r>
            </w:hyperlink>
          </w:p>
        </w:tc>
      </w:tr>
      <w:tr w:rsidR="00610FAB" w14:paraId="3751A50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FF138" w14:textId="77777777" w:rsidR="00610FAB" w:rsidRDefault="00280A99">
            <w:pPr>
              <w:pStyle w:val="normal0"/>
              <w:spacing w:line="276" w:lineRule="auto"/>
            </w:pPr>
            <w:r>
              <w:t>GNU General Public License v2.0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5C5CA" w14:textId="77777777" w:rsidR="00610FAB" w:rsidRDefault="00D5622E">
            <w:pPr>
              <w:pStyle w:val="normal0"/>
              <w:spacing w:line="276" w:lineRule="auto"/>
            </w:pPr>
            <w:hyperlink r:id="rId180">
              <w:r w:rsidR="00280A99">
                <w:rPr>
                  <w:color w:val="1155CC"/>
                  <w:u w:val="single"/>
                </w:rPr>
                <w:t>GPL-2.0</w:t>
              </w:r>
            </w:hyperlink>
          </w:p>
        </w:tc>
      </w:tr>
      <w:tr w:rsidR="00610FAB" w14:paraId="3C02868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5FFA6" w14:textId="77777777" w:rsidR="00610FAB" w:rsidRDefault="00280A99">
            <w:pPr>
              <w:pStyle w:val="normal0"/>
              <w:spacing w:line="276" w:lineRule="auto"/>
            </w:pPr>
            <w:r>
              <w:t>GNU General Public License v3.0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D5CEA" w14:textId="77777777" w:rsidR="00610FAB" w:rsidRDefault="00D5622E">
            <w:pPr>
              <w:pStyle w:val="normal0"/>
              <w:spacing w:line="276" w:lineRule="auto"/>
            </w:pPr>
            <w:hyperlink r:id="rId181">
              <w:r w:rsidR="00280A99">
                <w:rPr>
                  <w:color w:val="1155CC"/>
                  <w:u w:val="single"/>
                </w:rPr>
                <w:t>GPL-3.0</w:t>
              </w:r>
            </w:hyperlink>
          </w:p>
        </w:tc>
      </w:tr>
      <w:tr w:rsidR="00610FAB" w14:paraId="36CB20B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EC254" w14:textId="77777777" w:rsidR="00610FAB" w:rsidRDefault="00280A99">
            <w:pPr>
              <w:pStyle w:val="normal0"/>
              <w:spacing w:line="276" w:lineRule="auto"/>
            </w:pPr>
            <w:proofErr w:type="gramStart"/>
            <w:r>
              <w:t>gSOAP</w:t>
            </w:r>
            <w:proofErr w:type="gramEnd"/>
            <w:r>
              <w:t xml:space="preserve"> Public License v1.3b</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1E496" w14:textId="77777777" w:rsidR="00610FAB" w:rsidRDefault="00D5622E">
            <w:pPr>
              <w:pStyle w:val="normal0"/>
              <w:spacing w:line="276" w:lineRule="auto"/>
            </w:pPr>
            <w:hyperlink r:id="rId182">
              <w:proofErr w:type="gramStart"/>
              <w:r w:rsidR="00280A99">
                <w:rPr>
                  <w:color w:val="1155CC"/>
                  <w:u w:val="single"/>
                </w:rPr>
                <w:t>gSOAP</w:t>
              </w:r>
              <w:proofErr w:type="gramEnd"/>
              <w:r w:rsidR="00280A99">
                <w:rPr>
                  <w:color w:val="1155CC"/>
                  <w:u w:val="single"/>
                </w:rPr>
                <w:t>-1.3b</w:t>
              </w:r>
            </w:hyperlink>
          </w:p>
        </w:tc>
      </w:tr>
      <w:tr w:rsidR="00610FAB" w14:paraId="094E789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1E3BE" w14:textId="77777777" w:rsidR="00610FAB" w:rsidRDefault="00280A99">
            <w:pPr>
              <w:pStyle w:val="normal0"/>
              <w:spacing w:line="276" w:lineRule="auto"/>
            </w:pPr>
            <w:r>
              <w:t>Haskell Language Report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AC7C4" w14:textId="77777777" w:rsidR="00610FAB" w:rsidRDefault="00D5622E">
            <w:pPr>
              <w:pStyle w:val="normal0"/>
              <w:spacing w:line="276" w:lineRule="auto"/>
            </w:pPr>
            <w:hyperlink r:id="rId183">
              <w:r w:rsidR="00280A99">
                <w:rPr>
                  <w:color w:val="1155CC"/>
                  <w:u w:val="single"/>
                </w:rPr>
                <w:t>HaskellReport</w:t>
              </w:r>
            </w:hyperlink>
          </w:p>
        </w:tc>
      </w:tr>
      <w:tr w:rsidR="00610FAB" w14:paraId="3C5378C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9F75" w14:textId="77777777" w:rsidR="00610FAB" w:rsidRDefault="00280A99">
            <w:pPr>
              <w:pStyle w:val="normal0"/>
              <w:spacing w:line="276" w:lineRule="auto"/>
            </w:pPr>
            <w:r>
              <w:t>Historic Permission Notice and Disclaimer</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0F3D" w14:textId="77777777" w:rsidR="00610FAB" w:rsidRDefault="00D5622E">
            <w:pPr>
              <w:pStyle w:val="normal0"/>
              <w:spacing w:line="276" w:lineRule="auto"/>
            </w:pPr>
            <w:hyperlink r:id="rId184">
              <w:r w:rsidR="00280A99">
                <w:rPr>
                  <w:color w:val="1155CC"/>
                  <w:u w:val="single"/>
                </w:rPr>
                <w:t>HPND</w:t>
              </w:r>
            </w:hyperlink>
          </w:p>
        </w:tc>
      </w:tr>
      <w:tr w:rsidR="00610FAB" w14:paraId="1C5D6F9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DD14B" w14:textId="77777777" w:rsidR="00610FAB" w:rsidRDefault="00280A99">
            <w:pPr>
              <w:pStyle w:val="normal0"/>
              <w:spacing w:line="276" w:lineRule="auto"/>
            </w:pPr>
            <w:r>
              <w:t>IBM PowerPC Initialization and Boot Software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32A5F" w14:textId="77777777" w:rsidR="00610FAB" w:rsidRDefault="00D5622E">
            <w:pPr>
              <w:pStyle w:val="normal0"/>
              <w:spacing w:line="276" w:lineRule="auto"/>
            </w:pPr>
            <w:hyperlink r:id="rId185">
              <w:r w:rsidR="00280A99">
                <w:rPr>
                  <w:color w:val="1155CC"/>
                  <w:u w:val="single"/>
                </w:rPr>
                <w:t>IBM-pibs</w:t>
              </w:r>
            </w:hyperlink>
          </w:p>
        </w:tc>
      </w:tr>
      <w:tr w:rsidR="00610FAB" w14:paraId="599D643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5E47" w14:textId="77777777" w:rsidR="00610FAB" w:rsidRDefault="00280A99">
            <w:pPr>
              <w:pStyle w:val="normal0"/>
              <w:spacing w:line="276" w:lineRule="auto"/>
            </w:pPr>
            <w:r>
              <w:t>ICU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397A5" w14:textId="77777777" w:rsidR="00610FAB" w:rsidRDefault="00D5622E">
            <w:pPr>
              <w:pStyle w:val="normal0"/>
              <w:spacing w:line="276" w:lineRule="auto"/>
            </w:pPr>
            <w:hyperlink r:id="rId186">
              <w:r w:rsidR="00280A99">
                <w:rPr>
                  <w:color w:val="1155CC"/>
                  <w:u w:val="single"/>
                </w:rPr>
                <w:t>ICU</w:t>
              </w:r>
            </w:hyperlink>
          </w:p>
        </w:tc>
      </w:tr>
      <w:tr w:rsidR="00610FAB" w14:paraId="729C78E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A7291" w14:textId="77777777" w:rsidR="00610FAB" w:rsidRDefault="00280A99">
            <w:pPr>
              <w:pStyle w:val="normal0"/>
              <w:spacing w:line="276" w:lineRule="auto"/>
            </w:pPr>
            <w:r>
              <w:t>Independent JPEG Group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9DD52" w14:textId="77777777" w:rsidR="00610FAB" w:rsidRDefault="00D5622E">
            <w:pPr>
              <w:pStyle w:val="normal0"/>
              <w:spacing w:line="276" w:lineRule="auto"/>
            </w:pPr>
            <w:hyperlink r:id="rId187">
              <w:r w:rsidR="00280A99">
                <w:rPr>
                  <w:color w:val="1155CC"/>
                  <w:u w:val="single"/>
                </w:rPr>
                <w:t>IJG</w:t>
              </w:r>
            </w:hyperlink>
          </w:p>
        </w:tc>
      </w:tr>
      <w:tr w:rsidR="00610FAB" w14:paraId="79B543D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798F3" w14:textId="77777777" w:rsidR="00610FAB" w:rsidRDefault="00280A99">
            <w:pPr>
              <w:pStyle w:val="normal0"/>
              <w:spacing w:line="276" w:lineRule="auto"/>
            </w:pPr>
            <w:r>
              <w:t>ImageMagick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38A81" w14:textId="77777777" w:rsidR="00610FAB" w:rsidRDefault="00D5622E">
            <w:pPr>
              <w:pStyle w:val="normal0"/>
              <w:spacing w:line="276" w:lineRule="auto"/>
            </w:pPr>
            <w:hyperlink r:id="rId188">
              <w:r w:rsidR="00280A99">
                <w:rPr>
                  <w:color w:val="1155CC"/>
                  <w:u w:val="single"/>
                </w:rPr>
                <w:t>ImageMagick</w:t>
              </w:r>
            </w:hyperlink>
          </w:p>
        </w:tc>
      </w:tr>
      <w:tr w:rsidR="00610FAB" w14:paraId="1AE04BF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7714F" w14:textId="77777777" w:rsidR="00610FAB" w:rsidRDefault="00280A99">
            <w:pPr>
              <w:pStyle w:val="normal0"/>
              <w:spacing w:line="276" w:lineRule="auto"/>
            </w:pPr>
            <w:proofErr w:type="gramStart"/>
            <w:r>
              <w:t>iMatix</w:t>
            </w:r>
            <w:proofErr w:type="gramEnd"/>
            <w:r>
              <w:t xml:space="preserve"> Standard Function Library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2A928" w14:textId="77777777" w:rsidR="00610FAB" w:rsidRDefault="00D5622E">
            <w:pPr>
              <w:pStyle w:val="normal0"/>
              <w:spacing w:line="276" w:lineRule="auto"/>
            </w:pPr>
            <w:hyperlink r:id="rId189">
              <w:proofErr w:type="gramStart"/>
              <w:r w:rsidR="00280A99">
                <w:rPr>
                  <w:color w:val="1155CC"/>
                  <w:u w:val="single"/>
                </w:rPr>
                <w:t>iMatix</w:t>
              </w:r>
              <w:proofErr w:type="gramEnd"/>
            </w:hyperlink>
          </w:p>
        </w:tc>
      </w:tr>
      <w:tr w:rsidR="00610FAB" w14:paraId="18EEBDF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FBDF7" w14:textId="77777777" w:rsidR="00610FAB" w:rsidRDefault="00280A99">
            <w:pPr>
              <w:pStyle w:val="normal0"/>
              <w:spacing w:line="276" w:lineRule="auto"/>
            </w:pPr>
            <w:r>
              <w:t>Imlib2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78825" w14:textId="77777777" w:rsidR="00610FAB" w:rsidRDefault="00D5622E">
            <w:pPr>
              <w:pStyle w:val="normal0"/>
              <w:spacing w:line="276" w:lineRule="auto"/>
            </w:pPr>
            <w:hyperlink r:id="rId190">
              <w:r w:rsidR="00280A99">
                <w:rPr>
                  <w:color w:val="1155CC"/>
                  <w:u w:val="single"/>
                </w:rPr>
                <w:t>Imlib2</w:t>
              </w:r>
            </w:hyperlink>
          </w:p>
        </w:tc>
      </w:tr>
      <w:tr w:rsidR="00610FAB" w14:paraId="54BF94A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BAF37" w14:textId="77777777" w:rsidR="00610FAB" w:rsidRDefault="00280A99">
            <w:pPr>
              <w:pStyle w:val="normal0"/>
              <w:spacing w:line="276" w:lineRule="auto"/>
            </w:pPr>
            <w:r>
              <w:t>Intel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D80B5" w14:textId="77777777" w:rsidR="00610FAB" w:rsidRDefault="00D5622E">
            <w:pPr>
              <w:pStyle w:val="normal0"/>
              <w:spacing w:line="276" w:lineRule="auto"/>
            </w:pPr>
            <w:hyperlink r:id="rId191">
              <w:r w:rsidR="00280A99">
                <w:rPr>
                  <w:color w:val="1155CC"/>
                  <w:u w:val="single"/>
                </w:rPr>
                <w:t>Intel</w:t>
              </w:r>
            </w:hyperlink>
          </w:p>
        </w:tc>
      </w:tr>
      <w:tr w:rsidR="00610FAB" w14:paraId="13CE74C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63F34" w14:textId="77777777" w:rsidR="00610FAB" w:rsidRDefault="00280A99">
            <w:pPr>
              <w:pStyle w:val="normal0"/>
              <w:spacing w:line="276" w:lineRule="auto"/>
            </w:pPr>
            <w:r>
              <w:t>Intel ACPI Software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38FBF" w14:textId="77777777" w:rsidR="00610FAB" w:rsidRDefault="00D5622E">
            <w:pPr>
              <w:pStyle w:val="normal0"/>
              <w:spacing w:line="276" w:lineRule="auto"/>
            </w:pPr>
            <w:hyperlink r:id="rId192">
              <w:r w:rsidR="00280A99">
                <w:rPr>
                  <w:color w:val="1155CC"/>
                  <w:u w:val="single"/>
                </w:rPr>
                <w:t>Intel-ACPI</w:t>
              </w:r>
            </w:hyperlink>
          </w:p>
        </w:tc>
      </w:tr>
      <w:tr w:rsidR="00610FAB" w14:paraId="4FD2C9B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27012" w14:textId="77777777" w:rsidR="00610FAB" w:rsidRDefault="00280A99">
            <w:pPr>
              <w:pStyle w:val="normal0"/>
              <w:spacing w:line="276" w:lineRule="auto"/>
            </w:pPr>
            <w:r>
              <w:t>IPA Font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25FD2" w14:textId="77777777" w:rsidR="00610FAB" w:rsidRDefault="00D5622E">
            <w:pPr>
              <w:pStyle w:val="normal0"/>
              <w:spacing w:line="276" w:lineRule="auto"/>
            </w:pPr>
            <w:hyperlink r:id="rId193">
              <w:r w:rsidR="00280A99">
                <w:rPr>
                  <w:color w:val="1155CC"/>
                  <w:u w:val="single"/>
                </w:rPr>
                <w:t>IPA</w:t>
              </w:r>
            </w:hyperlink>
          </w:p>
        </w:tc>
      </w:tr>
      <w:tr w:rsidR="00610FAB" w14:paraId="5CB08E6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23851" w14:textId="77777777" w:rsidR="00610FAB" w:rsidRDefault="00280A99">
            <w:pPr>
              <w:pStyle w:val="normal0"/>
              <w:spacing w:line="276" w:lineRule="auto"/>
            </w:pPr>
            <w:r>
              <w:t>IBM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76167" w14:textId="77777777" w:rsidR="00610FAB" w:rsidRDefault="00D5622E">
            <w:pPr>
              <w:pStyle w:val="normal0"/>
              <w:spacing w:line="276" w:lineRule="auto"/>
            </w:pPr>
            <w:hyperlink r:id="rId194">
              <w:r w:rsidR="00280A99">
                <w:rPr>
                  <w:color w:val="1155CC"/>
                  <w:u w:val="single"/>
                </w:rPr>
                <w:t>IPL-1.0</w:t>
              </w:r>
            </w:hyperlink>
          </w:p>
        </w:tc>
      </w:tr>
      <w:tr w:rsidR="00610FAB" w14:paraId="3667912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4B58C" w14:textId="77777777" w:rsidR="00610FAB" w:rsidRDefault="00280A99">
            <w:pPr>
              <w:pStyle w:val="normal0"/>
              <w:spacing w:line="276" w:lineRule="auto"/>
            </w:pPr>
            <w:r>
              <w:t>ISC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5C6C6" w14:textId="77777777" w:rsidR="00610FAB" w:rsidRDefault="00D5622E">
            <w:pPr>
              <w:pStyle w:val="normal0"/>
              <w:spacing w:line="276" w:lineRule="auto"/>
            </w:pPr>
            <w:hyperlink r:id="rId195">
              <w:r w:rsidR="00280A99">
                <w:rPr>
                  <w:color w:val="1155CC"/>
                  <w:u w:val="single"/>
                </w:rPr>
                <w:t>ISC</w:t>
              </w:r>
            </w:hyperlink>
          </w:p>
        </w:tc>
      </w:tr>
      <w:tr w:rsidR="00610FAB" w14:paraId="6CDE35E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EB8B" w14:textId="77777777" w:rsidR="00610FAB" w:rsidRDefault="00280A99">
            <w:pPr>
              <w:pStyle w:val="normal0"/>
              <w:spacing w:line="276" w:lineRule="auto"/>
            </w:pPr>
            <w:r>
              <w:t>JasPer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08B2" w14:textId="77777777" w:rsidR="00610FAB" w:rsidRDefault="00D5622E">
            <w:pPr>
              <w:pStyle w:val="normal0"/>
              <w:spacing w:line="276" w:lineRule="auto"/>
            </w:pPr>
            <w:hyperlink r:id="rId196">
              <w:r w:rsidR="00280A99">
                <w:rPr>
                  <w:color w:val="1155CC"/>
                  <w:u w:val="single"/>
                </w:rPr>
                <w:t>JasPer-2.0</w:t>
              </w:r>
            </w:hyperlink>
          </w:p>
        </w:tc>
      </w:tr>
      <w:tr w:rsidR="00610FAB" w14:paraId="268F1B5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7DE2E" w14:textId="77777777" w:rsidR="00610FAB" w:rsidRDefault="00280A99">
            <w:pPr>
              <w:pStyle w:val="normal0"/>
              <w:spacing w:line="276" w:lineRule="auto"/>
            </w:pPr>
            <w:r>
              <w:t>JSON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358B6" w14:textId="77777777" w:rsidR="00610FAB" w:rsidRDefault="00D5622E">
            <w:pPr>
              <w:pStyle w:val="normal0"/>
              <w:spacing w:line="276" w:lineRule="auto"/>
            </w:pPr>
            <w:hyperlink r:id="rId197">
              <w:r w:rsidR="00280A99">
                <w:rPr>
                  <w:color w:val="1155CC"/>
                  <w:u w:val="single"/>
                </w:rPr>
                <w:t>JSON</w:t>
              </w:r>
            </w:hyperlink>
          </w:p>
        </w:tc>
      </w:tr>
      <w:tr w:rsidR="00610FAB" w14:paraId="3109348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83DDB" w14:textId="77777777" w:rsidR="00610FAB" w:rsidRDefault="00280A99">
            <w:pPr>
              <w:pStyle w:val="normal0"/>
              <w:spacing w:line="276" w:lineRule="auto"/>
            </w:pPr>
            <w:r>
              <w:t>Latex2e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9DA51" w14:textId="77777777" w:rsidR="00610FAB" w:rsidRDefault="00D5622E">
            <w:pPr>
              <w:pStyle w:val="normal0"/>
              <w:spacing w:line="276" w:lineRule="auto"/>
            </w:pPr>
            <w:hyperlink r:id="rId198">
              <w:r w:rsidR="00280A99">
                <w:rPr>
                  <w:color w:val="1155CC"/>
                  <w:u w:val="single"/>
                </w:rPr>
                <w:t>Latex2e</w:t>
              </w:r>
            </w:hyperlink>
          </w:p>
        </w:tc>
      </w:tr>
      <w:tr w:rsidR="00610FAB" w14:paraId="0432362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04C52" w14:textId="77777777" w:rsidR="00610FAB" w:rsidRDefault="00280A99">
            <w:pPr>
              <w:pStyle w:val="normal0"/>
              <w:spacing w:line="276" w:lineRule="auto"/>
            </w:pPr>
            <w:r>
              <w:t>Leptonica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CD19C" w14:textId="77777777" w:rsidR="00610FAB" w:rsidRDefault="00D5622E">
            <w:pPr>
              <w:pStyle w:val="normal0"/>
              <w:spacing w:line="276" w:lineRule="auto"/>
            </w:pPr>
            <w:hyperlink r:id="rId199">
              <w:r w:rsidR="00280A99">
                <w:rPr>
                  <w:color w:val="1155CC"/>
                  <w:u w:val="single"/>
                </w:rPr>
                <w:t>Leptonica</w:t>
              </w:r>
            </w:hyperlink>
          </w:p>
        </w:tc>
      </w:tr>
      <w:tr w:rsidR="00610FAB" w14:paraId="522070B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3250C" w14:textId="77777777" w:rsidR="00610FAB" w:rsidRDefault="00280A99">
            <w:pPr>
              <w:pStyle w:val="normal0"/>
              <w:spacing w:line="276" w:lineRule="auto"/>
            </w:pPr>
            <w:r>
              <w:t>GNU Library General Public License v2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0F269" w14:textId="77777777" w:rsidR="00610FAB" w:rsidRDefault="00D5622E">
            <w:pPr>
              <w:pStyle w:val="normal0"/>
              <w:spacing w:line="276" w:lineRule="auto"/>
            </w:pPr>
            <w:hyperlink r:id="rId200">
              <w:r w:rsidR="00280A99">
                <w:rPr>
                  <w:color w:val="1155CC"/>
                  <w:u w:val="single"/>
                </w:rPr>
                <w:t>LGPL-2.0</w:t>
              </w:r>
            </w:hyperlink>
          </w:p>
        </w:tc>
      </w:tr>
      <w:tr w:rsidR="00610FAB" w14:paraId="00B0B22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0529A" w14:textId="77777777" w:rsidR="00610FAB" w:rsidRDefault="00280A99">
            <w:pPr>
              <w:pStyle w:val="normal0"/>
              <w:spacing w:line="276" w:lineRule="auto"/>
            </w:pPr>
            <w:r>
              <w:lastRenderedPageBreak/>
              <w:t>GNU Lesser General Public License v2.1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B409" w14:textId="77777777" w:rsidR="00610FAB" w:rsidRDefault="00D5622E">
            <w:pPr>
              <w:pStyle w:val="normal0"/>
              <w:spacing w:line="276" w:lineRule="auto"/>
            </w:pPr>
            <w:hyperlink r:id="rId201">
              <w:r w:rsidR="00280A99">
                <w:rPr>
                  <w:color w:val="1155CC"/>
                  <w:u w:val="single"/>
                </w:rPr>
                <w:t>LGPL-2.1</w:t>
              </w:r>
            </w:hyperlink>
          </w:p>
        </w:tc>
      </w:tr>
      <w:tr w:rsidR="00610FAB" w14:paraId="525F33D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9029" w14:textId="77777777" w:rsidR="00610FAB" w:rsidRDefault="00280A99">
            <w:pPr>
              <w:pStyle w:val="normal0"/>
              <w:spacing w:line="276" w:lineRule="auto"/>
            </w:pPr>
            <w:r>
              <w:t>GNU Lesser General Public License v3.0 only</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3064" w14:textId="77777777" w:rsidR="00610FAB" w:rsidRDefault="00D5622E">
            <w:pPr>
              <w:pStyle w:val="normal0"/>
              <w:spacing w:line="276" w:lineRule="auto"/>
            </w:pPr>
            <w:hyperlink r:id="rId202">
              <w:r w:rsidR="00280A99">
                <w:rPr>
                  <w:color w:val="1155CC"/>
                  <w:u w:val="single"/>
                </w:rPr>
                <w:t>LGPL-3.0</w:t>
              </w:r>
            </w:hyperlink>
          </w:p>
        </w:tc>
      </w:tr>
      <w:tr w:rsidR="00610FAB" w14:paraId="53E828E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4E0EA" w14:textId="77777777" w:rsidR="00610FAB" w:rsidRDefault="00280A99">
            <w:pPr>
              <w:pStyle w:val="normal0"/>
              <w:spacing w:line="276" w:lineRule="auto"/>
            </w:pPr>
            <w:proofErr w:type="gramStart"/>
            <w:r>
              <w:t>libpng</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54155" w14:textId="77777777" w:rsidR="00610FAB" w:rsidRDefault="00D5622E">
            <w:pPr>
              <w:pStyle w:val="normal0"/>
              <w:spacing w:line="276" w:lineRule="auto"/>
            </w:pPr>
            <w:hyperlink r:id="rId203">
              <w:r w:rsidR="00280A99">
                <w:rPr>
                  <w:color w:val="1155CC"/>
                  <w:u w:val="single"/>
                </w:rPr>
                <w:t>Libpng</w:t>
              </w:r>
            </w:hyperlink>
          </w:p>
        </w:tc>
      </w:tr>
      <w:tr w:rsidR="00610FAB" w14:paraId="47D8E0F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6FE24" w14:textId="77777777" w:rsidR="00610FAB" w:rsidRDefault="00280A99">
            <w:pPr>
              <w:pStyle w:val="normal0"/>
              <w:spacing w:line="276" w:lineRule="auto"/>
            </w:pPr>
            <w:proofErr w:type="gramStart"/>
            <w:r>
              <w:t>libtiff</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7016" w14:textId="77777777" w:rsidR="00610FAB" w:rsidRDefault="00D5622E">
            <w:pPr>
              <w:pStyle w:val="normal0"/>
              <w:spacing w:line="276" w:lineRule="auto"/>
            </w:pPr>
            <w:hyperlink r:id="rId204">
              <w:proofErr w:type="gramStart"/>
              <w:r w:rsidR="00280A99">
                <w:rPr>
                  <w:color w:val="1155CC"/>
                  <w:u w:val="single"/>
                </w:rPr>
                <w:t>libtiff</w:t>
              </w:r>
              <w:proofErr w:type="gramEnd"/>
            </w:hyperlink>
          </w:p>
        </w:tc>
      </w:tr>
      <w:tr w:rsidR="00610FAB" w14:paraId="4A717EF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C6AC7" w14:textId="77777777" w:rsidR="00610FAB" w:rsidRDefault="00280A99">
            <w:pPr>
              <w:pStyle w:val="normal0"/>
              <w:spacing w:line="276" w:lineRule="auto"/>
            </w:pPr>
            <w:r>
              <w:t>Lucent Public License Version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953D2" w14:textId="77777777" w:rsidR="00610FAB" w:rsidRDefault="00D5622E">
            <w:pPr>
              <w:pStyle w:val="normal0"/>
              <w:spacing w:line="276" w:lineRule="auto"/>
            </w:pPr>
            <w:hyperlink r:id="rId205">
              <w:r w:rsidR="00280A99">
                <w:rPr>
                  <w:color w:val="1155CC"/>
                  <w:u w:val="single"/>
                </w:rPr>
                <w:t>LPL-1.0</w:t>
              </w:r>
            </w:hyperlink>
          </w:p>
        </w:tc>
      </w:tr>
      <w:tr w:rsidR="00610FAB" w14:paraId="5479D12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0EE92" w14:textId="77777777" w:rsidR="00610FAB" w:rsidRDefault="00280A99">
            <w:pPr>
              <w:pStyle w:val="normal0"/>
              <w:spacing w:line="276" w:lineRule="auto"/>
            </w:pPr>
            <w:r>
              <w:t>Lucent Public License v1.02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D4842" w14:textId="77777777" w:rsidR="00610FAB" w:rsidRDefault="00D5622E">
            <w:pPr>
              <w:pStyle w:val="normal0"/>
              <w:spacing w:line="276" w:lineRule="auto"/>
            </w:pPr>
            <w:hyperlink r:id="rId206">
              <w:r w:rsidR="00280A99">
                <w:rPr>
                  <w:color w:val="1155CC"/>
                  <w:u w:val="single"/>
                </w:rPr>
                <w:t>LPL-1.02</w:t>
              </w:r>
            </w:hyperlink>
          </w:p>
        </w:tc>
      </w:tr>
      <w:tr w:rsidR="00610FAB" w14:paraId="611688B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8F84A" w14:textId="77777777" w:rsidR="00610FAB" w:rsidRDefault="00280A99">
            <w:pPr>
              <w:pStyle w:val="normal0"/>
              <w:spacing w:line="276" w:lineRule="auto"/>
            </w:pPr>
            <w:r>
              <w:t>LaTeX Project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A2126" w14:textId="77777777" w:rsidR="00610FAB" w:rsidRDefault="00D5622E">
            <w:pPr>
              <w:pStyle w:val="normal0"/>
              <w:spacing w:line="276" w:lineRule="auto"/>
            </w:pPr>
            <w:hyperlink r:id="rId207">
              <w:r w:rsidR="00280A99">
                <w:rPr>
                  <w:color w:val="1155CC"/>
                  <w:u w:val="single"/>
                </w:rPr>
                <w:t>LPPL-1.0</w:t>
              </w:r>
            </w:hyperlink>
          </w:p>
        </w:tc>
      </w:tr>
      <w:tr w:rsidR="00610FAB" w14:paraId="35AA1F0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7D37C" w14:textId="77777777" w:rsidR="00610FAB" w:rsidRDefault="00280A99">
            <w:pPr>
              <w:pStyle w:val="normal0"/>
              <w:spacing w:line="276" w:lineRule="auto"/>
            </w:pPr>
            <w:r>
              <w:t>LaTeX Project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91151" w14:textId="77777777" w:rsidR="00610FAB" w:rsidRDefault="00D5622E">
            <w:pPr>
              <w:pStyle w:val="normal0"/>
              <w:spacing w:line="276" w:lineRule="auto"/>
            </w:pPr>
            <w:hyperlink r:id="rId208">
              <w:r w:rsidR="00280A99">
                <w:rPr>
                  <w:color w:val="1155CC"/>
                  <w:u w:val="single"/>
                </w:rPr>
                <w:t>LPPL-1.1</w:t>
              </w:r>
            </w:hyperlink>
          </w:p>
        </w:tc>
      </w:tr>
      <w:tr w:rsidR="00610FAB" w14:paraId="6ADA308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C6" w14:textId="77777777" w:rsidR="00610FAB" w:rsidRDefault="00280A99">
            <w:pPr>
              <w:pStyle w:val="normal0"/>
              <w:spacing w:line="276" w:lineRule="auto"/>
            </w:pPr>
            <w:r>
              <w:t>LaTeX Project Public License v1.2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DE4AA" w14:textId="77777777" w:rsidR="00610FAB" w:rsidRDefault="00D5622E">
            <w:pPr>
              <w:pStyle w:val="normal0"/>
              <w:spacing w:line="276" w:lineRule="auto"/>
            </w:pPr>
            <w:hyperlink r:id="rId209">
              <w:r w:rsidR="00280A99">
                <w:rPr>
                  <w:color w:val="1155CC"/>
                  <w:u w:val="single"/>
                </w:rPr>
                <w:t>LPPL-1.2</w:t>
              </w:r>
            </w:hyperlink>
          </w:p>
        </w:tc>
      </w:tr>
      <w:tr w:rsidR="00610FAB" w14:paraId="32F6B19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3FADD" w14:textId="77777777" w:rsidR="00610FAB" w:rsidRDefault="00280A99">
            <w:pPr>
              <w:pStyle w:val="normal0"/>
              <w:spacing w:line="276" w:lineRule="auto"/>
            </w:pPr>
            <w:r>
              <w:t>LaTeX Project Public License 1.3a</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BD212" w14:textId="77777777" w:rsidR="00610FAB" w:rsidRDefault="00D5622E">
            <w:pPr>
              <w:pStyle w:val="normal0"/>
              <w:spacing w:line="276" w:lineRule="auto"/>
            </w:pPr>
            <w:hyperlink r:id="rId210">
              <w:r w:rsidR="00280A99">
                <w:rPr>
                  <w:color w:val="1155CC"/>
                  <w:u w:val="single"/>
                </w:rPr>
                <w:t>LPPL-1.3a</w:t>
              </w:r>
            </w:hyperlink>
          </w:p>
        </w:tc>
      </w:tr>
      <w:tr w:rsidR="00610FAB" w14:paraId="17105FF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7B869" w14:textId="77777777" w:rsidR="00610FAB" w:rsidRDefault="00280A99">
            <w:pPr>
              <w:pStyle w:val="normal0"/>
              <w:spacing w:line="276" w:lineRule="auto"/>
            </w:pPr>
            <w:r>
              <w:t>LaTeX Project Public License v1.3c</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A63B7" w14:textId="77777777" w:rsidR="00610FAB" w:rsidRDefault="00D5622E">
            <w:pPr>
              <w:pStyle w:val="normal0"/>
              <w:spacing w:line="276" w:lineRule="auto"/>
            </w:pPr>
            <w:hyperlink r:id="rId211">
              <w:r w:rsidR="00280A99">
                <w:rPr>
                  <w:color w:val="1155CC"/>
                  <w:u w:val="single"/>
                </w:rPr>
                <w:t>LPPL-1.3c</w:t>
              </w:r>
            </w:hyperlink>
          </w:p>
        </w:tc>
      </w:tr>
      <w:tr w:rsidR="00610FAB" w14:paraId="3DFBA5C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D48C9" w14:textId="77777777" w:rsidR="00610FAB" w:rsidRDefault="00280A99">
            <w:pPr>
              <w:pStyle w:val="normal0"/>
              <w:spacing w:line="276" w:lineRule="auto"/>
            </w:pPr>
            <w:r>
              <w:t>MakeIndex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359D" w14:textId="77777777" w:rsidR="00610FAB" w:rsidRDefault="00D5622E">
            <w:pPr>
              <w:pStyle w:val="normal0"/>
              <w:spacing w:line="276" w:lineRule="auto"/>
            </w:pPr>
            <w:hyperlink r:id="rId212">
              <w:r w:rsidR="00280A99">
                <w:rPr>
                  <w:color w:val="1155CC"/>
                  <w:u w:val="single"/>
                </w:rPr>
                <w:t>MakeIndex</w:t>
              </w:r>
            </w:hyperlink>
          </w:p>
        </w:tc>
      </w:tr>
      <w:tr w:rsidR="00610FAB" w14:paraId="39AEAF9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35952" w14:textId="77777777" w:rsidR="00610FAB" w:rsidRDefault="00280A99">
            <w:pPr>
              <w:pStyle w:val="normal0"/>
              <w:spacing w:line="276" w:lineRule="auto"/>
            </w:pPr>
            <w:r>
              <w:t>MirOS Licence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68810" w14:textId="77777777" w:rsidR="00610FAB" w:rsidRDefault="00D5622E">
            <w:pPr>
              <w:pStyle w:val="normal0"/>
              <w:spacing w:line="276" w:lineRule="auto"/>
            </w:pPr>
            <w:hyperlink r:id="rId213">
              <w:r w:rsidR="00280A99">
                <w:rPr>
                  <w:color w:val="1155CC"/>
                  <w:u w:val="single"/>
                </w:rPr>
                <w:t>MirOS</w:t>
              </w:r>
            </w:hyperlink>
          </w:p>
        </w:tc>
      </w:tr>
      <w:tr w:rsidR="00610FAB" w14:paraId="49CF2F6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335A1" w14:textId="77777777" w:rsidR="00610FAB" w:rsidRDefault="00280A99">
            <w:pPr>
              <w:pStyle w:val="normal0"/>
              <w:spacing w:line="276" w:lineRule="auto"/>
            </w:pPr>
            <w:r>
              <w:t>MIT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D5269" w14:textId="77777777" w:rsidR="00610FAB" w:rsidRDefault="00D5622E">
            <w:pPr>
              <w:pStyle w:val="normal0"/>
              <w:spacing w:line="276" w:lineRule="auto"/>
            </w:pPr>
            <w:hyperlink r:id="rId214">
              <w:r w:rsidR="00280A99">
                <w:rPr>
                  <w:color w:val="1155CC"/>
                  <w:u w:val="single"/>
                </w:rPr>
                <w:t>MIT</w:t>
              </w:r>
            </w:hyperlink>
          </w:p>
        </w:tc>
      </w:tr>
      <w:tr w:rsidR="00610FAB" w14:paraId="5DBFF82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6C06" w14:textId="77777777" w:rsidR="00610FAB" w:rsidRDefault="00280A99">
            <w:pPr>
              <w:pStyle w:val="normal0"/>
              <w:spacing w:line="276" w:lineRule="auto"/>
            </w:pPr>
            <w:r>
              <w:t>Enlightenment License (e16)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BEC95" w14:textId="77777777" w:rsidR="00610FAB" w:rsidRDefault="00D5622E">
            <w:pPr>
              <w:pStyle w:val="normal0"/>
              <w:spacing w:line="276" w:lineRule="auto"/>
            </w:pPr>
            <w:hyperlink r:id="rId215">
              <w:r w:rsidR="00280A99">
                <w:rPr>
                  <w:color w:val="1155CC"/>
                  <w:u w:val="single"/>
                </w:rPr>
                <w:t>MIT-advertising</w:t>
              </w:r>
            </w:hyperlink>
          </w:p>
        </w:tc>
      </w:tr>
      <w:tr w:rsidR="00610FAB" w14:paraId="0075C3C5"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E853" w14:textId="77777777" w:rsidR="00610FAB" w:rsidRDefault="00280A99">
            <w:pPr>
              <w:pStyle w:val="normal0"/>
              <w:spacing w:line="276" w:lineRule="auto"/>
            </w:pPr>
            <w:r>
              <w:t>CMU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385ED" w14:textId="77777777" w:rsidR="00610FAB" w:rsidRDefault="00D5622E">
            <w:pPr>
              <w:pStyle w:val="normal0"/>
              <w:spacing w:line="276" w:lineRule="auto"/>
            </w:pPr>
            <w:hyperlink r:id="rId216">
              <w:r w:rsidR="00280A99">
                <w:rPr>
                  <w:color w:val="1155CC"/>
                  <w:u w:val="single"/>
                </w:rPr>
                <w:t>MIT-CMU</w:t>
              </w:r>
            </w:hyperlink>
          </w:p>
        </w:tc>
      </w:tr>
      <w:tr w:rsidR="00610FAB" w14:paraId="3C1AB40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1AFB" w14:textId="77777777" w:rsidR="00610FAB" w:rsidRDefault="00280A99">
            <w:pPr>
              <w:pStyle w:val="normal0"/>
              <w:spacing w:line="276" w:lineRule="auto"/>
            </w:pPr>
            <w:proofErr w:type="gramStart"/>
            <w:r>
              <w:t>enna</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BF4CB" w14:textId="77777777" w:rsidR="00610FAB" w:rsidRDefault="00D5622E">
            <w:pPr>
              <w:pStyle w:val="normal0"/>
              <w:spacing w:line="276" w:lineRule="auto"/>
            </w:pPr>
            <w:hyperlink r:id="rId217">
              <w:r w:rsidR="00280A99">
                <w:rPr>
                  <w:color w:val="1155CC"/>
                  <w:u w:val="single"/>
                </w:rPr>
                <w:t>MIT-enna</w:t>
              </w:r>
            </w:hyperlink>
          </w:p>
        </w:tc>
      </w:tr>
      <w:tr w:rsidR="00610FAB" w14:paraId="61AEFA8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8ADA1" w14:textId="77777777" w:rsidR="00610FAB" w:rsidRDefault="00280A99">
            <w:pPr>
              <w:pStyle w:val="normal0"/>
              <w:spacing w:line="276" w:lineRule="auto"/>
            </w:pPr>
            <w:proofErr w:type="gramStart"/>
            <w:r>
              <w:t>feh</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9F1D3" w14:textId="77777777" w:rsidR="00610FAB" w:rsidRDefault="00D5622E">
            <w:pPr>
              <w:pStyle w:val="normal0"/>
              <w:spacing w:line="276" w:lineRule="auto"/>
            </w:pPr>
            <w:hyperlink r:id="rId218">
              <w:r w:rsidR="00280A99">
                <w:rPr>
                  <w:color w:val="1155CC"/>
                  <w:u w:val="single"/>
                </w:rPr>
                <w:t>MIT-feh</w:t>
              </w:r>
            </w:hyperlink>
          </w:p>
        </w:tc>
      </w:tr>
      <w:tr w:rsidR="00610FAB" w14:paraId="0837097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ED754" w14:textId="77777777" w:rsidR="00610FAB" w:rsidRDefault="00280A99">
            <w:pPr>
              <w:pStyle w:val="normal0"/>
              <w:spacing w:line="276" w:lineRule="auto"/>
            </w:pPr>
            <w:r>
              <w:t>MIT +no-false-attribs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77EC4" w14:textId="77777777" w:rsidR="00610FAB" w:rsidRDefault="00D5622E">
            <w:pPr>
              <w:pStyle w:val="normal0"/>
              <w:spacing w:line="276" w:lineRule="auto"/>
            </w:pPr>
            <w:hyperlink r:id="rId219">
              <w:r w:rsidR="00280A99">
                <w:rPr>
                  <w:color w:val="1155CC"/>
                  <w:u w:val="single"/>
                </w:rPr>
                <w:t>MITNFA</w:t>
              </w:r>
            </w:hyperlink>
          </w:p>
        </w:tc>
      </w:tr>
      <w:tr w:rsidR="00610FAB" w14:paraId="7B015AF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2A8B1" w14:textId="77777777" w:rsidR="00610FAB" w:rsidRDefault="00280A99">
            <w:pPr>
              <w:pStyle w:val="normal0"/>
              <w:spacing w:line="276" w:lineRule="auto"/>
            </w:pPr>
            <w:r>
              <w:t>Motosoto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6A50" w14:textId="77777777" w:rsidR="00610FAB" w:rsidRDefault="00D5622E">
            <w:pPr>
              <w:pStyle w:val="normal0"/>
              <w:spacing w:line="276" w:lineRule="auto"/>
            </w:pPr>
            <w:hyperlink r:id="rId220">
              <w:r w:rsidR="00280A99">
                <w:rPr>
                  <w:color w:val="1155CC"/>
                  <w:u w:val="single"/>
                </w:rPr>
                <w:t>Motosoto</w:t>
              </w:r>
            </w:hyperlink>
          </w:p>
        </w:tc>
      </w:tr>
      <w:tr w:rsidR="00610FAB" w14:paraId="416BF59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CE3F7" w14:textId="77777777" w:rsidR="00610FAB" w:rsidRDefault="00280A99">
            <w:pPr>
              <w:pStyle w:val="normal0"/>
              <w:spacing w:line="276" w:lineRule="auto"/>
            </w:pPr>
            <w:proofErr w:type="gramStart"/>
            <w:r>
              <w:t>mpich2</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27A55" w14:textId="77777777" w:rsidR="00610FAB" w:rsidRDefault="00D5622E">
            <w:pPr>
              <w:pStyle w:val="normal0"/>
              <w:spacing w:line="276" w:lineRule="auto"/>
            </w:pPr>
            <w:hyperlink r:id="rId221">
              <w:proofErr w:type="gramStart"/>
              <w:r w:rsidR="00280A99">
                <w:rPr>
                  <w:color w:val="1155CC"/>
                  <w:u w:val="single"/>
                </w:rPr>
                <w:t>mpich2</w:t>
              </w:r>
              <w:proofErr w:type="gramEnd"/>
            </w:hyperlink>
          </w:p>
        </w:tc>
      </w:tr>
      <w:tr w:rsidR="00610FAB" w14:paraId="12066A1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A1645" w14:textId="77777777" w:rsidR="00610FAB" w:rsidRDefault="00280A99">
            <w:pPr>
              <w:pStyle w:val="normal0"/>
              <w:spacing w:line="276" w:lineRule="auto"/>
            </w:pPr>
            <w:r>
              <w:t>Mozilla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5428A" w14:textId="77777777" w:rsidR="00610FAB" w:rsidRDefault="00D5622E">
            <w:pPr>
              <w:pStyle w:val="normal0"/>
              <w:spacing w:line="276" w:lineRule="auto"/>
            </w:pPr>
            <w:hyperlink r:id="rId222">
              <w:r w:rsidR="00280A99">
                <w:rPr>
                  <w:color w:val="1155CC"/>
                  <w:u w:val="single"/>
                </w:rPr>
                <w:t>MPL-1.0</w:t>
              </w:r>
            </w:hyperlink>
          </w:p>
        </w:tc>
      </w:tr>
      <w:tr w:rsidR="00610FAB" w14:paraId="75FB5CC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00863" w14:textId="77777777" w:rsidR="00610FAB" w:rsidRDefault="00280A99">
            <w:pPr>
              <w:pStyle w:val="normal0"/>
              <w:spacing w:line="276" w:lineRule="auto"/>
            </w:pPr>
            <w:r>
              <w:t>Mozilla Public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7B42" w14:textId="77777777" w:rsidR="00610FAB" w:rsidRDefault="00D5622E">
            <w:pPr>
              <w:pStyle w:val="normal0"/>
              <w:spacing w:line="276" w:lineRule="auto"/>
            </w:pPr>
            <w:hyperlink r:id="rId223">
              <w:r w:rsidR="00280A99">
                <w:rPr>
                  <w:color w:val="1155CC"/>
                  <w:u w:val="single"/>
                </w:rPr>
                <w:t>MPL-1.1</w:t>
              </w:r>
            </w:hyperlink>
          </w:p>
        </w:tc>
      </w:tr>
      <w:tr w:rsidR="00610FAB" w14:paraId="4B91984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33B46" w14:textId="77777777" w:rsidR="00610FAB" w:rsidRDefault="00280A99">
            <w:pPr>
              <w:pStyle w:val="normal0"/>
              <w:spacing w:line="276" w:lineRule="auto"/>
            </w:pPr>
            <w:r>
              <w:t>Mozilla Public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5C55F" w14:textId="77777777" w:rsidR="00610FAB" w:rsidRDefault="00D5622E">
            <w:pPr>
              <w:pStyle w:val="normal0"/>
              <w:spacing w:line="276" w:lineRule="auto"/>
            </w:pPr>
            <w:hyperlink r:id="rId224">
              <w:r w:rsidR="00280A99">
                <w:rPr>
                  <w:color w:val="1155CC"/>
                  <w:u w:val="single"/>
                </w:rPr>
                <w:t>MPL-2.0</w:t>
              </w:r>
            </w:hyperlink>
          </w:p>
        </w:tc>
      </w:tr>
      <w:tr w:rsidR="00610FAB" w14:paraId="2B06D7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C335D" w14:textId="77777777" w:rsidR="00610FAB" w:rsidRDefault="00280A99">
            <w:pPr>
              <w:pStyle w:val="normal0"/>
              <w:spacing w:line="276" w:lineRule="auto"/>
            </w:pPr>
            <w:r>
              <w:t>Mozilla Public License 2.0 (no copyleft exception)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B4084" w14:textId="77777777" w:rsidR="00610FAB" w:rsidRDefault="00D5622E">
            <w:pPr>
              <w:pStyle w:val="normal0"/>
              <w:spacing w:line="276" w:lineRule="auto"/>
            </w:pPr>
            <w:hyperlink r:id="rId225">
              <w:r w:rsidR="00280A99">
                <w:rPr>
                  <w:color w:val="1155CC"/>
                  <w:u w:val="single"/>
                </w:rPr>
                <w:t>MPL-2.0-no-copyleft-</w:t>
              </w:r>
              <w:r w:rsidR="00280A99">
                <w:rPr>
                  <w:color w:val="1155CC"/>
                  <w:u w:val="single"/>
                </w:rPr>
                <w:lastRenderedPageBreak/>
                <w:t>exception</w:t>
              </w:r>
            </w:hyperlink>
          </w:p>
        </w:tc>
      </w:tr>
      <w:tr w:rsidR="00610FAB" w14:paraId="6B7CA0F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A0C02" w14:textId="77777777" w:rsidR="00610FAB" w:rsidRDefault="00280A99">
            <w:pPr>
              <w:pStyle w:val="normal0"/>
              <w:spacing w:line="276" w:lineRule="auto"/>
            </w:pPr>
            <w:r>
              <w:lastRenderedPageBreak/>
              <w:t>Microsoft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B7322" w14:textId="77777777" w:rsidR="00610FAB" w:rsidRDefault="00D5622E">
            <w:pPr>
              <w:pStyle w:val="normal0"/>
              <w:spacing w:line="276" w:lineRule="auto"/>
            </w:pPr>
            <w:hyperlink r:id="rId226">
              <w:r w:rsidR="00280A99">
                <w:rPr>
                  <w:color w:val="1155CC"/>
                  <w:u w:val="single"/>
                </w:rPr>
                <w:t>MS-PL</w:t>
              </w:r>
            </w:hyperlink>
          </w:p>
        </w:tc>
      </w:tr>
      <w:tr w:rsidR="00610FAB" w14:paraId="2667CFF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8E83F" w14:textId="77777777" w:rsidR="00610FAB" w:rsidRDefault="00280A99">
            <w:pPr>
              <w:pStyle w:val="normal0"/>
              <w:spacing w:line="276" w:lineRule="auto"/>
            </w:pPr>
            <w:r>
              <w:t>Microsoft Reciprocal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286BD" w14:textId="77777777" w:rsidR="00610FAB" w:rsidRDefault="00D5622E">
            <w:pPr>
              <w:pStyle w:val="normal0"/>
              <w:spacing w:line="276" w:lineRule="auto"/>
            </w:pPr>
            <w:hyperlink r:id="rId227">
              <w:r w:rsidR="00280A99">
                <w:rPr>
                  <w:color w:val="1155CC"/>
                  <w:u w:val="single"/>
                </w:rPr>
                <w:t>MS-RL</w:t>
              </w:r>
            </w:hyperlink>
          </w:p>
        </w:tc>
      </w:tr>
      <w:tr w:rsidR="00610FAB" w14:paraId="7F60538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0E467" w14:textId="77777777" w:rsidR="00610FAB" w:rsidRDefault="00280A99">
            <w:pPr>
              <w:pStyle w:val="normal0"/>
              <w:spacing w:line="276" w:lineRule="auto"/>
            </w:pPr>
            <w:r>
              <w:t>Matrix Template Library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748CA" w14:textId="77777777" w:rsidR="00610FAB" w:rsidRDefault="00D5622E">
            <w:pPr>
              <w:pStyle w:val="normal0"/>
              <w:spacing w:line="276" w:lineRule="auto"/>
            </w:pPr>
            <w:hyperlink r:id="rId228">
              <w:r w:rsidR="00280A99">
                <w:rPr>
                  <w:color w:val="1155CC"/>
                  <w:u w:val="single"/>
                </w:rPr>
                <w:t>MTLL</w:t>
              </w:r>
            </w:hyperlink>
          </w:p>
        </w:tc>
      </w:tr>
      <w:tr w:rsidR="00610FAB" w14:paraId="75DAD2B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0923F" w14:textId="77777777" w:rsidR="00610FAB" w:rsidRDefault="00280A99">
            <w:pPr>
              <w:pStyle w:val="normal0"/>
              <w:spacing w:line="276" w:lineRule="auto"/>
            </w:pPr>
            <w:r>
              <w:t>Multics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43A4" w14:textId="77777777" w:rsidR="00610FAB" w:rsidRDefault="00D5622E">
            <w:pPr>
              <w:pStyle w:val="normal0"/>
              <w:spacing w:line="276" w:lineRule="auto"/>
            </w:pPr>
            <w:hyperlink r:id="rId229">
              <w:r w:rsidR="00280A99">
                <w:rPr>
                  <w:color w:val="1155CC"/>
                  <w:u w:val="single"/>
                </w:rPr>
                <w:t>Multics</w:t>
              </w:r>
            </w:hyperlink>
          </w:p>
        </w:tc>
      </w:tr>
      <w:tr w:rsidR="00610FAB" w14:paraId="6B0A604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315D7" w14:textId="77777777" w:rsidR="00610FAB" w:rsidRDefault="00280A99">
            <w:pPr>
              <w:pStyle w:val="normal0"/>
              <w:spacing w:line="276" w:lineRule="auto"/>
            </w:pPr>
            <w:r>
              <w:t>Mup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9C514" w14:textId="77777777" w:rsidR="00610FAB" w:rsidRDefault="00D5622E">
            <w:pPr>
              <w:pStyle w:val="normal0"/>
              <w:spacing w:line="276" w:lineRule="auto"/>
            </w:pPr>
            <w:hyperlink r:id="rId230">
              <w:r w:rsidR="00280A99">
                <w:rPr>
                  <w:color w:val="1155CC"/>
                  <w:u w:val="single"/>
                </w:rPr>
                <w:t>Mup</w:t>
              </w:r>
            </w:hyperlink>
          </w:p>
        </w:tc>
      </w:tr>
      <w:tr w:rsidR="00610FAB" w14:paraId="187D3B7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CD06D" w14:textId="77777777" w:rsidR="00610FAB" w:rsidRDefault="00280A99">
            <w:pPr>
              <w:pStyle w:val="normal0"/>
              <w:spacing w:line="276" w:lineRule="auto"/>
            </w:pPr>
            <w:r>
              <w:t>NASA Open Source Agreement 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49B78" w14:textId="77777777" w:rsidR="00610FAB" w:rsidRDefault="00D5622E">
            <w:pPr>
              <w:pStyle w:val="normal0"/>
              <w:spacing w:line="276" w:lineRule="auto"/>
            </w:pPr>
            <w:hyperlink r:id="rId231">
              <w:r w:rsidR="00280A99">
                <w:rPr>
                  <w:color w:val="1155CC"/>
                  <w:u w:val="single"/>
                </w:rPr>
                <w:t>NASA-1.3</w:t>
              </w:r>
            </w:hyperlink>
          </w:p>
        </w:tc>
      </w:tr>
      <w:tr w:rsidR="00610FAB" w14:paraId="4516D80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E004C" w14:textId="77777777" w:rsidR="00610FAB" w:rsidRDefault="00280A99">
            <w:pPr>
              <w:pStyle w:val="normal0"/>
              <w:spacing w:line="276" w:lineRule="auto"/>
            </w:pPr>
            <w:r>
              <w:t>Naumen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E1777" w14:textId="77777777" w:rsidR="00610FAB" w:rsidRDefault="00D5622E">
            <w:pPr>
              <w:pStyle w:val="normal0"/>
              <w:spacing w:line="276" w:lineRule="auto"/>
            </w:pPr>
            <w:hyperlink r:id="rId232">
              <w:r w:rsidR="00280A99">
                <w:rPr>
                  <w:color w:val="1155CC"/>
                  <w:u w:val="single"/>
                </w:rPr>
                <w:t>Naumen</w:t>
              </w:r>
            </w:hyperlink>
          </w:p>
        </w:tc>
      </w:tr>
      <w:tr w:rsidR="00610FAB" w14:paraId="3933368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FC9A" w14:textId="77777777" w:rsidR="00610FAB" w:rsidRDefault="00280A99">
            <w:pPr>
              <w:pStyle w:val="normal0"/>
              <w:spacing w:line="276" w:lineRule="auto"/>
            </w:pPr>
            <w:r>
              <w:t>Net Boolean Public License v1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C700B" w14:textId="77777777" w:rsidR="00610FAB" w:rsidRDefault="00D5622E">
            <w:pPr>
              <w:pStyle w:val="normal0"/>
              <w:spacing w:line="276" w:lineRule="auto"/>
            </w:pPr>
            <w:hyperlink r:id="rId233">
              <w:r w:rsidR="00280A99">
                <w:rPr>
                  <w:color w:val="1155CC"/>
                  <w:u w:val="single"/>
                </w:rPr>
                <w:t>NBPL-1.0</w:t>
              </w:r>
            </w:hyperlink>
          </w:p>
        </w:tc>
      </w:tr>
      <w:tr w:rsidR="00610FAB" w14:paraId="0C763CF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ECAE7" w14:textId="77777777" w:rsidR="00610FAB" w:rsidRDefault="00280A99">
            <w:pPr>
              <w:pStyle w:val="normal0"/>
              <w:spacing w:line="276" w:lineRule="auto"/>
            </w:pPr>
            <w:r>
              <w:t>University of Illinois/NCSA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AEA2B" w14:textId="77777777" w:rsidR="00610FAB" w:rsidRDefault="00D5622E">
            <w:pPr>
              <w:pStyle w:val="normal0"/>
              <w:spacing w:line="276" w:lineRule="auto"/>
            </w:pPr>
            <w:hyperlink r:id="rId234">
              <w:r w:rsidR="00280A99">
                <w:rPr>
                  <w:color w:val="1155CC"/>
                  <w:u w:val="single"/>
                </w:rPr>
                <w:t>NCSA</w:t>
              </w:r>
            </w:hyperlink>
          </w:p>
        </w:tc>
      </w:tr>
      <w:tr w:rsidR="00610FAB" w14:paraId="0BAE024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E15FE" w14:textId="77777777" w:rsidR="00610FAB" w:rsidRDefault="00280A99">
            <w:pPr>
              <w:pStyle w:val="normal0"/>
              <w:spacing w:line="276" w:lineRule="auto"/>
            </w:pPr>
            <w:r>
              <w:t>NetCDF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E7C93" w14:textId="77777777" w:rsidR="00610FAB" w:rsidRDefault="00D5622E">
            <w:pPr>
              <w:pStyle w:val="normal0"/>
              <w:spacing w:line="276" w:lineRule="auto"/>
            </w:pPr>
            <w:hyperlink r:id="rId235">
              <w:r w:rsidR="00280A99">
                <w:rPr>
                  <w:color w:val="1155CC"/>
                  <w:u w:val="single"/>
                </w:rPr>
                <w:t>NetCDF</w:t>
              </w:r>
            </w:hyperlink>
          </w:p>
        </w:tc>
      </w:tr>
      <w:tr w:rsidR="00610FAB" w14:paraId="02C956C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AF0DB" w14:textId="77777777" w:rsidR="00610FAB" w:rsidRDefault="00280A99">
            <w:pPr>
              <w:pStyle w:val="normal0"/>
              <w:spacing w:line="276" w:lineRule="auto"/>
            </w:pPr>
            <w:r>
              <w:t>Newsletr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D3D5" w14:textId="77777777" w:rsidR="00610FAB" w:rsidRDefault="00D5622E">
            <w:pPr>
              <w:pStyle w:val="normal0"/>
              <w:spacing w:line="276" w:lineRule="auto"/>
            </w:pPr>
            <w:hyperlink r:id="rId236">
              <w:r w:rsidR="00280A99">
                <w:rPr>
                  <w:color w:val="1155CC"/>
                  <w:u w:val="single"/>
                </w:rPr>
                <w:t>Newsletr</w:t>
              </w:r>
            </w:hyperlink>
          </w:p>
        </w:tc>
      </w:tr>
      <w:tr w:rsidR="00610FAB" w14:paraId="638E95B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35702" w14:textId="77777777" w:rsidR="00610FAB" w:rsidRDefault="00280A99">
            <w:pPr>
              <w:pStyle w:val="normal0"/>
              <w:spacing w:line="276" w:lineRule="auto"/>
            </w:pPr>
            <w:r>
              <w:t>Nethack General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D901D" w14:textId="77777777" w:rsidR="00610FAB" w:rsidRDefault="00D5622E">
            <w:pPr>
              <w:pStyle w:val="normal0"/>
              <w:spacing w:line="276" w:lineRule="auto"/>
            </w:pPr>
            <w:hyperlink r:id="rId237">
              <w:r w:rsidR="00280A99">
                <w:rPr>
                  <w:color w:val="1155CC"/>
                  <w:u w:val="single"/>
                </w:rPr>
                <w:t>NGPL</w:t>
              </w:r>
            </w:hyperlink>
          </w:p>
        </w:tc>
      </w:tr>
      <w:tr w:rsidR="00610FAB" w14:paraId="00E259A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D3B5" w14:textId="77777777" w:rsidR="00610FAB" w:rsidRDefault="00280A99">
            <w:pPr>
              <w:pStyle w:val="normal0"/>
              <w:spacing w:line="276" w:lineRule="auto"/>
            </w:pPr>
            <w:r>
              <w:t>No Limit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3C53B" w14:textId="77777777" w:rsidR="00610FAB" w:rsidRDefault="00D5622E">
            <w:pPr>
              <w:pStyle w:val="normal0"/>
              <w:spacing w:line="276" w:lineRule="auto"/>
            </w:pPr>
            <w:hyperlink r:id="rId238">
              <w:r w:rsidR="00280A99">
                <w:rPr>
                  <w:color w:val="1155CC"/>
                  <w:u w:val="single"/>
                </w:rPr>
                <w:t>NLPL</w:t>
              </w:r>
            </w:hyperlink>
          </w:p>
        </w:tc>
      </w:tr>
      <w:tr w:rsidR="00610FAB" w14:paraId="79596B9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20D5" w14:textId="77777777" w:rsidR="00610FAB" w:rsidRDefault="00280A99">
            <w:pPr>
              <w:pStyle w:val="normal0"/>
              <w:spacing w:line="276" w:lineRule="auto"/>
            </w:pPr>
            <w:r>
              <w:t>Nokia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3198" w14:textId="77777777" w:rsidR="00610FAB" w:rsidRDefault="00D5622E">
            <w:pPr>
              <w:pStyle w:val="normal0"/>
              <w:spacing w:line="276" w:lineRule="auto"/>
            </w:pPr>
            <w:hyperlink r:id="rId239">
              <w:r w:rsidR="00280A99">
                <w:rPr>
                  <w:color w:val="1155CC"/>
                  <w:u w:val="single"/>
                </w:rPr>
                <w:t>Nokia</w:t>
              </w:r>
            </w:hyperlink>
          </w:p>
        </w:tc>
      </w:tr>
      <w:tr w:rsidR="00610FAB" w14:paraId="0C5BE73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6D5A" w14:textId="77777777" w:rsidR="00610FAB" w:rsidRDefault="00280A99">
            <w:pPr>
              <w:pStyle w:val="normal0"/>
              <w:spacing w:line="276" w:lineRule="auto"/>
            </w:pPr>
            <w:r>
              <w:t>Netizen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A17B3" w14:textId="77777777" w:rsidR="00610FAB" w:rsidRDefault="00D5622E">
            <w:pPr>
              <w:pStyle w:val="normal0"/>
              <w:spacing w:line="276" w:lineRule="auto"/>
            </w:pPr>
            <w:hyperlink r:id="rId240">
              <w:r w:rsidR="00280A99">
                <w:rPr>
                  <w:color w:val="1155CC"/>
                  <w:u w:val="single"/>
                </w:rPr>
                <w:t>NOSL</w:t>
              </w:r>
            </w:hyperlink>
          </w:p>
        </w:tc>
      </w:tr>
      <w:tr w:rsidR="00610FAB" w14:paraId="40203A8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159B5" w14:textId="77777777" w:rsidR="00610FAB" w:rsidRDefault="00280A99">
            <w:pPr>
              <w:pStyle w:val="normal0"/>
              <w:spacing w:line="276" w:lineRule="auto"/>
            </w:pPr>
            <w:r>
              <w:t>Noweb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47D9" w14:textId="77777777" w:rsidR="00610FAB" w:rsidRDefault="00D5622E">
            <w:pPr>
              <w:pStyle w:val="normal0"/>
              <w:spacing w:line="276" w:lineRule="auto"/>
            </w:pPr>
            <w:hyperlink r:id="rId241">
              <w:r w:rsidR="00280A99">
                <w:rPr>
                  <w:color w:val="1155CC"/>
                  <w:u w:val="single"/>
                </w:rPr>
                <w:t>Noweb</w:t>
              </w:r>
            </w:hyperlink>
          </w:p>
        </w:tc>
      </w:tr>
      <w:tr w:rsidR="00610FAB" w14:paraId="0632E99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400F" w14:textId="77777777" w:rsidR="00610FAB" w:rsidRDefault="00280A99">
            <w:pPr>
              <w:pStyle w:val="normal0"/>
              <w:spacing w:line="276" w:lineRule="auto"/>
            </w:pPr>
            <w:r>
              <w:t>Netscape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05252" w14:textId="77777777" w:rsidR="00610FAB" w:rsidRDefault="00D5622E">
            <w:pPr>
              <w:pStyle w:val="normal0"/>
              <w:spacing w:line="276" w:lineRule="auto"/>
            </w:pPr>
            <w:hyperlink r:id="rId242">
              <w:r w:rsidR="00280A99">
                <w:rPr>
                  <w:color w:val="1155CC"/>
                  <w:u w:val="single"/>
                </w:rPr>
                <w:t>NPL-1.0</w:t>
              </w:r>
            </w:hyperlink>
          </w:p>
        </w:tc>
      </w:tr>
      <w:tr w:rsidR="00610FAB" w14:paraId="746BBCC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7D224" w14:textId="77777777" w:rsidR="00610FAB" w:rsidRDefault="00280A99">
            <w:pPr>
              <w:pStyle w:val="normal0"/>
              <w:spacing w:line="276" w:lineRule="auto"/>
            </w:pPr>
            <w:r>
              <w:t>Netscape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A72F" w14:textId="77777777" w:rsidR="00610FAB" w:rsidRDefault="00D5622E">
            <w:pPr>
              <w:pStyle w:val="normal0"/>
              <w:spacing w:line="276" w:lineRule="auto"/>
            </w:pPr>
            <w:hyperlink r:id="rId243">
              <w:r w:rsidR="00280A99">
                <w:rPr>
                  <w:color w:val="1155CC"/>
                  <w:u w:val="single"/>
                </w:rPr>
                <w:t>NPL-1.1</w:t>
              </w:r>
            </w:hyperlink>
          </w:p>
        </w:tc>
      </w:tr>
      <w:tr w:rsidR="00610FAB" w14:paraId="4EB3384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6A85D" w14:textId="77777777" w:rsidR="00610FAB" w:rsidRDefault="00280A99">
            <w:pPr>
              <w:pStyle w:val="normal0"/>
              <w:spacing w:line="276" w:lineRule="auto"/>
            </w:pPr>
            <w:r>
              <w:t>Non-Profit Open Software License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5D1ED" w14:textId="77777777" w:rsidR="00610FAB" w:rsidRDefault="00D5622E">
            <w:pPr>
              <w:pStyle w:val="normal0"/>
              <w:spacing w:line="276" w:lineRule="auto"/>
            </w:pPr>
            <w:hyperlink r:id="rId244">
              <w:r w:rsidR="00280A99">
                <w:rPr>
                  <w:color w:val="1155CC"/>
                  <w:u w:val="single"/>
                </w:rPr>
                <w:t>NPOSL-3.0</w:t>
              </w:r>
            </w:hyperlink>
          </w:p>
        </w:tc>
      </w:tr>
      <w:tr w:rsidR="00610FAB" w14:paraId="40CF2FC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2EB10" w14:textId="77777777" w:rsidR="00610FAB" w:rsidRDefault="00280A99">
            <w:pPr>
              <w:pStyle w:val="normal0"/>
              <w:spacing w:line="276" w:lineRule="auto"/>
            </w:pPr>
            <w:r>
              <w:t>NRL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09489" w14:textId="77777777" w:rsidR="00610FAB" w:rsidRDefault="00D5622E">
            <w:pPr>
              <w:pStyle w:val="normal0"/>
              <w:spacing w:line="276" w:lineRule="auto"/>
            </w:pPr>
            <w:hyperlink r:id="rId245">
              <w:r w:rsidR="00280A99">
                <w:rPr>
                  <w:color w:val="1155CC"/>
                  <w:u w:val="single"/>
                </w:rPr>
                <w:t>NRL</w:t>
              </w:r>
            </w:hyperlink>
          </w:p>
        </w:tc>
      </w:tr>
      <w:tr w:rsidR="00610FAB" w14:paraId="7FB9733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991C1" w14:textId="77777777" w:rsidR="00610FAB" w:rsidRDefault="00280A99">
            <w:pPr>
              <w:pStyle w:val="normal0"/>
              <w:spacing w:line="276" w:lineRule="auto"/>
            </w:pPr>
            <w:r>
              <w:t>NTP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9817D" w14:textId="77777777" w:rsidR="00610FAB" w:rsidRDefault="00D5622E">
            <w:pPr>
              <w:pStyle w:val="normal0"/>
              <w:spacing w:line="276" w:lineRule="auto"/>
            </w:pPr>
            <w:hyperlink r:id="rId246">
              <w:r w:rsidR="00280A99">
                <w:rPr>
                  <w:color w:val="1155CC"/>
                  <w:u w:val="single"/>
                </w:rPr>
                <w:t>NTP</w:t>
              </w:r>
            </w:hyperlink>
          </w:p>
        </w:tc>
      </w:tr>
      <w:tr w:rsidR="00610FAB" w14:paraId="0BB1695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313F" w14:textId="77777777" w:rsidR="00610FAB" w:rsidRDefault="00280A99">
            <w:pPr>
              <w:pStyle w:val="normal0"/>
              <w:spacing w:line="276" w:lineRule="auto"/>
            </w:pPr>
            <w:r>
              <w:t>Nunit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BE1C8" w14:textId="77777777" w:rsidR="00610FAB" w:rsidRDefault="00D5622E">
            <w:pPr>
              <w:pStyle w:val="normal0"/>
              <w:spacing w:line="276" w:lineRule="auto"/>
            </w:pPr>
            <w:hyperlink r:id="rId247">
              <w:r w:rsidR="00280A99">
                <w:rPr>
                  <w:color w:val="1155CC"/>
                  <w:u w:val="single"/>
                </w:rPr>
                <w:t>Nunit</w:t>
              </w:r>
            </w:hyperlink>
          </w:p>
        </w:tc>
      </w:tr>
      <w:tr w:rsidR="00610FAB" w14:paraId="73B1C9D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3AEA3" w14:textId="77777777" w:rsidR="00610FAB" w:rsidRDefault="00280A99">
            <w:pPr>
              <w:pStyle w:val="normal0"/>
              <w:spacing w:line="276" w:lineRule="auto"/>
            </w:pPr>
            <w:r>
              <w:t>OCLC Research Public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F703D" w14:textId="77777777" w:rsidR="00610FAB" w:rsidRDefault="00D5622E">
            <w:pPr>
              <w:pStyle w:val="normal0"/>
              <w:spacing w:line="276" w:lineRule="auto"/>
            </w:pPr>
            <w:hyperlink r:id="rId248">
              <w:r w:rsidR="00280A99">
                <w:rPr>
                  <w:color w:val="1155CC"/>
                  <w:u w:val="single"/>
                </w:rPr>
                <w:t>OCLC-2.0</w:t>
              </w:r>
            </w:hyperlink>
          </w:p>
        </w:tc>
      </w:tr>
      <w:tr w:rsidR="00610FAB" w14:paraId="1D7FECC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A5791" w14:textId="77777777" w:rsidR="00610FAB" w:rsidRDefault="00280A99">
            <w:pPr>
              <w:pStyle w:val="normal0"/>
              <w:spacing w:line="276" w:lineRule="auto"/>
            </w:pPr>
            <w:r>
              <w:t>ODC Open Database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E0A59" w14:textId="77777777" w:rsidR="00610FAB" w:rsidRDefault="00D5622E">
            <w:pPr>
              <w:pStyle w:val="normal0"/>
              <w:spacing w:line="276" w:lineRule="auto"/>
            </w:pPr>
            <w:hyperlink r:id="rId249">
              <w:r w:rsidR="00280A99">
                <w:rPr>
                  <w:color w:val="1155CC"/>
                  <w:u w:val="single"/>
                </w:rPr>
                <w:t>ODbL-1.0</w:t>
              </w:r>
            </w:hyperlink>
          </w:p>
        </w:tc>
      </w:tr>
      <w:tr w:rsidR="00610FAB" w14:paraId="22F5EE7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25BF" w14:textId="77777777" w:rsidR="00610FAB" w:rsidRDefault="00280A99">
            <w:pPr>
              <w:pStyle w:val="normal0"/>
              <w:spacing w:line="276" w:lineRule="auto"/>
            </w:pPr>
            <w:r>
              <w:lastRenderedPageBreak/>
              <w:t>SIL Open Font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3E49A" w14:textId="77777777" w:rsidR="00610FAB" w:rsidRDefault="00D5622E">
            <w:pPr>
              <w:pStyle w:val="normal0"/>
              <w:spacing w:line="276" w:lineRule="auto"/>
            </w:pPr>
            <w:hyperlink r:id="rId250">
              <w:r w:rsidR="00280A99">
                <w:rPr>
                  <w:color w:val="1155CC"/>
                  <w:u w:val="single"/>
                </w:rPr>
                <w:t>OFL-1.0</w:t>
              </w:r>
            </w:hyperlink>
          </w:p>
        </w:tc>
      </w:tr>
      <w:tr w:rsidR="00610FAB" w14:paraId="44FB2F4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940B0" w14:textId="77777777" w:rsidR="00610FAB" w:rsidRDefault="00280A99">
            <w:pPr>
              <w:pStyle w:val="normal0"/>
              <w:spacing w:line="276" w:lineRule="auto"/>
            </w:pPr>
            <w:r>
              <w:t>SIL Open Font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37F65" w14:textId="77777777" w:rsidR="00610FAB" w:rsidRDefault="00D5622E">
            <w:pPr>
              <w:pStyle w:val="normal0"/>
              <w:spacing w:line="276" w:lineRule="auto"/>
            </w:pPr>
            <w:hyperlink r:id="rId251">
              <w:r w:rsidR="00280A99">
                <w:rPr>
                  <w:color w:val="1155CC"/>
                  <w:u w:val="single"/>
                </w:rPr>
                <w:t>OFL-1.1</w:t>
              </w:r>
            </w:hyperlink>
          </w:p>
        </w:tc>
      </w:tr>
      <w:tr w:rsidR="00610FAB" w14:paraId="5FAF4DB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11AFE" w14:textId="77777777" w:rsidR="00610FAB" w:rsidRDefault="00280A99">
            <w:pPr>
              <w:pStyle w:val="normal0"/>
              <w:spacing w:line="276" w:lineRule="auto"/>
            </w:pPr>
            <w:r>
              <w:t>Open Group Test Suite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57392" w14:textId="77777777" w:rsidR="00610FAB" w:rsidRDefault="00D5622E">
            <w:pPr>
              <w:pStyle w:val="normal0"/>
              <w:spacing w:line="276" w:lineRule="auto"/>
            </w:pPr>
            <w:hyperlink r:id="rId252">
              <w:r w:rsidR="00280A99">
                <w:rPr>
                  <w:color w:val="1155CC"/>
                  <w:u w:val="single"/>
                </w:rPr>
                <w:t>OGTSL</w:t>
              </w:r>
            </w:hyperlink>
          </w:p>
        </w:tc>
      </w:tr>
      <w:tr w:rsidR="00610FAB" w14:paraId="730B7FD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5C06B" w14:textId="77777777" w:rsidR="00610FAB" w:rsidRDefault="00280A99">
            <w:pPr>
              <w:pStyle w:val="normal0"/>
              <w:spacing w:line="276" w:lineRule="auto"/>
            </w:pPr>
            <w:r>
              <w:t>Open LDAP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3BFA3" w14:textId="77777777" w:rsidR="00610FAB" w:rsidRDefault="00D5622E">
            <w:pPr>
              <w:pStyle w:val="normal0"/>
              <w:spacing w:line="276" w:lineRule="auto"/>
            </w:pPr>
            <w:hyperlink r:id="rId253">
              <w:r w:rsidR="00280A99">
                <w:rPr>
                  <w:color w:val="1155CC"/>
                  <w:u w:val="single"/>
                </w:rPr>
                <w:t>OLDAP-1.1</w:t>
              </w:r>
            </w:hyperlink>
          </w:p>
        </w:tc>
      </w:tr>
      <w:tr w:rsidR="00610FAB" w14:paraId="42FAFB9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55592" w14:textId="77777777" w:rsidR="00610FAB" w:rsidRDefault="00280A99">
            <w:pPr>
              <w:pStyle w:val="normal0"/>
              <w:spacing w:line="276" w:lineRule="auto"/>
            </w:pPr>
            <w:r>
              <w:t>Open LDAP Public License v1.2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877F" w14:textId="77777777" w:rsidR="00610FAB" w:rsidRDefault="00D5622E">
            <w:pPr>
              <w:pStyle w:val="normal0"/>
              <w:spacing w:line="276" w:lineRule="auto"/>
            </w:pPr>
            <w:hyperlink r:id="rId254">
              <w:r w:rsidR="00280A99">
                <w:rPr>
                  <w:color w:val="1155CC"/>
                  <w:u w:val="single"/>
                </w:rPr>
                <w:t>OLDAP-1.2</w:t>
              </w:r>
            </w:hyperlink>
          </w:p>
        </w:tc>
      </w:tr>
      <w:tr w:rsidR="00610FAB" w14:paraId="3B66440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28B46" w14:textId="77777777" w:rsidR="00610FAB" w:rsidRDefault="00280A99">
            <w:pPr>
              <w:pStyle w:val="normal0"/>
              <w:spacing w:line="276" w:lineRule="auto"/>
            </w:pPr>
            <w:r>
              <w:t>Open LDAP Public License v1.3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5D7D7" w14:textId="77777777" w:rsidR="00610FAB" w:rsidRDefault="00D5622E">
            <w:pPr>
              <w:pStyle w:val="normal0"/>
              <w:spacing w:line="276" w:lineRule="auto"/>
            </w:pPr>
            <w:hyperlink r:id="rId255">
              <w:r w:rsidR="00280A99">
                <w:rPr>
                  <w:color w:val="1155CC"/>
                  <w:u w:val="single"/>
                </w:rPr>
                <w:t>OLDAP-1.3</w:t>
              </w:r>
            </w:hyperlink>
          </w:p>
        </w:tc>
      </w:tr>
      <w:tr w:rsidR="00610FAB" w14:paraId="2D8FAAC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C69C1" w14:textId="77777777" w:rsidR="00610FAB" w:rsidRDefault="00280A99">
            <w:pPr>
              <w:pStyle w:val="normal0"/>
              <w:spacing w:line="276" w:lineRule="auto"/>
            </w:pPr>
            <w:r>
              <w:t>Open LDAP Public License v1.4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1E734" w14:textId="77777777" w:rsidR="00610FAB" w:rsidRDefault="00D5622E">
            <w:pPr>
              <w:pStyle w:val="normal0"/>
              <w:spacing w:line="276" w:lineRule="auto"/>
            </w:pPr>
            <w:hyperlink r:id="rId256">
              <w:r w:rsidR="00280A99">
                <w:rPr>
                  <w:color w:val="1155CC"/>
                  <w:u w:val="single"/>
                </w:rPr>
                <w:t>OLDAP-1.4</w:t>
              </w:r>
            </w:hyperlink>
          </w:p>
        </w:tc>
      </w:tr>
      <w:tr w:rsidR="00610FAB" w14:paraId="44033B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77BEA" w14:textId="77777777" w:rsidR="00610FAB" w:rsidRDefault="00280A99">
            <w:pPr>
              <w:pStyle w:val="normal0"/>
              <w:spacing w:line="276" w:lineRule="auto"/>
            </w:pPr>
            <w:r>
              <w:t>Open LDAP Public License v2.0 (or possibly 2.0A and 2.0B)</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9C839" w14:textId="77777777" w:rsidR="00610FAB" w:rsidRDefault="00D5622E">
            <w:pPr>
              <w:pStyle w:val="normal0"/>
              <w:spacing w:line="276" w:lineRule="auto"/>
            </w:pPr>
            <w:hyperlink r:id="rId257">
              <w:r w:rsidR="00280A99">
                <w:rPr>
                  <w:color w:val="1155CC"/>
                  <w:u w:val="single"/>
                </w:rPr>
                <w:t>OLDAP-2.0</w:t>
              </w:r>
            </w:hyperlink>
          </w:p>
        </w:tc>
      </w:tr>
      <w:tr w:rsidR="00610FAB" w14:paraId="78E9038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25764" w14:textId="77777777" w:rsidR="00610FAB" w:rsidRDefault="00280A99">
            <w:pPr>
              <w:pStyle w:val="normal0"/>
              <w:spacing w:line="276" w:lineRule="auto"/>
            </w:pPr>
            <w:r>
              <w:t>Open LDAP Public License v2.0.1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F6601" w14:textId="77777777" w:rsidR="00610FAB" w:rsidRDefault="00D5622E">
            <w:pPr>
              <w:pStyle w:val="normal0"/>
              <w:spacing w:line="276" w:lineRule="auto"/>
            </w:pPr>
            <w:hyperlink r:id="rId258">
              <w:r w:rsidR="00280A99">
                <w:rPr>
                  <w:color w:val="1155CC"/>
                  <w:u w:val="single"/>
                </w:rPr>
                <w:t>OLDAP-2.0.1</w:t>
              </w:r>
            </w:hyperlink>
          </w:p>
        </w:tc>
      </w:tr>
      <w:tr w:rsidR="00610FAB" w14:paraId="165AA5D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A84EE" w14:textId="77777777" w:rsidR="00610FAB" w:rsidRDefault="00280A99">
            <w:pPr>
              <w:pStyle w:val="normal0"/>
              <w:spacing w:line="276" w:lineRule="auto"/>
            </w:pPr>
            <w:r>
              <w:t>Open LDAP Public License v2.1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A5B3A" w14:textId="77777777" w:rsidR="00610FAB" w:rsidRDefault="00D5622E">
            <w:pPr>
              <w:pStyle w:val="normal0"/>
              <w:spacing w:line="276" w:lineRule="auto"/>
            </w:pPr>
            <w:hyperlink r:id="rId259">
              <w:r w:rsidR="00280A99">
                <w:rPr>
                  <w:color w:val="1155CC"/>
                  <w:u w:val="single"/>
                </w:rPr>
                <w:t>OLDAP-2.1</w:t>
              </w:r>
            </w:hyperlink>
          </w:p>
        </w:tc>
      </w:tr>
      <w:tr w:rsidR="00610FAB" w14:paraId="61A1156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85CC1" w14:textId="77777777" w:rsidR="00610FAB" w:rsidRDefault="00280A99">
            <w:pPr>
              <w:pStyle w:val="normal0"/>
              <w:spacing w:line="276" w:lineRule="auto"/>
            </w:pPr>
            <w:r>
              <w:t>Open LDAP Public License v2.2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B2E6F" w14:textId="77777777" w:rsidR="00610FAB" w:rsidRDefault="00D5622E">
            <w:pPr>
              <w:pStyle w:val="normal0"/>
              <w:spacing w:line="276" w:lineRule="auto"/>
            </w:pPr>
            <w:hyperlink r:id="rId260">
              <w:r w:rsidR="00280A99">
                <w:rPr>
                  <w:color w:val="1155CC"/>
                  <w:u w:val="single"/>
                </w:rPr>
                <w:t>OLDAP-2.2</w:t>
              </w:r>
            </w:hyperlink>
          </w:p>
        </w:tc>
      </w:tr>
      <w:tr w:rsidR="00610FAB" w14:paraId="0BA9B8A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7896" w14:textId="77777777" w:rsidR="00610FAB" w:rsidRDefault="00280A99">
            <w:pPr>
              <w:pStyle w:val="normal0"/>
              <w:spacing w:line="276" w:lineRule="auto"/>
            </w:pPr>
            <w:r>
              <w:t>Open LDAP Public License v2.2.1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51BD6" w14:textId="77777777" w:rsidR="00610FAB" w:rsidRDefault="00D5622E">
            <w:pPr>
              <w:pStyle w:val="normal0"/>
              <w:spacing w:line="276" w:lineRule="auto"/>
            </w:pPr>
            <w:hyperlink r:id="rId261">
              <w:r w:rsidR="00280A99">
                <w:rPr>
                  <w:color w:val="1155CC"/>
                  <w:u w:val="single"/>
                </w:rPr>
                <w:t>OLDAP-2.2.1</w:t>
              </w:r>
            </w:hyperlink>
          </w:p>
        </w:tc>
      </w:tr>
      <w:tr w:rsidR="00610FAB" w14:paraId="1951233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CFB2B" w14:textId="77777777" w:rsidR="00610FAB" w:rsidRDefault="00280A99">
            <w:pPr>
              <w:pStyle w:val="normal0"/>
              <w:spacing w:line="276" w:lineRule="auto"/>
            </w:pPr>
            <w:r>
              <w:t xml:space="preserve">Open LDAP Public </w:t>
            </w:r>
            <w:proofErr w:type="gramStart"/>
            <w:r>
              <w:t>License  2.2.2</w:t>
            </w:r>
            <w:proofErr w:type="gramEnd"/>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C4BB5" w14:textId="77777777" w:rsidR="00610FAB" w:rsidRDefault="00D5622E">
            <w:pPr>
              <w:pStyle w:val="normal0"/>
              <w:spacing w:line="276" w:lineRule="auto"/>
            </w:pPr>
            <w:hyperlink r:id="rId262">
              <w:r w:rsidR="00280A99">
                <w:rPr>
                  <w:color w:val="1155CC"/>
                  <w:u w:val="single"/>
                </w:rPr>
                <w:t>OLDAP-2.2.2</w:t>
              </w:r>
            </w:hyperlink>
          </w:p>
        </w:tc>
      </w:tr>
      <w:tr w:rsidR="00610FAB" w14:paraId="624CCCC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1B5BF" w14:textId="77777777" w:rsidR="00610FAB" w:rsidRDefault="00280A99">
            <w:pPr>
              <w:pStyle w:val="normal0"/>
              <w:spacing w:line="276" w:lineRule="auto"/>
            </w:pPr>
            <w:r>
              <w:t>Open LDAP Public License v2.3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65162" w14:textId="77777777" w:rsidR="00610FAB" w:rsidRDefault="00D5622E">
            <w:pPr>
              <w:pStyle w:val="normal0"/>
              <w:spacing w:line="276" w:lineRule="auto"/>
            </w:pPr>
            <w:hyperlink r:id="rId263">
              <w:r w:rsidR="00280A99">
                <w:rPr>
                  <w:color w:val="1155CC"/>
                  <w:u w:val="single"/>
                </w:rPr>
                <w:t>OLDAP-2.3</w:t>
              </w:r>
            </w:hyperlink>
          </w:p>
        </w:tc>
      </w:tr>
      <w:tr w:rsidR="00610FAB" w14:paraId="239B231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8E6A1" w14:textId="77777777" w:rsidR="00610FAB" w:rsidRDefault="00280A99">
            <w:pPr>
              <w:pStyle w:val="normal0"/>
              <w:spacing w:line="276" w:lineRule="auto"/>
            </w:pPr>
            <w:r>
              <w:t>Open LDAP Public License v2.4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47D63" w14:textId="77777777" w:rsidR="00610FAB" w:rsidRDefault="00D5622E">
            <w:pPr>
              <w:pStyle w:val="normal0"/>
              <w:spacing w:line="276" w:lineRule="auto"/>
            </w:pPr>
            <w:hyperlink r:id="rId264">
              <w:r w:rsidR="00280A99">
                <w:rPr>
                  <w:color w:val="1155CC"/>
                  <w:u w:val="single"/>
                </w:rPr>
                <w:t>OLDAP-2.4</w:t>
              </w:r>
            </w:hyperlink>
          </w:p>
        </w:tc>
      </w:tr>
      <w:tr w:rsidR="00610FAB" w14:paraId="1136936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D36CB" w14:textId="77777777" w:rsidR="00610FAB" w:rsidRDefault="00280A99">
            <w:pPr>
              <w:pStyle w:val="normal0"/>
              <w:spacing w:line="276" w:lineRule="auto"/>
            </w:pPr>
            <w:r>
              <w:t>Open LDAP Public License v2.5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C7A3" w14:textId="77777777" w:rsidR="00610FAB" w:rsidRDefault="00D5622E">
            <w:pPr>
              <w:pStyle w:val="normal0"/>
              <w:spacing w:line="276" w:lineRule="auto"/>
            </w:pPr>
            <w:hyperlink r:id="rId265">
              <w:r w:rsidR="00280A99">
                <w:rPr>
                  <w:color w:val="1155CC"/>
                  <w:u w:val="single"/>
                </w:rPr>
                <w:t>OLDAP-2.5</w:t>
              </w:r>
            </w:hyperlink>
          </w:p>
        </w:tc>
      </w:tr>
      <w:tr w:rsidR="00610FAB" w14:paraId="1340A99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1B26D" w14:textId="77777777" w:rsidR="00610FAB" w:rsidRDefault="00280A99">
            <w:pPr>
              <w:pStyle w:val="normal0"/>
              <w:spacing w:line="276" w:lineRule="auto"/>
            </w:pPr>
            <w:r>
              <w:t>Open LDAP Public License v2.6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701E6" w14:textId="77777777" w:rsidR="00610FAB" w:rsidRDefault="00D5622E">
            <w:pPr>
              <w:pStyle w:val="normal0"/>
              <w:spacing w:line="276" w:lineRule="auto"/>
            </w:pPr>
            <w:hyperlink r:id="rId266">
              <w:r w:rsidR="00280A99">
                <w:rPr>
                  <w:color w:val="1155CC"/>
                  <w:u w:val="single"/>
                </w:rPr>
                <w:t>OLDAP-2.6</w:t>
              </w:r>
            </w:hyperlink>
          </w:p>
        </w:tc>
      </w:tr>
      <w:tr w:rsidR="00610FAB" w14:paraId="64DA7E9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32A4" w14:textId="77777777" w:rsidR="00610FAB" w:rsidRDefault="00280A99">
            <w:pPr>
              <w:pStyle w:val="normal0"/>
              <w:spacing w:line="276" w:lineRule="auto"/>
            </w:pPr>
            <w:r>
              <w:t>Open LDAP Public License v2.7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922C" w14:textId="77777777" w:rsidR="00610FAB" w:rsidRDefault="00D5622E">
            <w:pPr>
              <w:pStyle w:val="normal0"/>
              <w:spacing w:line="276" w:lineRule="auto"/>
            </w:pPr>
            <w:hyperlink r:id="rId267">
              <w:r w:rsidR="00280A99">
                <w:rPr>
                  <w:color w:val="1155CC"/>
                  <w:u w:val="single"/>
                </w:rPr>
                <w:t>OLDAP-2.7</w:t>
              </w:r>
            </w:hyperlink>
          </w:p>
        </w:tc>
      </w:tr>
      <w:tr w:rsidR="00610FAB" w14:paraId="6C1F163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77A8A" w14:textId="77777777" w:rsidR="00610FAB" w:rsidRDefault="00280A99">
            <w:pPr>
              <w:pStyle w:val="normal0"/>
              <w:spacing w:line="276" w:lineRule="auto"/>
            </w:pPr>
            <w:r>
              <w:t>Open LDAP Public License v2.8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4DA7F" w14:textId="77777777" w:rsidR="00610FAB" w:rsidRDefault="00D5622E">
            <w:pPr>
              <w:pStyle w:val="normal0"/>
              <w:spacing w:line="276" w:lineRule="auto"/>
            </w:pPr>
            <w:hyperlink r:id="rId268">
              <w:r w:rsidR="00280A99">
                <w:rPr>
                  <w:color w:val="1155CC"/>
                  <w:u w:val="single"/>
                </w:rPr>
                <w:t>OLDAP-2.8</w:t>
              </w:r>
            </w:hyperlink>
          </w:p>
        </w:tc>
      </w:tr>
      <w:tr w:rsidR="00610FAB" w14:paraId="4C6355A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46B9C" w14:textId="77777777" w:rsidR="00610FAB" w:rsidRDefault="00280A99">
            <w:pPr>
              <w:pStyle w:val="normal0"/>
              <w:spacing w:line="276" w:lineRule="auto"/>
            </w:pPr>
            <w:r>
              <w:t>Open Market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136E2" w14:textId="77777777" w:rsidR="00610FAB" w:rsidRDefault="00D5622E">
            <w:pPr>
              <w:pStyle w:val="normal0"/>
              <w:spacing w:line="276" w:lineRule="auto"/>
            </w:pPr>
            <w:hyperlink r:id="rId269">
              <w:r w:rsidR="00280A99">
                <w:rPr>
                  <w:color w:val="1155CC"/>
                  <w:u w:val="single"/>
                </w:rPr>
                <w:t>OML</w:t>
              </w:r>
            </w:hyperlink>
          </w:p>
        </w:tc>
      </w:tr>
      <w:tr w:rsidR="00610FAB" w14:paraId="03B3F08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950BE" w14:textId="77777777" w:rsidR="00610FAB" w:rsidRDefault="00280A99">
            <w:pPr>
              <w:pStyle w:val="normal0"/>
              <w:spacing w:line="276" w:lineRule="auto"/>
            </w:pPr>
            <w:r>
              <w:t>OpenSSL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B4C89" w14:textId="77777777" w:rsidR="00610FAB" w:rsidRDefault="00D5622E">
            <w:pPr>
              <w:pStyle w:val="normal0"/>
              <w:spacing w:line="276" w:lineRule="auto"/>
            </w:pPr>
            <w:hyperlink r:id="rId270">
              <w:r w:rsidR="00280A99">
                <w:rPr>
                  <w:color w:val="1155CC"/>
                  <w:u w:val="single"/>
                </w:rPr>
                <w:t>OpenSSL</w:t>
              </w:r>
            </w:hyperlink>
          </w:p>
        </w:tc>
      </w:tr>
      <w:tr w:rsidR="00610FAB" w14:paraId="1D3C3C2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11FA" w14:textId="77777777" w:rsidR="00610FAB" w:rsidRDefault="00280A99">
            <w:pPr>
              <w:pStyle w:val="normal0"/>
              <w:spacing w:line="276" w:lineRule="auto"/>
            </w:pPr>
            <w:r>
              <w:t>Open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4757F" w14:textId="77777777" w:rsidR="00610FAB" w:rsidRDefault="00D5622E">
            <w:pPr>
              <w:pStyle w:val="normal0"/>
              <w:spacing w:line="276" w:lineRule="auto"/>
            </w:pPr>
            <w:hyperlink r:id="rId271">
              <w:r w:rsidR="00280A99">
                <w:rPr>
                  <w:color w:val="1155CC"/>
                  <w:u w:val="single"/>
                </w:rPr>
                <w:t>OPL-1.0</w:t>
              </w:r>
            </w:hyperlink>
          </w:p>
        </w:tc>
      </w:tr>
      <w:tr w:rsidR="00610FAB" w14:paraId="370B6D9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CE57C" w14:textId="77777777" w:rsidR="00610FAB" w:rsidRDefault="00280A99">
            <w:pPr>
              <w:pStyle w:val="normal0"/>
              <w:spacing w:line="276" w:lineRule="auto"/>
            </w:pPr>
            <w:r>
              <w:t>Open Software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C9D4C" w14:textId="77777777" w:rsidR="00610FAB" w:rsidRDefault="00D5622E">
            <w:pPr>
              <w:pStyle w:val="normal0"/>
              <w:spacing w:line="276" w:lineRule="auto"/>
            </w:pPr>
            <w:hyperlink r:id="rId272">
              <w:r w:rsidR="00280A99">
                <w:rPr>
                  <w:color w:val="1155CC"/>
                  <w:u w:val="single"/>
                </w:rPr>
                <w:t>OSL-1.0</w:t>
              </w:r>
            </w:hyperlink>
          </w:p>
        </w:tc>
      </w:tr>
      <w:tr w:rsidR="00610FAB" w14:paraId="5F9D5AB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67EA" w14:textId="77777777" w:rsidR="00610FAB" w:rsidRDefault="00280A99">
            <w:pPr>
              <w:pStyle w:val="normal0"/>
              <w:spacing w:line="276" w:lineRule="auto"/>
            </w:pPr>
            <w:r>
              <w:t>Open Software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753F9" w14:textId="77777777" w:rsidR="00610FAB" w:rsidRDefault="00D5622E">
            <w:pPr>
              <w:pStyle w:val="normal0"/>
              <w:spacing w:line="276" w:lineRule="auto"/>
            </w:pPr>
            <w:hyperlink r:id="rId273">
              <w:r w:rsidR="00280A99">
                <w:rPr>
                  <w:color w:val="1155CC"/>
                  <w:u w:val="single"/>
                </w:rPr>
                <w:t>OSL-1.1</w:t>
              </w:r>
            </w:hyperlink>
          </w:p>
        </w:tc>
      </w:tr>
      <w:tr w:rsidR="00610FAB" w14:paraId="4CF6ABA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ED1FD" w14:textId="77777777" w:rsidR="00610FAB" w:rsidRDefault="00280A99">
            <w:pPr>
              <w:pStyle w:val="normal0"/>
              <w:spacing w:line="276" w:lineRule="auto"/>
            </w:pPr>
            <w:r>
              <w:t>Open Software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A9BC4" w14:textId="77777777" w:rsidR="00610FAB" w:rsidRDefault="00D5622E">
            <w:pPr>
              <w:pStyle w:val="normal0"/>
              <w:spacing w:line="276" w:lineRule="auto"/>
            </w:pPr>
            <w:hyperlink r:id="rId274">
              <w:r w:rsidR="00280A99">
                <w:rPr>
                  <w:color w:val="1155CC"/>
                  <w:u w:val="single"/>
                </w:rPr>
                <w:t>OSL-2.0</w:t>
              </w:r>
            </w:hyperlink>
          </w:p>
        </w:tc>
      </w:tr>
      <w:tr w:rsidR="00610FAB" w14:paraId="117D1FE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34264" w14:textId="77777777" w:rsidR="00610FAB" w:rsidRDefault="00280A99">
            <w:pPr>
              <w:pStyle w:val="normal0"/>
              <w:spacing w:line="276" w:lineRule="auto"/>
            </w:pPr>
            <w:r>
              <w:lastRenderedPageBreak/>
              <w:t>Open Software License 2.1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6B652" w14:textId="77777777" w:rsidR="00610FAB" w:rsidRDefault="00D5622E">
            <w:pPr>
              <w:pStyle w:val="normal0"/>
              <w:spacing w:line="276" w:lineRule="auto"/>
            </w:pPr>
            <w:hyperlink r:id="rId275">
              <w:r w:rsidR="00280A99">
                <w:rPr>
                  <w:color w:val="1155CC"/>
                  <w:u w:val="single"/>
                </w:rPr>
                <w:t>OSL-2.1</w:t>
              </w:r>
            </w:hyperlink>
          </w:p>
        </w:tc>
      </w:tr>
      <w:tr w:rsidR="00610FAB" w14:paraId="6073508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E095C" w14:textId="77777777" w:rsidR="00610FAB" w:rsidRDefault="00280A99">
            <w:pPr>
              <w:pStyle w:val="normal0"/>
              <w:spacing w:line="276" w:lineRule="auto"/>
            </w:pPr>
            <w:r>
              <w:t>Open Software License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9CE7C" w14:textId="77777777" w:rsidR="00610FAB" w:rsidRDefault="00D5622E">
            <w:pPr>
              <w:pStyle w:val="normal0"/>
              <w:spacing w:line="276" w:lineRule="auto"/>
            </w:pPr>
            <w:hyperlink r:id="rId276">
              <w:r w:rsidR="00280A99">
                <w:rPr>
                  <w:color w:val="1155CC"/>
                  <w:u w:val="single"/>
                </w:rPr>
                <w:t>OSL-3.0</w:t>
              </w:r>
            </w:hyperlink>
          </w:p>
        </w:tc>
      </w:tr>
      <w:tr w:rsidR="00610FAB" w14:paraId="308C7B7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1617" w14:textId="77777777" w:rsidR="00610FAB" w:rsidRDefault="00280A99">
            <w:pPr>
              <w:pStyle w:val="normal0"/>
              <w:spacing w:line="276" w:lineRule="auto"/>
            </w:pPr>
            <w:r>
              <w:t>ODC Public Domain Dedication &amp;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05728" w14:textId="77777777" w:rsidR="00610FAB" w:rsidRDefault="00D5622E">
            <w:pPr>
              <w:pStyle w:val="normal0"/>
              <w:spacing w:line="276" w:lineRule="auto"/>
            </w:pPr>
            <w:hyperlink r:id="rId277">
              <w:r w:rsidR="00280A99">
                <w:rPr>
                  <w:color w:val="1155CC"/>
                  <w:u w:val="single"/>
                </w:rPr>
                <w:t>PDDL-1.0</w:t>
              </w:r>
            </w:hyperlink>
          </w:p>
        </w:tc>
      </w:tr>
      <w:tr w:rsidR="00610FAB" w14:paraId="728C8A5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4738" w14:textId="77777777" w:rsidR="00610FAB" w:rsidRDefault="00280A99">
            <w:pPr>
              <w:pStyle w:val="normal0"/>
              <w:spacing w:line="276" w:lineRule="auto"/>
            </w:pPr>
            <w:r>
              <w:t>PHP License v3.0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F1A8" w14:textId="77777777" w:rsidR="00610FAB" w:rsidRDefault="00D5622E">
            <w:pPr>
              <w:pStyle w:val="normal0"/>
              <w:spacing w:line="276" w:lineRule="auto"/>
            </w:pPr>
            <w:hyperlink r:id="rId278">
              <w:r w:rsidR="00280A99">
                <w:rPr>
                  <w:color w:val="1155CC"/>
                  <w:u w:val="single"/>
                </w:rPr>
                <w:t>PHP-3.0</w:t>
              </w:r>
            </w:hyperlink>
          </w:p>
        </w:tc>
      </w:tr>
      <w:tr w:rsidR="00610FAB" w14:paraId="18666D1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941C" w14:textId="77777777" w:rsidR="00610FAB" w:rsidRDefault="00280A99">
            <w:pPr>
              <w:pStyle w:val="normal0"/>
              <w:spacing w:line="276" w:lineRule="auto"/>
            </w:pPr>
            <w:r>
              <w:t>PHP License v3.01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2C1EE" w14:textId="77777777" w:rsidR="00610FAB" w:rsidRDefault="00D5622E">
            <w:pPr>
              <w:pStyle w:val="normal0"/>
              <w:spacing w:line="276" w:lineRule="auto"/>
            </w:pPr>
            <w:hyperlink r:id="rId279">
              <w:r w:rsidR="00280A99">
                <w:rPr>
                  <w:color w:val="1155CC"/>
                  <w:u w:val="single"/>
                </w:rPr>
                <w:t>PHP-3.01</w:t>
              </w:r>
            </w:hyperlink>
          </w:p>
        </w:tc>
      </w:tr>
      <w:tr w:rsidR="00610FAB" w14:paraId="11E32CC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352C9" w14:textId="77777777" w:rsidR="00610FAB" w:rsidRDefault="00280A99">
            <w:pPr>
              <w:pStyle w:val="normal0"/>
              <w:spacing w:line="276" w:lineRule="auto"/>
            </w:pPr>
            <w:r>
              <w:t>Plexus Classworlds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BD89" w14:textId="77777777" w:rsidR="00610FAB" w:rsidRDefault="00D5622E">
            <w:pPr>
              <w:pStyle w:val="normal0"/>
              <w:spacing w:line="276" w:lineRule="auto"/>
            </w:pPr>
            <w:hyperlink r:id="rId280">
              <w:r w:rsidR="00280A99">
                <w:rPr>
                  <w:color w:val="1155CC"/>
                  <w:u w:val="single"/>
                </w:rPr>
                <w:t>Plexus</w:t>
              </w:r>
            </w:hyperlink>
          </w:p>
        </w:tc>
      </w:tr>
      <w:tr w:rsidR="00610FAB" w14:paraId="7E692D1B"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9995F" w14:textId="77777777" w:rsidR="00610FAB" w:rsidRDefault="00280A99">
            <w:pPr>
              <w:pStyle w:val="normal0"/>
              <w:spacing w:line="276" w:lineRule="auto"/>
            </w:pPr>
            <w:r>
              <w:t>PostgreSQL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DAB80" w14:textId="77777777" w:rsidR="00610FAB" w:rsidRDefault="00D5622E">
            <w:pPr>
              <w:pStyle w:val="normal0"/>
              <w:spacing w:line="276" w:lineRule="auto"/>
            </w:pPr>
            <w:hyperlink r:id="rId281">
              <w:r w:rsidR="00280A99">
                <w:rPr>
                  <w:color w:val="1155CC"/>
                  <w:u w:val="single"/>
                </w:rPr>
                <w:t>PostgreSQL</w:t>
              </w:r>
            </w:hyperlink>
          </w:p>
        </w:tc>
      </w:tr>
      <w:tr w:rsidR="00610FAB" w14:paraId="73A2F7C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45C52" w14:textId="77777777" w:rsidR="00610FAB" w:rsidRDefault="00280A99">
            <w:pPr>
              <w:pStyle w:val="normal0"/>
              <w:spacing w:line="276" w:lineRule="auto"/>
            </w:pPr>
            <w:proofErr w:type="gramStart"/>
            <w:r>
              <w:t>psfrag</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84D6" w14:textId="77777777" w:rsidR="00610FAB" w:rsidRDefault="00D5622E">
            <w:pPr>
              <w:pStyle w:val="normal0"/>
              <w:spacing w:line="276" w:lineRule="auto"/>
            </w:pPr>
            <w:hyperlink r:id="rId282">
              <w:proofErr w:type="gramStart"/>
              <w:r w:rsidR="00280A99">
                <w:rPr>
                  <w:color w:val="1155CC"/>
                  <w:u w:val="single"/>
                </w:rPr>
                <w:t>psfrag</w:t>
              </w:r>
              <w:proofErr w:type="gramEnd"/>
            </w:hyperlink>
          </w:p>
        </w:tc>
      </w:tr>
      <w:tr w:rsidR="00610FAB" w14:paraId="20AFE6A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89F2E" w14:textId="77777777" w:rsidR="00610FAB" w:rsidRDefault="00280A99">
            <w:pPr>
              <w:pStyle w:val="normal0"/>
              <w:spacing w:line="276" w:lineRule="auto"/>
            </w:pPr>
            <w:proofErr w:type="gramStart"/>
            <w:r>
              <w:t>psutils</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F745D" w14:textId="77777777" w:rsidR="00610FAB" w:rsidRDefault="00D5622E">
            <w:pPr>
              <w:pStyle w:val="normal0"/>
              <w:spacing w:line="276" w:lineRule="auto"/>
            </w:pPr>
            <w:hyperlink r:id="rId283">
              <w:proofErr w:type="gramStart"/>
              <w:r w:rsidR="00280A99">
                <w:rPr>
                  <w:color w:val="1155CC"/>
                  <w:u w:val="single"/>
                </w:rPr>
                <w:t>psutils</w:t>
              </w:r>
              <w:proofErr w:type="gramEnd"/>
            </w:hyperlink>
          </w:p>
        </w:tc>
      </w:tr>
      <w:tr w:rsidR="00610FAB" w14:paraId="1368BCD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090D4" w14:textId="77777777" w:rsidR="00610FAB" w:rsidRDefault="00280A99">
            <w:pPr>
              <w:pStyle w:val="normal0"/>
              <w:spacing w:line="276" w:lineRule="auto"/>
            </w:pPr>
            <w:r>
              <w:t>Python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0C7AB" w14:textId="77777777" w:rsidR="00610FAB" w:rsidRDefault="00D5622E">
            <w:pPr>
              <w:pStyle w:val="normal0"/>
              <w:spacing w:line="276" w:lineRule="auto"/>
            </w:pPr>
            <w:hyperlink r:id="rId284">
              <w:r w:rsidR="00280A99">
                <w:rPr>
                  <w:color w:val="1155CC"/>
                  <w:u w:val="single"/>
                </w:rPr>
                <w:t>Python-2.0</w:t>
              </w:r>
            </w:hyperlink>
          </w:p>
        </w:tc>
      </w:tr>
      <w:tr w:rsidR="00610FAB" w14:paraId="0BA96E8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27102" w14:textId="77777777" w:rsidR="00610FAB" w:rsidRDefault="00280A99">
            <w:pPr>
              <w:pStyle w:val="normal0"/>
              <w:spacing w:line="276" w:lineRule="auto"/>
            </w:pPr>
            <w:r>
              <w:t>Qhull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623D5" w14:textId="77777777" w:rsidR="00610FAB" w:rsidRDefault="00D5622E">
            <w:pPr>
              <w:pStyle w:val="normal0"/>
              <w:spacing w:line="276" w:lineRule="auto"/>
            </w:pPr>
            <w:hyperlink r:id="rId285">
              <w:r w:rsidR="00280A99">
                <w:rPr>
                  <w:color w:val="1155CC"/>
                  <w:u w:val="single"/>
                </w:rPr>
                <w:t>Qhull</w:t>
              </w:r>
            </w:hyperlink>
          </w:p>
        </w:tc>
      </w:tr>
      <w:tr w:rsidR="00610FAB" w14:paraId="202313B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139AE" w14:textId="77777777" w:rsidR="00610FAB" w:rsidRDefault="00280A99">
            <w:pPr>
              <w:pStyle w:val="normal0"/>
              <w:spacing w:line="276" w:lineRule="auto"/>
            </w:pPr>
            <w:r>
              <w:t>Q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EBADB" w14:textId="77777777" w:rsidR="00610FAB" w:rsidRDefault="00D5622E">
            <w:pPr>
              <w:pStyle w:val="normal0"/>
              <w:spacing w:line="276" w:lineRule="auto"/>
            </w:pPr>
            <w:hyperlink r:id="rId286">
              <w:r w:rsidR="00280A99">
                <w:rPr>
                  <w:color w:val="1155CC"/>
                  <w:u w:val="single"/>
                </w:rPr>
                <w:t>QPL-1.0</w:t>
              </w:r>
            </w:hyperlink>
          </w:p>
        </w:tc>
      </w:tr>
      <w:tr w:rsidR="00610FAB" w14:paraId="3828EDE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90BA1" w14:textId="77777777" w:rsidR="00610FAB" w:rsidRDefault="00280A99">
            <w:pPr>
              <w:pStyle w:val="normal0"/>
              <w:spacing w:line="276" w:lineRule="auto"/>
            </w:pPr>
            <w:r>
              <w:t>Rdisc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014C0" w14:textId="77777777" w:rsidR="00610FAB" w:rsidRDefault="00D5622E">
            <w:pPr>
              <w:pStyle w:val="normal0"/>
              <w:spacing w:line="276" w:lineRule="auto"/>
            </w:pPr>
            <w:hyperlink r:id="rId287">
              <w:r w:rsidR="00280A99">
                <w:rPr>
                  <w:color w:val="1155CC"/>
                  <w:u w:val="single"/>
                </w:rPr>
                <w:t>Rdisc</w:t>
              </w:r>
            </w:hyperlink>
          </w:p>
        </w:tc>
      </w:tr>
      <w:tr w:rsidR="00610FAB" w14:paraId="515FE18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C97AF" w14:textId="77777777" w:rsidR="00610FAB" w:rsidRDefault="00280A99">
            <w:pPr>
              <w:pStyle w:val="normal0"/>
              <w:spacing w:line="276" w:lineRule="auto"/>
            </w:pPr>
            <w:r>
              <w:t>Red Hat eCos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3CE58" w14:textId="77777777" w:rsidR="00610FAB" w:rsidRDefault="00D5622E">
            <w:pPr>
              <w:pStyle w:val="normal0"/>
              <w:spacing w:line="276" w:lineRule="auto"/>
            </w:pPr>
            <w:hyperlink r:id="rId288">
              <w:r w:rsidR="00280A99">
                <w:rPr>
                  <w:color w:val="1155CC"/>
                  <w:u w:val="single"/>
                </w:rPr>
                <w:t>RHeCos-1.1</w:t>
              </w:r>
            </w:hyperlink>
          </w:p>
        </w:tc>
      </w:tr>
      <w:tr w:rsidR="00610FAB" w14:paraId="4B5E874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BF6E5" w14:textId="77777777" w:rsidR="00610FAB" w:rsidRDefault="00280A99">
            <w:pPr>
              <w:pStyle w:val="normal0"/>
              <w:spacing w:line="276" w:lineRule="auto"/>
            </w:pPr>
            <w:r>
              <w:t>Reciprocal Public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B9CE2" w14:textId="77777777" w:rsidR="00610FAB" w:rsidRDefault="00D5622E">
            <w:pPr>
              <w:pStyle w:val="normal0"/>
              <w:spacing w:line="276" w:lineRule="auto"/>
            </w:pPr>
            <w:hyperlink r:id="rId289">
              <w:r w:rsidR="00280A99">
                <w:rPr>
                  <w:color w:val="1155CC"/>
                  <w:u w:val="single"/>
                </w:rPr>
                <w:t>RPL-1.1</w:t>
              </w:r>
            </w:hyperlink>
          </w:p>
        </w:tc>
      </w:tr>
      <w:tr w:rsidR="00610FAB" w14:paraId="3BB6C0E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9A942" w14:textId="77777777" w:rsidR="00610FAB" w:rsidRDefault="00280A99">
            <w:pPr>
              <w:pStyle w:val="normal0"/>
              <w:spacing w:line="276" w:lineRule="auto"/>
            </w:pPr>
            <w:r>
              <w:t>Reciprocal Public License 1.5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F0E5C" w14:textId="77777777" w:rsidR="00610FAB" w:rsidRDefault="00D5622E">
            <w:pPr>
              <w:pStyle w:val="normal0"/>
              <w:spacing w:line="276" w:lineRule="auto"/>
            </w:pPr>
            <w:hyperlink r:id="rId290">
              <w:r w:rsidR="00280A99">
                <w:rPr>
                  <w:color w:val="1155CC"/>
                  <w:u w:val="single"/>
                </w:rPr>
                <w:t>RPL-1.5</w:t>
              </w:r>
            </w:hyperlink>
          </w:p>
        </w:tc>
      </w:tr>
      <w:tr w:rsidR="00610FAB" w14:paraId="681C26A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343D1" w14:textId="77777777" w:rsidR="00610FAB" w:rsidRDefault="00280A99">
            <w:pPr>
              <w:pStyle w:val="normal0"/>
              <w:spacing w:line="276" w:lineRule="auto"/>
            </w:pPr>
            <w:r>
              <w:t>RealNetworks Public Source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DAA54" w14:textId="77777777" w:rsidR="00610FAB" w:rsidRDefault="00D5622E">
            <w:pPr>
              <w:pStyle w:val="normal0"/>
              <w:spacing w:line="276" w:lineRule="auto"/>
            </w:pPr>
            <w:hyperlink r:id="rId291">
              <w:r w:rsidR="00280A99">
                <w:rPr>
                  <w:color w:val="1155CC"/>
                  <w:u w:val="single"/>
                </w:rPr>
                <w:t>RPSL-1.0</w:t>
              </w:r>
            </w:hyperlink>
          </w:p>
        </w:tc>
      </w:tr>
      <w:tr w:rsidR="00610FAB" w14:paraId="28916FB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432E8" w14:textId="77777777" w:rsidR="00610FAB" w:rsidRDefault="00280A99">
            <w:pPr>
              <w:pStyle w:val="normal0"/>
              <w:spacing w:line="276" w:lineRule="auto"/>
            </w:pPr>
            <w:r>
              <w:t xml:space="preserve">RSA Message-Digest License </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1BE62" w14:textId="77777777" w:rsidR="00610FAB" w:rsidRDefault="00D5622E">
            <w:pPr>
              <w:pStyle w:val="normal0"/>
              <w:spacing w:line="276" w:lineRule="auto"/>
            </w:pPr>
            <w:hyperlink r:id="rId292">
              <w:r w:rsidR="00280A99">
                <w:rPr>
                  <w:color w:val="1155CC"/>
                  <w:u w:val="single"/>
                </w:rPr>
                <w:t>RSA-MD</w:t>
              </w:r>
            </w:hyperlink>
          </w:p>
        </w:tc>
      </w:tr>
      <w:tr w:rsidR="00610FAB" w14:paraId="6C1FCB2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8CA6D" w14:textId="77777777" w:rsidR="00610FAB" w:rsidRDefault="00280A99">
            <w:pPr>
              <w:pStyle w:val="normal0"/>
              <w:spacing w:line="276" w:lineRule="auto"/>
            </w:pPr>
            <w:r>
              <w:t>Ricoh Source Code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AA1D9" w14:textId="77777777" w:rsidR="00610FAB" w:rsidRDefault="00D5622E">
            <w:pPr>
              <w:pStyle w:val="normal0"/>
              <w:spacing w:line="276" w:lineRule="auto"/>
            </w:pPr>
            <w:hyperlink r:id="rId293">
              <w:r w:rsidR="00280A99">
                <w:rPr>
                  <w:color w:val="1155CC"/>
                  <w:u w:val="single"/>
                </w:rPr>
                <w:t>RSCPL</w:t>
              </w:r>
            </w:hyperlink>
          </w:p>
        </w:tc>
      </w:tr>
      <w:tr w:rsidR="00610FAB" w14:paraId="1F9FB91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2C39C" w14:textId="77777777" w:rsidR="00610FAB" w:rsidRDefault="00280A99">
            <w:pPr>
              <w:pStyle w:val="normal0"/>
              <w:spacing w:line="276" w:lineRule="auto"/>
            </w:pPr>
            <w:r>
              <w:t>Ruby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70320" w14:textId="77777777" w:rsidR="00610FAB" w:rsidRDefault="00D5622E">
            <w:pPr>
              <w:pStyle w:val="normal0"/>
              <w:spacing w:line="276" w:lineRule="auto"/>
            </w:pPr>
            <w:hyperlink r:id="rId294">
              <w:r w:rsidR="00280A99">
                <w:rPr>
                  <w:color w:val="1155CC"/>
                  <w:u w:val="single"/>
                </w:rPr>
                <w:t>Ruby</w:t>
              </w:r>
            </w:hyperlink>
          </w:p>
        </w:tc>
      </w:tr>
      <w:tr w:rsidR="00610FAB" w14:paraId="1533C8C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C98B9" w14:textId="77777777" w:rsidR="00610FAB" w:rsidRDefault="00280A99">
            <w:pPr>
              <w:pStyle w:val="normal0"/>
              <w:spacing w:line="276" w:lineRule="auto"/>
            </w:pPr>
            <w:r>
              <w:t>Sax Public Domain Notice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BC43B" w14:textId="77777777" w:rsidR="00610FAB" w:rsidRDefault="00D5622E">
            <w:pPr>
              <w:pStyle w:val="normal0"/>
              <w:spacing w:line="276" w:lineRule="auto"/>
            </w:pPr>
            <w:hyperlink r:id="rId295">
              <w:r w:rsidR="00280A99">
                <w:rPr>
                  <w:color w:val="1155CC"/>
                  <w:u w:val="single"/>
                </w:rPr>
                <w:t>SAX-PD</w:t>
              </w:r>
            </w:hyperlink>
          </w:p>
        </w:tc>
      </w:tr>
      <w:tr w:rsidR="00610FAB" w14:paraId="26BA58F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313E" w14:textId="77777777" w:rsidR="00610FAB" w:rsidRDefault="00280A99">
            <w:pPr>
              <w:pStyle w:val="normal0"/>
              <w:spacing w:line="276" w:lineRule="auto"/>
            </w:pPr>
            <w:r>
              <w:t>Saxpath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D1063" w14:textId="77777777" w:rsidR="00610FAB" w:rsidRDefault="00D5622E">
            <w:pPr>
              <w:pStyle w:val="normal0"/>
              <w:spacing w:line="276" w:lineRule="auto"/>
            </w:pPr>
            <w:hyperlink r:id="rId296">
              <w:r w:rsidR="00280A99">
                <w:rPr>
                  <w:color w:val="1155CC"/>
                  <w:u w:val="single"/>
                </w:rPr>
                <w:t>Saxpath</w:t>
              </w:r>
            </w:hyperlink>
          </w:p>
        </w:tc>
      </w:tr>
      <w:tr w:rsidR="00610FAB" w14:paraId="1E0A619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4D67F" w14:textId="77777777" w:rsidR="00610FAB" w:rsidRDefault="00280A99">
            <w:pPr>
              <w:pStyle w:val="normal0"/>
              <w:spacing w:line="276" w:lineRule="auto"/>
            </w:pPr>
            <w:r>
              <w:t>SCEA Shared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5B841" w14:textId="77777777" w:rsidR="00610FAB" w:rsidRDefault="00D5622E">
            <w:pPr>
              <w:pStyle w:val="normal0"/>
              <w:spacing w:line="276" w:lineRule="auto"/>
            </w:pPr>
            <w:hyperlink r:id="rId297">
              <w:r w:rsidR="00280A99">
                <w:rPr>
                  <w:color w:val="1155CC"/>
                  <w:u w:val="single"/>
                </w:rPr>
                <w:t>SCEA</w:t>
              </w:r>
            </w:hyperlink>
          </w:p>
        </w:tc>
      </w:tr>
      <w:tr w:rsidR="00610FAB" w14:paraId="7DEA135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EBEBE" w14:textId="77777777" w:rsidR="00610FAB" w:rsidRDefault="00280A99">
            <w:pPr>
              <w:pStyle w:val="normal0"/>
              <w:spacing w:line="276" w:lineRule="auto"/>
            </w:pPr>
            <w:r>
              <w:t>SGI Free Software License B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82D2E" w14:textId="77777777" w:rsidR="00610FAB" w:rsidRDefault="00D5622E">
            <w:pPr>
              <w:pStyle w:val="normal0"/>
              <w:spacing w:line="276" w:lineRule="auto"/>
            </w:pPr>
            <w:hyperlink r:id="rId298">
              <w:r w:rsidR="00280A99">
                <w:rPr>
                  <w:color w:val="1155CC"/>
                  <w:u w:val="single"/>
                </w:rPr>
                <w:t>SGI-B-1.0</w:t>
              </w:r>
            </w:hyperlink>
          </w:p>
        </w:tc>
      </w:tr>
      <w:tr w:rsidR="00610FAB" w14:paraId="7AB10DB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5524" w14:textId="77777777" w:rsidR="00610FAB" w:rsidRDefault="00280A99">
            <w:pPr>
              <w:pStyle w:val="normal0"/>
              <w:spacing w:line="276" w:lineRule="auto"/>
            </w:pPr>
            <w:r>
              <w:t>SGI Free Software License B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FF9DB" w14:textId="77777777" w:rsidR="00610FAB" w:rsidRDefault="00D5622E">
            <w:pPr>
              <w:pStyle w:val="normal0"/>
              <w:spacing w:line="276" w:lineRule="auto"/>
            </w:pPr>
            <w:hyperlink r:id="rId299">
              <w:r w:rsidR="00280A99">
                <w:rPr>
                  <w:color w:val="1155CC"/>
                  <w:u w:val="single"/>
                </w:rPr>
                <w:t>SGI-B-1.1</w:t>
              </w:r>
            </w:hyperlink>
          </w:p>
        </w:tc>
      </w:tr>
      <w:tr w:rsidR="00610FAB" w14:paraId="63CD6B0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8FAED" w14:textId="77777777" w:rsidR="00610FAB" w:rsidRDefault="00280A99">
            <w:pPr>
              <w:pStyle w:val="normal0"/>
              <w:spacing w:line="276" w:lineRule="auto"/>
            </w:pPr>
            <w:r>
              <w:lastRenderedPageBreak/>
              <w:t>SGI Free Software License B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F4C42" w14:textId="77777777" w:rsidR="00610FAB" w:rsidRDefault="00D5622E">
            <w:pPr>
              <w:pStyle w:val="normal0"/>
              <w:spacing w:line="276" w:lineRule="auto"/>
            </w:pPr>
            <w:hyperlink r:id="rId300">
              <w:r w:rsidR="00280A99">
                <w:rPr>
                  <w:color w:val="1155CC"/>
                  <w:u w:val="single"/>
                </w:rPr>
                <w:t>SGI-B-2.0</w:t>
              </w:r>
            </w:hyperlink>
          </w:p>
        </w:tc>
      </w:tr>
      <w:tr w:rsidR="00610FAB" w14:paraId="012E535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09ADA" w14:textId="77777777" w:rsidR="00610FAB" w:rsidRDefault="00280A99">
            <w:pPr>
              <w:pStyle w:val="normal0"/>
              <w:spacing w:line="276" w:lineRule="auto"/>
            </w:pPr>
            <w:r>
              <w:t>Simple Public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181D2" w14:textId="77777777" w:rsidR="00610FAB" w:rsidRDefault="00D5622E">
            <w:pPr>
              <w:pStyle w:val="normal0"/>
              <w:spacing w:line="276" w:lineRule="auto"/>
            </w:pPr>
            <w:hyperlink r:id="rId301">
              <w:r w:rsidR="00280A99">
                <w:rPr>
                  <w:color w:val="1155CC"/>
                  <w:u w:val="single"/>
                </w:rPr>
                <w:t>SimPL-2.0</w:t>
              </w:r>
            </w:hyperlink>
          </w:p>
        </w:tc>
      </w:tr>
      <w:tr w:rsidR="00610FAB" w14:paraId="6AA1206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F3858" w14:textId="77777777" w:rsidR="00610FAB" w:rsidRDefault="00280A99">
            <w:pPr>
              <w:pStyle w:val="normal0"/>
              <w:spacing w:line="276" w:lineRule="auto"/>
            </w:pPr>
            <w:r>
              <w:t>Sun Industry Standards Source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173B8" w14:textId="77777777" w:rsidR="00610FAB" w:rsidRDefault="00D5622E">
            <w:pPr>
              <w:pStyle w:val="normal0"/>
              <w:spacing w:line="276" w:lineRule="auto"/>
            </w:pPr>
            <w:hyperlink r:id="rId302">
              <w:r w:rsidR="00280A99">
                <w:rPr>
                  <w:color w:val="1155CC"/>
                  <w:u w:val="single"/>
                </w:rPr>
                <w:t>SISSL</w:t>
              </w:r>
            </w:hyperlink>
          </w:p>
        </w:tc>
      </w:tr>
      <w:tr w:rsidR="00610FAB" w14:paraId="595471E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D37C" w14:textId="77777777" w:rsidR="00610FAB" w:rsidRDefault="00280A99">
            <w:pPr>
              <w:pStyle w:val="normal0"/>
              <w:spacing w:line="276" w:lineRule="auto"/>
            </w:pPr>
            <w:r>
              <w:t>Sun Industry Standards Source License v1.2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F0660" w14:textId="77777777" w:rsidR="00610FAB" w:rsidRDefault="00D5622E">
            <w:pPr>
              <w:pStyle w:val="normal0"/>
              <w:spacing w:line="276" w:lineRule="auto"/>
            </w:pPr>
            <w:hyperlink r:id="rId303">
              <w:r w:rsidR="00280A99">
                <w:rPr>
                  <w:color w:val="1155CC"/>
                  <w:u w:val="single"/>
                </w:rPr>
                <w:t>SISSL-1.2</w:t>
              </w:r>
            </w:hyperlink>
          </w:p>
        </w:tc>
      </w:tr>
      <w:tr w:rsidR="00610FAB" w14:paraId="4DA55CA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2B3BD" w14:textId="77777777" w:rsidR="00610FAB" w:rsidRDefault="00280A99">
            <w:pPr>
              <w:pStyle w:val="normal0"/>
              <w:spacing w:line="276" w:lineRule="auto"/>
            </w:pPr>
            <w:r>
              <w:t>Sleepycat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270F" w14:textId="77777777" w:rsidR="00610FAB" w:rsidRDefault="00D5622E">
            <w:pPr>
              <w:pStyle w:val="normal0"/>
              <w:spacing w:line="276" w:lineRule="auto"/>
            </w:pPr>
            <w:hyperlink r:id="rId304">
              <w:r w:rsidR="00280A99">
                <w:rPr>
                  <w:color w:val="1155CC"/>
                  <w:u w:val="single"/>
                </w:rPr>
                <w:t>Sleepycat</w:t>
              </w:r>
            </w:hyperlink>
          </w:p>
        </w:tc>
      </w:tr>
      <w:tr w:rsidR="00610FAB" w14:paraId="68A132F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D286" w14:textId="77777777" w:rsidR="00610FAB" w:rsidRDefault="00280A99">
            <w:pPr>
              <w:pStyle w:val="normal0"/>
              <w:spacing w:line="276" w:lineRule="auto"/>
            </w:pPr>
            <w:r>
              <w:t>Standard ML of New Jersey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3B71" w14:textId="77777777" w:rsidR="00610FAB" w:rsidRDefault="00D5622E">
            <w:pPr>
              <w:pStyle w:val="normal0"/>
              <w:spacing w:line="276" w:lineRule="auto"/>
            </w:pPr>
            <w:hyperlink r:id="rId305">
              <w:r w:rsidR="00280A99">
                <w:rPr>
                  <w:color w:val="1155CC"/>
                  <w:u w:val="single"/>
                </w:rPr>
                <w:t>SMLNJ</w:t>
              </w:r>
            </w:hyperlink>
          </w:p>
        </w:tc>
      </w:tr>
      <w:tr w:rsidR="00610FAB" w14:paraId="3C3CC5A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C400A" w14:textId="77777777" w:rsidR="00610FAB" w:rsidRDefault="00280A99">
            <w:pPr>
              <w:pStyle w:val="normal0"/>
              <w:spacing w:line="276" w:lineRule="auto"/>
            </w:pPr>
            <w:r>
              <w:t>SNIA Public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761B" w14:textId="77777777" w:rsidR="00610FAB" w:rsidRDefault="00D5622E">
            <w:pPr>
              <w:pStyle w:val="normal0"/>
              <w:spacing w:line="276" w:lineRule="auto"/>
            </w:pPr>
            <w:hyperlink r:id="rId306">
              <w:r w:rsidR="00280A99">
                <w:rPr>
                  <w:color w:val="1155CC"/>
                  <w:u w:val="single"/>
                </w:rPr>
                <w:t>SNIA</w:t>
              </w:r>
            </w:hyperlink>
          </w:p>
        </w:tc>
      </w:tr>
      <w:tr w:rsidR="00610FAB" w14:paraId="5F15335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8257D" w14:textId="77777777" w:rsidR="00610FAB" w:rsidRDefault="00280A99">
            <w:pPr>
              <w:pStyle w:val="normal0"/>
              <w:spacing w:line="276" w:lineRule="auto"/>
            </w:pPr>
            <w:r>
              <w:t>Sun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2E342" w14:textId="77777777" w:rsidR="00610FAB" w:rsidRDefault="00D5622E">
            <w:pPr>
              <w:pStyle w:val="normal0"/>
              <w:spacing w:line="276" w:lineRule="auto"/>
            </w:pPr>
            <w:hyperlink r:id="rId307">
              <w:r w:rsidR="00280A99">
                <w:rPr>
                  <w:color w:val="1155CC"/>
                  <w:u w:val="single"/>
                </w:rPr>
                <w:t>SPL-1.0</w:t>
              </w:r>
            </w:hyperlink>
          </w:p>
        </w:tc>
      </w:tr>
      <w:tr w:rsidR="00610FAB" w14:paraId="1398441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EA130" w14:textId="77777777" w:rsidR="00610FAB" w:rsidRDefault="00280A99">
            <w:pPr>
              <w:pStyle w:val="normal0"/>
              <w:spacing w:line="276" w:lineRule="auto"/>
            </w:pPr>
            <w:r>
              <w:t>SugarCRM Public License v1.1.3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A8475" w14:textId="77777777" w:rsidR="00610FAB" w:rsidRDefault="00D5622E">
            <w:pPr>
              <w:pStyle w:val="normal0"/>
              <w:spacing w:line="276" w:lineRule="auto"/>
            </w:pPr>
            <w:hyperlink r:id="rId308">
              <w:r w:rsidR="00280A99">
                <w:rPr>
                  <w:color w:val="1155CC"/>
                  <w:u w:val="single"/>
                </w:rPr>
                <w:t>SugarCRM-1.1.3</w:t>
              </w:r>
            </w:hyperlink>
          </w:p>
        </w:tc>
      </w:tr>
      <w:tr w:rsidR="00610FAB" w14:paraId="616739D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7DF32" w14:textId="77777777" w:rsidR="00610FAB" w:rsidRDefault="00280A99">
            <w:pPr>
              <w:pStyle w:val="normal0"/>
              <w:spacing w:line="276" w:lineRule="auto"/>
            </w:pPr>
            <w:r>
              <w:t>Scheme Widget Library (SWL) Software License Agreement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62A6" w14:textId="77777777" w:rsidR="00610FAB" w:rsidRDefault="00D5622E">
            <w:pPr>
              <w:pStyle w:val="normal0"/>
              <w:spacing w:line="276" w:lineRule="auto"/>
            </w:pPr>
            <w:hyperlink r:id="rId309">
              <w:r w:rsidR="00280A99">
                <w:rPr>
                  <w:color w:val="1155CC"/>
                  <w:u w:val="single"/>
                </w:rPr>
                <w:t>SWL</w:t>
              </w:r>
            </w:hyperlink>
          </w:p>
        </w:tc>
      </w:tr>
      <w:tr w:rsidR="00610FAB" w14:paraId="07CBD12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EE82" w14:textId="77777777" w:rsidR="00610FAB" w:rsidRDefault="00280A99">
            <w:pPr>
              <w:pStyle w:val="normal0"/>
              <w:spacing w:line="276" w:lineRule="auto"/>
            </w:pPr>
            <w:r>
              <w:t>TCL/TK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4BF4D" w14:textId="77777777" w:rsidR="00610FAB" w:rsidRDefault="00D5622E">
            <w:pPr>
              <w:pStyle w:val="normal0"/>
              <w:spacing w:line="276" w:lineRule="auto"/>
            </w:pPr>
            <w:hyperlink r:id="rId310">
              <w:r w:rsidR="00280A99">
                <w:rPr>
                  <w:color w:val="1155CC"/>
                  <w:u w:val="single"/>
                </w:rPr>
                <w:t>TCL</w:t>
              </w:r>
            </w:hyperlink>
          </w:p>
        </w:tc>
      </w:tr>
      <w:tr w:rsidR="00610FAB" w14:paraId="150DD9A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39963" w14:textId="77777777" w:rsidR="00610FAB" w:rsidRDefault="00280A99">
            <w:pPr>
              <w:pStyle w:val="normal0"/>
              <w:spacing w:line="276" w:lineRule="auto"/>
            </w:pPr>
            <w:r>
              <w:t>TMate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04B19" w14:textId="77777777" w:rsidR="00610FAB" w:rsidRDefault="00D5622E">
            <w:pPr>
              <w:pStyle w:val="normal0"/>
              <w:spacing w:line="276" w:lineRule="auto"/>
            </w:pPr>
            <w:hyperlink r:id="rId311">
              <w:r w:rsidR="00280A99">
                <w:rPr>
                  <w:color w:val="1155CC"/>
                  <w:u w:val="single"/>
                </w:rPr>
                <w:t>TMate</w:t>
              </w:r>
            </w:hyperlink>
          </w:p>
        </w:tc>
      </w:tr>
      <w:tr w:rsidR="00610FAB" w14:paraId="638207D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3676E" w14:textId="77777777" w:rsidR="00610FAB" w:rsidRDefault="00280A99">
            <w:pPr>
              <w:pStyle w:val="normal0"/>
              <w:spacing w:line="276" w:lineRule="auto"/>
            </w:pPr>
            <w:r>
              <w:t>TORQUE v2.5+ Software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3D4A8" w14:textId="77777777" w:rsidR="00610FAB" w:rsidRDefault="00D5622E">
            <w:pPr>
              <w:pStyle w:val="normal0"/>
              <w:spacing w:line="276" w:lineRule="auto"/>
            </w:pPr>
            <w:hyperlink r:id="rId312">
              <w:r w:rsidR="00280A99">
                <w:rPr>
                  <w:color w:val="1155CC"/>
                  <w:u w:val="single"/>
                </w:rPr>
                <w:t>TORQUE-1.1</w:t>
              </w:r>
            </w:hyperlink>
          </w:p>
        </w:tc>
      </w:tr>
      <w:tr w:rsidR="00610FAB" w14:paraId="461621D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4E3DC" w14:textId="77777777" w:rsidR="00610FAB" w:rsidRDefault="00280A99">
            <w:pPr>
              <w:pStyle w:val="normal0"/>
              <w:spacing w:line="276" w:lineRule="auto"/>
            </w:pPr>
            <w:r>
              <w:t>Trusster Open Source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62D57" w14:textId="77777777" w:rsidR="00610FAB" w:rsidRDefault="00D5622E">
            <w:pPr>
              <w:pStyle w:val="normal0"/>
              <w:spacing w:line="276" w:lineRule="auto"/>
            </w:pPr>
            <w:hyperlink r:id="rId313">
              <w:r w:rsidR="00280A99">
                <w:rPr>
                  <w:color w:val="1155CC"/>
                  <w:u w:val="single"/>
                </w:rPr>
                <w:t>TOSL</w:t>
              </w:r>
            </w:hyperlink>
          </w:p>
        </w:tc>
      </w:tr>
      <w:tr w:rsidR="00610FAB" w14:paraId="2AF841D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40FF" w14:textId="77777777" w:rsidR="00610FAB" w:rsidRDefault="00280A99">
            <w:pPr>
              <w:pStyle w:val="normal0"/>
              <w:spacing w:line="276" w:lineRule="auto"/>
            </w:pPr>
            <w:r>
              <w:t>Unicode Terms of Use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35533" w14:textId="77777777" w:rsidR="00610FAB" w:rsidRDefault="00D5622E">
            <w:pPr>
              <w:pStyle w:val="normal0"/>
              <w:spacing w:line="276" w:lineRule="auto"/>
            </w:pPr>
            <w:hyperlink r:id="rId314">
              <w:r w:rsidR="00280A99">
                <w:rPr>
                  <w:color w:val="1155CC"/>
                  <w:u w:val="single"/>
                </w:rPr>
                <w:t>Unicode-TOU</w:t>
              </w:r>
            </w:hyperlink>
          </w:p>
        </w:tc>
      </w:tr>
      <w:tr w:rsidR="00610FAB" w14:paraId="268F188C"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DDC7" w14:textId="77777777" w:rsidR="00610FAB" w:rsidRDefault="00280A99">
            <w:pPr>
              <w:pStyle w:val="normal0"/>
              <w:spacing w:line="276" w:lineRule="auto"/>
            </w:pPr>
            <w:r>
              <w:t>The Unlicense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2DAC2" w14:textId="77777777" w:rsidR="00610FAB" w:rsidRDefault="00D5622E">
            <w:pPr>
              <w:pStyle w:val="normal0"/>
              <w:spacing w:line="276" w:lineRule="auto"/>
            </w:pPr>
            <w:hyperlink r:id="rId315">
              <w:r w:rsidR="00280A99">
                <w:rPr>
                  <w:color w:val="1155CC"/>
                  <w:u w:val="single"/>
                </w:rPr>
                <w:t>Unlicense</w:t>
              </w:r>
            </w:hyperlink>
          </w:p>
        </w:tc>
      </w:tr>
      <w:tr w:rsidR="00610FAB" w14:paraId="3176FB9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D850E" w14:textId="77777777" w:rsidR="00610FAB" w:rsidRDefault="00280A99">
            <w:pPr>
              <w:pStyle w:val="normal0"/>
              <w:spacing w:line="276" w:lineRule="auto"/>
            </w:pPr>
            <w:r>
              <w:t>Vim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64DE4" w14:textId="77777777" w:rsidR="00610FAB" w:rsidRDefault="00D5622E">
            <w:pPr>
              <w:pStyle w:val="normal0"/>
              <w:spacing w:line="276" w:lineRule="auto"/>
            </w:pPr>
            <w:hyperlink r:id="rId316">
              <w:r w:rsidR="00280A99">
                <w:rPr>
                  <w:color w:val="1155CC"/>
                  <w:u w:val="single"/>
                </w:rPr>
                <w:t>Vim</w:t>
              </w:r>
            </w:hyperlink>
          </w:p>
        </w:tc>
      </w:tr>
      <w:tr w:rsidR="00610FAB" w14:paraId="7F46024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DDE6A" w14:textId="77777777" w:rsidR="00610FAB" w:rsidRDefault="00280A99">
            <w:pPr>
              <w:pStyle w:val="normal0"/>
              <w:spacing w:line="276" w:lineRule="auto"/>
            </w:pPr>
            <w:r>
              <w:t>VOSTROM Public License for Open Source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A6233" w14:textId="77777777" w:rsidR="00610FAB" w:rsidRDefault="00D5622E">
            <w:pPr>
              <w:pStyle w:val="normal0"/>
              <w:spacing w:line="276" w:lineRule="auto"/>
            </w:pPr>
            <w:hyperlink r:id="rId317">
              <w:r w:rsidR="00280A99">
                <w:rPr>
                  <w:color w:val="1155CC"/>
                  <w:u w:val="single"/>
                </w:rPr>
                <w:t>VOSTROM</w:t>
              </w:r>
            </w:hyperlink>
          </w:p>
        </w:tc>
      </w:tr>
      <w:tr w:rsidR="00610FAB" w14:paraId="4621997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A5F9" w14:textId="77777777" w:rsidR="00610FAB" w:rsidRDefault="00280A99">
            <w:pPr>
              <w:pStyle w:val="normal0"/>
              <w:spacing w:line="276" w:lineRule="auto"/>
            </w:pPr>
            <w:r>
              <w:t>Vovida Software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90F01" w14:textId="77777777" w:rsidR="00610FAB" w:rsidRDefault="00D5622E">
            <w:pPr>
              <w:pStyle w:val="normal0"/>
              <w:spacing w:line="276" w:lineRule="auto"/>
            </w:pPr>
            <w:hyperlink r:id="rId318">
              <w:r w:rsidR="00280A99">
                <w:rPr>
                  <w:color w:val="1155CC"/>
                  <w:u w:val="single"/>
                </w:rPr>
                <w:t>VSL-1.0</w:t>
              </w:r>
            </w:hyperlink>
          </w:p>
        </w:tc>
      </w:tr>
      <w:tr w:rsidR="00610FAB" w14:paraId="2C92070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A41A1" w14:textId="77777777" w:rsidR="00610FAB" w:rsidRDefault="00280A99">
            <w:pPr>
              <w:pStyle w:val="normal0"/>
              <w:spacing w:line="276" w:lineRule="auto"/>
            </w:pPr>
            <w:r>
              <w:t>W3C Software Notice and License (2002-12-31)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48293" w14:textId="77777777" w:rsidR="00610FAB" w:rsidRDefault="00D5622E">
            <w:pPr>
              <w:pStyle w:val="normal0"/>
              <w:spacing w:line="276" w:lineRule="auto"/>
            </w:pPr>
            <w:hyperlink r:id="rId319">
              <w:r w:rsidR="00280A99">
                <w:rPr>
                  <w:color w:val="1155CC"/>
                  <w:u w:val="single"/>
                </w:rPr>
                <w:t>W3C</w:t>
              </w:r>
            </w:hyperlink>
          </w:p>
        </w:tc>
      </w:tr>
      <w:tr w:rsidR="00610FAB" w14:paraId="3BED9D2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CE1C" w14:textId="77777777" w:rsidR="00610FAB" w:rsidRDefault="00280A99">
            <w:pPr>
              <w:pStyle w:val="normal0"/>
              <w:spacing w:line="276" w:lineRule="auto"/>
            </w:pPr>
            <w:r>
              <w:t>W3C Software Notice and License (1998-07-20)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70812" w14:textId="77777777" w:rsidR="00610FAB" w:rsidRDefault="00D5622E">
            <w:pPr>
              <w:pStyle w:val="normal0"/>
              <w:spacing w:line="276" w:lineRule="auto"/>
            </w:pPr>
            <w:hyperlink r:id="rId320">
              <w:r w:rsidR="00280A99">
                <w:rPr>
                  <w:color w:val="1155CC"/>
                  <w:u w:val="single"/>
                </w:rPr>
                <w:t>W3C-19980720</w:t>
              </w:r>
            </w:hyperlink>
          </w:p>
        </w:tc>
      </w:tr>
      <w:tr w:rsidR="00610FAB" w14:paraId="6D2021B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238A2" w14:textId="77777777" w:rsidR="00610FAB" w:rsidRDefault="00280A99">
            <w:pPr>
              <w:pStyle w:val="normal0"/>
              <w:spacing w:line="276" w:lineRule="auto"/>
            </w:pPr>
            <w:r>
              <w:t>Sybase Open Watcom Public License 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36E6D" w14:textId="77777777" w:rsidR="00610FAB" w:rsidRDefault="00D5622E">
            <w:pPr>
              <w:pStyle w:val="normal0"/>
              <w:spacing w:line="276" w:lineRule="auto"/>
            </w:pPr>
            <w:hyperlink r:id="rId321">
              <w:r w:rsidR="00280A99">
                <w:rPr>
                  <w:color w:val="1155CC"/>
                  <w:u w:val="single"/>
                </w:rPr>
                <w:t>Watcom-1.0</w:t>
              </w:r>
            </w:hyperlink>
          </w:p>
        </w:tc>
      </w:tr>
      <w:tr w:rsidR="00610FAB" w14:paraId="0B75CCA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951D4" w14:textId="77777777" w:rsidR="00610FAB" w:rsidRDefault="00280A99">
            <w:pPr>
              <w:pStyle w:val="normal0"/>
              <w:spacing w:line="276" w:lineRule="auto"/>
            </w:pPr>
            <w:r>
              <w:t>Wsuipa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4F347" w14:textId="77777777" w:rsidR="00610FAB" w:rsidRDefault="00D5622E">
            <w:pPr>
              <w:pStyle w:val="normal0"/>
              <w:spacing w:line="276" w:lineRule="auto"/>
            </w:pPr>
            <w:hyperlink r:id="rId322">
              <w:r w:rsidR="00280A99">
                <w:rPr>
                  <w:color w:val="1155CC"/>
                  <w:u w:val="single"/>
                </w:rPr>
                <w:t>Wsuipa</w:t>
              </w:r>
            </w:hyperlink>
          </w:p>
        </w:tc>
      </w:tr>
      <w:tr w:rsidR="00610FAB" w14:paraId="1B84287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8DEB0" w14:textId="77777777" w:rsidR="00610FAB" w:rsidRDefault="00280A99">
            <w:pPr>
              <w:pStyle w:val="normal0"/>
              <w:spacing w:line="276" w:lineRule="auto"/>
            </w:pPr>
            <w:r>
              <w:t>Do What The F*ck You Want To Public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3CC5F" w14:textId="77777777" w:rsidR="00610FAB" w:rsidRDefault="00D5622E">
            <w:pPr>
              <w:pStyle w:val="normal0"/>
              <w:spacing w:line="276" w:lineRule="auto"/>
            </w:pPr>
            <w:hyperlink r:id="rId323">
              <w:r w:rsidR="00280A99">
                <w:rPr>
                  <w:color w:val="1155CC"/>
                  <w:u w:val="single"/>
                </w:rPr>
                <w:t>WTFPL</w:t>
              </w:r>
            </w:hyperlink>
          </w:p>
        </w:tc>
      </w:tr>
      <w:tr w:rsidR="00610FAB" w14:paraId="2BED2C9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10970" w14:textId="77777777" w:rsidR="00610FAB" w:rsidRDefault="00280A99">
            <w:pPr>
              <w:pStyle w:val="normal0"/>
              <w:spacing w:line="276" w:lineRule="auto"/>
            </w:pPr>
            <w:r>
              <w:t>X11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3EDF9" w14:textId="77777777" w:rsidR="00610FAB" w:rsidRDefault="00D5622E">
            <w:pPr>
              <w:pStyle w:val="normal0"/>
              <w:spacing w:line="276" w:lineRule="auto"/>
            </w:pPr>
            <w:hyperlink r:id="rId324">
              <w:r w:rsidR="00280A99">
                <w:rPr>
                  <w:color w:val="1155CC"/>
                  <w:u w:val="single"/>
                </w:rPr>
                <w:t>X11</w:t>
              </w:r>
            </w:hyperlink>
          </w:p>
        </w:tc>
      </w:tr>
      <w:tr w:rsidR="00610FAB" w14:paraId="306D3AC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49378" w14:textId="77777777" w:rsidR="00610FAB" w:rsidRDefault="00280A99">
            <w:pPr>
              <w:pStyle w:val="normal0"/>
              <w:spacing w:line="276" w:lineRule="auto"/>
            </w:pPr>
            <w:r>
              <w:lastRenderedPageBreak/>
              <w:t>Xerox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A362E" w14:textId="77777777" w:rsidR="00610FAB" w:rsidRDefault="00D5622E">
            <w:pPr>
              <w:pStyle w:val="normal0"/>
              <w:spacing w:line="276" w:lineRule="auto"/>
            </w:pPr>
            <w:hyperlink r:id="rId325">
              <w:r w:rsidR="00280A99">
                <w:rPr>
                  <w:color w:val="1155CC"/>
                  <w:u w:val="single"/>
                </w:rPr>
                <w:t>Xerox</w:t>
              </w:r>
            </w:hyperlink>
          </w:p>
        </w:tc>
      </w:tr>
      <w:tr w:rsidR="00610FAB" w14:paraId="4D63E6E8"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3F938" w14:textId="77777777" w:rsidR="00610FAB" w:rsidRDefault="00280A99">
            <w:pPr>
              <w:pStyle w:val="normal0"/>
              <w:spacing w:line="276" w:lineRule="auto"/>
            </w:pPr>
            <w:r>
              <w:t>XFree86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CC3E5" w14:textId="77777777" w:rsidR="00610FAB" w:rsidRDefault="00D5622E">
            <w:pPr>
              <w:pStyle w:val="normal0"/>
              <w:spacing w:line="276" w:lineRule="auto"/>
            </w:pPr>
            <w:hyperlink r:id="rId326">
              <w:r w:rsidR="00280A99">
                <w:rPr>
                  <w:color w:val="1155CC"/>
                  <w:u w:val="single"/>
                </w:rPr>
                <w:t>XFree86-1.1</w:t>
              </w:r>
            </w:hyperlink>
          </w:p>
        </w:tc>
      </w:tr>
      <w:tr w:rsidR="00610FAB" w14:paraId="5D661C5A"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E2D66" w14:textId="77777777" w:rsidR="00610FAB" w:rsidRDefault="00280A99">
            <w:pPr>
              <w:pStyle w:val="normal0"/>
              <w:spacing w:line="276" w:lineRule="auto"/>
            </w:pPr>
            <w:proofErr w:type="gramStart"/>
            <w:r>
              <w:t>xinetd</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050BD" w14:textId="77777777" w:rsidR="00610FAB" w:rsidRDefault="00D5622E">
            <w:pPr>
              <w:pStyle w:val="normal0"/>
              <w:spacing w:line="276" w:lineRule="auto"/>
            </w:pPr>
            <w:hyperlink r:id="rId327">
              <w:proofErr w:type="gramStart"/>
              <w:r w:rsidR="00280A99">
                <w:rPr>
                  <w:color w:val="1155CC"/>
                  <w:u w:val="single"/>
                </w:rPr>
                <w:t>xinetd</w:t>
              </w:r>
              <w:proofErr w:type="gramEnd"/>
            </w:hyperlink>
          </w:p>
        </w:tc>
      </w:tr>
      <w:tr w:rsidR="00610FAB" w14:paraId="5F0E031D"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AA3A7" w14:textId="77777777" w:rsidR="00610FAB" w:rsidRDefault="00280A99">
            <w:pPr>
              <w:pStyle w:val="normal0"/>
              <w:spacing w:line="276" w:lineRule="auto"/>
            </w:pPr>
            <w:r>
              <w:t>X.Net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51A47" w14:textId="77777777" w:rsidR="00610FAB" w:rsidRDefault="00D5622E">
            <w:pPr>
              <w:pStyle w:val="normal0"/>
              <w:spacing w:line="276" w:lineRule="auto"/>
            </w:pPr>
            <w:hyperlink r:id="rId328">
              <w:r w:rsidR="00280A99">
                <w:rPr>
                  <w:color w:val="1155CC"/>
                  <w:u w:val="single"/>
                </w:rPr>
                <w:t>Xnet</w:t>
              </w:r>
            </w:hyperlink>
          </w:p>
        </w:tc>
      </w:tr>
      <w:tr w:rsidR="00610FAB" w14:paraId="76F7585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49F9" w14:textId="77777777" w:rsidR="00610FAB" w:rsidRDefault="00280A99">
            <w:pPr>
              <w:pStyle w:val="normal0"/>
              <w:spacing w:line="276" w:lineRule="auto"/>
            </w:pPr>
            <w:r>
              <w:t>XPP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4B883" w14:textId="77777777" w:rsidR="00610FAB" w:rsidRDefault="00D5622E">
            <w:pPr>
              <w:pStyle w:val="normal0"/>
              <w:spacing w:line="276" w:lineRule="auto"/>
            </w:pPr>
            <w:hyperlink r:id="rId329">
              <w:proofErr w:type="gramStart"/>
              <w:r w:rsidR="00280A99">
                <w:rPr>
                  <w:color w:val="1155CC"/>
                  <w:u w:val="single"/>
                </w:rPr>
                <w:t>xpp</w:t>
              </w:r>
              <w:proofErr w:type="gramEnd"/>
            </w:hyperlink>
          </w:p>
        </w:tc>
      </w:tr>
      <w:tr w:rsidR="00610FAB" w14:paraId="27867A2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62C1A" w14:textId="77777777" w:rsidR="00610FAB" w:rsidRDefault="00280A99">
            <w:pPr>
              <w:pStyle w:val="normal0"/>
              <w:spacing w:line="276" w:lineRule="auto"/>
            </w:pPr>
            <w:r>
              <w:t>XSkat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69107" w14:textId="77777777" w:rsidR="00610FAB" w:rsidRDefault="00D5622E">
            <w:pPr>
              <w:pStyle w:val="normal0"/>
              <w:spacing w:line="276" w:lineRule="auto"/>
            </w:pPr>
            <w:hyperlink r:id="rId330">
              <w:r w:rsidR="00280A99">
                <w:rPr>
                  <w:color w:val="1155CC"/>
                  <w:u w:val="single"/>
                </w:rPr>
                <w:t>XSkat</w:t>
              </w:r>
            </w:hyperlink>
          </w:p>
        </w:tc>
      </w:tr>
      <w:tr w:rsidR="00610FAB" w14:paraId="7943182E"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833DB" w14:textId="77777777" w:rsidR="00610FAB" w:rsidRDefault="00280A99">
            <w:pPr>
              <w:pStyle w:val="normal0"/>
              <w:spacing w:line="276" w:lineRule="auto"/>
            </w:pPr>
            <w:r>
              <w:t>Yahoo! Public License v1.0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A39AA" w14:textId="77777777" w:rsidR="00610FAB" w:rsidRDefault="00D5622E">
            <w:pPr>
              <w:pStyle w:val="normal0"/>
              <w:spacing w:line="276" w:lineRule="auto"/>
            </w:pPr>
            <w:hyperlink r:id="rId331">
              <w:r w:rsidR="00280A99">
                <w:rPr>
                  <w:color w:val="1155CC"/>
                  <w:u w:val="single"/>
                </w:rPr>
                <w:t>YPL-1.0</w:t>
              </w:r>
            </w:hyperlink>
          </w:p>
        </w:tc>
      </w:tr>
      <w:tr w:rsidR="00610FAB" w14:paraId="7199628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38C6E" w14:textId="77777777" w:rsidR="00610FAB" w:rsidRDefault="00280A99">
            <w:pPr>
              <w:pStyle w:val="normal0"/>
              <w:spacing w:line="276" w:lineRule="auto"/>
            </w:pPr>
            <w:r>
              <w:t>Yahoo! Public License v1.1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2B36" w14:textId="77777777" w:rsidR="00610FAB" w:rsidRDefault="00D5622E">
            <w:pPr>
              <w:pStyle w:val="normal0"/>
              <w:spacing w:line="276" w:lineRule="auto"/>
            </w:pPr>
            <w:hyperlink r:id="rId332">
              <w:r w:rsidR="00280A99">
                <w:rPr>
                  <w:color w:val="1155CC"/>
                  <w:u w:val="single"/>
                </w:rPr>
                <w:t>YPL-1.1</w:t>
              </w:r>
            </w:hyperlink>
          </w:p>
        </w:tc>
      </w:tr>
      <w:tr w:rsidR="00610FAB" w14:paraId="2DBE497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59974" w14:textId="77777777" w:rsidR="00610FAB" w:rsidRDefault="00280A99">
            <w:pPr>
              <w:pStyle w:val="normal0"/>
              <w:spacing w:line="276" w:lineRule="auto"/>
            </w:pPr>
            <w:r>
              <w:t>Zed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CCAD5" w14:textId="77777777" w:rsidR="00610FAB" w:rsidRDefault="00D5622E">
            <w:pPr>
              <w:pStyle w:val="normal0"/>
              <w:spacing w:line="276" w:lineRule="auto"/>
            </w:pPr>
            <w:hyperlink r:id="rId333">
              <w:r w:rsidR="00280A99">
                <w:rPr>
                  <w:color w:val="1155CC"/>
                  <w:u w:val="single"/>
                </w:rPr>
                <w:t>Zed</w:t>
              </w:r>
            </w:hyperlink>
          </w:p>
        </w:tc>
      </w:tr>
      <w:tr w:rsidR="00610FAB" w14:paraId="1FEAEC8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505E9" w14:textId="77777777" w:rsidR="00610FAB" w:rsidRDefault="00280A99">
            <w:pPr>
              <w:pStyle w:val="normal0"/>
              <w:spacing w:line="276" w:lineRule="auto"/>
            </w:pPr>
            <w:r>
              <w:t>Zend License v2.0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0B7E0" w14:textId="77777777" w:rsidR="00610FAB" w:rsidRDefault="00D5622E">
            <w:pPr>
              <w:pStyle w:val="normal0"/>
              <w:spacing w:line="276" w:lineRule="auto"/>
            </w:pPr>
            <w:hyperlink r:id="rId334">
              <w:r w:rsidR="00280A99">
                <w:rPr>
                  <w:color w:val="1155CC"/>
                  <w:u w:val="single"/>
                </w:rPr>
                <w:t>Zend-2.0</w:t>
              </w:r>
            </w:hyperlink>
          </w:p>
        </w:tc>
      </w:tr>
      <w:tr w:rsidR="00610FAB" w14:paraId="61FE03B4"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012CB" w14:textId="77777777" w:rsidR="00610FAB" w:rsidRDefault="00280A99">
            <w:pPr>
              <w:pStyle w:val="normal0"/>
              <w:spacing w:line="276" w:lineRule="auto"/>
            </w:pPr>
            <w:r>
              <w:t>Zimbra Public License v1.3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DA7DF" w14:textId="77777777" w:rsidR="00610FAB" w:rsidRDefault="00D5622E">
            <w:pPr>
              <w:pStyle w:val="normal0"/>
              <w:spacing w:line="276" w:lineRule="auto"/>
            </w:pPr>
            <w:hyperlink r:id="rId335">
              <w:r w:rsidR="00280A99">
                <w:rPr>
                  <w:color w:val="1155CC"/>
                  <w:u w:val="single"/>
                </w:rPr>
                <w:t>Zimbra-1.3</w:t>
              </w:r>
            </w:hyperlink>
          </w:p>
        </w:tc>
      </w:tr>
      <w:tr w:rsidR="00610FAB" w14:paraId="7632409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10D98" w14:textId="77777777" w:rsidR="00610FAB" w:rsidRDefault="00280A99">
            <w:pPr>
              <w:pStyle w:val="normal0"/>
              <w:spacing w:line="276" w:lineRule="auto"/>
            </w:pPr>
            <w:r>
              <w:t>Zimbra Public License v1.4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36E11" w14:textId="77777777" w:rsidR="00610FAB" w:rsidRDefault="00D5622E">
            <w:pPr>
              <w:pStyle w:val="normal0"/>
              <w:spacing w:line="276" w:lineRule="auto"/>
            </w:pPr>
            <w:hyperlink r:id="rId336">
              <w:r w:rsidR="00280A99">
                <w:rPr>
                  <w:color w:val="1155CC"/>
                  <w:u w:val="single"/>
                </w:rPr>
                <w:t>Zimbra-1.4</w:t>
              </w:r>
            </w:hyperlink>
          </w:p>
        </w:tc>
      </w:tr>
      <w:tr w:rsidR="00610FAB" w14:paraId="4D3D7D7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C676" w14:textId="77777777" w:rsidR="00610FAB" w:rsidRDefault="00280A99">
            <w:pPr>
              <w:pStyle w:val="normal0"/>
              <w:spacing w:line="276" w:lineRule="auto"/>
            </w:pPr>
            <w:proofErr w:type="gramStart"/>
            <w:r>
              <w:t>zlib</w:t>
            </w:r>
            <w:proofErr w:type="gramEnd"/>
            <w:r>
              <w:t xml:space="preserve"> License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E5C08" w14:textId="77777777" w:rsidR="00610FAB" w:rsidRDefault="00D5622E">
            <w:pPr>
              <w:pStyle w:val="normal0"/>
              <w:spacing w:line="276" w:lineRule="auto"/>
            </w:pPr>
            <w:hyperlink r:id="rId337">
              <w:r w:rsidR="00280A99">
                <w:rPr>
                  <w:color w:val="1155CC"/>
                  <w:u w:val="single"/>
                </w:rPr>
                <w:t>Zlib</w:t>
              </w:r>
            </w:hyperlink>
          </w:p>
        </w:tc>
      </w:tr>
      <w:tr w:rsidR="00610FAB" w14:paraId="0FFFD56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32C60" w14:textId="77777777" w:rsidR="00610FAB" w:rsidRDefault="00280A99">
            <w:pPr>
              <w:pStyle w:val="normal0"/>
              <w:spacing w:line="276" w:lineRule="auto"/>
            </w:pPr>
            <w:proofErr w:type="gramStart"/>
            <w:r>
              <w:t>zlib</w:t>
            </w:r>
            <w:proofErr w:type="gramEnd"/>
            <w:r>
              <w:t>/libpng License with Acknowledgement</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A392A" w14:textId="77777777" w:rsidR="00610FAB" w:rsidRDefault="00D5622E">
            <w:pPr>
              <w:pStyle w:val="normal0"/>
              <w:spacing w:line="276" w:lineRule="auto"/>
            </w:pPr>
            <w:hyperlink r:id="rId338">
              <w:proofErr w:type="gramStart"/>
              <w:r w:rsidR="00280A99">
                <w:rPr>
                  <w:color w:val="1155CC"/>
                  <w:u w:val="single"/>
                </w:rPr>
                <w:t>zlib</w:t>
              </w:r>
              <w:proofErr w:type="gramEnd"/>
              <w:r w:rsidR="00280A99">
                <w:rPr>
                  <w:color w:val="1155CC"/>
                  <w:u w:val="single"/>
                </w:rPr>
                <w:t>-acknowledgement</w:t>
              </w:r>
            </w:hyperlink>
          </w:p>
        </w:tc>
      </w:tr>
      <w:tr w:rsidR="00610FAB" w14:paraId="27634951"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9AAE6" w14:textId="77777777" w:rsidR="00610FAB" w:rsidRDefault="00280A99">
            <w:pPr>
              <w:pStyle w:val="normal0"/>
              <w:spacing w:line="276" w:lineRule="auto"/>
            </w:pPr>
            <w:r>
              <w:t>Zope Public License 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E3064" w14:textId="77777777" w:rsidR="00610FAB" w:rsidRDefault="00D5622E">
            <w:pPr>
              <w:pStyle w:val="normal0"/>
              <w:spacing w:line="276" w:lineRule="auto"/>
            </w:pPr>
            <w:hyperlink r:id="rId339">
              <w:r w:rsidR="00280A99">
                <w:rPr>
                  <w:color w:val="1155CC"/>
                  <w:u w:val="single"/>
                </w:rPr>
                <w:t>ZPL-1.1</w:t>
              </w:r>
            </w:hyperlink>
          </w:p>
        </w:tc>
      </w:tr>
      <w:tr w:rsidR="00610FAB" w14:paraId="0DE55AF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6BDD" w14:textId="77777777" w:rsidR="00610FAB" w:rsidRDefault="00280A99">
            <w:pPr>
              <w:pStyle w:val="normal0"/>
              <w:spacing w:line="276" w:lineRule="auto"/>
            </w:pPr>
            <w:r>
              <w:t>Zope Public License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C30B" w14:textId="77777777" w:rsidR="00610FAB" w:rsidRDefault="00D5622E">
            <w:pPr>
              <w:pStyle w:val="normal0"/>
              <w:spacing w:line="276" w:lineRule="auto"/>
            </w:pPr>
            <w:hyperlink r:id="rId340">
              <w:r w:rsidR="00280A99">
                <w:rPr>
                  <w:color w:val="1155CC"/>
                  <w:u w:val="single"/>
                </w:rPr>
                <w:t>ZPL-2.0</w:t>
              </w:r>
            </w:hyperlink>
          </w:p>
        </w:tc>
      </w:tr>
      <w:tr w:rsidR="00610FAB" w14:paraId="174658E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F3A4D" w14:textId="77777777" w:rsidR="00610FAB" w:rsidRDefault="00280A99">
            <w:pPr>
              <w:pStyle w:val="normal0"/>
              <w:spacing w:line="276" w:lineRule="auto"/>
            </w:pPr>
            <w:r>
              <w:t>Zope Public License 2.1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C78E2" w14:textId="77777777" w:rsidR="00610FAB" w:rsidRDefault="00D5622E">
            <w:pPr>
              <w:pStyle w:val="normal0"/>
              <w:spacing w:line="276" w:lineRule="auto"/>
            </w:pPr>
            <w:hyperlink r:id="rId341">
              <w:r w:rsidR="00280A99">
                <w:rPr>
                  <w:color w:val="1155CC"/>
                  <w:u w:val="single"/>
                </w:rPr>
                <w:t>ZPL-2.1</w:t>
              </w:r>
            </w:hyperlink>
          </w:p>
        </w:tc>
      </w:tr>
    </w:tbl>
    <w:p w14:paraId="00CE92B5" w14:textId="77777777" w:rsidR="00610FAB" w:rsidRDefault="00610FAB">
      <w:pPr>
        <w:pStyle w:val="normal0"/>
      </w:pPr>
    </w:p>
    <w:p w14:paraId="0FDEE0FB" w14:textId="77777777" w:rsidR="00610FAB" w:rsidRDefault="00280A99">
      <w:pPr>
        <w:pStyle w:val="Heading2"/>
      </w:pPr>
      <w:bookmarkStart w:id="174" w:name="h.ruv3yl8g6czd" w:colFirst="0" w:colLast="0"/>
      <w:bookmarkStart w:id="175" w:name="_Toc292303173"/>
      <w:bookmarkEnd w:id="174"/>
      <w:r>
        <w:t>I.2</w:t>
      </w:r>
      <w:r>
        <w:tab/>
        <w:t>Exceptions List</w:t>
      </w:r>
      <w:bookmarkEnd w:id="175"/>
    </w:p>
    <w:p w14:paraId="7469ABA3" w14:textId="77777777" w:rsidR="00610FAB" w:rsidRDefault="00610FAB">
      <w:pPr>
        <w:pStyle w:val="normal0"/>
      </w:pPr>
    </w:p>
    <w:tbl>
      <w:tblPr>
        <w:tblStyle w:val="a1"/>
        <w:tblW w:w="8910" w:type="dxa"/>
        <w:tblInd w:w="270" w:type="dxa"/>
        <w:tblBorders>
          <w:top w:val="nil"/>
          <w:left w:val="nil"/>
          <w:bottom w:val="nil"/>
          <w:right w:val="nil"/>
          <w:insideH w:val="nil"/>
          <w:insideV w:val="nil"/>
        </w:tblBorders>
        <w:tblLayout w:type="fixed"/>
        <w:tblLook w:val="0600" w:firstRow="0" w:lastRow="0" w:firstColumn="0" w:lastColumn="0" w:noHBand="1" w:noVBand="1"/>
      </w:tblPr>
      <w:tblGrid>
        <w:gridCol w:w="6225"/>
        <w:gridCol w:w="2685"/>
      </w:tblGrid>
      <w:tr w:rsidR="00610FAB" w14:paraId="77D08756" w14:textId="77777777">
        <w:tc>
          <w:tcPr>
            <w:tcW w:w="62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4EA893C" w14:textId="77777777" w:rsidR="00610FAB" w:rsidRDefault="00280A99">
            <w:pPr>
              <w:pStyle w:val="normal0"/>
            </w:pPr>
            <w:r>
              <w:rPr>
                <w:b/>
                <w:shd w:val="clear" w:color="auto" w:fill="C9DAF8"/>
              </w:rPr>
              <w:t>Full Name of Exception</w:t>
            </w:r>
          </w:p>
        </w:tc>
        <w:tc>
          <w:tcPr>
            <w:tcW w:w="26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49F8C28" w14:textId="77777777" w:rsidR="00610FAB" w:rsidRDefault="00280A99">
            <w:pPr>
              <w:pStyle w:val="normal0"/>
            </w:pPr>
            <w:r>
              <w:rPr>
                <w:b/>
                <w:shd w:val="clear" w:color="auto" w:fill="C9DAF8"/>
              </w:rPr>
              <w:t>SPDX License Exception</w:t>
            </w:r>
          </w:p>
        </w:tc>
      </w:tr>
      <w:tr w:rsidR="00610FAB" w14:paraId="1A528F77"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4DFE9" w14:textId="77777777" w:rsidR="00610FAB" w:rsidRDefault="00280A99">
            <w:pPr>
              <w:pStyle w:val="normal0"/>
            </w:pPr>
            <w:r>
              <w:t>Autoconf exception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EB641" w14:textId="77777777" w:rsidR="00610FAB" w:rsidRDefault="00D5622E">
            <w:pPr>
              <w:pStyle w:val="normal0"/>
            </w:pPr>
            <w:hyperlink r:id="rId342">
              <w:r w:rsidR="00280A99">
                <w:rPr>
                  <w:color w:val="1155CC"/>
                  <w:u w:val="single"/>
                </w:rPr>
                <w:t>Autoconf-exception-2.0</w:t>
              </w:r>
            </w:hyperlink>
          </w:p>
        </w:tc>
      </w:tr>
      <w:tr w:rsidR="00610FAB" w14:paraId="6E069036"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69661" w14:textId="77777777" w:rsidR="00610FAB" w:rsidRDefault="00280A99">
            <w:pPr>
              <w:pStyle w:val="normal0"/>
            </w:pPr>
            <w:r>
              <w:t>Autoconf exception 3.0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3F263" w14:textId="77777777" w:rsidR="00610FAB" w:rsidRDefault="00D5622E">
            <w:pPr>
              <w:pStyle w:val="normal0"/>
            </w:pPr>
            <w:hyperlink r:id="rId343">
              <w:r w:rsidR="00280A99">
                <w:rPr>
                  <w:color w:val="1155CC"/>
                  <w:u w:val="single"/>
                </w:rPr>
                <w:t>Autoconf-exception-3.0</w:t>
              </w:r>
            </w:hyperlink>
          </w:p>
        </w:tc>
      </w:tr>
      <w:tr w:rsidR="00610FAB" w14:paraId="6B1ED269"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75611" w14:textId="77777777" w:rsidR="00610FAB" w:rsidRDefault="00280A99">
            <w:pPr>
              <w:pStyle w:val="normal0"/>
            </w:pPr>
            <w:r>
              <w:t>Bison exception 2.2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D73C3" w14:textId="77777777" w:rsidR="00610FAB" w:rsidRDefault="00D5622E">
            <w:pPr>
              <w:pStyle w:val="normal0"/>
            </w:pPr>
            <w:hyperlink r:id="rId344">
              <w:r w:rsidR="00280A99">
                <w:rPr>
                  <w:color w:val="1155CC"/>
                  <w:u w:val="single"/>
                </w:rPr>
                <w:t>Bison-exception-2.2</w:t>
              </w:r>
            </w:hyperlink>
          </w:p>
        </w:tc>
      </w:tr>
      <w:tr w:rsidR="00610FAB" w14:paraId="5A59E83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AE66E" w14:textId="77777777" w:rsidR="00610FAB" w:rsidRDefault="00280A99">
            <w:pPr>
              <w:pStyle w:val="normal0"/>
            </w:pPr>
            <w:r>
              <w:t>Classpath exception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6CD2C" w14:textId="77777777" w:rsidR="00610FAB" w:rsidRDefault="00D5622E">
            <w:pPr>
              <w:pStyle w:val="normal0"/>
            </w:pPr>
            <w:hyperlink r:id="rId345">
              <w:r w:rsidR="00280A99">
                <w:rPr>
                  <w:color w:val="1155CC"/>
                  <w:u w:val="single"/>
                </w:rPr>
                <w:t>Classpath-exception-2.0</w:t>
              </w:r>
            </w:hyperlink>
          </w:p>
        </w:tc>
      </w:tr>
      <w:tr w:rsidR="00610FAB" w14:paraId="55DDB2A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DD6DA" w14:textId="77777777" w:rsidR="00610FAB" w:rsidRDefault="00280A99">
            <w:pPr>
              <w:pStyle w:val="normal0"/>
            </w:pPr>
            <w:proofErr w:type="gramStart"/>
            <w:r>
              <w:t>eCos</w:t>
            </w:r>
            <w:proofErr w:type="gramEnd"/>
            <w:r>
              <w:t xml:space="preserve"> exception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8395E" w14:textId="77777777" w:rsidR="00610FAB" w:rsidRDefault="00D5622E">
            <w:pPr>
              <w:pStyle w:val="normal0"/>
            </w:pPr>
            <w:hyperlink r:id="rId346">
              <w:proofErr w:type="gramStart"/>
              <w:r w:rsidR="00280A99">
                <w:rPr>
                  <w:color w:val="1155CC"/>
                  <w:u w:val="single"/>
                </w:rPr>
                <w:t>eCos</w:t>
              </w:r>
              <w:proofErr w:type="gramEnd"/>
              <w:r w:rsidR="00280A99">
                <w:rPr>
                  <w:color w:val="1155CC"/>
                  <w:u w:val="single"/>
                </w:rPr>
                <w:t>-exception-2.0</w:t>
              </w:r>
            </w:hyperlink>
          </w:p>
        </w:tc>
      </w:tr>
      <w:tr w:rsidR="00610FAB" w14:paraId="5D2F2172"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780C" w14:textId="77777777" w:rsidR="00610FAB" w:rsidRDefault="00280A99">
            <w:pPr>
              <w:pStyle w:val="normal0"/>
            </w:pPr>
            <w:r>
              <w:lastRenderedPageBreak/>
              <w:t>Font exception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C289E" w14:textId="77777777" w:rsidR="00610FAB" w:rsidRDefault="00D5622E">
            <w:pPr>
              <w:pStyle w:val="normal0"/>
            </w:pPr>
            <w:hyperlink r:id="rId347">
              <w:r w:rsidR="00280A99">
                <w:rPr>
                  <w:color w:val="1155CC"/>
                  <w:u w:val="single"/>
                </w:rPr>
                <w:t>Font-exception-2.0</w:t>
              </w:r>
            </w:hyperlink>
          </w:p>
        </w:tc>
      </w:tr>
      <w:tr w:rsidR="00610FAB" w14:paraId="78B75110"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2E967" w14:textId="77777777" w:rsidR="00610FAB" w:rsidRDefault="00280A99">
            <w:pPr>
              <w:pStyle w:val="normal0"/>
            </w:pPr>
            <w:r>
              <w:t>GCC Runtime Library exception 2.0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11032" w14:textId="77777777" w:rsidR="00610FAB" w:rsidRDefault="00D5622E">
            <w:pPr>
              <w:pStyle w:val="normal0"/>
            </w:pPr>
            <w:hyperlink r:id="rId348">
              <w:r w:rsidR="00280A99">
                <w:rPr>
                  <w:color w:val="1155CC"/>
                  <w:u w:val="single"/>
                </w:rPr>
                <w:t>GCC-exception-2.0</w:t>
              </w:r>
            </w:hyperlink>
          </w:p>
        </w:tc>
      </w:tr>
      <w:tr w:rsidR="00610FAB" w14:paraId="4B79C47F"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B93E" w14:textId="77777777" w:rsidR="00610FAB" w:rsidRDefault="00280A99">
            <w:pPr>
              <w:pStyle w:val="normal0"/>
            </w:pPr>
            <w:r>
              <w:t>GCC Runtime Library exception 3.1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83EB0" w14:textId="77777777" w:rsidR="00610FAB" w:rsidRDefault="00D5622E">
            <w:pPr>
              <w:pStyle w:val="normal0"/>
            </w:pPr>
            <w:hyperlink r:id="rId349">
              <w:r w:rsidR="00280A99">
                <w:rPr>
                  <w:color w:val="1155CC"/>
                  <w:u w:val="single"/>
                </w:rPr>
                <w:t>GCC-exception-3.1</w:t>
              </w:r>
            </w:hyperlink>
          </w:p>
        </w:tc>
      </w:tr>
      <w:tr w:rsidR="00610FAB" w14:paraId="222E2F43" w14:textId="77777777">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41ED2" w14:textId="77777777" w:rsidR="00610FAB" w:rsidRDefault="00280A99">
            <w:pPr>
              <w:pStyle w:val="normal0"/>
            </w:pPr>
            <w:r>
              <w:t>WxWindows Library Exception 3.1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F1A3C" w14:textId="77777777" w:rsidR="00610FAB" w:rsidRDefault="00D5622E">
            <w:pPr>
              <w:pStyle w:val="normal0"/>
            </w:pPr>
            <w:hyperlink r:id="rId350">
              <w:r w:rsidR="00280A99">
                <w:rPr>
                  <w:color w:val="1155CC"/>
                  <w:u w:val="single"/>
                </w:rPr>
                <w:t>WxWindows-exception-3.1</w:t>
              </w:r>
            </w:hyperlink>
          </w:p>
        </w:tc>
      </w:tr>
    </w:tbl>
    <w:p w14:paraId="60D7F168" w14:textId="77777777" w:rsidR="00610FAB" w:rsidRDefault="00610FAB">
      <w:pPr>
        <w:pStyle w:val="normal0"/>
      </w:pPr>
    </w:p>
    <w:p w14:paraId="57551B57" w14:textId="77777777" w:rsidR="00610FAB" w:rsidRDefault="00610FAB">
      <w:pPr>
        <w:pStyle w:val="normal0"/>
      </w:pPr>
    </w:p>
    <w:p w14:paraId="7706BC68" w14:textId="77777777" w:rsidR="00610FAB" w:rsidRDefault="00280A99">
      <w:pPr>
        <w:pStyle w:val="Heading2"/>
      </w:pPr>
      <w:bookmarkStart w:id="176" w:name="h.thzxydww9yu7" w:colFirst="0" w:colLast="0"/>
      <w:bookmarkStart w:id="177" w:name="_Toc292303174"/>
      <w:bookmarkEnd w:id="176"/>
      <w:r>
        <w:t>I.3</w:t>
      </w:r>
      <w:r>
        <w:tab/>
        <w:t>Deprecated Licenses</w:t>
      </w:r>
      <w:bookmarkEnd w:id="177"/>
    </w:p>
    <w:p w14:paraId="5876DFE2" w14:textId="77777777" w:rsidR="00610FAB" w:rsidRDefault="00610FAB">
      <w:pPr>
        <w:pStyle w:val="normal0"/>
      </w:pPr>
    </w:p>
    <w:tbl>
      <w:tblPr>
        <w:tblStyle w:val="a2"/>
        <w:tblW w:w="8910" w:type="dxa"/>
        <w:tblInd w:w="270" w:type="dxa"/>
        <w:tblBorders>
          <w:top w:val="nil"/>
          <w:left w:val="nil"/>
          <w:bottom w:val="nil"/>
          <w:right w:val="nil"/>
          <w:insideH w:val="nil"/>
          <w:insideV w:val="nil"/>
        </w:tblBorders>
        <w:tblLayout w:type="fixed"/>
        <w:tblLook w:val="0600" w:firstRow="0" w:lastRow="0" w:firstColumn="0" w:lastColumn="0" w:noHBand="1" w:noVBand="1"/>
      </w:tblPr>
      <w:tblGrid>
        <w:gridCol w:w="5085"/>
        <w:gridCol w:w="3825"/>
      </w:tblGrid>
      <w:tr w:rsidR="00610FAB" w14:paraId="15AE29BD" w14:textId="77777777">
        <w:tc>
          <w:tcPr>
            <w:tcW w:w="50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377D5EA" w14:textId="77777777" w:rsidR="00610FAB" w:rsidRDefault="00280A99">
            <w:pPr>
              <w:pStyle w:val="normal0"/>
            </w:pPr>
            <w:r>
              <w:rPr>
                <w:b/>
                <w:shd w:val="clear" w:color="auto" w:fill="C9DAF8"/>
              </w:rPr>
              <w:t>Full Name of License</w:t>
            </w:r>
          </w:p>
        </w:tc>
        <w:tc>
          <w:tcPr>
            <w:tcW w:w="38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75652AB" w14:textId="77777777" w:rsidR="00610FAB" w:rsidRDefault="00280A99">
            <w:pPr>
              <w:pStyle w:val="normal0"/>
            </w:pPr>
            <w:r>
              <w:rPr>
                <w:b/>
                <w:shd w:val="clear" w:color="auto" w:fill="C9DAF8"/>
              </w:rPr>
              <w:t>Deprecated SPDX License Identifier</w:t>
            </w:r>
          </w:p>
        </w:tc>
      </w:tr>
      <w:tr w:rsidR="00610FAB" w14:paraId="7119186F"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3F34D" w14:textId="77777777" w:rsidR="00610FAB" w:rsidRDefault="00280A99">
            <w:pPr>
              <w:pStyle w:val="normal0"/>
            </w:pPr>
            <w:proofErr w:type="gramStart"/>
            <w:r>
              <w:t>eCos</w:t>
            </w:r>
            <w:proofErr w:type="gramEnd"/>
            <w:r>
              <w:t xml:space="preserve"> license version 2.0</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9C14A" w14:textId="77777777" w:rsidR="00610FAB" w:rsidRDefault="00D5622E">
            <w:pPr>
              <w:pStyle w:val="normal0"/>
            </w:pPr>
            <w:hyperlink r:id="rId351">
              <w:proofErr w:type="gramStart"/>
              <w:r w:rsidR="00280A99">
                <w:rPr>
                  <w:color w:val="1155CC"/>
                  <w:u w:val="single"/>
                </w:rPr>
                <w:t>eCos</w:t>
              </w:r>
              <w:proofErr w:type="gramEnd"/>
              <w:r w:rsidR="00280A99">
                <w:rPr>
                  <w:color w:val="1155CC"/>
                  <w:u w:val="single"/>
                </w:rPr>
                <w:t>-2.0</w:t>
              </w:r>
            </w:hyperlink>
          </w:p>
        </w:tc>
      </w:tr>
      <w:tr w:rsidR="00610FAB" w14:paraId="7181B527"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B5162" w14:textId="77777777" w:rsidR="00610FAB" w:rsidRDefault="00280A99">
            <w:pPr>
              <w:pStyle w:val="normal0"/>
            </w:pPr>
            <w:r>
              <w:t>GNU General Public License v1.0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E0E92" w14:textId="77777777" w:rsidR="00610FAB" w:rsidRDefault="00D5622E">
            <w:pPr>
              <w:pStyle w:val="normal0"/>
            </w:pPr>
            <w:hyperlink r:id="rId352">
              <w:r w:rsidR="00280A99">
                <w:rPr>
                  <w:color w:val="1155CC"/>
                  <w:u w:val="single"/>
                </w:rPr>
                <w:t>GPL-1.0+</w:t>
              </w:r>
            </w:hyperlink>
          </w:p>
        </w:tc>
      </w:tr>
      <w:tr w:rsidR="00610FAB" w14:paraId="6A0D2CF8"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F8943" w14:textId="77777777" w:rsidR="00610FAB" w:rsidRDefault="00280A99">
            <w:pPr>
              <w:pStyle w:val="normal0"/>
            </w:pPr>
            <w:r>
              <w:t>GNU General Public License v2.0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19EFE" w14:textId="77777777" w:rsidR="00610FAB" w:rsidRDefault="00D5622E">
            <w:pPr>
              <w:pStyle w:val="normal0"/>
            </w:pPr>
            <w:hyperlink r:id="rId353">
              <w:r w:rsidR="00280A99">
                <w:rPr>
                  <w:color w:val="1155CC"/>
                  <w:u w:val="single"/>
                </w:rPr>
                <w:t>GPL-2.0+</w:t>
              </w:r>
            </w:hyperlink>
          </w:p>
        </w:tc>
      </w:tr>
      <w:tr w:rsidR="00610FAB" w14:paraId="281E8512"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316DD" w14:textId="77777777" w:rsidR="00610FAB" w:rsidRDefault="00280A99">
            <w:pPr>
              <w:pStyle w:val="normal0"/>
            </w:pPr>
            <w:r>
              <w:t>GNU General Public License v2.0 w/Autoconf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0DDEC" w14:textId="77777777" w:rsidR="00610FAB" w:rsidRDefault="00D5622E">
            <w:pPr>
              <w:pStyle w:val="normal0"/>
            </w:pPr>
            <w:hyperlink r:id="rId354">
              <w:r w:rsidR="00280A99">
                <w:rPr>
                  <w:color w:val="1155CC"/>
                  <w:u w:val="single"/>
                </w:rPr>
                <w:t>GPL-2.0-with-autoconf-exception</w:t>
              </w:r>
            </w:hyperlink>
          </w:p>
        </w:tc>
      </w:tr>
      <w:tr w:rsidR="00610FAB" w14:paraId="164462A4"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3D151" w14:textId="77777777" w:rsidR="00610FAB" w:rsidRDefault="00280A99">
            <w:pPr>
              <w:pStyle w:val="normal0"/>
            </w:pPr>
            <w:r>
              <w:t>GNU General Public License v2.0 w/Bison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1D8BA" w14:textId="77777777" w:rsidR="00610FAB" w:rsidRDefault="00D5622E">
            <w:pPr>
              <w:pStyle w:val="normal0"/>
            </w:pPr>
            <w:hyperlink r:id="rId355">
              <w:r w:rsidR="00280A99">
                <w:rPr>
                  <w:color w:val="1155CC"/>
                  <w:u w:val="single"/>
                </w:rPr>
                <w:t>GPL-2.0-with-bison-exception</w:t>
              </w:r>
            </w:hyperlink>
          </w:p>
        </w:tc>
      </w:tr>
      <w:tr w:rsidR="00610FAB" w14:paraId="28810FDF"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8E5D9" w14:textId="77777777" w:rsidR="00610FAB" w:rsidRDefault="00280A99">
            <w:pPr>
              <w:pStyle w:val="normal0"/>
            </w:pPr>
            <w:r>
              <w:t>GNU General Public License v2.0 w/Classpath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69F7C" w14:textId="77777777" w:rsidR="00610FAB" w:rsidRDefault="00D5622E">
            <w:pPr>
              <w:pStyle w:val="normal0"/>
            </w:pPr>
            <w:hyperlink r:id="rId356">
              <w:r w:rsidR="00280A99">
                <w:rPr>
                  <w:color w:val="1155CC"/>
                  <w:u w:val="single"/>
                </w:rPr>
                <w:t>GPL-2.0-with-classpath-exception</w:t>
              </w:r>
            </w:hyperlink>
          </w:p>
        </w:tc>
      </w:tr>
      <w:tr w:rsidR="00610FAB" w14:paraId="786F510D"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A9DD9" w14:textId="77777777" w:rsidR="00610FAB" w:rsidRDefault="00280A99">
            <w:pPr>
              <w:pStyle w:val="normal0"/>
            </w:pPr>
            <w:r>
              <w:t>GNU General Public License v2.0 w/Font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684BF" w14:textId="77777777" w:rsidR="00610FAB" w:rsidRDefault="00D5622E">
            <w:pPr>
              <w:pStyle w:val="normal0"/>
            </w:pPr>
            <w:hyperlink r:id="rId357">
              <w:r w:rsidR="00280A99">
                <w:rPr>
                  <w:color w:val="1155CC"/>
                  <w:u w:val="single"/>
                </w:rPr>
                <w:t>GPL-2.0-with-font-exception</w:t>
              </w:r>
            </w:hyperlink>
          </w:p>
        </w:tc>
      </w:tr>
      <w:tr w:rsidR="00610FAB" w14:paraId="246DA13C"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54C5E" w14:textId="77777777" w:rsidR="00610FAB" w:rsidRDefault="00280A99">
            <w:pPr>
              <w:pStyle w:val="normal0"/>
            </w:pPr>
            <w:r>
              <w:t>GNU General Public License v2.0 w/GCC Runtime Library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F9AAC" w14:textId="77777777" w:rsidR="00610FAB" w:rsidRDefault="00D5622E">
            <w:pPr>
              <w:pStyle w:val="normal0"/>
            </w:pPr>
            <w:hyperlink r:id="rId358">
              <w:r w:rsidR="00280A99">
                <w:rPr>
                  <w:color w:val="1155CC"/>
                  <w:u w:val="single"/>
                </w:rPr>
                <w:t>GPL-2.0-with-GCC-exception</w:t>
              </w:r>
            </w:hyperlink>
          </w:p>
        </w:tc>
      </w:tr>
      <w:tr w:rsidR="00610FAB" w14:paraId="355D4793"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F5217" w14:textId="77777777" w:rsidR="00610FAB" w:rsidRDefault="00280A99">
            <w:pPr>
              <w:pStyle w:val="normal0"/>
            </w:pPr>
            <w:r>
              <w:t>GNU General Public License v3.0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D0748" w14:textId="77777777" w:rsidR="00610FAB" w:rsidRDefault="00D5622E">
            <w:pPr>
              <w:pStyle w:val="normal0"/>
            </w:pPr>
            <w:hyperlink r:id="rId359">
              <w:r w:rsidR="00280A99">
                <w:rPr>
                  <w:color w:val="1155CC"/>
                  <w:u w:val="single"/>
                </w:rPr>
                <w:t>GPL-3.0+</w:t>
              </w:r>
            </w:hyperlink>
          </w:p>
        </w:tc>
      </w:tr>
      <w:tr w:rsidR="00610FAB" w14:paraId="17AA2117"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F93E3" w14:textId="77777777" w:rsidR="00610FAB" w:rsidRDefault="00280A99">
            <w:pPr>
              <w:pStyle w:val="normal0"/>
            </w:pPr>
            <w:r>
              <w:t>GNU General Public License v3.0 w/Autoconf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9623A" w14:textId="77777777" w:rsidR="00610FAB" w:rsidRDefault="00D5622E">
            <w:pPr>
              <w:pStyle w:val="normal0"/>
            </w:pPr>
            <w:hyperlink r:id="rId360">
              <w:r w:rsidR="00280A99">
                <w:rPr>
                  <w:color w:val="1155CC"/>
                  <w:u w:val="single"/>
                </w:rPr>
                <w:t>GPL-3.0-with-autoconf-exception</w:t>
              </w:r>
            </w:hyperlink>
          </w:p>
        </w:tc>
      </w:tr>
      <w:tr w:rsidR="00610FAB" w14:paraId="692D01F5"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436E9" w14:textId="77777777" w:rsidR="00610FAB" w:rsidRDefault="00280A99">
            <w:pPr>
              <w:pStyle w:val="normal0"/>
            </w:pPr>
            <w:r>
              <w:t>GNU General Public License v3.0 w/GCC Runtime Library exception</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B7465" w14:textId="77777777" w:rsidR="00610FAB" w:rsidRDefault="00D5622E">
            <w:pPr>
              <w:pStyle w:val="normal0"/>
            </w:pPr>
            <w:hyperlink r:id="rId361">
              <w:r w:rsidR="00280A99">
                <w:rPr>
                  <w:color w:val="1155CC"/>
                  <w:u w:val="single"/>
                </w:rPr>
                <w:t>GPL-3.0-with-GCC-exception</w:t>
              </w:r>
            </w:hyperlink>
          </w:p>
        </w:tc>
      </w:tr>
      <w:tr w:rsidR="00610FAB" w14:paraId="13F14B9B"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107D7" w14:textId="77777777" w:rsidR="00610FAB" w:rsidRDefault="00280A99">
            <w:pPr>
              <w:pStyle w:val="normal0"/>
            </w:pPr>
            <w:r>
              <w:t>GNU Lesser General Public License v2.1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6BC43" w14:textId="77777777" w:rsidR="00610FAB" w:rsidRDefault="00D5622E">
            <w:pPr>
              <w:pStyle w:val="normal0"/>
            </w:pPr>
            <w:hyperlink r:id="rId362">
              <w:r w:rsidR="00280A99">
                <w:rPr>
                  <w:color w:val="1155CC"/>
                  <w:u w:val="single"/>
                </w:rPr>
                <w:t>LGPL-2.1+</w:t>
              </w:r>
            </w:hyperlink>
          </w:p>
        </w:tc>
      </w:tr>
      <w:tr w:rsidR="00610FAB" w14:paraId="3C8BC6B6"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E370D" w14:textId="77777777" w:rsidR="00610FAB" w:rsidRDefault="00280A99">
            <w:pPr>
              <w:pStyle w:val="normal0"/>
            </w:pPr>
            <w:r>
              <w:t>GNU Lesser General Public License v3.0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BAFA" w14:textId="77777777" w:rsidR="00610FAB" w:rsidRDefault="00D5622E">
            <w:pPr>
              <w:pStyle w:val="normal0"/>
            </w:pPr>
            <w:hyperlink r:id="rId363">
              <w:r w:rsidR="00280A99">
                <w:rPr>
                  <w:color w:val="1155CC"/>
                  <w:u w:val="single"/>
                </w:rPr>
                <w:t>LGPL-3.0+</w:t>
              </w:r>
            </w:hyperlink>
          </w:p>
        </w:tc>
      </w:tr>
      <w:tr w:rsidR="00610FAB" w14:paraId="3D16D545"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30F4E" w14:textId="77777777" w:rsidR="00610FAB" w:rsidRDefault="00280A99">
            <w:pPr>
              <w:pStyle w:val="normal0"/>
            </w:pPr>
            <w:r>
              <w:t>GNU Library General Public License v2 or later</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FF59" w14:textId="77777777" w:rsidR="00610FAB" w:rsidRDefault="00D5622E">
            <w:pPr>
              <w:pStyle w:val="normal0"/>
            </w:pPr>
            <w:hyperlink r:id="rId364">
              <w:r w:rsidR="00280A99">
                <w:rPr>
                  <w:color w:val="1155CC"/>
                  <w:u w:val="single"/>
                </w:rPr>
                <w:t>LGPL-2.0+</w:t>
              </w:r>
            </w:hyperlink>
          </w:p>
        </w:tc>
      </w:tr>
      <w:tr w:rsidR="00610FAB" w14:paraId="56368123"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08D09" w14:textId="77777777" w:rsidR="00610FAB" w:rsidRDefault="00280A99">
            <w:pPr>
              <w:pStyle w:val="normal0"/>
            </w:pPr>
            <w:r>
              <w:t>Standard ML of New Jersey License</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F6B5D" w14:textId="77777777" w:rsidR="00610FAB" w:rsidRDefault="00D5622E">
            <w:pPr>
              <w:pStyle w:val="normal0"/>
            </w:pPr>
            <w:hyperlink r:id="rId365">
              <w:r w:rsidR="00280A99">
                <w:rPr>
                  <w:color w:val="1155CC"/>
                  <w:u w:val="single"/>
                </w:rPr>
                <w:t>StandardML-NJ</w:t>
              </w:r>
            </w:hyperlink>
          </w:p>
        </w:tc>
      </w:tr>
      <w:tr w:rsidR="00610FAB" w14:paraId="6AC26BDD" w14:textId="77777777">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4F7F5" w14:textId="77777777" w:rsidR="00610FAB" w:rsidRDefault="00280A99">
            <w:pPr>
              <w:pStyle w:val="normal0"/>
            </w:pPr>
            <w:proofErr w:type="gramStart"/>
            <w:r>
              <w:t>wxWindows</w:t>
            </w:r>
            <w:proofErr w:type="gramEnd"/>
            <w:r>
              <w:t xml:space="preserve"> Library License</w:t>
            </w:r>
          </w:p>
        </w:tc>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9161E" w14:textId="77777777" w:rsidR="00610FAB" w:rsidRDefault="00D5622E">
            <w:pPr>
              <w:pStyle w:val="normal0"/>
            </w:pPr>
            <w:hyperlink r:id="rId366">
              <w:r w:rsidR="00280A99">
                <w:rPr>
                  <w:color w:val="1155CC"/>
                  <w:u w:val="single"/>
                </w:rPr>
                <w:t>WXwindows</w:t>
              </w:r>
            </w:hyperlink>
          </w:p>
        </w:tc>
      </w:tr>
    </w:tbl>
    <w:p w14:paraId="3FB0FDDD" w14:textId="77777777" w:rsidR="00610FAB" w:rsidRDefault="00610FAB">
      <w:pPr>
        <w:pStyle w:val="normal0"/>
      </w:pPr>
    </w:p>
    <w:p w14:paraId="0407D570" w14:textId="77777777" w:rsidR="00610FAB" w:rsidRDefault="00280A99">
      <w:pPr>
        <w:pStyle w:val="Heading1"/>
      </w:pPr>
      <w:bookmarkStart w:id="178" w:name="h.jozwemrmm6pz" w:colFirst="0" w:colLast="0"/>
      <w:bookmarkStart w:id="179" w:name="h.2mjng0vqrghe" w:colFirst="0" w:colLast="0"/>
      <w:bookmarkStart w:id="180" w:name="_Toc292303175"/>
      <w:bookmarkEnd w:id="178"/>
      <w:bookmarkEnd w:id="179"/>
      <w:r>
        <w:lastRenderedPageBreak/>
        <w:t>Appendix II:  License Matching Guidelines and Templates</w:t>
      </w:r>
      <w:bookmarkEnd w:id="180"/>
    </w:p>
    <w:p w14:paraId="3B93EE79" w14:textId="77777777" w:rsidR="00610FAB" w:rsidRDefault="00610FAB">
      <w:pPr>
        <w:pStyle w:val="normal0"/>
      </w:pPr>
    </w:p>
    <w:p w14:paraId="3530680E" w14:textId="77777777" w:rsidR="00610FAB" w:rsidRDefault="00280A99">
      <w:pPr>
        <w:pStyle w:val="normal0"/>
      </w:pPr>
      <w:r>
        <w:t xml:space="preserve">The </w:t>
      </w:r>
      <w:hyperlink r:id="rId367">
        <w:r>
          <w:rPr>
            <w:color w:val="1155CC"/>
            <w:u w:val="single"/>
          </w:rPr>
          <w:t>SPDX License List Matching Guidelines</w:t>
        </w:r>
      </w:hyperlink>
      <w:r>
        <w:t xml:space="preserve"> provide guidelines to be used for the purposes </w:t>
      </w:r>
      <w:proofErr w:type="gramStart"/>
      <w:r>
        <w:t>of  matching</w:t>
      </w:r>
      <w:proofErr w:type="gramEnd"/>
      <w:r>
        <w:t xml:space="preserve"> licenses and license exceptions against those found on the SPDX License List.  There is no intent here to make a judgment or interpretation, but merely to ensure that when one SPDX creator identifies a license as “BSD 3-clause,” for example, it is indeed the same license as what someone else identifies as “BSD 3-clause” and the same license as what is listed on the SPDX License List.  Examples of how to apply some of the matching guidelines to a license or exception are provided via templates.  Templates are comprised of technical markup within the master license text file to provide further or specific guidance to SPDX document creators or </w:t>
      </w:r>
      <w:proofErr w:type="gramStart"/>
      <w:r>
        <w:t>tool makers</w:t>
      </w:r>
      <w:proofErr w:type="gramEnd"/>
      <w:r>
        <w:t>.  Not all licenses or exceptions will have templates with markups.</w:t>
      </w:r>
    </w:p>
    <w:p w14:paraId="1D14C199" w14:textId="77777777" w:rsidR="00610FAB" w:rsidRDefault="00610FAB">
      <w:pPr>
        <w:pStyle w:val="normal0"/>
      </w:pPr>
    </w:p>
    <w:p w14:paraId="4053BC43" w14:textId="77777777" w:rsidR="00610FAB" w:rsidRDefault="00280A99">
      <w:pPr>
        <w:pStyle w:val="normal0"/>
        <w:ind w:left="864"/>
      </w:pPr>
      <w:r>
        <w:rPr>
          <w:b/>
          <w:sz w:val="24"/>
        </w:rPr>
        <w:t xml:space="preserve">SPDX License List Template Access </w:t>
      </w:r>
    </w:p>
    <w:p w14:paraId="676A1A39" w14:textId="77777777" w:rsidR="00610FAB" w:rsidRDefault="00610FAB">
      <w:pPr>
        <w:pStyle w:val="normal0"/>
      </w:pPr>
    </w:p>
    <w:p w14:paraId="6C7CEC46" w14:textId="77777777" w:rsidR="00610FAB" w:rsidRDefault="00280A99">
      <w:pPr>
        <w:pStyle w:val="normal0"/>
        <w:ind w:left="1440"/>
      </w:pPr>
      <w:r>
        <w:t>The master files for the SPDX License List includes a spreadsheet listing all the licenses, deprecated licenses, and license exceptions</w:t>
      </w:r>
      <w:proofErr w:type="gramStart"/>
      <w:r>
        <w:t>;</w:t>
      </w:r>
      <w:proofErr w:type="gramEnd"/>
      <w:r>
        <w:t xml:space="preserve"> and the text for each license in a .txt file. These files are available in a</w:t>
      </w:r>
      <w:hyperlink r:id="rId368">
        <w:r>
          <w:rPr>
            <w:color w:val="1155CC"/>
            <w:u w:val="single"/>
          </w:rPr>
          <w:t xml:space="preserve"> Git repository</w:t>
        </w:r>
      </w:hyperlink>
      <w:r>
        <w:t xml:space="preserve">.  Text that can be considered replaceable or omitable for matching purposes is indicated in the .txt file with </w:t>
      </w:r>
      <w:proofErr w:type="gramStart"/>
      <w:r>
        <w:t>markup  as</w:t>
      </w:r>
      <w:proofErr w:type="gramEnd"/>
      <w:r>
        <w:t xml:space="preserve"> per the description below. </w:t>
      </w:r>
    </w:p>
    <w:p w14:paraId="0F812508" w14:textId="77777777" w:rsidR="00610FAB" w:rsidRDefault="00610FAB">
      <w:pPr>
        <w:pStyle w:val="normal0"/>
        <w:ind w:left="1440"/>
      </w:pPr>
    </w:p>
    <w:p w14:paraId="68765116" w14:textId="77777777" w:rsidR="00610FAB" w:rsidRDefault="00280A99">
      <w:pPr>
        <w:pStyle w:val="normal0"/>
        <w:ind w:left="1440"/>
      </w:pPr>
      <w:r>
        <w:t>RDFa Access: The template text for the license can be accessed using the RDF tag licenseTemplate on the web page containing the license.</w:t>
      </w:r>
    </w:p>
    <w:p w14:paraId="1E11A724" w14:textId="77777777" w:rsidR="00610FAB" w:rsidRDefault="00610FAB">
      <w:pPr>
        <w:pStyle w:val="normal0"/>
      </w:pPr>
    </w:p>
    <w:p w14:paraId="2645C401" w14:textId="77777777" w:rsidR="00610FAB" w:rsidRDefault="00280A99">
      <w:pPr>
        <w:pStyle w:val="normal0"/>
        <w:ind w:left="864"/>
      </w:pPr>
      <w:r>
        <w:rPr>
          <w:b/>
          <w:sz w:val="24"/>
        </w:rPr>
        <w:t>Template Format</w:t>
      </w:r>
    </w:p>
    <w:p w14:paraId="5D7D2F7B" w14:textId="77777777" w:rsidR="00610FAB" w:rsidRDefault="00610FAB">
      <w:pPr>
        <w:pStyle w:val="normal0"/>
      </w:pPr>
    </w:p>
    <w:p w14:paraId="269368B6" w14:textId="77777777" w:rsidR="00610FAB" w:rsidRDefault="00280A99">
      <w:pPr>
        <w:pStyle w:val="normal0"/>
        <w:ind w:left="1440"/>
      </w:pPr>
      <w:r>
        <w:t xml:space="preserve">A template is composed of text with zero or more rules embedded in it. </w:t>
      </w:r>
    </w:p>
    <w:p w14:paraId="0024DE98" w14:textId="77777777" w:rsidR="00610FAB" w:rsidRDefault="00280A99">
      <w:pPr>
        <w:pStyle w:val="normal0"/>
        <w:ind w:left="1440"/>
      </w:pPr>
      <w:r>
        <w:t xml:space="preserve">A rule is a variable section of a license wrapped between double angle brackets “&lt;&lt;&gt;&gt;” and is composed of 4 fields. </w:t>
      </w:r>
      <w:proofErr w:type="gramStart"/>
      <w:r>
        <w:t>Each field is separated with a semi-colon “;”.</w:t>
      </w:r>
      <w:proofErr w:type="gramEnd"/>
      <w:r>
        <w:t xml:space="preserve">  Rules cannot be embedded within other rules.  Rule fields begin with a case sensitive tag followed by an equal sign “=”.</w:t>
      </w:r>
    </w:p>
    <w:p w14:paraId="217C23D8" w14:textId="77777777" w:rsidR="00610FAB" w:rsidRDefault="00610FAB">
      <w:pPr>
        <w:pStyle w:val="normal0"/>
        <w:ind w:left="1440"/>
      </w:pPr>
    </w:p>
    <w:p w14:paraId="3277D8E8" w14:textId="77777777" w:rsidR="00610FAB" w:rsidRDefault="00280A99">
      <w:pPr>
        <w:pStyle w:val="normal0"/>
        <w:ind w:left="1440"/>
      </w:pPr>
      <w:r>
        <w:t>Rule fields:</w:t>
      </w:r>
      <w:r>
        <w:rPr>
          <w:rFonts w:ascii="Noto Symbol" w:eastAsia="Noto Symbol" w:hAnsi="Noto Symbol" w:cs="Noto Symbol"/>
          <w:sz w:val="24"/>
        </w:rPr>
        <w:tab/>
      </w:r>
    </w:p>
    <w:p w14:paraId="3AC9106D" w14:textId="77777777" w:rsidR="00610FAB" w:rsidRDefault="00280A99">
      <w:pPr>
        <w:pStyle w:val="normal0"/>
        <w:numPr>
          <w:ilvl w:val="2"/>
          <w:numId w:val="17"/>
        </w:numPr>
        <w:ind w:hanging="360"/>
        <w:contextualSpacing/>
      </w:pPr>
      <w:proofErr w:type="gramStart"/>
      <w:r>
        <w:rPr>
          <w:b/>
        </w:rPr>
        <w:t>type</w:t>
      </w:r>
      <w:proofErr w:type="gramEnd"/>
      <w:r>
        <w:rPr>
          <w:b/>
        </w:rPr>
        <w:t>:</w:t>
      </w:r>
      <w:r>
        <w:t xml:space="preserve"> indicates whether the text is replaceable or omitable as</w:t>
      </w:r>
      <w:hyperlink r:id="rId369">
        <w:r>
          <w:rPr>
            <w:color w:val="1155CC"/>
            <w:u w:val="single"/>
          </w:rPr>
          <w:t xml:space="preserve"> per Matching Guideline #2</w:t>
        </w:r>
      </w:hyperlink>
      <w:r>
        <w:t xml:space="preserve"> (“Substantive Text”).   </w:t>
      </w:r>
    </w:p>
    <w:p w14:paraId="4E87FEC3" w14:textId="77777777" w:rsidR="00610FAB" w:rsidRDefault="00280A99">
      <w:pPr>
        <w:pStyle w:val="normal0"/>
        <w:numPr>
          <w:ilvl w:val="3"/>
          <w:numId w:val="17"/>
        </w:numPr>
        <w:ind w:hanging="360"/>
        <w:contextualSpacing/>
      </w:pPr>
      <w:r>
        <w:t>Indicated by &lt;&lt;var; . . . &gt;&gt; or...</w:t>
      </w:r>
    </w:p>
    <w:p w14:paraId="52455E86" w14:textId="77777777" w:rsidR="00610FAB" w:rsidRDefault="00280A99">
      <w:pPr>
        <w:pStyle w:val="normal0"/>
        <w:numPr>
          <w:ilvl w:val="3"/>
          <w:numId w:val="17"/>
        </w:numPr>
        <w:ind w:hanging="360"/>
        <w:contextualSpacing/>
      </w:pPr>
      <w:r>
        <w:t>Indicated by &lt;&lt;beginOptional</w:t>
      </w:r>
      <w:proofErr w:type="gramStart"/>
      <w:r>
        <w:t>;</w:t>
      </w:r>
      <w:proofErr w:type="gramEnd"/>
      <w:r>
        <w:t xml:space="preserve"> . . .&gt;&gt; and &lt;&lt;endOptional&gt;&gt; respectively. </w:t>
      </w:r>
    </w:p>
    <w:p w14:paraId="4A4812CC" w14:textId="77777777" w:rsidR="00610FAB" w:rsidRDefault="00280A99">
      <w:pPr>
        <w:pStyle w:val="normal0"/>
        <w:numPr>
          <w:ilvl w:val="3"/>
          <w:numId w:val="17"/>
        </w:numPr>
        <w:ind w:hanging="360"/>
        <w:contextualSpacing/>
      </w:pPr>
      <w:r>
        <w:t>This field is the first field and is required.</w:t>
      </w:r>
    </w:p>
    <w:p w14:paraId="4A05E6F6" w14:textId="77777777" w:rsidR="00610FAB" w:rsidRDefault="00280A99">
      <w:pPr>
        <w:pStyle w:val="normal0"/>
        <w:numPr>
          <w:ilvl w:val="2"/>
          <w:numId w:val="17"/>
        </w:numPr>
        <w:ind w:hanging="360"/>
        <w:contextualSpacing/>
      </w:pPr>
      <w:proofErr w:type="gramStart"/>
      <w:r>
        <w:rPr>
          <w:b/>
        </w:rPr>
        <w:t>name</w:t>
      </w:r>
      <w:proofErr w:type="gramEnd"/>
      <w:r>
        <w:rPr>
          <w:b/>
        </w:rPr>
        <w:t>:</w:t>
      </w:r>
      <w:r>
        <w:t xml:space="preserve"> name of the field in the template. </w:t>
      </w:r>
    </w:p>
    <w:p w14:paraId="5F7A56D0" w14:textId="77777777" w:rsidR="00610FAB" w:rsidRDefault="00280A99">
      <w:pPr>
        <w:pStyle w:val="normal0"/>
        <w:numPr>
          <w:ilvl w:val="3"/>
          <w:numId w:val="17"/>
        </w:numPr>
        <w:ind w:hanging="360"/>
        <w:contextualSpacing/>
      </w:pPr>
      <w:r>
        <w:t xml:space="preserve">This field is unique within each license template. </w:t>
      </w:r>
    </w:p>
    <w:p w14:paraId="73615588" w14:textId="77777777" w:rsidR="00610FAB" w:rsidRDefault="00280A99">
      <w:pPr>
        <w:pStyle w:val="normal0"/>
        <w:numPr>
          <w:ilvl w:val="3"/>
          <w:numId w:val="17"/>
        </w:numPr>
        <w:ind w:hanging="360"/>
        <w:contextualSpacing/>
      </w:pPr>
      <w:r>
        <w:t>This field is required.</w:t>
      </w:r>
    </w:p>
    <w:p w14:paraId="781B38CA" w14:textId="77777777" w:rsidR="00610FAB" w:rsidRDefault="00280A99">
      <w:pPr>
        <w:pStyle w:val="normal0"/>
        <w:numPr>
          <w:ilvl w:val="2"/>
          <w:numId w:val="17"/>
        </w:numPr>
        <w:ind w:hanging="360"/>
        <w:contextualSpacing/>
      </w:pPr>
      <w:proofErr w:type="gramStart"/>
      <w:r>
        <w:rPr>
          <w:b/>
        </w:rPr>
        <w:t>original</w:t>
      </w:r>
      <w:proofErr w:type="gramEnd"/>
      <w:r>
        <w:rPr>
          <w:b/>
        </w:rPr>
        <w:t>:</w:t>
      </w:r>
      <w:r>
        <w:t xml:space="preserve"> the original text of the rule. </w:t>
      </w:r>
    </w:p>
    <w:p w14:paraId="475E9D49" w14:textId="77777777" w:rsidR="00610FAB" w:rsidRDefault="00280A99">
      <w:pPr>
        <w:pStyle w:val="normal0"/>
        <w:numPr>
          <w:ilvl w:val="3"/>
          <w:numId w:val="17"/>
        </w:numPr>
        <w:ind w:hanging="360"/>
        <w:contextualSpacing/>
      </w:pPr>
      <w:r>
        <w:t>This field is required for a rule type: &lt;&lt;var; . . . &gt;&gt;</w:t>
      </w:r>
    </w:p>
    <w:p w14:paraId="13C4D5C2" w14:textId="77777777" w:rsidR="00610FAB" w:rsidRDefault="00280A99">
      <w:pPr>
        <w:pStyle w:val="normal0"/>
        <w:numPr>
          <w:ilvl w:val="2"/>
          <w:numId w:val="17"/>
        </w:numPr>
        <w:ind w:hanging="360"/>
        <w:contextualSpacing/>
      </w:pPr>
      <w:proofErr w:type="gramStart"/>
      <w:r>
        <w:rPr>
          <w:b/>
        </w:rPr>
        <w:t>match</w:t>
      </w:r>
      <w:proofErr w:type="gramEnd"/>
      <w:r>
        <w:rPr>
          <w:b/>
        </w:rPr>
        <w:t>:</w:t>
      </w:r>
      <w:r>
        <w:t xml:space="preserve"> a </w:t>
      </w:r>
      <w:hyperlink r:id="rId370">
        <w:r>
          <w:rPr>
            <w:color w:val="1155CC"/>
            <w:u w:val="single"/>
          </w:rPr>
          <w:t>POSIX extended regular expession (ERE)</w:t>
        </w:r>
      </w:hyperlink>
      <w:r>
        <w:t xml:space="preserve">. </w:t>
      </w:r>
    </w:p>
    <w:p w14:paraId="01493DF6" w14:textId="77777777" w:rsidR="00610FAB" w:rsidRDefault="00280A99">
      <w:pPr>
        <w:pStyle w:val="normal0"/>
        <w:numPr>
          <w:ilvl w:val="3"/>
          <w:numId w:val="17"/>
        </w:numPr>
        <w:ind w:hanging="360"/>
        <w:contextualSpacing/>
      </w:pPr>
      <w:r>
        <w:t>This field is required for a rule type: &lt;&lt;var; . . . &gt;&gt;</w:t>
      </w:r>
    </w:p>
    <w:p w14:paraId="71DAA89B" w14:textId="77777777" w:rsidR="00610FAB" w:rsidRDefault="00610FAB">
      <w:pPr>
        <w:pStyle w:val="normal0"/>
      </w:pPr>
    </w:p>
    <w:p w14:paraId="6C8342E2" w14:textId="77777777" w:rsidR="00610FAB" w:rsidRDefault="00610FAB">
      <w:pPr>
        <w:pStyle w:val="normal0"/>
        <w:ind w:left="1440"/>
      </w:pPr>
    </w:p>
    <w:p w14:paraId="02A9D828" w14:textId="77777777" w:rsidR="00610FAB" w:rsidRDefault="00280A99">
      <w:pPr>
        <w:pStyle w:val="normal0"/>
        <w:ind w:left="1440"/>
      </w:pPr>
      <w:r>
        <w:t xml:space="preserve">The </w:t>
      </w:r>
      <w:hyperlink r:id="rId371">
        <w:r>
          <w:rPr>
            <w:color w:val="1155CC"/>
            <w:u w:val="single"/>
          </w:rPr>
          <w:t>POSIX ERE</w:t>
        </w:r>
      </w:hyperlink>
      <w:r>
        <w:t xml:space="preserve"> in the match field has the following restrictions and extensions:</w:t>
      </w:r>
    </w:p>
    <w:p w14:paraId="48D63A57" w14:textId="77777777" w:rsidR="00610FAB" w:rsidRDefault="00280A99">
      <w:pPr>
        <w:pStyle w:val="normal0"/>
        <w:ind w:left="2640" w:hanging="360"/>
      </w:pPr>
      <w:r>
        <w:rPr>
          <w:rFonts w:ascii="Noto Symbol" w:eastAsia="Noto Symbol" w:hAnsi="Noto Symbol" w:cs="Noto Symbol"/>
          <w:sz w:val="24"/>
        </w:rPr>
        <w:tab/>
      </w:r>
      <w:r>
        <w:t>Semicolons are escaped with \;</w:t>
      </w:r>
    </w:p>
    <w:p w14:paraId="5D890435" w14:textId="77777777" w:rsidR="00610FAB" w:rsidRDefault="00280A99">
      <w:pPr>
        <w:pStyle w:val="normal0"/>
        <w:ind w:left="2640" w:hanging="360"/>
      </w:pPr>
      <w:r>
        <w:rPr>
          <w:rFonts w:ascii="Noto Symbol" w:eastAsia="Noto Symbol" w:hAnsi="Noto Symbol" w:cs="Noto Symbol"/>
          <w:sz w:val="24"/>
        </w:rPr>
        <w:tab/>
      </w:r>
      <w:r>
        <w:t>POSIX Bracket Extensions are not allowed</w:t>
      </w:r>
    </w:p>
    <w:p w14:paraId="6C73459C" w14:textId="77777777" w:rsidR="00610FAB" w:rsidRDefault="00610FAB">
      <w:pPr>
        <w:pStyle w:val="normal0"/>
        <w:ind w:left="1440"/>
      </w:pPr>
    </w:p>
    <w:p w14:paraId="1D426224" w14:textId="77777777" w:rsidR="00610FAB" w:rsidRDefault="00280A99">
      <w:pPr>
        <w:pStyle w:val="normal0"/>
        <w:ind w:left="1440"/>
      </w:pPr>
      <w:r>
        <w:t>Example:</w:t>
      </w:r>
    </w:p>
    <w:p w14:paraId="16BBCB48" w14:textId="77777777" w:rsidR="00610FAB" w:rsidRDefault="00280A99">
      <w:pPr>
        <w:pStyle w:val="normal0"/>
        <w:ind w:left="1440"/>
      </w:pPr>
      <w:r>
        <w:t>&lt;&lt;</w:t>
      </w:r>
      <w:proofErr w:type="gramStart"/>
      <w:r>
        <w:t>var</w:t>
      </w:r>
      <w:proofErr w:type="gramEnd"/>
      <w:r>
        <w:t>;name=organizationClause3;original=the copyright holder;match=.+&gt;&gt;</w:t>
      </w:r>
    </w:p>
    <w:p w14:paraId="3D725895" w14:textId="77777777" w:rsidR="00610FAB" w:rsidRDefault="00280A99">
      <w:pPr>
        <w:pStyle w:val="Heading1"/>
      </w:pPr>
      <w:bookmarkStart w:id="181" w:name="h.2iq8gzs" w:colFirst="0" w:colLast="0"/>
      <w:bookmarkStart w:id="182" w:name="_Toc292303176"/>
      <w:bookmarkEnd w:id="181"/>
      <w:r>
        <w:lastRenderedPageBreak/>
        <w:t xml:space="preserve">Appendix III:  RDF Data Model Implementation </w:t>
      </w:r>
      <w:proofErr w:type="gramStart"/>
      <w:r>
        <w:t>and  Identifier</w:t>
      </w:r>
      <w:proofErr w:type="gramEnd"/>
      <w:r>
        <w:t xml:space="preserve"> Syntax</w:t>
      </w:r>
      <w:bookmarkEnd w:id="182"/>
    </w:p>
    <w:p w14:paraId="66BD1448" w14:textId="77777777" w:rsidR="00610FAB" w:rsidRDefault="00610FAB">
      <w:pPr>
        <w:pStyle w:val="normal0"/>
      </w:pPr>
    </w:p>
    <w:p w14:paraId="7EC00B48" w14:textId="77777777" w:rsidR="00610FAB" w:rsidRDefault="00280A99">
      <w:pPr>
        <w:pStyle w:val="normal0"/>
      </w:pPr>
      <w:r>
        <w:rPr>
          <w:b/>
          <w:sz w:val="24"/>
        </w:rPr>
        <w:t>SPDX® Vocabulary Specification</w:t>
      </w:r>
    </w:p>
    <w:p w14:paraId="287DD666" w14:textId="77777777" w:rsidR="00610FAB" w:rsidRDefault="00610FAB">
      <w:pPr>
        <w:pStyle w:val="normal0"/>
      </w:pPr>
    </w:p>
    <w:p w14:paraId="7E96C9AA" w14:textId="77777777" w:rsidR="00610FAB" w:rsidRDefault="00280A99">
      <w:pPr>
        <w:pStyle w:val="normal0"/>
        <w:spacing w:after="283"/>
      </w:pPr>
      <w:r>
        <w:t xml:space="preserve">See: </w:t>
      </w:r>
      <w:hyperlink r:id="rId372">
        <w:r>
          <w:rPr>
            <w:color w:val="1155CC"/>
            <w:u w:val="single"/>
          </w:rPr>
          <w:t>http://spdx.org/rdf/ontology/spdx-2-0</w:t>
        </w:r>
      </w:hyperlink>
    </w:p>
    <w:p w14:paraId="79C36AF3" w14:textId="77777777" w:rsidR="00610FAB" w:rsidRDefault="00280A99">
      <w:pPr>
        <w:pStyle w:val="normal0"/>
      </w:pPr>
      <w:r>
        <w:t>Version: 2.0</w:t>
      </w:r>
    </w:p>
    <w:p w14:paraId="58EAF791" w14:textId="77777777" w:rsidR="00610FAB" w:rsidRDefault="00610FAB">
      <w:pPr>
        <w:pStyle w:val="normal0"/>
      </w:pPr>
    </w:p>
    <w:p w14:paraId="4928694A" w14:textId="77777777" w:rsidR="00610FAB" w:rsidRDefault="00280A99">
      <w:pPr>
        <w:pStyle w:val="normal0"/>
      </w:pPr>
      <w:r>
        <w:rPr>
          <w:noProof/>
        </w:rPr>
        <w:drawing>
          <wp:inline distT="114300" distB="114300" distL="114300" distR="114300" wp14:anchorId="146F1109" wp14:editId="03ED4C8E">
            <wp:extent cx="6400800" cy="5740400"/>
            <wp:effectExtent l="0" t="0" r="0" b="0"/>
            <wp:docPr id="1" name="image01.jpg" descr="SPDX-2.0-1.jpg"/>
            <wp:cNvGraphicFramePr/>
            <a:graphic xmlns:a="http://schemas.openxmlformats.org/drawingml/2006/main">
              <a:graphicData uri="http://schemas.openxmlformats.org/drawingml/2006/picture">
                <pic:pic xmlns:pic="http://schemas.openxmlformats.org/drawingml/2006/picture">
                  <pic:nvPicPr>
                    <pic:cNvPr id="0" name="image01.jpg" descr="SPDX-2.0-1.jpg"/>
                    <pic:cNvPicPr preferRelativeResize="0"/>
                  </pic:nvPicPr>
                  <pic:blipFill>
                    <a:blip r:embed="rId373"/>
                    <a:srcRect/>
                    <a:stretch>
                      <a:fillRect/>
                    </a:stretch>
                  </pic:blipFill>
                  <pic:spPr>
                    <a:xfrm>
                      <a:off x="0" y="0"/>
                      <a:ext cx="6400800" cy="5740400"/>
                    </a:xfrm>
                    <a:prstGeom prst="rect">
                      <a:avLst/>
                    </a:prstGeom>
                    <a:ln/>
                  </pic:spPr>
                </pic:pic>
              </a:graphicData>
            </a:graphic>
          </wp:inline>
        </w:drawing>
      </w:r>
    </w:p>
    <w:p w14:paraId="2E5C2023" w14:textId="77777777" w:rsidR="00610FAB" w:rsidRDefault="00280A99">
      <w:pPr>
        <w:pStyle w:val="normal0"/>
        <w:ind w:left="567"/>
      </w:pPr>
      <w:r>
        <w:t xml:space="preserve"> </w:t>
      </w:r>
    </w:p>
    <w:p w14:paraId="1F49B9E8" w14:textId="77777777" w:rsidR="00610FAB" w:rsidRDefault="00610FAB">
      <w:pPr>
        <w:pStyle w:val="normal0"/>
        <w:spacing w:after="283"/>
      </w:pPr>
    </w:p>
    <w:p w14:paraId="6A6DAEED" w14:textId="77777777" w:rsidR="00610FAB" w:rsidRDefault="00280A99">
      <w:pPr>
        <w:pStyle w:val="normal0"/>
        <w:spacing w:after="283"/>
      </w:pPr>
      <w:r>
        <w:t xml:space="preserve">Licensed under the </w:t>
      </w:r>
      <w:hyperlink r:id="rId374">
        <w:r>
          <w:rPr>
            <w:color w:val="0000FF"/>
            <w:u w:val="single"/>
          </w:rPr>
          <w:t xml:space="preserve">Creative Commons Attribution License 3.0 </w:t>
        </w:r>
      </w:hyperlink>
      <w:hyperlink r:id="rId375">
        <w:r>
          <w:rPr>
            <w:color w:val="0000FF"/>
            <w:u w:val="single"/>
          </w:rPr>
          <w:t>U</w:t>
        </w:r>
      </w:hyperlink>
      <w:hyperlink r:id="rId376">
        <w:r>
          <w:rPr>
            <w:color w:val="0000FF"/>
            <w:u w:val="single"/>
          </w:rPr>
          <w:t>nported</w:t>
        </w:r>
      </w:hyperlink>
      <w:r>
        <w:t>.</w:t>
      </w:r>
    </w:p>
    <w:p w14:paraId="0CDCBC67" w14:textId="77777777" w:rsidR="00610FAB" w:rsidRDefault="00280A99">
      <w:pPr>
        <w:pStyle w:val="Heading2"/>
      </w:pPr>
      <w:bookmarkStart w:id="183" w:name="h.xvir7l" w:colFirst="0" w:colLast="0"/>
      <w:bookmarkStart w:id="184" w:name="_Toc292303177"/>
      <w:bookmarkEnd w:id="183"/>
      <w:r>
        <w:lastRenderedPageBreak/>
        <w:t>Agent and Tool Identifiers</w:t>
      </w:r>
      <w:bookmarkEnd w:id="184"/>
    </w:p>
    <w:p w14:paraId="0B346A07" w14:textId="77777777" w:rsidR="00610FAB" w:rsidRDefault="00280A99">
      <w:pPr>
        <w:pStyle w:val="normal0"/>
        <w:widowControl/>
        <w:spacing w:before="100" w:after="100"/>
      </w:pPr>
      <w:r>
        <w:t xml:space="preserve">Fields that identify entities that have acted in relation to the SPDX file are single line of </w:t>
      </w:r>
      <w:proofErr w:type="gramStart"/>
      <w:r>
        <w:t>text which</w:t>
      </w:r>
      <w:proofErr w:type="gramEnd"/>
      <w:r>
        <w:t xml:space="preserve"> name the agent or tool and, optionally, provide contact information. For example, "Person: Jane Doe (jane.doe@example.com)", "Organization: ExampleCodeInspect (contact@example.com)" and "Tool: LicenseFind - 1.0". The exact syntax of agent and tool identifications is described below in </w:t>
      </w:r>
      <w:hyperlink r:id="rId377">
        <w:r>
          <w:rPr>
            <w:color w:val="0000FF"/>
            <w:u w:val="single"/>
          </w:rPr>
          <w:t>ABNF</w:t>
        </w:r>
      </w:hyperlink>
      <w:r>
        <w:t>.</w:t>
      </w:r>
    </w:p>
    <w:p w14:paraId="74D44144"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DD8CCC9"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agent</w:t>
      </w:r>
      <w:proofErr w:type="gramEnd"/>
      <w:r>
        <w:rPr>
          <w:rFonts w:ascii="Courier New" w:eastAsia="Courier New" w:hAnsi="Courier New" w:cs="Courier New"/>
        </w:rPr>
        <w:t xml:space="preserve">            = person / organization</w:t>
      </w:r>
    </w:p>
    <w:p w14:paraId="5134F0E4"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tool</w:t>
      </w:r>
      <w:proofErr w:type="gramEnd"/>
      <w:r>
        <w:rPr>
          <w:rFonts w:ascii="Courier New" w:eastAsia="Courier New" w:hAnsi="Courier New" w:cs="Courier New"/>
        </w:rPr>
        <w:t xml:space="preserve">             = "Tool: " name 0*1( " " DASH " " version)</w:t>
      </w:r>
    </w:p>
    <w:p w14:paraId="770A4BAB" w14:textId="77777777" w:rsidR="00610FAB" w:rsidRDefault="00610FAB">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5CE17"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person</w:t>
      </w:r>
      <w:proofErr w:type="gramEnd"/>
      <w:r>
        <w:rPr>
          <w:rFonts w:ascii="Courier New" w:eastAsia="Courier New" w:hAnsi="Courier New" w:cs="Courier New"/>
        </w:rPr>
        <w:t xml:space="preserve">           = "Person: " name 0*1contact-info</w:t>
      </w:r>
    </w:p>
    <w:p w14:paraId="36C022A5"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organization</w:t>
      </w:r>
      <w:proofErr w:type="gramEnd"/>
      <w:r>
        <w:rPr>
          <w:rFonts w:ascii="Courier New" w:eastAsia="Courier New" w:hAnsi="Courier New" w:cs="Courier New"/>
        </w:rPr>
        <w:t xml:space="preserve">     = "Organization: " name 0*1contact-info</w:t>
      </w:r>
    </w:p>
    <w:p w14:paraId="03FDE910" w14:textId="77777777" w:rsidR="00610FAB" w:rsidRDefault="00610FAB">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E2CB7A"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name</w:t>
      </w:r>
      <w:proofErr w:type="gramEnd"/>
      <w:r>
        <w:rPr>
          <w:rFonts w:ascii="Courier New" w:eastAsia="Courier New" w:hAnsi="Courier New" w:cs="Courier New"/>
        </w:rPr>
        <w:t xml:space="preserve">             = 1*( UNRESERVED ) / U+0022 1*( VCHAR-SANS-QUOTE ) U+0022</w:t>
      </w:r>
    </w:p>
    <w:p w14:paraId="1DA4D7CC"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contact</w:t>
      </w:r>
      <w:proofErr w:type="gramEnd"/>
      <w:r>
        <w:rPr>
          <w:rFonts w:ascii="Courier New" w:eastAsia="Courier New" w:hAnsi="Courier New" w:cs="Courier New"/>
        </w:rPr>
        <w:t>-info     = " (" email-addr ")"</w:t>
      </w:r>
    </w:p>
    <w:p w14:paraId="57F763BB"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email</w:t>
      </w:r>
      <w:proofErr w:type="gramEnd"/>
      <w:r>
        <w:rPr>
          <w:rFonts w:ascii="Courier New" w:eastAsia="Courier New" w:hAnsi="Courier New" w:cs="Courier New"/>
        </w:rPr>
        <w:t>-addr       = local-name-atom *( "." local-name-atom ) "@" domain-name-atom 1*( "." domain-name-atom )</w:t>
      </w:r>
    </w:p>
    <w:p w14:paraId="48B9E6BB" w14:textId="77777777" w:rsidR="00610FAB" w:rsidRDefault="00610FAB">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5800F"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version</w:t>
      </w:r>
      <w:proofErr w:type="gramEnd"/>
      <w:r>
        <w:rPr>
          <w:rFonts w:ascii="Courier New" w:eastAsia="Courier New" w:hAnsi="Courier New" w:cs="Courier New"/>
        </w:rPr>
        <w:t xml:space="preserve">          = 1*VCHAR-SANS-QUOTE</w:t>
      </w:r>
    </w:p>
    <w:p w14:paraId="7F9E770B" w14:textId="77777777" w:rsidR="00610FAB" w:rsidRDefault="00610FAB">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9D8A7"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local</w:t>
      </w:r>
      <w:proofErr w:type="gramEnd"/>
      <w:r>
        <w:rPr>
          <w:rFonts w:ascii="Courier New" w:eastAsia="Courier New" w:hAnsi="Courier New" w:cs="Courier New"/>
        </w:rPr>
        <w:t>-name-atom  = 1*( ALPHA / DIGIT /    ; Printable US-ASCII</w:t>
      </w:r>
    </w:p>
    <w:p w14:paraId="15098205"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roofErr w:type="gramStart"/>
      <w:r>
        <w:rPr>
          <w:rFonts w:ascii="Courier New" w:eastAsia="Courier New" w:hAnsi="Courier New" w:cs="Courier New"/>
        </w:rPr>
        <w:t>/        ;</w:t>
      </w:r>
      <w:proofErr w:type="gramEnd"/>
      <w:r>
        <w:rPr>
          <w:rFonts w:ascii="Courier New" w:eastAsia="Courier New" w:hAnsi="Courier New" w:cs="Courier New"/>
        </w:rPr>
        <w:t xml:space="preserve">  characters not including</w:t>
      </w:r>
    </w:p>
    <w:p w14:paraId="28CDBD54"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roofErr w:type="gramStart"/>
      <w:r>
        <w:rPr>
          <w:rFonts w:ascii="Courier New" w:eastAsia="Courier New" w:hAnsi="Courier New" w:cs="Courier New"/>
        </w:rPr>
        <w:t>/        ;</w:t>
      </w:r>
      <w:proofErr w:type="gramEnd"/>
      <w:r>
        <w:rPr>
          <w:rFonts w:ascii="Courier New" w:eastAsia="Courier New" w:hAnsi="Courier New" w:cs="Courier New"/>
        </w:rPr>
        <w:t xml:space="preserve">  specials.</w:t>
      </w:r>
    </w:p>
    <w:p w14:paraId="77E50C3D"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"&amp;" / "'" /</w:t>
      </w:r>
    </w:p>
    <w:p w14:paraId="2913805D"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
    <w:p w14:paraId="6C304188"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
    <w:p w14:paraId="124EDEC4"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
    <w:p w14:paraId="76C4CF74"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"_" /</w:t>
      </w:r>
    </w:p>
    <w:p w14:paraId="77579591"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
    <w:p w14:paraId="7611C266"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 / "}" /</w:t>
      </w:r>
    </w:p>
    <w:p w14:paraId="225BC475"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w:t>
      </w:r>
      <w:proofErr w:type="gramStart"/>
      <w:r>
        <w:rPr>
          <w:rFonts w:ascii="Courier New" w:eastAsia="Courier New" w:hAnsi="Courier New" w:cs="Courier New"/>
        </w:rPr>
        <w:t>" )</w:t>
      </w:r>
      <w:proofErr w:type="gramEnd"/>
    </w:p>
    <w:p w14:paraId="358C8AA8" w14:textId="77777777" w:rsidR="00610FAB" w:rsidRDefault="00610FAB">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B013D0"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Courier New" w:hAnsi="Courier New" w:cs="Courier New"/>
        </w:rPr>
        <w:t>domain</w:t>
      </w:r>
      <w:proofErr w:type="gramEnd"/>
      <w:r>
        <w:rPr>
          <w:rFonts w:ascii="Courier New" w:eastAsia="Courier New" w:hAnsi="Courier New" w:cs="Courier New"/>
        </w:rPr>
        <w:t>-name-atom = 1*( ALPHA / DIGIT / "-" )</w:t>
      </w:r>
    </w:p>
    <w:p w14:paraId="5CF50906"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w:t>
      </w:r>
    </w:p>
    <w:p w14:paraId="3F680BC3"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DASH             = U+2010 / U+2212 </w:t>
      </w:r>
      <w:proofErr w:type="gramStart"/>
      <w:r>
        <w:rPr>
          <w:rFonts w:ascii="Courier New" w:eastAsia="Courier New" w:hAnsi="Courier New" w:cs="Courier New"/>
        </w:rPr>
        <w:t>/   ;</w:t>
      </w:r>
      <w:proofErr w:type="gramEnd"/>
      <w:r>
        <w:rPr>
          <w:rFonts w:ascii="Courier New" w:eastAsia="Courier New" w:hAnsi="Courier New" w:cs="Courier New"/>
        </w:rPr>
        <w:t xml:space="preserve"> hyphen, minus, em dash and </w:t>
      </w:r>
    </w:p>
    <w:p w14:paraId="159816DA"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U+2013 / U+</w:t>
      </w:r>
      <w:proofErr w:type="gramStart"/>
      <w:r>
        <w:rPr>
          <w:rFonts w:ascii="Courier New" w:eastAsia="Courier New" w:hAnsi="Courier New" w:cs="Courier New"/>
        </w:rPr>
        <w:t>2014     ;</w:t>
      </w:r>
      <w:proofErr w:type="gramEnd"/>
      <w:r>
        <w:rPr>
          <w:rFonts w:ascii="Courier New" w:eastAsia="Courier New" w:hAnsi="Courier New" w:cs="Courier New"/>
        </w:rPr>
        <w:t xml:space="preserve">  en dash</w:t>
      </w:r>
    </w:p>
    <w:p w14:paraId="06B168F7"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w:t>
      </w:r>
    </w:p>
    <w:p w14:paraId="5F146EF2"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UNRESERVED       = U+0020-U+0027 </w:t>
      </w:r>
      <w:proofErr w:type="gramStart"/>
      <w:r>
        <w:rPr>
          <w:rFonts w:ascii="Courier New" w:eastAsia="Courier New" w:hAnsi="Courier New" w:cs="Courier New"/>
        </w:rPr>
        <w:t>/     ;</w:t>
      </w:r>
      <w:proofErr w:type="gramEnd"/>
      <w:r>
        <w:rPr>
          <w:rFonts w:ascii="Courier New" w:eastAsia="Courier New" w:hAnsi="Courier New" w:cs="Courier New"/>
        </w:rPr>
        <w:t xml:space="preserve"> visible unicode characters </w:t>
      </w:r>
    </w:p>
    <w:p w14:paraId="2DF121FE"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U+0029-U+0080 </w:t>
      </w:r>
      <w:proofErr w:type="gramStart"/>
      <w:r>
        <w:rPr>
          <w:rFonts w:ascii="Courier New" w:eastAsia="Courier New" w:hAnsi="Courier New" w:cs="Courier New"/>
        </w:rPr>
        <w:t>/     ;</w:t>
      </w:r>
      <w:proofErr w:type="gramEnd"/>
      <w:r>
        <w:rPr>
          <w:rFonts w:ascii="Courier New" w:eastAsia="Courier New" w:hAnsi="Courier New" w:cs="Courier New"/>
        </w:rPr>
        <w:t xml:space="preserve">  except '(' and dashes</w:t>
      </w:r>
    </w:p>
    <w:p w14:paraId="16B1CC37"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U+00A0-U+200F / </w:t>
      </w:r>
    </w:p>
    <w:p w14:paraId="3DF423A3"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U+2011-U+2027 / </w:t>
      </w:r>
    </w:p>
    <w:p w14:paraId="5A07ECE5"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U+202A-U+2211 / </w:t>
      </w:r>
    </w:p>
    <w:p w14:paraId="7D17EE5F"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U+2213-U+E01EF </w:t>
      </w:r>
    </w:p>
    <w:p w14:paraId="1A20A2E8"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w:t>
      </w:r>
    </w:p>
    <w:p w14:paraId="71166370"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VCHAR-SANS-QUOTE = U+0020-U+0021 </w:t>
      </w:r>
      <w:proofErr w:type="gramStart"/>
      <w:r>
        <w:rPr>
          <w:rFonts w:ascii="Courier New" w:eastAsia="Courier New" w:hAnsi="Courier New" w:cs="Courier New"/>
        </w:rPr>
        <w:t>/  ;</w:t>
      </w:r>
      <w:proofErr w:type="gramEnd"/>
      <w:r>
        <w:rPr>
          <w:rFonts w:ascii="Courier New" w:eastAsia="Courier New" w:hAnsi="Courier New" w:cs="Courier New"/>
        </w:rPr>
        <w:t xml:space="preserve"> visible unicode characters </w:t>
      </w:r>
    </w:p>
    <w:p w14:paraId="02F1B2A2"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U+0023-U+0080 </w:t>
      </w:r>
      <w:proofErr w:type="gramStart"/>
      <w:r>
        <w:rPr>
          <w:rFonts w:ascii="Courier New" w:eastAsia="Courier New" w:hAnsi="Courier New" w:cs="Courier New"/>
        </w:rPr>
        <w:t>/  ;</w:t>
      </w:r>
      <w:proofErr w:type="gramEnd"/>
      <w:r>
        <w:rPr>
          <w:rFonts w:ascii="Courier New" w:eastAsia="Courier New" w:hAnsi="Courier New" w:cs="Courier New"/>
        </w:rPr>
        <w:t xml:space="preserve">  except quotation mark </w:t>
      </w:r>
    </w:p>
    <w:p w14:paraId="0D5E968B" w14:textId="77777777" w:rsidR="00610FAB" w:rsidRDefault="00280A99">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 xml:space="preserve">                   U+00a0-U+E01EF </w:t>
      </w:r>
    </w:p>
    <w:p w14:paraId="00C213FD" w14:textId="77777777" w:rsidR="00610FAB" w:rsidRDefault="00280A99">
      <w:pPr>
        <w:pStyle w:val="normal0"/>
        <w:spacing w:after="283"/>
      </w:pPr>
      <w:r>
        <w:rPr>
          <w:rFonts w:ascii="DejaVu Sans Mono" w:eastAsia="DejaVu Sans Mono" w:hAnsi="DejaVu Sans Mono" w:cs="DejaVu Sans Mono"/>
        </w:rPr>
        <w:t xml:space="preserve">    </w:t>
      </w:r>
    </w:p>
    <w:p w14:paraId="308591F3" w14:textId="77777777" w:rsidR="00280A99" w:rsidRDefault="00280A99">
      <w:pPr>
        <w:rPr>
          <w:b/>
          <w:color w:val="385C86"/>
          <w:sz w:val="28"/>
        </w:rPr>
      </w:pPr>
      <w:bookmarkStart w:id="185" w:name="h.jxpfx0ykyb60" w:colFirst="0" w:colLast="0"/>
      <w:bookmarkEnd w:id="185"/>
      <w:r>
        <w:br w:type="page"/>
      </w:r>
    </w:p>
    <w:p w14:paraId="0F3CE43C" w14:textId="77777777" w:rsidR="00610FAB" w:rsidRDefault="00280A99">
      <w:pPr>
        <w:pStyle w:val="Heading1"/>
      </w:pPr>
      <w:bookmarkStart w:id="186" w:name="_Toc292303178"/>
      <w:r>
        <w:lastRenderedPageBreak/>
        <w:t>Appendix IV:  SPDX License Expressions</w:t>
      </w:r>
      <w:bookmarkEnd w:id="186"/>
      <w:r>
        <w:t xml:space="preserve"> </w:t>
      </w:r>
    </w:p>
    <w:p w14:paraId="2E0C7F51" w14:textId="77777777" w:rsidR="00610FAB" w:rsidRDefault="00610FAB">
      <w:pPr>
        <w:pStyle w:val="normal0"/>
      </w:pPr>
    </w:p>
    <w:p w14:paraId="307D1A62" w14:textId="77777777" w:rsidR="00610FAB" w:rsidRDefault="00280A99">
      <w:pPr>
        <w:pStyle w:val="Heading2"/>
        <w:spacing w:before="240" w:after="120"/>
        <w:ind w:left="0"/>
      </w:pPr>
      <w:bookmarkStart w:id="187" w:name="h.9zvv4iwsdn6p" w:colFirst="0" w:colLast="0"/>
      <w:bookmarkStart w:id="188" w:name="_Toc292303179"/>
      <w:bookmarkEnd w:id="187"/>
      <w:r>
        <w:rPr>
          <w:sz w:val="28"/>
        </w:rPr>
        <w:t>Overview</w:t>
      </w:r>
      <w:bookmarkEnd w:id="188"/>
    </w:p>
    <w:p w14:paraId="4A69FC87" w14:textId="77777777" w:rsidR="00610FAB" w:rsidRDefault="00280A99">
      <w:pPr>
        <w:pStyle w:val="normal0"/>
      </w:pPr>
      <w:r>
        <w:t>Often a single license can be used to represent the licensing terms of a source code or binary file, but there are situations where a single license identifier is not sufficient. A common example is when software is offered under a choice of one or more licenses (e.g., GPL-2.0 OR BSD-3-Clause). Another example is when a set of licenses is needed to represent a binary program constructed by compiling and linking two (or more) different source files each governed by different licenses (e.g., LGPL-2.1 AND BSD-3-Clause).</w:t>
      </w:r>
    </w:p>
    <w:p w14:paraId="5F099DD9" w14:textId="77777777" w:rsidR="00610FAB" w:rsidRDefault="00610FAB">
      <w:pPr>
        <w:pStyle w:val="normal0"/>
      </w:pPr>
    </w:p>
    <w:p w14:paraId="0EF9650D" w14:textId="77777777" w:rsidR="00610FAB" w:rsidRDefault="00280A99">
      <w:pPr>
        <w:pStyle w:val="normal0"/>
      </w:pPr>
      <w:r>
        <w:rPr>
          <w:highlight w:val="white"/>
        </w:rPr>
        <w:t>SPDX License Expressions provides a way for one to construct expressions that more accurately represent the licensing terms typically found in open source software source code. A license expression could simple be a single license identifier found on the SPDX license list; a user defined license reference denoted by the LicenseRef</w:t>
      </w:r>
      <w:proofErr w:type="gramStart"/>
      <w:r>
        <w:rPr>
          <w:highlight w:val="white"/>
        </w:rPr>
        <w:t>-{</w:t>
      </w:r>
      <w:proofErr w:type="gramEnd"/>
      <w:r>
        <w:rPr>
          <w:highlight w:val="white"/>
        </w:rPr>
        <w:t xml:space="preserve">idString}; a license identifier combined with a SPDX defined exception; or some combination of license identifiers, license references and exceptions constructed using a small set of defined operators (e.g., AND, OR, WITH and +). We provide the definition of what constitutes a valid an SPDX License Expression in this section. </w:t>
      </w:r>
    </w:p>
    <w:p w14:paraId="10A667B0" w14:textId="77777777" w:rsidR="00610FAB" w:rsidRDefault="00610FAB">
      <w:pPr>
        <w:pStyle w:val="normal0"/>
      </w:pPr>
    </w:p>
    <w:p w14:paraId="5AE474BF" w14:textId="77777777" w:rsidR="00610FAB" w:rsidRDefault="00280A99">
      <w:pPr>
        <w:pStyle w:val="normal0"/>
        <w:widowControl/>
        <w:spacing w:before="100" w:after="100"/>
      </w:pPr>
      <w:r>
        <w:t>The exact syntax of license expressions is described below in </w:t>
      </w:r>
      <w:hyperlink r:id="rId378">
        <w:r>
          <w:rPr>
            <w:color w:val="0000FF"/>
            <w:u w:val="single"/>
          </w:rPr>
          <w:t>ABNF</w:t>
        </w:r>
      </w:hyperlink>
      <w:r>
        <w:t>.</w:t>
      </w:r>
    </w:p>
    <w:p w14:paraId="095FAADE" w14:textId="77777777" w:rsidR="00610FAB" w:rsidRDefault="00610FAB">
      <w:pPr>
        <w:pStyle w:val="normal0"/>
        <w:widowControl/>
        <w:spacing w:before="100" w:after="100"/>
      </w:pPr>
    </w:p>
    <w:p w14:paraId="362AB435" w14:textId="77777777" w:rsidR="00610FAB" w:rsidRDefault="00280A99">
      <w:pPr>
        <w:pStyle w:val="normal0"/>
        <w:widowControl/>
        <w:spacing w:before="100" w:line="276" w:lineRule="auto"/>
      </w:pPr>
      <w:proofErr w:type="gramStart"/>
      <w:r>
        <w:rPr>
          <w:rFonts w:ascii="Courier New" w:eastAsia="Courier New" w:hAnsi="Courier New" w:cs="Courier New"/>
          <w:b/>
        </w:rPr>
        <w:t>idstring</w:t>
      </w:r>
      <w:proofErr w:type="gramEnd"/>
      <w:r>
        <w:rPr>
          <w:rFonts w:ascii="Courier New" w:eastAsia="Courier New" w:hAnsi="Courier New" w:cs="Courier New"/>
        </w:rPr>
        <w:t xml:space="preserve">              = 1*(ALPHA / DIGIT / "-" / "." )</w:t>
      </w:r>
    </w:p>
    <w:p w14:paraId="1F501984" w14:textId="77777777" w:rsidR="00610FAB" w:rsidRDefault="00280A99">
      <w:pPr>
        <w:pStyle w:val="normal0"/>
        <w:widowControl/>
        <w:spacing w:before="100" w:line="276" w:lineRule="auto"/>
      </w:pPr>
      <w:proofErr w:type="gramStart"/>
      <w:r>
        <w:rPr>
          <w:rFonts w:ascii="Courier New" w:eastAsia="Courier New" w:hAnsi="Courier New" w:cs="Courier New"/>
          <w:b/>
        </w:rPr>
        <w:t>license</w:t>
      </w:r>
      <w:proofErr w:type="gramEnd"/>
      <w:r>
        <w:rPr>
          <w:rFonts w:ascii="Courier New" w:eastAsia="Courier New" w:hAnsi="Courier New" w:cs="Courier New"/>
          <w:b/>
        </w:rPr>
        <w:t>-id</w:t>
      </w:r>
      <w:r>
        <w:rPr>
          <w:rFonts w:ascii="Courier New" w:eastAsia="Courier New" w:hAnsi="Courier New" w:cs="Courier New"/>
        </w:rPr>
        <w:t xml:space="preserve">            = &lt;short form license identifier in</w:t>
      </w:r>
      <w:hyperlink r:id="rId379" w:anchor="heading=h.luq9dgcle9mo">
        <w:r>
          <w:rPr>
            <w:rFonts w:ascii="Courier New" w:eastAsia="Courier New" w:hAnsi="Courier New" w:cs="Courier New"/>
          </w:rPr>
          <w:t xml:space="preserve"> </w:t>
        </w:r>
      </w:hyperlink>
      <w:hyperlink r:id="rId380" w:anchor="heading=h.luq9dgcle9mo">
        <w:r>
          <w:rPr>
            <w:rFonts w:ascii="Courier New" w:eastAsia="Courier New" w:hAnsi="Courier New" w:cs="Courier New"/>
            <w:color w:val="1155CC"/>
            <w:u w:val="single"/>
          </w:rPr>
          <w:t>Appendix I.1</w:t>
        </w:r>
      </w:hyperlink>
      <w:r>
        <w:rPr>
          <w:rFonts w:ascii="Courier New" w:eastAsia="Courier New" w:hAnsi="Courier New" w:cs="Courier New"/>
        </w:rPr>
        <w:t>&gt;</w:t>
      </w:r>
    </w:p>
    <w:p w14:paraId="5EEFA2A3" w14:textId="77777777" w:rsidR="00610FAB" w:rsidRDefault="00280A99">
      <w:pPr>
        <w:pStyle w:val="normal0"/>
        <w:widowControl/>
        <w:spacing w:before="100" w:line="276" w:lineRule="auto"/>
      </w:pPr>
      <w:proofErr w:type="gramStart"/>
      <w:r>
        <w:rPr>
          <w:rFonts w:ascii="Courier New" w:eastAsia="Courier New" w:hAnsi="Courier New" w:cs="Courier New"/>
          <w:b/>
        </w:rPr>
        <w:t>license</w:t>
      </w:r>
      <w:proofErr w:type="gramEnd"/>
      <w:r>
        <w:rPr>
          <w:rFonts w:ascii="Courier New" w:eastAsia="Courier New" w:hAnsi="Courier New" w:cs="Courier New"/>
          <w:b/>
        </w:rPr>
        <w:t>-exception-id</w:t>
      </w:r>
      <w:r>
        <w:rPr>
          <w:rFonts w:ascii="Courier New" w:eastAsia="Courier New" w:hAnsi="Courier New" w:cs="Courier New"/>
        </w:rPr>
        <w:t xml:space="preserve">  = &lt;short form license exception identifier in</w:t>
      </w:r>
      <w:hyperlink r:id="rId381" w:anchor="heading=h.ruv3yl8g6czd">
        <w:r>
          <w:rPr>
            <w:rFonts w:ascii="Courier New" w:eastAsia="Courier New" w:hAnsi="Courier New" w:cs="Courier New"/>
          </w:rPr>
          <w:t xml:space="preserve"> </w:t>
        </w:r>
      </w:hyperlink>
      <w:hyperlink r:id="rId382" w:anchor="heading=h.ruv3yl8g6czd">
        <w:r>
          <w:rPr>
            <w:rFonts w:ascii="Courier New" w:eastAsia="Courier New" w:hAnsi="Courier New" w:cs="Courier New"/>
            <w:color w:val="1155CC"/>
            <w:u w:val="single"/>
          </w:rPr>
          <w:t>Appendix I.2</w:t>
        </w:r>
      </w:hyperlink>
      <w:r>
        <w:rPr>
          <w:rFonts w:ascii="Courier New" w:eastAsia="Courier New" w:hAnsi="Courier New" w:cs="Courier New"/>
        </w:rPr>
        <w:t>&gt;</w:t>
      </w:r>
    </w:p>
    <w:p w14:paraId="2A3F1E35" w14:textId="77777777" w:rsidR="00610FAB" w:rsidRDefault="00280A99">
      <w:pPr>
        <w:pStyle w:val="normal0"/>
        <w:widowControl/>
        <w:spacing w:before="100" w:line="276" w:lineRule="auto"/>
      </w:pPr>
      <w:proofErr w:type="gramStart"/>
      <w:r>
        <w:rPr>
          <w:rFonts w:ascii="Courier New" w:eastAsia="Courier New" w:hAnsi="Courier New" w:cs="Courier New"/>
          <w:b/>
        </w:rPr>
        <w:t>license</w:t>
      </w:r>
      <w:proofErr w:type="gramEnd"/>
      <w:r>
        <w:rPr>
          <w:rFonts w:ascii="Courier New" w:eastAsia="Courier New" w:hAnsi="Courier New" w:cs="Courier New"/>
          <w:b/>
        </w:rPr>
        <w:t>-ref</w:t>
      </w:r>
      <w:r>
        <w:rPr>
          <w:rFonts w:ascii="Courier New" w:eastAsia="Courier New" w:hAnsi="Courier New" w:cs="Courier New"/>
        </w:rPr>
        <w:t xml:space="preserve">           = ["DocumentRef-"1*(idstring)":"]"LicenseRef-"1*(idstring)</w:t>
      </w:r>
    </w:p>
    <w:p w14:paraId="5276ACAC" w14:textId="77777777" w:rsidR="00610FAB" w:rsidRDefault="00610FAB">
      <w:pPr>
        <w:pStyle w:val="normal0"/>
        <w:widowControl/>
        <w:spacing w:before="100" w:line="276" w:lineRule="auto"/>
      </w:pPr>
    </w:p>
    <w:p w14:paraId="2DCB1F06" w14:textId="77777777" w:rsidR="00610FAB" w:rsidRDefault="00280A99">
      <w:pPr>
        <w:pStyle w:val="normal0"/>
        <w:widowControl/>
        <w:spacing w:before="100" w:line="276" w:lineRule="auto"/>
      </w:pPr>
      <w:proofErr w:type="gramStart"/>
      <w:r>
        <w:rPr>
          <w:rFonts w:ascii="Courier New" w:eastAsia="Courier New" w:hAnsi="Courier New" w:cs="Courier New"/>
          <w:b/>
        </w:rPr>
        <w:t>simple</w:t>
      </w:r>
      <w:proofErr w:type="gramEnd"/>
      <w:r>
        <w:rPr>
          <w:rFonts w:ascii="Courier New" w:eastAsia="Courier New" w:hAnsi="Courier New" w:cs="Courier New"/>
          <w:b/>
        </w:rPr>
        <w:t>-expression</w:t>
      </w:r>
      <w:r>
        <w:rPr>
          <w:rFonts w:ascii="Courier New" w:eastAsia="Courier New" w:hAnsi="Courier New" w:cs="Courier New"/>
        </w:rPr>
        <w:t xml:space="preserve"> = license-id / license-id”+” / license-ref</w:t>
      </w:r>
    </w:p>
    <w:p w14:paraId="6471E92B" w14:textId="77777777" w:rsidR="00610FAB" w:rsidRDefault="00280A99">
      <w:pPr>
        <w:pStyle w:val="normal0"/>
        <w:widowControl/>
        <w:spacing w:before="100" w:line="276" w:lineRule="auto"/>
      </w:pPr>
      <w:proofErr w:type="gramStart"/>
      <w:r>
        <w:rPr>
          <w:rFonts w:ascii="Courier New" w:eastAsia="Courier New" w:hAnsi="Courier New" w:cs="Courier New"/>
          <w:b/>
        </w:rPr>
        <w:t>compound</w:t>
      </w:r>
      <w:proofErr w:type="gramEnd"/>
      <w:r>
        <w:rPr>
          <w:rFonts w:ascii="Courier New" w:eastAsia="Courier New" w:hAnsi="Courier New" w:cs="Courier New"/>
          <w:b/>
        </w:rPr>
        <w:t>-expression</w:t>
      </w:r>
      <w:r>
        <w:rPr>
          <w:rFonts w:ascii="Courier New" w:eastAsia="Courier New" w:hAnsi="Courier New" w:cs="Courier New"/>
        </w:rPr>
        <w:t xml:space="preserve"> =  1*(simple-expression /</w:t>
      </w:r>
    </w:p>
    <w:p w14:paraId="010AF51C" w14:textId="77777777" w:rsidR="00610FAB" w:rsidRDefault="00280A99">
      <w:pPr>
        <w:pStyle w:val="normal0"/>
        <w:widowControl/>
        <w:spacing w:before="100" w:line="276" w:lineRule="auto"/>
      </w:pPr>
      <w:r>
        <w:rPr>
          <w:rFonts w:ascii="Courier New" w:eastAsia="Courier New" w:hAnsi="Courier New" w:cs="Courier New"/>
        </w:rPr>
        <w:t xml:space="preserve">                 </w:t>
      </w:r>
      <w:proofErr w:type="gramStart"/>
      <w:r>
        <w:rPr>
          <w:rFonts w:ascii="Courier New" w:eastAsia="Courier New" w:hAnsi="Courier New" w:cs="Courier New"/>
        </w:rPr>
        <w:t>simple</w:t>
      </w:r>
      <w:proofErr w:type="gramEnd"/>
      <w:r>
        <w:rPr>
          <w:rFonts w:ascii="Courier New" w:eastAsia="Courier New" w:hAnsi="Courier New" w:cs="Courier New"/>
        </w:rPr>
        <w:t>-expression "WITH" license-exception-id /</w:t>
      </w:r>
    </w:p>
    <w:p w14:paraId="1C69E886" w14:textId="77777777" w:rsidR="00610FAB" w:rsidRDefault="00280A99">
      <w:pPr>
        <w:pStyle w:val="normal0"/>
        <w:widowControl/>
        <w:spacing w:before="100" w:line="276" w:lineRule="auto"/>
      </w:pPr>
      <w:r>
        <w:rPr>
          <w:rFonts w:ascii="Courier New" w:eastAsia="Courier New" w:hAnsi="Courier New" w:cs="Courier New"/>
        </w:rPr>
        <w:t xml:space="preserve">                 </w:t>
      </w:r>
      <w:proofErr w:type="gramStart"/>
      <w:r>
        <w:rPr>
          <w:rFonts w:ascii="Courier New" w:eastAsia="Courier New" w:hAnsi="Courier New" w:cs="Courier New"/>
        </w:rPr>
        <w:t>compound</w:t>
      </w:r>
      <w:proofErr w:type="gramEnd"/>
      <w:r>
        <w:rPr>
          <w:rFonts w:ascii="Courier New" w:eastAsia="Courier New" w:hAnsi="Courier New" w:cs="Courier New"/>
        </w:rPr>
        <w:t>-expression “AND" compound-expression /</w:t>
      </w:r>
    </w:p>
    <w:p w14:paraId="260A1CBF" w14:textId="77777777" w:rsidR="00610FAB" w:rsidRDefault="00280A99">
      <w:pPr>
        <w:pStyle w:val="normal0"/>
        <w:widowControl/>
        <w:spacing w:before="100" w:line="276" w:lineRule="auto"/>
      </w:pPr>
      <w:r>
        <w:rPr>
          <w:rFonts w:ascii="Courier New" w:eastAsia="Courier New" w:hAnsi="Courier New" w:cs="Courier New"/>
        </w:rPr>
        <w:t xml:space="preserve">                 </w:t>
      </w:r>
      <w:proofErr w:type="gramStart"/>
      <w:r>
        <w:rPr>
          <w:rFonts w:ascii="Courier New" w:eastAsia="Courier New" w:hAnsi="Courier New" w:cs="Courier New"/>
        </w:rPr>
        <w:t>compound</w:t>
      </w:r>
      <w:proofErr w:type="gramEnd"/>
      <w:r>
        <w:rPr>
          <w:rFonts w:ascii="Courier New" w:eastAsia="Courier New" w:hAnsi="Courier New" w:cs="Courier New"/>
        </w:rPr>
        <w:t>-expression “OR" compound-expression ) /</w:t>
      </w:r>
    </w:p>
    <w:p w14:paraId="6CFD95FA" w14:textId="77777777" w:rsidR="00610FAB" w:rsidRDefault="00280A99">
      <w:pPr>
        <w:pStyle w:val="normal0"/>
        <w:widowControl/>
        <w:spacing w:before="100" w:line="276" w:lineRule="auto"/>
      </w:pPr>
      <w:r>
        <w:rPr>
          <w:rFonts w:ascii="Courier New" w:eastAsia="Courier New" w:hAnsi="Courier New" w:cs="Courier New"/>
        </w:rPr>
        <w:tab/>
      </w:r>
      <w:r>
        <w:rPr>
          <w:rFonts w:ascii="Courier New" w:eastAsia="Courier New" w:hAnsi="Courier New" w:cs="Courier New"/>
        </w:rPr>
        <w:tab/>
        <w:t xml:space="preserve">     “(“ </w:t>
      </w:r>
      <w:proofErr w:type="gramStart"/>
      <w:r>
        <w:rPr>
          <w:rFonts w:ascii="Courier New" w:eastAsia="Courier New" w:hAnsi="Courier New" w:cs="Courier New"/>
        </w:rPr>
        <w:t>compound</w:t>
      </w:r>
      <w:proofErr w:type="gramEnd"/>
      <w:r>
        <w:rPr>
          <w:rFonts w:ascii="Courier New" w:eastAsia="Courier New" w:hAnsi="Courier New" w:cs="Courier New"/>
        </w:rPr>
        <w:t>-expression “)” )</w:t>
      </w:r>
    </w:p>
    <w:p w14:paraId="576F7E0F" w14:textId="77777777" w:rsidR="00610FAB" w:rsidRDefault="00280A99">
      <w:pPr>
        <w:pStyle w:val="normal0"/>
        <w:widowControl/>
        <w:spacing w:before="100" w:line="276" w:lineRule="auto"/>
      </w:pPr>
      <w:r>
        <w:rPr>
          <w:rFonts w:ascii="Courier New" w:eastAsia="Courier New" w:hAnsi="Courier New" w:cs="Courier New"/>
        </w:rPr>
        <w:t xml:space="preserve">                    </w:t>
      </w:r>
      <w:r>
        <w:rPr>
          <w:rFonts w:ascii="Courier New" w:eastAsia="Courier New" w:hAnsi="Courier New" w:cs="Courier New"/>
        </w:rPr>
        <w:tab/>
      </w:r>
    </w:p>
    <w:p w14:paraId="6B43ECC6" w14:textId="77777777" w:rsidR="00610FAB" w:rsidRDefault="00280A99">
      <w:pPr>
        <w:pStyle w:val="normal0"/>
        <w:widowControl/>
        <w:spacing w:before="100" w:line="276" w:lineRule="auto"/>
      </w:pPr>
      <w:proofErr w:type="gramStart"/>
      <w:r>
        <w:rPr>
          <w:rFonts w:ascii="Courier New" w:eastAsia="Courier New" w:hAnsi="Courier New" w:cs="Courier New"/>
          <w:b/>
        </w:rPr>
        <w:t>license</w:t>
      </w:r>
      <w:proofErr w:type="gramEnd"/>
      <w:r>
        <w:rPr>
          <w:rFonts w:ascii="Courier New" w:eastAsia="Courier New" w:hAnsi="Courier New" w:cs="Courier New"/>
          <w:b/>
        </w:rPr>
        <w:t>-expression</w:t>
      </w:r>
      <w:r>
        <w:rPr>
          <w:rFonts w:ascii="Courier New" w:eastAsia="Courier New" w:hAnsi="Courier New" w:cs="Courier New"/>
        </w:rPr>
        <w:t xml:space="preserve"> =  1*1(simple-expression / compound-expression)</w:t>
      </w:r>
    </w:p>
    <w:p w14:paraId="27DF5447" w14:textId="77777777" w:rsidR="00610FAB" w:rsidRDefault="00610FAB">
      <w:pPr>
        <w:pStyle w:val="normal0"/>
      </w:pPr>
    </w:p>
    <w:p w14:paraId="3DB0F472" w14:textId="77777777" w:rsidR="00610FAB" w:rsidRDefault="00610FAB">
      <w:pPr>
        <w:pStyle w:val="normal0"/>
      </w:pPr>
    </w:p>
    <w:p w14:paraId="489E8C49" w14:textId="77777777" w:rsidR="00610FAB" w:rsidRDefault="00280A99">
      <w:pPr>
        <w:pStyle w:val="normal0"/>
      </w:pPr>
      <w:r>
        <w:t xml:space="preserve">In the following sections we describe in more detail </w:t>
      </w:r>
      <w:r>
        <w:rPr>
          <w:b/>
        </w:rPr>
        <w:t>&lt;</w:t>
      </w:r>
      <w:r>
        <w:rPr>
          <w:rFonts w:ascii="Courier New" w:eastAsia="Courier New" w:hAnsi="Courier New" w:cs="Courier New"/>
          <w:b/>
        </w:rPr>
        <w:t>license-expression</w:t>
      </w:r>
      <w:r>
        <w:rPr>
          <w:b/>
        </w:rPr>
        <w:t xml:space="preserve">&gt; </w:t>
      </w:r>
      <w:r>
        <w:t xml:space="preserve">construct, a licensing expression string that enables a more accurate representation of the licensing terms of modern day software. </w:t>
      </w:r>
    </w:p>
    <w:p w14:paraId="0578A251" w14:textId="77777777" w:rsidR="00610FAB" w:rsidRDefault="00610FAB">
      <w:pPr>
        <w:pStyle w:val="normal0"/>
      </w:pPr>
    </w:p>
    <w:p w14:paraId="7FF7B013" w14:textId="77777777" w:rsidR="00610FAB" w:rsidRDefault="00280A99">
      <w:pPr>
        <w:pStyle w:val="normal0"/>
      </w:pPr>
      <w:r>
        <w:t xml:space="preserve">A valid </w:t>
      </w:r>
      <w:r>
        <w:rPr>
          <w:b/>
        </w:rPr>
        <w:t>&lt;</w:t>
      </w:r>
      <w:r>
        <w:rPr>
          <w:rFonts w:ascii="Courier New" w:eastAsia="Courier New" w:hAnsi="Courier New" w:cs="Courier New"/>
          <w:b/>
        </w:rPr>
        <w:t>license-expression</w:t>
      </w:r>
      <w:r>
        <w:rPr>
          <w:b/>
        </w:rPr>
        <w:t xml:space="preserve">&gt; </w:t>
      </w:r>
      <w:r>
        <w:t>string</w:t>
      </w:r>
      <w:r>
        <w:rPr>
          <w:b/>
        </w:rPr>
        <w:t xml:space="preserve"> </w:t>
      </w:r>
      <w:r>
        <w:t xml:space="preserve">consists of either: </w:t>
      </w:r>
    </w:p>
    <w:p w14:paraId="5C2AC103" w14:textId="77777777" w:rsidR="00610FAB" w:rsidRDefault="00280A99">
      <w:pPr>
        <w:pStyle w:val="normal0"/>
        <w:ind w:left="720"/>
      </w:pPr>
      <w:r>
        <w:t xml:space="preserve">(i) </w:t>
      </w:r>
      <w:proofErr w:type="gramStart"/>
      <w:r>
        <w:t>a</w:t>
      </w:r>
      <w:proofErr w:type="gramEnd"/>
      <w:r>
        <w:t xml:space="preserve"> simple license expression, such as a single license identifier; or </w:t>
      </w:r>
    </w:p>
    <w:p w14:paraId="6F3B7085" w14:textId="77777777" w:rsidR="00610FAB" w:rsidRDefault="00280A99">
      <w:pPr>
        <w:pStyle w:val="normal0"/>
        <w:ind w:left="720"/>
      </w:pPr>
      <w:r>
        <w:t xml:space="preserve">(ii) </w:t>
      </w:r>
      <w:proofErr w:type="gramStart"/>
      <w:r>
        <w:t>a</w:t>
      </w:r>
      <w:proofErr w:type="gramEnd"/>
      <w:r>
        <w:t xml:space="preserve"> more complex expression constructed by combining smaller valid expressions using Boolean license operators.</w:t>
      </w:r>
    </w:p>
    <w:p w14:paraId="565895C0" w14:textId="77777777" w:rsidR="00610FAB" w:rsidRDefault="00610FAB">
      <w:pPr>
        <w:pStyle w:val="normal0"/>
        <w:ind w:left="720"/>
      </w:pPr>
    </w:p>
    <w:p w14:paraId="1F75D546" w14:textId="77777777" w:rsidR="00610FAB" w:rsidRDefault="00280A99">
      <w:pPr>
        <w:pStyle w:val="Heading2"/>
        <w:spacing w:before="240" w:after="120"/>
        <w:ind w:left="0"/>
      </w:pPr>
      <w:bookmarkStart w:id="189" w:name="h.a7wpk7nscmpr" w:colFirst="0" w:colLast="0"/>
      <w:bookmarkStart w:id="190" w:name="_Toc292303180"/>
      <w:bookmarkEnd w:id="189"/>
      <w:r>
        <w:rPr>
          <w:sz w:val="28"/>
        </w:rPr>
        <w:lastRenderedPageBreak/>
        <w:t>Simple License Expressions</w:t>
      </w:r>
      <w:bookmarkEnd w:id="190"/>
    </w:p>
    <w:p w14:paraId="06838ED6" w14:textId="77777777" w:rsidR="00610FAB" w:rsidRDefault="00280A99">
      <w:pPr>
        <w:pStyle w:val="normal0"/>
      </w:pPr>
      <w:r>
        <w:t xml:space="preserve">A simple </w:t>
      </w:r>
      <w:r>
        <w:rPr>
          <w:b/>
        </w:rPr>
        <w:t>&lt;</w:t>
      </w:r>
      <w:r>
        <w:rPr>
          <w:rFonts w:ascii="Courier New" w:eastAsia="Courier New" w:hAnsi="Courier New" w:cs="Courier New"/>
          <w:b/>
        </w:rPr>
        <w:t>license-expression</w:t>
      </w:r>
      <w:r>
        <w:rPr>
          <w:b/>
        </w:rPr>
        <w:t>&gt;</w:t>
      </w:r>
      <w:r>
        <w:t xml:space="preserve"> is composed one of the following:</w:t>
      </w:r>
    </w:p>
    <w:p w14:paraId="000B6842" w14:textId="77777777" w:rsidR="00610FAB" w:rsidRDefault="00280A99">
      <w:pPr>
        <w:pStyle w:val="normal0"/>
      </w:pPr>
      <w:r>
        <w:t xml:space="preserve"> </w:t>
      </w:r>
    </w:p>
    <w:p w14:paraId="50AB6E83" w14:textId="77777777" w:rsidR="00610FAB" w:rsidRDefault="00280A99">
      <w:pPr>
        <w:pStyle w:val="normal0"/>
        <w:numPr>
          <w:ilvl w:val="0"/>
          <w:numId w:val="9"/>
        </w:numPr>
        <w:spacing w:line="218" w:lineRule="auto"/>
        <w:ind w:hanging="360"/>
        <w:contextualSpacing/>
      </w:pPr>
      <w:r>
        <w:t xml:space="preserve">An </w:t>
      </w:r>
      <w:r>
        <w:rPr>
          <w:b/>
        </w:rPr>
        <w:t>SPDX License List Short Form Identifier</w:t>
      </w:r>
      <w:r>
        <w:t xml:space="preserve">. For example: </w:t>
      </w:r>
      <w:r>
        <w:rPr>
          <w:rFonts w:ascii="Courier New" w:eastAsia="Courier New" w:hAnsi="Courier New" w:cs="Courier New"/>
        </w:rPr>
        <w:t>GPL-2.0</w:t>
      </w:r>
    </w:p>
    <w:p w14:paraId="5BBB7CD1" w14:textId="77777777" w:rsidR="00610FAB" w:rsidRDefault="00280A99">
      <w:pPr>
        <w:pStyle w:val="normal0"/>
        <w:spacing w:line="218" w:lineRule="auto"/>
        <w:ind w:left="720"/>
      </w:pPr>
      <w:r>
        <w:t xml:space="preserve"> </w:t>
      </w:r>
    </w:p>
    <w:p w14:paraId="42B0549D" w14:textId="77777777" w:rsidR="00610FAB" w:rsidRDefault="00280A99">
      <w:pPr>
        <w:pStyle w:val="normal0"/>
        <w:numPr>
          <w:ilvl w:val="0"/>
          <w:numId w:val="7"/>
        </w:numPr>
        <w:spacing w:line="218" w:lineRule="auto"/>
        <w:ind w:hanging="360"/>
        <w:contextualSpacing/>
      </w:pPr>
      <w:r>
        <w:t xml:space="preserve">An </w:t>
      </w:r>
      <w:r>
        <w:rPr>
          <w:b/>
        </w:rPr>
        <w:t>SPDX License List Short Form Identifier</w:t>
      </w:r>
      <w:r>
        <w:t xml:space="preserve"> with a unary</w:t>
      </w:r>
      <w:r>
        <w:rPr>
          <w:rFonts w:ascii="Courier New" w:eastAsia="Courier New" w:hAnsi="Courier New" w:cs="Courier New"/>
        </w:rPr>
        <w:t>"</w:t>
      </w:r>
      <w:r>
        <w:rPr>
          <w:rFonts w:ascii="Courier New" w:eastAsia="Courier New" w:hAnsi="Courier New" w:cs="Courier New"/>
          <w:b/>
        </w:rPr>
        <w:t>+"</w:t>
      </w:r>
      <w:r>
        <w:t xml:space="preserve"> operator suffix to represent the current version of the license or any later version.  For example: </w:t>
      </w:r>
      <w:r>
        <w:rPr>
          <w:rFonts w:ascii="Courier New" w:eastAsia="Courier New" w:hAnsi="Courier New" w:cs="Courier New"/>
        </w:rPr>
        <w:t>GPL-2.0+</w:t>
      </w:r>
    </w:p>
    <w:p w14:paraId="01AADA17" w14:textId="77777777" w:rsidR="00610FAB" w:rsidRDefault="00280A99">
      <w:pPr>
        <w:pStyle w:val="normal0"/>
        <w:spacing w:line="218" w:lineRule="auto"/>
        <w:ind w:left="720"/>
      </w:pPr>
      <w:r>
        <w:t xml:space="preserve"> </w:t>
      </w:r>
    </w:p>
    <w:p w14:paraId="127D49AC" w14:textId="77777777" w:rsidR="00610FAB" w:rsidRDefault="00280A99">
      <w:pPr>
        <w:pStyle w:val="normal0"/>
        <w:numPr>
          <w:ilvl w:val="0"/>
          <w:numId w:val="3"/>
        </w:numPr>
        <w:spacing w:line="218" w:lineRule="auto"/>
        <w:ind w:hanging="360"/>
        <w:contextualSpacing/>
      </w:pPr>
      <w:r>
        <w:t xml:space="preserve">A SPDX user defined license reference: </w:t>
      </w:r>
      <w:r>
        <w:rPr>
          <w:rFonts w:ascii="Courier New" w:eastAsia="Courier New" w:hAnsi="Courier New" w:cs="Courier New"/>
        </w:rPr>
        <w:t>["DocumentRef-"1*(idstring)":"]"LicenseRef-"1*(idstring)</w:t>
      </w:r>
      <w:r>
        <w:t xml:space="preserve">                             </w:t>
      </w:r>
    </w:p>
    <w:p w14:paraId="6B80107E" w14:textId="77777777" w:rsidR="00610FAB" w:rsidRDefault="00280A99">
      <w:pPr>
        <w:pStyle w:val="normal0"/>
        <w:spacing w:line="218" w:lineRule="auto"/>
        <w:ind w:firstLine="720"/>
      </w:pPr>
      <w:r>
        <w:t xml:space="preserve">Some examples:  </w:t>
      </w:r>
    </w:p>
    <w:p w14:paraId="2B05ADC8" w14:textId="77777777" w:rsidR="00610FAB" w:rsidRDefault="00280A99">
      <w:pPr>
        <w:pStyle w:val="normal0"/>
        <w:spacing w:line="218" w:lineRule="auto"/>
        <w:ind w:left="720" w:firstLine="720"/>
      </w:pPr>
      <w:r>
        <w:rPr>
          <w:rFonts w:ascii="Courier New" w:eastAsia="Courier New" w:hAnsi="Courier New" w:cs="Courier New"/>
        </w:rPr>
        <w:t xml:space="preserve">LicenseRef-23 </w:t>
      </w:r>
    </w:p>
    <w:p w14:paraId="13E89CD0" w14:textId="77777777" w:rsidR="00610FAB" w:rsidRDefault="00280A99">
      <w:pPr>
        <w:pStyle w:val="normal0"/>
        <w:spacing w:line="218" w:lineRule="auto"/>
        <w:ind w:left="720" w:firstLine="720"/>
      </w:pPr>
      <w:r>
        <w:rPr>
          <w:rFonts w:ascii="Courier New" w:eastAsia="Courier New" w:hAnsi="Courier New" w:cs="Courier New"/>
        </w:rPr>
        <w:t>LicenseRef-MIT-Style-1</w:t>
      </w:r>
    </w:p>
    <w:p w14:paraId="5DD49228" w14:textId="77777777" w:rsidR="00610FAB" w:rsidRDefault="00280A99">
      <w:pPr>
        <w:pStyle w:val="normal0"/>
        <w:spacing w:line="218" w:lineRule="auto"/>
        <w:ind w:left="720" w:firstLine="720"/>
      </w:pPr>
      <w:r>
        <w:rPr>
          <w:rFonts w:ascii="Courier New" w:eastAsia="Courier New" w:hAnsi="Courier New" w:cs="Courier New"/>
        </w:rPr>
        <w:t>DocumentRef-spdx-tool-1.2</w:t>
      </w:r>
      <w:proofErr w:type="gramStart"/>
      <w:r>
        <w:rPr>
          <w:rFonts w:ascii="Courier New" w:eastAsia="Courier New" w:hAnsi="Courier New" w:cs="Courier New"/>
        </w:rPr>
        <w:t>:LicenseRef</w:t>
      </w:r>
      <w:proofErr w:type="gramEnd"/>
      <w:r>
        <w:rPr>
          <w:rFonts w:ascii="Courier New" w:eastAsia="Courier New" w:hAnsi="Courier New" w:cs="Courier New"/>
        </w:rPr>
        <w:t>-MIT-Style-2</w:t>
      </w:r>
    </w:p>
    <w:p w14:paraId="3EF7E405" w14:textId="77777777" w:rsidR="00610FAB" w:rsidRDefault="00610FAB">
      <w:pPr>
        <w:pStyle w:val="normal0"/>
        <w:spacing w:line="218" w:lineRule="auto"/>
        <w:ind w:left="2160"/>
      </w:pPr>
    </w:p>
    <w:p w14:paraId="46F36557" w14:textId="77777777" w:rsidR="00610FAB" w:rsidRDefault="00280A99">
      <w:pPr>
        <w:pStyle w:val="Heading2"/>
        <w:spacing w:after="120"/>
        <w:ind w:left="0"/>
      </w:pPr>
      <w:bookmarkStart w:id="191" w:name="h.jd5lsv23quxu" w:colFirst="0" w:colLast="0"/>
      <w:bookmarkStart w:id="192" w:name="_Toc292303181"/>
      <w:bookmarkEnd w:id="191"/>
      <w:r>
        <w:rPr>
          <w:sz w:val="28"/>
        </w:rPr>
        <w:t>Composite License Expressions</w:t>
      </w:r>
      <w:bookmarkEnd w:id="192"/>
    </w:p>
    <w:p w14:paraId="02838610" w14:textId="77777777" w:rsidR="00610FAB" w:rsidRDefault="00280A99">
      <w:pPr>
        <w:pStyle w:val="normal0"/>
      </w:pPr>
      <w:r>
        <w:t>More expressive composite license expressions</w:t>
      </w:r>
      <w:r>
        <w:rPr>
          <w:b/>
        </w:rPr>
        <w:t xml:space="preserve"> </w:t>
      </w:r>
      <w:r>
        <w:t>can be constructed using</w:t>
      </w:r>
      <w:r>
        <w:rPr>
          <w:rFonts w:ascii="Courier New" w:eastAsia="Courier New" w:hAnsi="Courier New" w:cs="Courier New"/>
          <w:b/>
        </w:rPr>
        <w:t xml:space="preserve"> "OR", "AND",</w:t>
      </w:r>
      <w:r>
        <w:t xml:space="preserve"> and</w:t>
      </w:r>
      <w:r>
        <w:rPr>
          <w:rFonts w:ascii="Courier New" w:eastAsia="Courier New" w:hAnsi="Courier New" w:cs="Courier New"/>
          <w:b/>
        </w:rPr>
        <w:t xml:space="preserve"> "WITH"</w:t>
      </w:r>
      <w:r>
        <w:t xml:space="preserve"> operators similar to constructing mathematical expressions using arithmetic operators. For the tag/value format, any license expression that consists of more than one license identifier and/or LicenseRef, should be encapsulated by parentheses: </w:t>
      </w:r>
      <w:r>
        <w:rPr>
          <w:rFonts w:ascii="Courier New" w:eastAsia="Courier New" w:hAnsi="Courier New" w:cs="Courier New"/>
          <w:b/>
        </w:rPr>
        <w:t>"</w:t>
      </w:r>
      <w:proofErr w:type="gramStart"/>
      <w:r>
        <w:rPr>
          <w:rFonts w:ascii="Courier New" w:eastAsia="Courier New" w:hAnsi="Courier New" w:cs="Courier New"/>
          <w:b/>
        </w:rPr>
        <w:t>( )</w:t>
      </w:r>
      <w:proofErr w:type="gramEnd"/>
      <w:r>
        <w:rPr>
          <w:rFonts w:ascii="Courier New" w:eastAsia="Courier New" w:hAnsi="Courier New" w:cs="Courier New"/>
          <w:b/>
        </w:rPr>
        <w:t>"</w:t>
      </w:r>
      <w:r>
        <w:t xml:space="preserve">. This has been specified to facilitate expression parsing. Nested parentheses can also be used to specify an order of </w:t>
      </w:r>
      <w:proofErr w:type="gramStart"/>
      <w:r>
        <w:t>precedence which</w:t>
      </w:r>
      <w:proofErr w:type="gramEnd"/>
      <w:r>
        <w:t xml:space="preserve"> is discussed in more detail in subsection (4).</w:t>
      </w:r>
    </w:p>
    <w:p w14:paraId="0ABAC3EC" w14:textId="77777777" w:rsidR="00610FAB" w:rsidRDefault="00280A99">
      <w:pPr>
        <w:pStyle w:val="Heading3"/>
        <w:spacing w:before="360" w:after="80"/>
        <w:ind w:left="0"/>
      </w:pPr>
      <w:bookmarkStart w:id="193" w:name="h.fi18czul1o7n" w:colFirst="0" w:colLast="0"/>
      <w:bookmarkStart w:id="194" w:name="_Toc292303182"/>
      <w:bookmarkEnd w:id="193"/>
      <w:r>
        <w:rPr>
          <w:sz w:val="24"/>
        </w:rPr>
        <w:t>1)</w:t>
      </w:r>
      <w:r>
        <w:rPr>
          <w:sz w:val="24"/>
        </w:rPr>
        <w:tab/>
        <w:t xml:space="preserve">Disjunctive </w:t>
      </w:r>
      <w:r>
        <w:rPr>
          <w:rFonts w:ascii="Courier New" w:eastAsia="Courier New" w:hAnsi="Courier New" w:cs="Courier New"/>
          <w:sz w:val="24"/>
        </w:rPr>
        <w:t>"OR"</w:t>
      </w:r>
      <w:r>
        <w:rPr>
          <w:rFonts w:ascii="Courier New" w:eastAsia="Courier New" w:hAnsi="Courier New" w:cs="Courier New"/>
          <w:color w:val="1F497D"/>
          <w:sz w:val="24"/>
        </w:rPr>
        <w:t xml:space="preserve"> </w:t>
      </w:r>
      <w:r>
        <w:rPr>
          <w:sz w:val="24"/>
        </w:rPr>
        <w:t>Operator</w:t>
      </w:r>
      <w:bookmarkEnd w:id="194"/>
    </w:p>
    <w:p w14:paraId="39FAD961" w14:textId="77777777" w:rsidR="00610FAB" w:rsidRDefault="00280A99">
      <w:pPr>
        <w:pStyle w:val="normal0"/>
        <w:spacing w:line="218" w:lineRule="auto"/>
        <w:ind w:left="720"/>
      </w:pPr>
      <w:r>
        <w:t xml:space="preserve">If presented with a choice between two or more licenses, use the disjunctive binary </w:t>
      </w:r>
      <w:r>
        <w:rPr>
          <w:rFonts w:ascii="Courier New" w:eastAsia="Courier New" w:hAnsi="Courier New" w:cs="Courier New"/>
          <w:b/>
        </w:rPr>
        <w:t>"OR"</w:t>
      </w:r>
      <w:r>
        <w:t xml:space="preserve"> operator to construct a new lincense expression, where both the left and right operands are valid license expression values. </w:t>
      </w:r>
    </w:p>
    <w:p w14:paraId="677221E3" w14:textId="77777777" w:rsidR="00610FAB" w:rsidRDefault="00280A99">
      <w:pPr>
        <w:pStyle w:val="normal0"/>
        <w:spacing w:line="218" w:lineRule="auto"/>
      </w:pPr>
      <w:r>
        <w:t xml:space="preserve"> </w:t>
      </w:r>
    </w:p>
    <w:p w14:paraId="208AF335" w14:textId="77777777" w:rsidR="00610FAB" w:rsidRDefault="00280A99">
      <w:pPr>
        <w:pStyle w:val="normal0"/>
        <w:spacing w:line="218" w:lineRule="auto"/>
        <w:ind w:left="720"/>
      </w:pPr>
      <w:r>
        <w:t xml:space="preserve">For example, when given a choice between the LGPL-2.1 </w:t>
      </w:r>
      <w:proofErr w:type="gramStart"/>
      <w:r>
        <w:t>or</w:t>
      </w:r>
      <w:proofErr w:type="gramEnd"/>
      <w:r>
        <w:t xml:space="preserve"> MIT licenses, a valid expression would be: </w:t>
      </w:r>
    </w:p>
    <w:p w14:paraId="0DA107C2" w14:textId="77777777" w:rsidR="00610FAB" w:rsidRDefault="00280A99">
      <w:pPr>
        <w:pStyle w:val="normal0"/>
        <w:spacing w:line="218" w:lineRule="auto"/>
        <w:ind w:left="720" w:firstLine="720"/>
      </w:pPr>
      <w:r>
        <w:rPr>
          <w:rFonts w:ascii="Courier New" w:eastAsia="Courier New" w:hAnsi="Courier New" w:cs="Courier New"/>
        </w:rPr>
        <w:t>(LGPL-2.1 OR MIT)</w:t>
      </w:r>
    </w:p>
    <w:p w14:paraId="75B3463C" w14:textId="77777777" w:rsidR="00610FAB" w:rsidRDefault="00610FAB">
      <w:pPr>
        <w:pStyle w:val="normal0"/>
        <w:spacing w:line="218" w:lineRule="auto"/>
        <w:ind w:left="720"/>
      </w:pPr>
    </w:p>
    <w:p w14:paraId="799A64CE" w14:textId="77777777" w:rsidR="00610FAB" w:rsidRDefault="00280A99">
      <w:pPr>
        <w:pStyle w:val="normal0"/>
        <w:spacing w:line="218" w:lineRule="auto"/>
        <w:ind w:left="720"/>
      </w:pPr>
      <w:r>
        <w:t xml:space="preserve">An example representing a choice between three different licenses would be: </w:t>
      </w:r>
      <w:r>
        <w:rPr>
          <w:rFonts w:ascii="Courier New" w:eastAsia="Courier New" w:hAnsi="Courier New" w:cs="Courier New"/>
        </w:rPr>
        <w:t xml:space="preserve"> </w:t>
      </w:r>
    </w:p>
    <w:p w14:paraId="331A1A2A" w14:textId="77777777" w:rsidR="00610FAB" w:rsidRDefault="00280A99">
      <w:pPr>
        <w:pStyle w:val="normal0"/>
        <w:spacing w:line="218" w:lineRule="auto"/>
        <w:ind w:left="720" w:firstLine="720"/>
      </w:pPr>
      <w:r>
        <w:rPr>
          <w:rFonts w:ascii="Courier New" w:eastAsia="Courier New" w:hAnsi="Courier New" w:cs="Courier New"/>
        </w:rPr>
        <w:t>(LGPL-2.1 OR MIT OR BSD-3-Clause)</w:t>
      </w:r>
      <w:r>
        <w:rPr>
          <w:sz w:val="18"/>
        </w:rPr>
        <w:t xml:space="preserve">  </w:t>
      </w:r>
      <w:r>
        <w:t xml:space="preserve">    </w:t>
      </w:r>
      <w:r>
        <w:tab/>
      </w:r>
    </w:p>
    <w:p w14:paraId="0B6A8352" w14:textId="77777777" w:rsidR="00610FAB" w:rsidRDefault="00280A99">
      <w:pPr>
        <w:pStyle w:val="Heading3"/>
        <w:spacing w:before="360" w:after="80" w:line="141" w:lineRule="auto"/>
        <w:ind w:left="0"/>
      </w:pPr>
      <w:bookmarkStart w:id="195" w:name="h.pfncx3x7xmvj" w:colFirst="0" w:colLast="0"/>
      <w:bookmarkEnd w:id="195"/>
      <w:r>
        <w:rPr>
          <w:sz w:val="24"/>
        </w:rPr>
        <w:t xml:space="preserve">     </w:t>
      </w:r>
      <w:bookmarkStart w:id="196" w:name="_Toc292303183"/>
      <w:r>
        <w:rPr>
          <w:sz w:val="24"/>
        </w:rPr>
        <w:t>2)</w:t>
      </w:r>
      <w:r>
        <w:rPr>
          <w:rFonts w:ascii="Times New Roman" w:eastAsia="Times New Roman" w:hAnsi="Times New Roman" w:cs="Times New Roman"/>
          <w:b w:val="0"/>
          <w:sz w:val="24"/>
        </w:rPr>
        <w:tab/>
      </w:r>
      <w:r>
        <w:rPr>
          <w:sz w:val="24"/>
        </w:rPr>
        <w:t xml:space="preserve">Conjunctive </w:t>
      </w:r>
      <w:r>
        <w:rPr>
          <w:rFonts w:ascii="Courier New" w:eastAsia="Courier New" w:hAnsi="Courier New" w:cs="Courier New"/>
          <w:sz w:val="24"/>
        </w:rPr>
        <w:t xml:space="preserve">"AND" </w:t>
      </w:r>
      <w:r>
        <w:rPr>
          <w:sz w:val="24"/>
        </w:rPr>
        <w:t>Operator</w:t>
      </w:r>
      <w:bookmarkEnd w:id="196"/>
    </w:p>
    <w:p w14:paraId="103C8DE6" w14:textId="77777777" w:rsidR="00610FAB" w:rsidRDefault="00280A99">
      <w:pPr>
        <w:pStyle w:val="normal0"/>
        <w:spacing w:line="218" w:lineRule="auto"/>
        <w:ind w:left="720"/>
      </w:pPr>
      <w:r>
        <w:t xml:space="preserve">If required to simultaneously comply with two or more licenses, use the conjunctive binary </w:t>
      </w:r>
      <w:r>
        <w:rPr>
          <w:rFonts w:ascii="Courier New" w:eastAsia="Courier New" w:hAnsi="Courier New" w:cs="Courier New"/>
          <w:b/>
        </w:rPr>
        <w:t>"AND"</w:t>
      </w:r>
      <w:r>
        <w:rPr>
          <w:b/>
        </w:rPr>
        <w:t xml:space="preserve"> </w:t>
      </w:r>
      <w:r>
        <w:t xml:space="preserve">operator to construct a new license </w:t>
      </w:r>
      <w:proofErr w:type="gramStart"/>
      <w:r>
        <w:t>expression ,</w:t>
      </w:r>
      <w:proofErr w:type="gramEnd"/>
      <w:r>
        <w:t xml:space="preserve"> where both the left and right operands are a valid license expression values. </w:t>
      </w:r>
    </w:p>
    <w:p w14:paraId="7E1C715D" w14:textId="77777777" w:rsidR="00610FAB" w:rsidRDefault="00610FAB">
      <w:pPr>
        <w:pStyle w:val="normal0"/>
        <w:spacing w:line="218" w:lineRule="auto"/>
        <w:ind w:left="720"/>
      </w:pPr>
    </w:p>
    <w:p w14:paraId="2436018F" w14:textId="77777777" w:rsidR="00610FAB" w:rsidRDefault="00280A99">
      <w:pPr>
        <w:pStyle w:val="normal0"/>
        <w:spacing w:line="218" w:lineRule="auto"/>
        <w:ind w:left="720"/>
      </w:pPr>
      <w:r>
        <w:t xml:space="preserve">For example, when one is required to comply with both the LGPL-2.1 or MIT licenses, a valid expression would be: </w:t>
      </w:r>
    </w:p>
    <w:p w14:paraId="46E69FB1" w14:textId="77777777" w:rsidR="00610FAB" w:rsidRDefault="00280A99">
      <w:pPr>
        <w:pStyle w:val="normal0"/>
        <w:spacing w:line="218" w:lineRule="auto"/>
        <w:ind w:left="720" w:firstLine="720"/>
      </w:pPr>
      <w:r>
        <w:rPr>
          <w:rFonts w:ascii="Courier New" w:eastAsia="Courier New" w:hAnsi="Courier New" w:cs="Courier New"/>
        </w:rPr>
        <w:t>(LGPL-2.1 AND MIT)</w:t>
      </w:r>
    </w:p>
    <w:p w14:paraId="188933DA" w14:textId="77777777" w:rsidR="00610FAB" w:rsidRDefault="00280A99">
      <w:pPr>
        <w:pStyle w:val="normal0"/>
        <w:spacing w:line="218" w:lineRule="auto"/>
        <w:ind w:left="720"/>
      </w:pPr>
      <w:r>
        <w:t xml:space="preserve"> </w:t>
      </w:r>
    </w:p>
    <w:p w14:paraId="6296F0E9" w14:textId="77777777" w:rsidR="00610FAB" w:rsidRDefault="00280A99">
      <w:pPr>
        <w:pStyle w:val="normal0"/>
        <w:spacing w:line="218" w:lineRule="auto"/>
        <w:ind w:left="720"/>
      </w:pPr>
      <w:r>
        <w:t xml:space="preserve">An example where all three different licenses apply would be: </w:t>
      </w:r>
    </w:p>
    <w:p w14:paraId="53A4F5C2" w14:textId="77777777" w:rsidR="00610FAB" w:rsidRDefault="00280A99">
      <w:pPr>
        <w:pStyle w:val="normal0"/>
        <w:spacing w:line="218" w:lineRule="auto"/>
        <w:ind w:left="1440"/>
      </w:pPr>
      <w:r>
        <w:t>(</w:t>
      </w:r>
      <w:r>
        <w:rPr>
          <w:rFonts w:ascii="Courier New" w:eastAsia="Courier New" w:hAnsi="Courier New" w:cs="Courier New"/>
        </w:rPr>
        <w:t>LGPL-2.1 AND MIT AND BSD-2-Clause)</w:t>
      </w:r>
    </w:p>
    <w:p w14:paraId="7A74E884" w14:textId="77777777" w:rsidR="00610FAB" w:rsidRDefault="00280A99">
      <w:pPr>
        <w:pStyle w:val="Heading3"/>
        <w:spacing w:before="360" w:after="80" w:line="141" w:lineRule="auto"/>
        <w:ind w:left="0"/>
      </w:pPr>
      <w:bookmarkStart w:id="197" w:name="h.xz8rpdud1wf4" w:colFirst="0" w:colLast="0"/>
      <w:bookmarkEnd w:id="197"/>
      <w:r>
        <w:rPr>
          <w:sz w:val="34"/>
        </w:rPr>
        <w:t xml:space="preserve">    </w:t>
      </w:r>
      <w:bookmarkStart w:id="198" w:name="_Toc292303184"/>
      <w:r>
        <w:rPr>
          <w:sz w:val="24"/>
        </w:rPr>
        <w:t>3)</w:t>
      </w:r>
      <w:r>
        <w:rPr>
          <w:rFonts w:ascii="Times New Roman" w:eastAsia="Times New Roman" w:hAnsi="Times New Roman" w:cs="Times New Roman"/>
          <w:b w:val="0"/>
          <w:sz w:val="24"/>
        </w:rPr>
        <w:tab/>
      </w:r>
      <w:r>
        <w:rPr>
          <w:sz w:val="24"/>
        </w:rPr>
        <w:t xml:space="preserve">Exception </w:t>
      </w:r>
      <w:r>
        <w:rPr>
          <w:rFonts w:ascii="Courier New" w:eastAsia="Courier New" w:hAnsi="Courier New" w:cs="Courier New"/>
          <w:sz w:val="24"/>
        </w:rPr>
        <w:t>"WITH"</w:t>
      </w:r>
      <w:r>
        <w:rPr>
          <w:sz w:val="24"/>
        </w:rPr>
        <w:t xml:space="preserve"> Operator</w:t>
      </w:r>
      <w:bookmarkEnd w:id="198"/>
    </w:p>
    <w:p w14:paraId="7209165F" w14:textId="77777777" w:rsidR="00610FAB" w:rsidRDefault="00280A99">
      <w:pPr>
        <w:pStyle w:val="normal0"/>
        <w:ind w:left="720"/>
      </w:pPr>
      <w:r>
        <w:t xml:space="preserve">Sometimes </w:t>
      </w:r>
      <w:proofErr w:type="gramStart"/>
      <w:r>
        <w:t>a set of license terms apply</w:t>
      </w:r>
      <w:proofErr w:type="gramEnd"/>
      <w:r>
        <w:t xml:space="preserve"> except under special circumstances. In this case, use the binary </w:t>
      </w:r>
      <w:r>
        <w:rPr>
          <w:rFonts w:ascii="Courier New" w:eastAsia="Courier New" w:hAnsi="Courier New" w:cs="Courier New"/>
          <w:b/>
        </w:rPr>
        <w:t>"WITH"</w:t>
      </w:r>
      <w:r>
        <w:t xml:space="preserve"> operator to construct a new license expression to represent the special exception situation. A </w:t>
      </w:r>
      <w:r>
        <w:lastRenderedPageBreak/>
        <w:t xml:space="preserve">valid </w:t>
      </w:r>
      <w:r>
        <w:rPr>
          <w:b/>
        </w:rPr>
        <w:t>&lt;</w:t>
      </w:r>
      <w:r>
        <w:rPr>
          <w:rFonts w:ascii="Courier New" w:eastAsia="Courier New" w:hAnsi="Courier New" w:cs="Courier New"/>
          <w:b/>
        </w:rPr>
        <w:t>license-expression</w:t>
      </w:r>
      <w:r>
        <w:rPr>
          <w:b/>
        </w:rPr>
        <w:t xml:space="preserve">&gt; </w:t>
      </w:r>
      <w:r>
        <w:t xml:space="preserve">is where the left operand is a </w:t>
      </w:r>
      <w:r>
        <w:rPr>
          <w:b/>
        </w:rPr>
        <w:t>&lt;</w:t>
      </w:r>
      <w:r>
        <w:rPr>
          <w:rFonts w:ascii="Courier New" w:eastAsia="Courier New" w:hAnsi="Courier New" w:cs="Courier New"/>
          <w:b/>
        </w:rPr>
        <w:t>simple-expression</w:t>
      </w:r>
      <w:r>
        <w:rPr>
          <w:b/>
        </w:rPr>
        <w:t xml:space="preserve">&gt; </w:t>
      </w:r>
      <w:r>
        <w:t>value and the right operand is a &lt;</w:t>
      </w:r>
      <w:r>
        <w:rPr>
          <w:rFonts w:ascii="Courier New" w:eastAsia="Courier New" w:hAnsi="Courier New" w:cs="Courier New"/>
          <w:b/>
        </w:rPr>
        <w:t>license-exception-id&gt;</w:t>
      </w:r>
      <w:r>
        <w:t xml:space="preserve"> that represents the special exception terms.  </w:t>
      </w:r>
    </w:p>
    <w:p w14:paraId="61AC359E" w14:textId="77777777" w:rsidR="00610FAB" w:rsidRDefault="00610FAB">
      <w:pPr>
        <w:pStyle w:val="normal0"/>
        <w:ind w:left="720"/>
      </w:pPr>
    </w:p>
    <w:p w14:paraId="2691D906" w14:textId="77777777" w:rsidR="00610FAB" w:rsidRDefault="00280A99">
      <w:pPr>
        <w:pStyle w:val="normal0"/>
        <w:spacing w:line="218" w:lineRule="auto"/>
        <w:ind w:left="720"/>
      </w:pPr>
      <w:r>
        <w:t>For example, when the Bison exception is to be applied to GPL-2.0+, the expression would be:</w:t>
      </w:r>
      <w:r>
        <w:rPr>
          <w:rFonts w:ascii="Courier New" w:eastAsia="Courier New" w:hAnsi="Courier New" w:cs="Courier New"/>
          <w:b/>
          <w:color w:val="1F497D"/>
        </w:rPr>
        <w:t xml:space="preserve"> </w:t>
      </w:r>
    </w:p>
    <w:p w14:paraId="443F80DD" w14:textId="77777777" w:rsidR="00610FAB" w:rsidRDefault="00280A99">
      <w:pPr>
        <w:pStyle w:val="normal0"/>
        <w:spacing w:line="218" w:lineRule="auto"/>
        <w:ind w:left="720" w:firstLine="720"/>
      </w:pPr>
      <w:r>
        <w:rPr>
          <w:rFonts w:ascii="Courier New" w:eastAsia="Courier New" w:hAnsi="Courier New" w:cs="Courier New"/>
        </w:rPr>
        <w:t>(GPL-2.0+ WITH Bison-exception-2.2</w:t>
      </w:r>
      <w:r>
        <w:t>)</w:t>
      </w:r>
    </w:p>
    <w:p w14:paraId="533F7547" w14:textId="77777777" w:rsidR="00610FAB" w:rsidRDefault="00610FAB">
      <w:pPr>
        <w:pStyle w:val="normal0"/>
        <w:ind w:left="720"/>
      </w:pPr>
    </w:p>
    <w:p w14:paraId="4482FA36" w14:textId="77777777" w:rsidR="00610FAB" w:rsidRDefault="00280A99">
      <w:pPr>
        <w:pStyle w:val="normal0"/>
        <w:ind w:left="720"/>
      </w:pPr>
      <w:r>
        <w:t xml:space="preserve">The current set of valid exceptions can be found in Appendix I, section 2.  For the most up to date set of exceptions please see spdx.org/licenses.   If the applicable exception is not found on the SPDX License Exception List, then use a single </w:t>
      </w:r>
      <w:r>
        <w:rPr>
          <w:rFonts w:ascii="Courier New" w:eastAsia="Courier New" w:hAnsi="Courier New" w:cs="Courier New"/>
          <w:b/>
        </w:rPr>
        <w:t>&lt;license-ref&gt;</w:t>
      </w:r>
      <w:r>
        <w:t xml:space="preserve"> to represent the entire license terms (including the exception).</w:t>
      </w:r>
    </w:p>
    <w:p w14:paraId="6FC5C627" w14:textId="77777777" w:rsidR="00610FAB" w:rsidRDefault="00280A99">
      <w:pPr>
        <w:pStyle w:val="Heading3"/>
        <w:spacing w:before="360" w:after="80"/>
        <w:ind w:left="0"/>
      </w:pPr>
      <w:bookmarkStart w:id="199" w:name="h.ghb2mpx8d95c" w:colFirst="0" w:colLast="0"/>
      <w:bookmarkEnd w:id="199"/>
      <w:r>
        <w:rPr>
          <w:sz w:val="24"/>
        </w:rPr>
        <w:t xml:space="preserve">    </w:t>
      </w:r>
      <w:bookmarkStart w:id="200" w:name="_Toc292303185"/>
      <w:r>
        <w:rPr>
          <w:sz w:val="24"/>
        </w:rPr>
        <w:t>4)</w:t>
      </w:r>
      <w:r>
        <w:rPr>
          <w:rFonts w:ascii="Times New Roman" w:eastAsia="Times New Roman" w:hAnsi="Times New Roman" w:cs="Times New Roman"/>
          <w:b w:val="0"/>
          <w:sz w:val="24"/>
        </w:rPr>
        <w:tab/>
      </w:r>
      <w:r>
        <w:rPr>
          <w:sz w:val="24"/>
        </w:rPr>
        <w:t>Order of Precedence and Parentheses</w:t>
      </w:r>
      <w:bookmarkEnd w:id="200"/>
    </w:p>
    <w:p w14:paraId="114FAC86" w14:textId="77777777" w:rsidR="00610FAB" w:rsidRDefault="00280A99">
      <w:pPr>
        <w:pStyle w:val="normal0"/>
        <w:spacing w:line="218" w:lineRule="auto"/>
        <w:ind w:left="720"/>
      </w:pPr>
      <w:proofErr w:type="gramStart"/>
      <w:r>
        <w:t>The order of application of the operators in an expression matters (similar to mathematical operators).</w:t>
      </w:r>
      <w:proofErr w:type="gramEnd"/>
      <w:r>
        <w:t xml:space="preserve"> The default operator order of precedence of a </w:t>
      </w:r>
      <w:r>
        <w:rPr>
          <w:b/>
        </w:rPr>
        <w:t>&lt;</w:t>
      </w:r>
      <w:r>
        <w:rPr>
          <w:rFonts w:ascii="Courier New" w:eastAsia="Courier New" w:hAnsi="Courier New" w:cs="Courier New"/>
          <w:b/>
        </w:rPr>
        <w:t>license-expression</w:t>
      </w:r>
      <w:r>
        <w:rPr>
          <w:b/>
        </w:rPr>
        <w:t xml:space="preserve">&gt; </w:t>
      </w:r>
      <w:r>
        <w:t>is:</w:t>
      </w:r>
    </w:p>
    <w:p w14:paraId="389A48F4" w14:textId="77777777" w:rsidR="00610FAB" w:rsidRDefault="00610FAB">
      <w:pPr>
        <w:pStyle w:val="normal0"/>
        <w:spacing w:line="218" w:lineRule="auto"/>
        <w:ind w:left="720"/>
      </w:pPr>
    </w:p>
    <w:p w14:paraId="11ED7BEE" w14:textId="77777777" w:rsidR="00610FAB" w:rsidRDefault="00280A99">
      <w:pPr>
        <w:pStyle w:val="normal0"/>
        <w:numPr>
          <w:ilvl w:val="0"/>
          <w:numId w:val="19"/>
        </w:numPr>
        <w:spacing w:line="218" w:lineRule="auto"/>
        <w:ind w:hanging="360"/>
        <w:contextualSpacing/>
        <w:rPr>
          <w:rFonts w:ascii="Courier New" w:eastAsia="Courier New" w:hAnsi="Courier New" w:cs="Courier New"/>
        </w:rPr>
      </w:pPr>
      <w:r>
        <w:rPr>
          <w:rFonts w:ascii="Courier New" w:eastAsia="Courier New" w:hAnsi="Courier New" w:cs="Courier New"/>
        </w:rPr>
        <w:t>+</w:t>
      </w:r>
    </w:p>
    <w:p w14:paraId="5EB81148" w14:textId="77777777" w:rsidR="00610FAB" w:rsidRDefault="00280A99">
      <w:pPr>
        <w:pStyle w:val="normal0"/>
        <w:numPr>
          <w:ilvl w:val="0"/>
          <w:numId w:val="19"/>
        </w:numPr>
        <w:spacing w:line="218" w:lineRule="auto"/>
        <w:ind w:hanging="360"/>
        <w:contextualSpacing/>
        <w:rPr>
          <w:rFonts w:ascii="Courier New" w:eastAsia="Courier New" w:hAnsi="Courier New" w:cs="Courier New"/>
        </w:rPr>
      </w:pPr>
      <w:r>
        <w:rPr>
          <w:rFonts w:ascii="Courier New" w:eastAsia="Courier New" w:hAnsi="Courier New" w:cs="Courier New"/>
        </w:rPr>
        <w:t>WITH</w:t>
      </w:r>
    </w:p>
    <w:p w14:paraId="567BDD5B" w14:textId="77777777" w:rsidR="00610FAB" w:rsidRDefault="00280A99">
      <w:pPr>
        <w:pStyle w:val="normal0"/>
        <w:numPr>
          <w:ilvl w:val="0"/>
          <w:numId w:val="19"/>
        </w:numPr>
        <w:spacing w:line="218" w:lineRule="auto"/>
        <w:ind w:hanging="360"/>
        <w:contextualSpacing/>
        <w:rPr>
          <w:rFonts w:ascii="Courier New" w:eastAsia="Courier New" w:hAnsi="Courier New" w:cs="Courier New"/>
        </w:rPr>
      </w:pPr>
      <w:r>
        <w:rPr>
          <w:rFonts w:ascii="Courier New" w:eastAsia="Courier New" w:hAnsi="Courier New" w:cs="Courier New"/>
        </w:rPr>
        <w:t>AND</w:t>
      </w:r>
    </w:p>
    <w:p w14:paraId="68E7E2F8" w14:textId="77777777" w:rsidR="00610FAB" w:rsidRDefault="00280A99">
      <w:pPr>
        <w:pStyle w:val="normal0"/>
        <w:numPr>
          <w:ilvl w:val="0"/>
          <w:numId w:val="19"/>
        </w:numPr>
        <w:spacing w:line="218" w:lineRule="auto"/>
        <w:ind w:hanging="360"/>
        <w:contextualSpacing/>
        <w:rPr>
          <w:rFonts w:ascii="Courier New" w:eastAsia="Courier New" w:hAnsi="Courier New" w:cs="Courier New"/>
        </w:rPr>
      </w:pPr>
      <w:r>
        <w:rPr>
          <w:rFonts w:ascii="Courier New" w:eastAsia="Courier New" w:hAnsi="Courier New" w:cs="Courier New"/>
        </w:rPr>
        <w:t>OR</w:t>
      </w:r>
    </w:p>
    <w:p w14:paraId="22FB280D" w14:textId="77777777" w:rsidR="00610FAB" w:rsidRDefault="00280A99">
      <w:pPr>
        <w:pStyle w:val="normal0"/>
        <w:spacing w:line="218" w:lineRule="auto"/>
        <w:ind w:left="1620"/>
      </w:pPr>
      <w:r>
        <w:t xml:space="preserve"> </w:t>
      </w:r>
    </w:p>
    <w:p w14:paraId="183C3A0A" w14:textId="77777777" w:rsidR="00610FAB" w:rsidRDefault="00280A99">
      <w:pPr>
        <w:pStyle w:val="normal0"/>
        <w:spacing w:line="218" w:lineRule="auto"/>
        <w:ind w:left="720"/>
      </w:pPr>
      <w:proofErr w:type="gramStart"/>
      <w:r>
        <w:t>where</w:t>
      </w:r>
      <w:proofErr w:type="gramEnd"/>
      <w:r>
        <w:t xml:space="preserve"> a lower order operator is applied before a higher order operator. </w:t>
      </w:r>
    </w:p>
    <w:p w14:paraId="598B57C4" w14:textId="77777777" w:rsidR="00610FAB" w:rsidRDefault="00610FAB">
      <w:pPr>
        <w:pStyle w:val="normal0"/>
        <w:spacing w:line="218" w:lineRule="auto"/>
        <w:ind w:left="720"/>
      </w:pPr>
    </w:p>
    <w:p w14:paraId="51B2D4A4" w14:textId="77777777" w:rsidR="00610FAB" w:rsidRDefault="00280A99">
      <w:pPr>
        <w:pStyle w:val="normal0"/>
        <w:spacing w:line="218" w:lineRule="auto"/>
        <w:ind w:left="720"/>
      </w:pPr>
      <w:r>
        <w:t xml:space="preserve">For example, the following expression: </w:t>
      </w:r>
      <w:r>
        <w:rPr>
          <w:rFonts w:ascii="Courier New" w:eastAsia="Courier New" w:hAnsi="Courier New" w:cs="Courier New"/>
        </w:rPr>
        <w:t xml:space="preserve">LGPL-2.1 OR BSD-3-Clause AND MIT </w:t>
      </w:r>
      <w:r>
        <w:t xml:space="preserve">represents a license choice between </w:t>
      </w:r>
      <w:proofErr w:type="gramStart"/>
      <w:r>
        <w:t xml:space="preserve">either </w:t>
      </w:r>
      <w:r>
        <w:rPr>
          <w:rFonts w:ascii="Courier New" w:eastAsia="Courier New" w:hAnsi="Courier New" w:cs="Courier New"/>
        </w:rPr>
        <w:t>LGPL-2.1</w:t>
      </w:r>
      <w:r>
        <w:rPr>
          <w:rFonts w:ascii="Courier New" w:eastAsia="Courier New" w:hAnsi="Courier New" w:cs="Courier New"/>
          <w:b/>
          <w:color w:val="1F497D"/>
        </w:rPr>
        <w:t xml:space="preserve"> </w:t>
      </w:r>
      <w:r>
        <w:t>and</w:t>
      </w:r>
      <w:proofErr w:type="gramEnd"/>
      <w:r>
        <w:t xml:space="preserve"> the expression </w:t>
      </w:r>
      <w:r>
        <w:rPr>
          <w:rFonts w:ascii="Courier New" w:eastAsia="Courier New" w:hAnsi="Courier New" w:cs="Courier New"/>
        </w:rPr>
        <w:t>BSD-3-Clause AND MIT</w:t>
      </w:r>
      <w:r>
        <w:rPr>
          <w:rFonts w:ascii="Courier New" w:eastAsia="Courier New" w:hAnsi="Courier New" w:cs="Courier New"/>
          <w:b/>
          <w:color w:val="1F497D"/>
        </w:rPr>
        <w:t xml:space="preserve"> </w:t>
      </w:r>
      <w:r>
        <w:t xml:space="preserve">because the </w:t>
      </w:r>
      <w:r>
        <w:rPr>
          <w:rFonts w:ascii="Courier New" w:eastAsia="Courier New" w:hAnsi="Courier New" w:cs="Courier New"/>
        </w:rPr>
        <w:t xml:space="preserve">AND </w:t>
      </w:r>
      <w:r>
        <w:t xml:space="preserve">operator takes precedence over (is applied before) the </w:t>
      </w:r>
      <w:r>
        <w:rPr>
          <w:rFonts w:ascii="Courier New" w:eastAsia="Courier New" w:hAnsi="Courier New" w:cs="Courier New"/>
        </w:rPr>
        <w:t>OR</w:t>
      </w:r>
      <w:r>
        <w:t xml:space="preserve"> operator.</w:t>
      </w:r>
    </w:p>
    <w:p w14:paraId="54947AA2" w14:textId="77777777" w:rsidR="00610FAB" w:rsidRDefault="00280A99">
      <w:pPr>
        <w:pStyle w:val="normal0"/>
        <w:spacing w:line="218" w:lineRule="auto"/>
        <w:ind w:left="2180"/>
      </w:pPr>
      <w:r>
        <w:t xml:space="preserve"> </w:t>
      </w:r>
    </w:p>
    <w:p w14:paraId="5F3177A2" w14:textId="77777777" w:rsidR="00610FAB" w:rsidRDefault="00280A99">
      <w:pPr>
        <w:pStyle w:val="normal0"/>
        <w:ind w:left="720"/>
      </w:pPr>
      <w:r>
        <w:t xml:space="preserve">When required to express an order of precedence that is different from the default order a  </w:t>
      </w:r>
      <w:r>
        <w:rPr>
          <w:b/>
        </w:rPr>
        <w:t>&lt;</w:t>
      </w:r>
      <w:r>
        <w:rPr>
          <w:rFonts w:ascii="Courier New" w:eastAsia="Courier New" w:hAnsi="Courier New" w:cs="Courier New"/>
          <w:b/>
        </w:rPr>
        <w:t>license-expression</w:t>
      </w:r>
      <w:r>
        <w:rPr>
          <w:b/>
        </w:rPr>
        <w:t xml:space="preserve">&gt; </w:t>
      </w:r>
      <w:r>
        <w:t xml:space="preserve">can be encapsulated in pairs of parentheses: </w:t>
      </w:r>
      <w:proofErr w:type="gramStart"/>
      <w:r>
        <w:rPr>
          <w:rFonts w:ascii="Courier New" w:eastAsia="Courier New" w:hAnsi="Courier New" w:cs="Courier New"/>
          <w:b/>
          <w:color w:val="1F497D"/>
        </w:rPr>
        <w:t>( )</w:t>
      </w:r>
      <w:proofErr w:type="gramEnd"/>
      <w:r>
        <w:t xml:space="preserve">, to indicate that the operators found inside the parentheses takes precedence over operators outside. This is also similar to the use of parentheses in an algebraic expression e.g., (5+7)/2. </w:t>
      </w:r>
    </w:p>
    <w:p w14:paraId="07C77971" w14:textId="77777777" w:rsidR="00610FAB" w:rsidRDefault="00610FAB">
      <w:pPr>
        <w:pStyle w:val="normal0"/>
        <w:ind w:left="720"/>
      </w:pPr>
    </w:p>
    <w:p w14:paraId="0A8A93A2" w14:textId="77777777" w:rsidR="00610FAB" w:rsidRDefault="00280A99">
      <w:pPr>
        <w:pStyle w:val="normal0"/>
        <w:ind w:left="720"/>
      </w:pPr>
      <w:r>
        <w:t xml:space="preserve">For instance, the following expression: </w:t>
      </w:r>
      <w:r>
        <w:rPr>
          <w:rFonts w:ascii="Courier New" w:eastAsia="Courier New" w:hAnsi="Courier New" w:cs="Courier New"/>
        </w:rPr>
        <w:t>(MIT AND (LGPL-2.1+ OR BSD-3-Clause))</w:t>
      </w:r>
    </w:p>
    <w:p w14:paraId="014E6E72" w14:textId="77777777" w:rsidR="00610FAB" w:rsidRDefault="00280A99">
      <w:pPr>
        <w:pStyle w:val="normal0"/>
        <w:spacing w:line="218" w:lineRule="auto"/>
        <w:ind w:left="720"/>
      </w:pPr>
      <w:proofErr w:type="gramStart"/>
      <w:r>
        <w:t>states</w:t>
      </w:r>
      <w:proofErr w:type="gramEnd"/>
      <w:r>
        <w:t xml:space="preserve"> the </w:t>
      </w:r>
      <w:r>
        <w:rPr>
          <w:rFonts w:ascii="Courier New" w:eastAsia="Courier New" w:hAnsi="Courier New" w:cs="Courier New"/>
        </w:rPr>
        <w:t xml:space="preserve">OR </w:t>
      </w:r>
      <w:r>
        <w:t xml:space="preserve">operator should be applied before the </w:t>
      </w:r>
      <w:r>
        <w:rPr>
          <w:rFonts w:ascii="Courier New" w:eastAsia="Courier New" w:hAnsi="Courier New" w:cs="Courier New"/>
        </w:rPr>
        <w:t>AND</w:t>
      </w:r>
      <w:r>
        <w:t xml:space="preserve"> operator. That is, one should first select between the LGPL-2.1+ </w:t>
      </w:r>
      <w:proofErr w:type="gramStart"/>
      <w:r>
        <w:t>or</w:t>
      </w:r>
      <w:proofErr w:type="gramEnd"/>
      <w:r>
        <w:t xml:space="preserve"> the BSD-3-Clause license before applying the MIT license.</w:t>
      </w:r>
    </w:p>
    <w:p w14:paraId="38EFAE8E" w14:textId="77777777" w:rsidR="00610FAB" w:rsidRDefault="00610FAB">
      <w:pPr>
        <w:pStyle w:val="Heading1"/>
      </w:pPr>
      <w:bookmarkStart w:id="201" w:name="h.ck3ker504p3d" w:colFirst="0" w:colLast="0"/>
      <w:bookmarkEnd w:id="201"/>
    </w:p>
    <w:p w14:paraId="5E085EB1" w14:textId="77777777" w:rsidR="00610FAB" w:rsidRDefault="00280A99">
      <w:pPr>
        <w:pStyle w:val="normal0"/>
      </w:pPr>
      <w:r>
        <w:br w:type="page"/>
      </w:r>
    </w:p>
    <w:p w14:paraId="0225A131" w14:textId="77777777" w:rsidR="00610FAB" w:rsidRDefault="00610FAB">
      <w:pPr>
        <w:pStyle w:val="Heading1"/>
      </w:pPr>
      <w:bookmarkStart w:id="202" w:name="h.w13s32mp3bhw" w:colFirst="0" w:colLast="0"/>
      <w:bookmarkEnd w:id="202"/>
    </w:p>
    <w:p w14:paraId="78A5960F" w14:textId="77777777" w:rsidR="00610FAB" w:rsidRDefault="00280A99">
      <w:pPr>
        <w:pStyle w:val="Heading1"/>
      </w:pPr>
      <w:bookmarkStart w:id="203" w:name="h.1baon6m" w:colFirst="0" w:colLast="0"/>
      <w:bookmarkStart w:id="204" w:name="_Toc292303186"/>
      <w:bookmarkEnd w:id="203"/>
      <w:r>
        <w:t>Appendix V:  Creative Commons Attribution License 3.0 Unported</w:t>
      </w:r>
      <w:bookmarkEnd w:id="204"/>
    </w:p>
    <w:p w14:paraId="037AC5AD" w14:textId="77777777" w:rsidR="00610FAB" w:rsidRDefault="00610FAB">
      <w:pPr>
        <w:pStyle w:val="normal0"/>
      </w:pPr>
    </w:p>
    <w:p w14:paraId="17FE2A95" w14:textId="77777777" w:rsidR="00610FAB" w:rsidRDefault="00610FAB">
      <w:pPr>
        <w:pStyle w:val="normal0"/>
      </w:pPr>
    </w:p>
    <w:p w14:paraId="0CB45A78" w14:textId="77777777" w:rsidR="00610FAB" w:rsidRDefault="00280A99">
      <w:pPr>
        <w:pStyle w:val="normal0"/>
      </w:pPr>
      <w:r>
        <w:rPr>
          <w:b/>
          <w:sz w:val="24"/>
        </w:rPr>
        <w:t>License</w:t>
      </w:r>
    </w:p>
    <w:p w14:paraId="7DFF53E1" w14:textId="77777777" w:rsidR="00610FAB" w:rsidRDefault="00280A99">
      <w:pPr>
        <w:pStyle w:val="normal0"/>
        <w:spacing w:after="283"/>
      </w:pPr>
      <w:r>
        <w:t xml:space="preserve">THE WORK (AS DEFINED BELOW) IS PROVIDED UNDER THE TERMS OF THIS CREATIVE COMMONS PUBLIC LICENSE ("CCPL" OR "LICENSE"). </w:t>
      </w:r>
      <w:proofErr w:type="gramStart"/>
      <w:r>
        <w:t>THE WORK IS PROTECTED BY COPYRIGHT AND/OR OTHER APPLICABLE LAW</w:t>
      </w:r>
      <w:proofErr w:type="gramEnd"/>
      <w:r>
        <w:t>. ANY USE OF THE WORK OTHER THAN AS AUTHORIZED UNDER THIS LICENSE OR COPYRIGHT LAW IS PROHIBITED.</w:t>
      </w:r>
    </w:p>
    <w:p w14:paraId="4741D7F9" w14:textId="77777777" w:rsidR="00610FAB" w:rsidRDefault="00280A99">
      <w:pPr>
        <w:pStyle w:val="normal0"/>
        <w:spacing w:after="283"/>
      </w:pPr>
      <w: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44074166" w14:textId="77777777" w:rsidR="00610FAB" w:rsidRDefault="00280A99">
      <w:pPr>
        <w:pStyle w:val="normal0"/>
        <w:spacing w:after="283"/>
      </w:pPr>
      <w:r>
        <w:rPr>
          <w:b/>
        </w:rPr>
        <w:t>1. Definitions</w:t>
      </w:r>
    </w:p>
    <w:p w14:paraId="6564CD01"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b/>
        </w:rPr>
        <w:t>"Adaptation"</w:t>
      </w:r>
      <w: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67198F3B"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b/>
        </w:rPr>
        <w:t>"Collection"</w:t>
      </w:r>
      <w: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5A98AB8A"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b/>
        </w:rPr>
        <w:t>"Distribute"</w:t>
      </w:r>
      <w:r>
        <w:t xml:space="preserve"> means to make available to the public the original and copies of the Work or Adaptation, as appropriate, through sale or other transfer of ownership.</w:t>
      </w:r>
    </w:p>
    <w:p w14:paraId="2DF9B68F"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rPr>
          <w:b/>
        </w:rPr>
        <w:t>"Licensor"</w:t>
      </w:r>
      <w:r>
        <w:t xml:space="preserve"> means the individual, individuals, entity or entities that offer(s) the Work under the terms of this License.</w:t>
      </w:r>
    </w:p>
    <w:p w14:paraId="5FDD553A"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rPr>
          <w:b/>
        </w:rPr>
        <w:t>"Original Author"</w:t>
      </w:r>
      <w:r>
        <w:t xml:space="preserve">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491B84A3"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f.</w:t>
      </w:r>
      <w:r>
        <w:rPr>
          <w:rFonts w:ascii="Liberation Serif" w:eastAsia="Liberation Serif" w:hAnsi="Liberation Serif" w:cs="Liberation Serif"/>
          <w:sz w:val="24"/>
        </w:rPr>
        <w:tab/>
      </w:r>
      <w:r>
        <w:rPr>
          <w:b/>
        </w:rPr>
        <w:t>"Work"</w:t>
      </w:r>
      <w: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t>
      </w:r>
      <w:r>
        <w:lastRenderedPageBreak/>
        <w:t>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3FBC30A4"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g.</w:t>
      </w:r>
      <w:r>
        <w:rPr>
          <w:rFonts w:ascii="Liberation Serif" w:eastAsia="Liberation Serif" w:hAnsi="Liberation Serif" w:cs="Liberation Serif"/>
          <w:sz w:val="24"/>
        </w:rPr>
        <w:tab/>
      </w:r>
      <w:r>
        <w:rPr>
          <w:b/>
        </w:rPr>
        <w:t>"You"</w:t>
      </w:r>
      <w: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31A2CBBC"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h.</w:t>
      </w:r>
      <w:r>
        <w:rPr>
          <w:rFonts w:ascii="Liberation Serif" w:eastAsia="Liberation Serif" w:hAnsi="Liberation Serif" w:cs="Liberation Serif"/>
          <w:sz w:val="24"/>
        </w:rPr>
        <w:tab/>
      </w:r>
      <w:r>
        <w:rPr>
          <w:b/>
        </w:rPr>
        <w:t>"Publicly Perform"</w:t>
      </w:r>
      <w: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4D6EC210" w14:textId="77777777" w:rsidR="00610FAB" w:rsidRDefault="00280A99">
      <w:pPr>
        <w:pStyle w:val="normal0"/>
        <w:tabs>
          <w:tab w:val="left" w:pos="0"/>
        </w:tabs>
        <w:spacing w:after="283"/>
        <w:ind w:left="707" w:hanging="283"/>
      </w:pPr>
      <w:r>
        <w:rPr>
          <w:rFonts w:ascii="Liberation Serif" w:eastAsia="Liberation Serif" w:hAnsi="Liberation Serif" w:cs="Liberation Serif"/>
          <w:sz w:val="24"/>
        </w:rPr>
        <w:t xml:space="preserve"> i.</w:t>
      </w:r>
      <w:r>
        <w:rPr>
          <w:rFonts w:ascii="Liberation Serif" w:eastAsia="Liberation Serif" w:hAnsi="Liberation Serif" w:cs="Liberation Serif"/>
          <w:sz w:val="24"/>
        </w:rPr>
        <w:tab/>
      </w:r>
      <w:r>
        <w:rPr>
          <w:b/>
        </w:rPr>
        <w:t>"Reproduce"</w:t>
      </w:r>
      <w: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2D17C6B1" w14:textId="77777777" w:rsidR="00610FAB" w:rsidRDefault="00280A99">
      <w:pPr>
        <w:pStyle w:val="normal0"/>
        <w:spacing w:after="283"/>
      </w:pPr>
      <w:r>
        <w:rPr>
          <w:b/>
        </w:rPr>
        <w:t>2. Fair Dealing Rights.</w:t>
      </w:r>
      <w: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14:paraId="042E36D7" w14:textId="77777777" w:rsidR="00610FAB" w:rsidRDefault="00280A99">
      <w:pPr>
        <w:pStyle w:val="normal0"/>
        <w:spacing w:after="283"/>
      </w:pPr>
      <w:r>
        <w:rPr>
          <w:b/>
        </w:rPr>
        <w:t>3. License Grant.</w:t>
      </w:r>
      <w:r>
        <w:t xml:space="preserve"> Subject to the terms and conditions of this License, Licensor hereby grants </w:t>
      </w:r>
      <w:proofErr w:type="gramStart"/>
      <w:r>
        <w:t>You</w:t>
      </w:r>
      <w:proofErr w:type="gramEnd"/>
      <w:r>
        <w:t xml:space="preserve"> a worldwide, royalty-free, non-exclusive, perpetual (for the duration of the applicable copyright) license to exercise the rights in the Work as stated below:</w:t>
      </w:r>
    </w:p>
    <w:p w14:paraId="7BFA94F8"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proofErr w:type="gramStart"/>
      <w:r>
        <w:t>to</w:t>
      </w:r>
      <w:proofErr w:type="gramEnd"/>
      <w:r>
        <w:t xml:space="preserve"> Reproduce the Work, to incorporate the Work into one or more Collections, and to Reproduce the Work as incorporated in the Collections;</w:t>
      </w:r>
    </w:p>
    <w:p w14:paraId="5731D724"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proofErr w:type="gramStart"/>
      <w:r>
        <w:t>to</w:t>
      </w:r>
      <w:proofErr w:type="gramEnd"/>
      <w:r>
        <w:t xml:space="preserve">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t>";</w:t>
      </w:r>
      <w:proofErr w:type="gramEnd"/>
    </w:p>
    <w:p w14:paraId="2E177365"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proofErr w:type="gramStart"/>
      <w:r>
        <w:t>to</w:t>
      </w:r>
      <w:proofErr w:type="gramEnd"/>
      <w:r>
        <w:t xml:space="preserve"> Distribute and Publicly Perform the Work including as incorporated in Collections; and,</w:t>
      </w:r>
    </w:p>
    <w:p w14:paraId="54B2B212"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proofErr w:type="gramStart"/>
      <w:r>
        <w:t>to</w:t>
      </w:r>
      <w:proofErr w:type="gramEnd"/>
      <w:r>
        <w:t xml:space="preserve"> Distribute and Publicly Perform Adaptations.</w:t>
      </w:r>
    </w:p>
    <w:p w14:paraId="66664836" w14:textId="77777777" w:rsidR="00610FAB" w:rsidRDefault="00280A99">
      <w:pPr>
        <w:pStyle w:val="normal0"/>
        <w:tabs>
          <w:tab w:val="left" w:pos="0"/>
        </w:tabs>
        <w:spacing w:after="283"/>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proofErr w:type="gramStart"/>
      <w:r>
        <w:t>For</w:t>
      </w:r>
      <w:proofErr w:type="gramEnd"/>
      <w:r>
        <w:t xml:space="preserve"> the avoidance of doubt:</w:t>
      </w:r>
    </w:p>
    <w:p w14:paraId="7CED1A21" w14:textId="77777777" w:rsidR="00610FAB" w:rsidRDefault="00280A99">
      <w:pPr>
        <w:pStyle w:val="normal0"/>
        <w:tabs>
          <w:tab w:val="left" w:pos="0"/>
        </w:tabs>
        <w:ind w:left="1414" w:hanging="283"/>
      </w:pPr>
      <w:r>
        <w:rPr>
          <w:rFonts w:ascii="Liberation Serif" w:eastAsia="Liberation Serif" w:hAnsi="Liberation Serif" w:cs="Liberation Serif"/>
          <w:sz w:val="24"/>
        </w:rPr>
        <w:t xml:space="preserve"> i.</w:t>
      </w:r>
      <w:r>
        <w:rPr>
          <w:rFonts w:ascii="Liberation Serif" w:eastAsia="Liberation Serif" w:hAnsi="Liberation Serif" w:cs="Liberation Serif"/>
          <w:sz w:val="24"/>
        </w:rPr>
        <w:tab/>
      </w:r>
      <w:r>
        <w:rPr>
          <w:b/>
        </w:rPr>
        <w:t>Non-waivable Compulsory License Schemes</w:t>
      </w:r>
      <w: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2F104E03" w14:textId="77777777" w:rsidR="00610FAB" w:rsidRDefault="00280A99">
      <w:pPr>
        <w:pStyle w:val="normal0"/>
        <w:tabs>
          <w:tab w:val="left" w:pos="0"/>
        </w:tabs>
        <w:ind w:left="1414" w:hanging="283"/>
      </w:pPr>
      <w:r>
        <w:rPr>
          <w:rFonts w:ascii="Liberation Serif" w:eastAsia="Liberation Serif" w:hAnsi="Liberation Serif" w:cs="Liberation Serif"/>
          <w:sz w:val="24"/>
        </w:rPr>
        <w:t xml:space="preserve"> ii.</w:t>
      </w:r>
      <w:r>
        <w:rPr>
          <w:rFonts w:ascii="Liberation Serif" w:eastAsia="Liberation Serif" w:hAnsi="Liberation Serif" w:cs="Liberation Serif"/>
          <w:sz w:val="24"/>
        </w:rPr>
        <w:tab/>
      </w:r>
      <w:r>
        <w:rPr>
          <w:b/>
        </w:rPr>
        <w:t>Waivable Compulsory License Schemes</w:t>
      </w:r>
      <w: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1F8DA3D5" w14:textId="77777777" w:rsidR="00610FAB" w:rsidRDefault="00280A99">
      <w:pPr>
        <w:pStyle w:val="normal0"/>
        <w:tabs>
          <w:tab w:val="left" w:pos="0"/>
        </w:tabs>
        <w:spacing w:after="283"/>
        <w:ind w:left="1414" w:hanging="283"/>
      </w:pPr>
      <w:r>
        <w:rPr>
          <w:rFonts w:ascii="Liberation Serif" w:eastAsia="Liberation Serif" w:hAnsi="Liberation Serif" w:cs="Liberation Serif"/>
          <w:sz w:val="24"/>
        </w:rPr>
        <w:t xml:space="preserve"> iii.</w:t>
      </w:r>
      <w:r>
        <w:rPr>
          <w:rFonts w:ascii="Liberation Serif" w:eastAsia="Liberation Serif" w:hAnsi="Liberation Serif" w:cs="Liberation Serif"/>
          <w:sz w:val="24"/>
        </w:rPr>
        <w:tab/>
      </w:r>
      <w:r>
        <w:rPr>
          <w:b/>
        </w:rPr>
        <w:t>Voluntary License Schemes</w:t>
      </w:r>
      <w:r>
        <w:t xml:space="preserve">. The Licensor waives the right to collect royalties, whether individually or, in the event that the Licensor is a member of a collecting society that administers </w:t>
      </w:r>
      <w:r>
        <w:lastRenderedPageBreak/>
        <w:t xml:space="preserve">voluntary licensing schemes, via that society, from any exercise by </w:t>
      </w:r>
      <w:proofErr w:type="gramStart"/>
      <w:r>
        <w:t>You</w:t>
      </w:r>
      <w:proofErr w:type="gramEnd"/>
      <w:r>
        <w:t xml:space="preserve"> of the rights granted under this License.</w:t>
      </w:r>
    </w:p>
    <w:p w14:paraId="17D2D495" w14:textId="77777777" w:rsidR="00610FAB" w:rsidRDefault="00280A99">
      <w:pPr>
        <w:pStyle w:val="normal0"/>
        <w:spacing w:after="283"/>
      </w:pPr>
      <w: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0E32266F" w14:textId="77777777" w:rsidR="00610FAB" w:rsidRDefault="00280A99">
      <w:pPr>
        <w:pStyle w:val="normal0"/>
        <w:spacing w:after="283"/>
      </w:pPr>
      <w:r>
        <w:rPr>
          <w:b/>
        </w:rPr>
        <w:t>4. Restrictions.</w:t>
      </w:r>
      <w:r>
        <w:t xml:space="preserve"> The license granted in Section 3 above is expressly made subject to and limited by the following restrictions:</w:t>
      </w:r>
    </w:p>
    <w:p w14:paraId="34F91CAF"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t xml:space="preserve">You may </w:t>
      </w:r>
      <w:proofErr w:type="gramStart"/>
      <w:r>
        <w:t>Distribute</w:t>
      </w:r>
      <w:proofErr w:type="gramEnd"/>
      <w:r>
        <w:t xml:space="preserv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t>You</w:t>
      </w:r>
      <w:proofErr w:type="gramEnd"/>
      <w:r>
        <w:t xml:space="preserve"> create a Collection, upon notice from any Licensor You must, to the extent practicable, remove from the Collection any credit as required by Section 4(b), as requested. If </w:t>
      </w:r>
      <w:proofErr w:type="gramStart"/>
      <w:r>
        <w:t>You</w:t>
      </w:r>
      <w:proofErr w:type="gramEnd"/>
      <w:r>
        <w:t xml:space="preserve"> create an Adaptation, upon notice from any Licensor You must, to the extent practicable, remove from the Adaptation any credit as required by Section 4(b), as requested.</w:t>
      </w:r>
    </w:p>
    <w:p w14:paraId="53CE2D6E"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t>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27B1B638" w14:textId="77777777" w:rsidR="00610FAB" w:rsidRDefault="00280A99">
      <w:pPr>
        <w:pStyle w:val="normal0"/>
        <w:tabs>
          <w:tab w:val="left" w:pos="0"/>
        </w:tabs>
        <w:spacing w:after="283"/>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t xml:space="preserve">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w:t>
      </w:r>
      <w:r>
        <w:lastRenderedPageBreak/>
        <w:t>assert, as appropriate, this Section, to the fullest extent permitted by the applicable national law, to enable You to reasonably exercise Your right under Section 3(b) of this License (right to make Adaptations) but not otherwise.</w:t>
      </w:r>
    </w:p>
    <w:p w14:paraId="67A85357" w14:textId="77777777" w:rsidR="00610FAB" w:rsidRDefault="00280A99">
      <w:pPr>
        <w:pStyle w:val="normal0"/>
        <w:spacing w:after="283"/>
      </w:pPr>
      <w:r>
        <w:rPr>
          <w:b/>
        </w:rPr>
        <w:t>5. Representations, Warranties and Disclaimer</w:t>
      </w:r>
    </w:p>
    <w:p w14:paraId="3F921802" w14:textId="77777777" w:rsidR="00610FAB" w:rsidRDefault="00280A99">
      <w:pPr>
        <w:pStyle w:val="normal0"/>
        <w:spacing w:after="283"/>
      </w:pPr>
      <w: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62AFD1AD" w14:textId="77777777" w:rsidR="00610FAB" w:rsidRDefault="00280A99">
      <w:pPr>
        <w:pStyle w:val="normal0"/>
        <w:spacing w:after="283"/>
      </w:pPr>
      <w:r>
        <w:rPr>
          <w:b/>
        </w:rPr>
        <w:t>6. Limitation on Liability.</w:t>
      </w:r>
      <w: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0E0BC898" w14:textId="77777777" w:rsidR="00610FAB" w:rsidRDefault="00280A99">
      <w:pPr>
        <w:pStyle w:val="normal0"/>
        <w:spacing w:after="283"/>
      </w:pPr>
      <w:r>
        <w:rPr>
          <w:b/>
        </w:rPr>
        <w:t>7. Termination</w:t>
      </w:r>
    </w:p>
    <w:p w14:paraId="751B3486"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t xml:space="preserve">This License and the rights granted hereunder will terminate automatically upon any breach by </w:t>
      </w:r>
      <w:proofErr w:type="gramStart"/>
      <w:r>
        <w:t>You</w:t>
      </w:r>
      <w:proofErr w:type="gramEnd"/>
      <w:r>
        <w:t xml:space="preserve">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2FBAF98F" w14:textId="77777777" w:rsidR="00610FAB" w:rsidRDefault="00280A99">
      <w:pPr>
        <w:pStyle w:val="normal0"/>
        <w:tabs>
          <w:tab w:val="left" w:pos="0"/>
        </w:tabs>
        <w:spacing w:after="283"/>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3304A69C" w14:textId="77777777" w:rsidR="00610FAB" w:rsidRDefault="00280A99">
      <w:pPr>
        <w:pStyle w:val="normal0"/>
        <w:spacing w:after="283"/>
      </w:pPr>
      <w:proofErr w:type="gramStart"/>
      <w:r>
        <w:rPr>
          <w:b/>
        </w:rPr>
        <w:t>8. Miscellaneous</w:t>
      </w:r>
      <w:proofErr w:type="gramEnd"/>
    </w:p>
    <w:p w14:paraId="54788956"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t xml:space="preserve">Each time You Distribute or Publicly Perform the Work or a Collection, the Licensor offers to the recipient a license to the Work on the same terms and conditions as the license granted to </w:t>
      </w:r>
      <w:proofErr w:type="gramStart"/>
      <w:r>
        <w:t>You</w:t>
      </w:r>
      <w:proofErr w:type="gramEnd"/>
      <w:r>
        <w:t xml:space="preserve"> under this License.</w:t>
      </w:r>
    </w:p>
    <w:p w14:paraId="2F3979D7"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t xml:space="preserve">Each time You Distribute or Publicly Perform an Adaptation, Licensor offers to the recipient a license to the original Work on the same terms and conditions as the license granted to </w:t>
      </w:r>
      <w:proofErr w:type="gramStart"/>
      <w:r>
        <w:t>You</w:t>
      </w:r>
      <w:proofErr w:type="gramEnd"/>
      <w:r>
        <w:t xml:space="preserve"> under this License.</w:t>
      </w:r>
    </w:p>
    <w:p w14:paraId="4B03FF87"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736EB063"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t>No term or provision of this License shall be deemed waived and no breach consented to unless such waiver or consent shall be in writing and signed by the party to be charged with such waiver or consent.</w:t>
      </w:r>
    </w:p>
    <w:p w14:paraId="7871B7B4" w14:textId="77777777" w:rsidR="00610FAB" w:rsidRDefault="00280A99">
      <w:pPr>
        <w:pStyle w:val="normal0"/>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t>You</w:t>
      </w:r>
      <w:proofErr w:type="gramEnd"/>
      <w:r>
        <w:t>. This License may not be modified without the mutual written agreement of the Licensor and You.</w:t>
      </w:r>
    </w:p>
    <w:p w14:paraId="3DA16A67" w14:textId="77777777" w:rsidR="00610FAB" w:rsidRDefault="00280A99">
      <w:pPr>
        <w:pStyle w:val="normal0"/>
        <w:tabs>
          <w:tab w:val="left" w:pos="0"/>
        </w:tabs>
        <w:spacing w:after="283"/>
        <w:ind w:left="707" w:hanging="283"/>
      </w:pPr>
      <w:r>
        <w:rPr>
          <w:rFonts w:ascii="Liberation Serif" w:eastAsia="Liberation Serif" w:hAnsi="Liberation Serif" w:cs="Liberation Serif"/>
          <w:sz w:val="24"/>
        </w:rPr>
        <w:lastRenderedPageBreak/>
        <w:t xml:space="preserve"> f.</w:t>
      </w:r>
      <w:r>
        <w:rPr>
          <w:rFonts w:ascii="Liberation Serif" w:eastAsia="Liberation Serif" w:hAnsi="Liberation Serif" w:cs="Liberation Serif"/>
          <w:sz w:val="24"/>
        </w:rPr>
        <w:tab/>
      </w:r>
      <w: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w:t>
      </w:r>
      <w:proofErr w:type="gramStart"/>
      <w:r>
        <w:t>are sought to be enforced</w:t>
      </w:r>
      <w:proofErr w:type="gramEnd"/>
      <w:r>
        <w:t xml:space="preserve">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sectPr w:rsidR="00610FAB">
      <w:headerReference w:type="default" r:id="rId383"/>
      <w:footerReference w:type="default" r:id="rId384"/>
      <w:headerReference w:type="first" r:id="rId385"/>
      <w:footerReference w:type="first" r:id="rId386"/>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B2837" w14:textId="77777777" w:rsidR="00D5622E" w:rsidRDefault="00D5622E">
      <w:r>
        <w:separator/>
      </w:r>
    </w:p>
  </w:endnote>
  <w:endnote w:type="continuationSeparator" w:id="0">
    <w:p w14:paraId="7362B70C" w14:textId="77777777" w:rsidR="00D5622E" w:rsidRDefault="00D56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DejaVu Sans">
    <w:altName w:val="Times New Roman"/>
    <w:charset w:val="00"/>
    <w:family w:val="auto"/>
    <w:pitch w:val="default"/>
  </w:font>
  <w:font w:name="Liberation Serif">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DejaVu Sans Mono">
    <w:altName w:val="Times New Roman"/>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Noto Symbol">
    <w:altName w:val="Times New Roman"/>
    <w:charset w:val="00"/>
    <w:family w:val="auto"/>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D67E1" w14:textId="77777777" w:rsidR="00D5622E" w:rsidRDefault="00D5622E">
    <w:pPr>
      <w:pStyle w:val="normal0"/>
      <w:tabs>
        <w:tab w:val="center" w:pos="4680"/>
        <w:tab w:val="right" w:pos="9360"/>
      </w:tabs>
      <w:jc w:val="center"/>
    </w:pPr>
  </w:p>
  <w:p w14:paraId="00F720EC" w14:textId="77777777" w:rsidR="00D5622E" w:rsidRDefault="00D5622E">
    <w:pPr>
      <w:pStyle w:val="normal0"/>
      <w:tabs>
        <w:tab w:val="center" w:pos="4680"/>
        <w:tab w:val="right" w:pos="9360"/>
      </w:tabs>
      <w:jc w:val="center"/>
    </w:pPr>
  </w:p>
  <w:p w14:paraId="23B6ACB7" w14:textId="77777777" w:rsidR="00D5622E" w:rsidRDefault="00D5622E">
    <w:pPr>
      <w:pStyle w:val="normal0"/>
      <w:tabs>
        <w:tab w:val="center" w:pos="4680"/>
        <w:tab w:val="right" w:pos="9360"/>
      </w:tabs>
      <w:jc w:val="center"/>
    </w:pPr>
    <w:r>
      <w:rPr>
        <w:sz w:val="16"/>
      </w:rPr>
      <w:t>Copyright © 2010-2015 Linux Foundation and its Contributors.</w:t>
    </w:r>
  </w:p>
  <w:p w14:paraId="320CBE0D" w14:textId="77777777" w:rsidR="00D5622E" w:rsidRDefault="00D5622E">
    <w:pPr>
      <w:pStyle w:val="normal0"/>
      <w:tabs>
        <w:tab w:val="center" w:pos="4680"/>
        <w:tab w:val="right" w:pos="9360"/>
      </w:tabs>
      <w:jc w:val="center"/>
    </w:pPr>
    <w:r>
      <w:rPr>
        <w:sz w:val="16"/>
      </w:rPr>
      <w:t>Licensed under the Creative Commons Attribution License 3.0 Unported. All other rights are expressly reserved.</w:t>
    </w:r>
  </w:p>
  <w:p w14:paraId="2DE3C856" w14:textId="77777777" w:rsidR="00D5622E" w:rsidRDefault="00D5622E">
    <w:pPr>
      <w:pStyle w:val="normal0"/>
      <w:tabs>
        <w:tab w:val="center" w:pos="4680"/>
        <w:tab w:val="right" w:pos="9360"/>
      </w:tabs>
      <w:jc w:val="center"/>
    </w:pPr>
    <w:r>
      <w:rPr>
        <w:sz w:val="16"/>
      </w:rPr>
      <w:t>.</w:t>
    </w:r>
  </w:p>
  <w:p w14:paraId="168951A4" w14:textId="77777777" w:rsidR="00D5622E" w:rsidRDefault="00D5622E">
    <w:pPr>
      <w:pStyle w:val="normal0"/>
      <w:tabs>
        <w:tab w:val="center" w:pos="4680"/>
        <w:tab w:val="right" w:pos="9360"/>
      </w:tabs>
      <w:jc w:val="center"/>
    </w:pPr>
    <w:r>
      <w:rPr>
        <w:sz w:val="16"/>
      </w:rPr>
      <w:t xml:space="preserve">Page </w:t>
    </w:r>
    <w:r>
      <w:fldChar w:fldCharType="begin"/>
    </w:r>
    <w:r>
      <w:instrText>PAGE</w:instrText>
    </w:r>
    <w:r>
      <w:fldChar w:fldCharType="separate"/>
    </w:r>
    <w:r w:rsidR="001E6085">
      <w:rPr>
        <w:noProof/>
      </w:rPr>
      <w:t>67</w:t>
    </w:r>
    <w:r>
      <w:fldChar w:fldCharType="end"/>
    </w:r>
    <w:r>
      <w:rPr>
        <w:sz w:val="16"/>
      </w:rPr>
      <w:t xml:space="preserve"> of </w:t>
    </w:r>
    <w:r>
      <w:fldChar w:fldCharType="begin"/>
    </w:r>
    <w:r>
      <w:instrText>NUMPAGES</w:instrText>
    </w:r>
    <w:r>
      <w:fldChar w:fldCharType="separate"/>
    </w:r>
    <w:r w:rsidR="001E6085">
      <w:rPr>
        <w:noProof/>
      </w:rPr>
      <w:t>88</w:t>
    </w:r>
    <w:r>
      <w:fldChar w:fldCharType="end"/>
    </w:r>
  </w:p>
  <w:p w14:paraId="2D0DB9DD" w14:textId="77777777" w:rsidR="00D5622E" w:rsidRDefault="00D5622E">
    <w:pPr>
      <w:pStyle w:val="normal0"/>
      <w:tabs>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F113" w14:textId="77777777" w:rsidR="00D5622E" w:rsidRDefault="00D5622E">
    <w:pPr>
      <w:pStyle w:val="normal0"/>
      <w:tabs>
        <w:tab w:val="center" w:pos="4680"/>
        <w:tab w:val="right" w:pos="9360"/>
      </w:tabs>
      <w:jc w:val="center"/>
    </w:pPr>
    <w:r>
      <w:rPr>
        <w:sz w:val="16"/>
      </w:rPr>
      <w:t>Copyright © 2010-2015 Linux Foundation and its Contributors.</w:t>
    </w:r>
  </w:p>
  <w:p w14:paraId="37BD243F" w14:textId="77777777" w:rsidR="00D5622E" w:rsidRDefault="00D5622E">
    <w:pPr>
      <w:pStyle w:val="normal0"/>
      <w:tabs>
        <w:tab w:val="center" w:pos="4680"/>
        <w:tab w:val="right" w:pos="9360"/>
      </w:tabs>
      <w:jc w:val="center"/>
    </w:pPr>
    <w:r>
      <w:rPr>
        <w:sz w:val="16"/>
      </w:rPr>
      <w:t>Licensed under the Creative Commons Attribution License 3.0 Unported. All other rights are expressly reserved.</w:t>
    </w:r>
  </w:p>
  <w:p w14:paraId="6E2448A8" w14:textId="77777777" w:rsidR="00D5622E" w:rsidRDefault="00D5622E">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EA599" w14:textId="77777777" w:rsidR="00D5622E" w:rsidRDefault="00D5622E">
      <w:r>
        <w:separator/>
      </w:r>
    </w:p>
  </w:footnote>
  <w:footnote w:type="continuationSeparator" w:id="0">
    <w:p w14:paraId="072C373B" w14:textId="77777777" w:rsidR="00D5622E" w:rsidRDefault="00D562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01711" w14:textId="77777777" w:rsidR="00D5622E" w:rsidRDefault="00D5622E">
    <w:pPr>
      <w:pStyle w:val="normal0"/>
      <w:tabs>
        <w:tab w:val="center" w:pos="4680"/>
        <w:tab w:val="right" w:pos="9360"/>
      </w:tabs>
      <w:jc w:val="right"/>
    </w:pPr>
    <w:r>
      <w:rPr>
        <w:sz w:val="16"/>
      </w:rPr>
      <w:t>Software Package Data Exchange (SPDX</w:t>
    </w:r>
    <w:r>
      <w:rPr>
        <w:rFonts w:ascii="DejaVu Sans" w:eastAsia="DejaVu Sans" w:hAnsi="DejaVu Sans" w:cs="DejaVu Sans"/>
        <w:color w:val="3A3935"/>
        <w:sz w:val="18"/>
        <w:vertAlign w:val="superscript"/>
      </w:rPr>
      <w:t>®</w:t>
    </w:r>
    <w:r>
      <w:rPr>
        <w:rFonts w:ascii="DejaVu Sans" w:eastAsia="DejaVu Sans" w:hAnsi="DejaVu Sans" w:cs="DejaVu Sans"/>
        <w:color w:val="3A3935"/>
        <w:sz w:val="16"/>
      </w:rPr>
      <w:t xml:space="preserve">) </w:t>
    </w:r>
    <w:r>
      <w:rPr>
        <w:sz w:val="16"/>
      </w:rPr>
      <w:t>Specification – Version 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85064" w14:textId="77777777" w:rsidR="00D5622E" w:rsidRDefault="00D5622E">
    <w:pPr>
      <w:pStyle w:val="normal0"/>
    </w:pPr>
  </w:p>
  <w:p w14:paraId="3B40F797" w14:textId="77777777" w:rsidR="00D5622E" w:rsidRDefault="00D5622E">
    <w:pPr>
      <w:pStyle w:val="normal0"/>
    </w:pPr>
  </w:p>
  <w:p w14:paraId="46673A31" w14:textId="77777777" w:rsidR="00D5622E" w:rsidRDefault="00D5622E">
    <w:pPr>
      <w:pStyle w:val="normal0"/>
    </w:pPr>
    <w:r>
      <w:rPr>
        <w:noProof/>
      </w:rPr>
      <w:drawing>
        <wp:inline distT="114300" distB="114300" distL="114300" distR="114300" wp14:anchorId="5E111634" wp14:editId="508DBFC4">
          <wp:extent cx="1801826" cy="481013"/>
          <wp:effectExtent l="0" t="0" r="0" b="0"/>
          <wp:docPr id="3" name="image05.png" descr="spdx_logo.png"/>
          <wp:cNvGraphicFramePr/>
          <a:graphic xmlns:a="http://schemas.openxmlformats.org/drawingml/2006/main">
            <a:graphicData uri="http://schemas.openxmlformats.org/drawingml/2006/picture">
              <pic:pic xmlns:pic="http://schemas.openxmlformats.org/drawingml/2006/picture">
                <pic:nvPicPr>
                  <pic:cNvPr id="0" name="image05.png" descr="spdx_logo.png"/>
                  <pic:cNvPicPr preferRelativeResize="0"/>
                </pic:nvPicPr>
                <pic:blipFill>
                  <a:blip r:embed="rId1"/>
                  <a:srcRect/>
                  <a:stretch>
                    <a:fillRect/>
                  </a:stretch>
                </pic:blipFill>
                <pic:spPr>
                  <a:xfrm>
                    <a:off x="0" y="0"/>
                    <a:ext cx="1801826" cy="48101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A30"/>
    <w:multiLevelType w:val="multilevel"/>
    <w:tmpl w:val="BEB81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BE6E18"/>
    <w:multiLevelType w:val="multilevel"/>
    <w:tmpl w:val="DED299E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nsid w:val="0E1155BA"/>
    <w:multiLevelType w:val="multilevel"/>
    <w:tmpl w:val="F9A4B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A373D8"/>
    <w:multiLevelType w:val="multilevel"/>
    <w:tmpl w:val="02D06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2F0B65"/>
    <w:multiLevelType w:val="multilevel"/>
    <w:tmpl w:val="95C89A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77A3247"/>
    <w:multiLevelType w:val="multilevel"/>
    <w:tmpl w:val="29ECAB00"/>
    <w:lvl w:ilvl="0">
      <w:start w:val="1"/>
      <w:numFmt w:val="bullet"/>
      <w:lvlText w:val="■"/>
      <w:lvlJc w:val="left"/>
      <w:pPr>
        <w:ind w:left="720" w:firstLine="360"/>
      </w:pPr>
      <w:rPr>
        <w:rFonts w:ascii="Arial" w:eastAsia="Arial" w:hAnsi="Arial" w:cs="Arial"/>
        <w:color w:val="4D4D4D"/>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BF5273"/>
    <w:multiLevelType w:val="multilevel"/>
    <w:tmpl w:val="839A2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D411E9"/>
    <w:multiLevelType w:val="multilevel"/>
    <w:tmpl w:val="8794C3C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29206F1D"/>
    <w:multiLevelType w:val="multilevel"/>
    <w:tmpl w:val="1720A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B7F7525"/>
    <w:multiLevelType w:val="multilevel"/>
    <w:tmpl w:val="E188BA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31402650"/>
    <w:multiLevelType w:val="multilevel"/>
    <w:tmpl w:val="05A6EBB0"/>
    <w:lvl w:ilvl="0">
      <w:start w:val="1"/>
      <w:numFmt w:val="lowerLetter"/>
      <w:lvlText w:val="%1)"/>
      <w:lvlJc w:val="left"/>
      <w:pPr>
        <w:ind w:left="2560" w:firstLine="2200"/>
      </w:pPr>
    </w:lvl>
    <w:lvl w:ilvl="1">
      <w:start w:val="1"/>
      <w:numFmt w:val="lowerLetter"/>
      <w:lvlText w:val="%2."/>
      <w:lvlJc w:val="left"/>
      <w:pPr>
        <w:ind w:left="3280" w:firstLine="2920"/>
      </w:pPr>
    </w:lvl>
    <w:lvl w:ilvl="2">
      <w:start w:val="1"/>
      <w:numFmt w:val="lowerRoman"/>
      <w:lvlText w:val="%3."/>
      <w:lvlJc w:val="right"/>
      <w:pPr>
        <w:ind w:left="4000" w:firstLine="3820"/>
      </w:pPr>
    </w:lvl>
    <w:lvl w:ilvl="3">
      <w:start w:val="1"/>
      <w:numFmt w:val="decimal"/>
      <w:lvlText w:val="%4."/>
      <w:lvlJc w:val="left"/>
      <w:pPr>
        <w:ind w:left="4720" w:firstLine="4360"/>
      </w:pPr>
    </w:lvl>
    <w:lvl w:ilvl="4">
      <w:start w:val="1"/>
      <w:numFmt w:val="lowerLetter"/>
      <w:lvlText w:val="%5."/>
      <w:lvlJc w:val="left"/>
      <w:pPr>
        <w:ind w:left="5440" w:firstLine="5080"/>
      </w:pPr>
    </w:lvl>
    <w:lvl w:ilvl="5">
      <w:start w:val="1"/>
      <w:numFmt w:val="lowerRoman"/>
      <w:lvlText w:val="%6."/>
      <w:lvlJc w:val="right"/>
      <w:pPr>
        <w:ind w:left="6160" w:firstLine="5980"/>
      </w:pPr>
    </w:lvl>
    <w:lvl w:ilvl="6">
      <w:start w:val="1"/>
      <w:numFmt w:val="decimal"/>
      <w:lvlText w:val="%7."/>
      <w:lvlJc w:val="left"/>
      <w:pPr>
        <w:ind w:left="6880" w:firstLine="6520"/>
      </w:pPr>
    </w:lvl>
    <w:lvl w:ilvl="7">
      <w:start w:val="1"/>
      <w:numFmt w:val="lowerLetter"/>
      <w:lvlText w:val="%8."/>
      <w:lvlJc w:val="left"/>
      <w:pPr>
        <w:ind w:left="7600" w:firstLine="7240"/>
      </w:pPr>
    </w:lvl>
    <w:lvl w:ilvl="8">
      <w:start w:val="1"/>
      <w:numFmt w:val="lowerRoman"/>
      <w:lvlText w:val="%9."/>
      <w:lvlJc w:val="right"/>
      <w:pPr>
        <w:ind w:left="8320" w:firstLine="8140"/>
      </w:pPr>
    </w:lvl>
  </w:abstractNum>
  <w:abstractNum w:abstractNumId="11">
    <w:nsid w:val="3C821994"/>
    <w:multiLevelType w:val="multilevel"/>
    <w:tmpl w:val="09AA4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1897007"/>
    <w:multiLevelType w:val="multilevel"/>
    <w:tmpl w:val="1098136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41A8111B"/>
    <w:multiLevelType w:val="multilevel"/>
    <w:tmpl w:val="FB2C84B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49517835"/>
    <w:multiLevelType w:val="multilevel"/>
    <w:tmpl w:val="D39A361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nsid w:val="558F1062"/>
    <w:multiLevelType w:val="multilevel"/>
    <w:tmpl w:val="574455B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5FFE581C"/>
    <w:multiLevelType w:val="multilevel"/>
    <w:tmpl w:val="DD1E5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A90E17"/>
    <w:multiLevelType w:val="multilevel"/>
    <w:tmpl w:val="95545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01E01DB"/>
    <w:multiLevelType w:val="multilevel"/>
    <w:tmpl w:val="B858879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721975EF"/>
    <w:multiLevelType w:val="multilevel"/>
    <w:tmpl w:val="399C84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nsid w:val="748E4F8F"/>
    <w:multiLevelType w:val="multilevel"/>
    <w:tmpl w:val="E4263C5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9"/>
  </w:num>
  <w:num w:numId="2">
    <w:abstractNumId w:val="5"/>
  </w:num>
  <w:num w:numId="3">
    <w:abstractNumId w:val="17"/>
  </w:num>
  <w:num w:numId="4">
    <w:abstractNumId w:val="16"/>
  </w:num>
  <w:num w:numId="5">
    <w:abstractNumId w:val="6"/>
  </w:num>
  <w:num w:numId="6">
    <w:abstractNumId w:val="7"/>
  </w:num>
  <w:num w:numId="7">
    <w:abstractNumId w:val="8"/>
  </w:num>
  <w:num w:numId="8">
    <w:abstractNumId w:val="2"/>
  </w:num>
  <w:num w:numId="9">
    <w:abstractNumId w:val="0"/>
  </w:num>
  <w:num w:numId="10">
    <w:abstractNumId w:val="13"/>
  </w:num>
  <w:num w:numId="11">
    <w:abstractNumId w:val="15"/>
  </w:num>
  <w:num w:numId="12">
    <w:abstractNumId w:val="20"/>
  </w:num>
  <w:num w:numId="13">
    <w:abstractNumId w:val="18"/>
  </w:num>
  <w:num w:numId="14">
    <w:abstractNumId w:val="19"/>
  </w:num>
  <w:num w:numId="15">
    <w:abstractNumId w:val="4"/>
  </w:num>
  <w:num w:numId="16">
    <w:abstractNumId w:val="3"/>
  </w:num>
  <w:num w:numId="17">
    <w:abstractNumId w:val="11"/>
  </w:num>
  <w:num w:numId="18">
    <w:abstractNumId w:val="1"/>
  </w:num>
  <w:num w:numId="19">
    <w:abstractNumId w:val="14"/>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0FAB"/>
    <w:rsid w:val="001E6085"/>
    <w:rsid w:val="00280A99"/>
    <w:rsid w:val="004133AD"/>
    <w:rsid w:val="004350CA"/>
    <w:rsid w:val="006021BE"/>
    <w:rsid w:val="00610FAB"/>
    <w:rsid w:val="00D5622E"/>
    <w:rsid w:val="00DD01F2"/>
    <w:rsid w:val="00EF0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49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385C86"/>
      <w:sz w:val="28"/>
    </w:rPr>
  </w:style>
  <w:style w:type="paragraph" w:styleId="Heading2">
    <w:name w:val="heading 2"/>
    <w:basedOn w:val="normal0"/>
    <w:next w:val="normal0"/>
    <w:pPr>
      <w:keepNext/>
      <w:keepLines/>
      <w:spacing w:before="200"/>
      <w:ind w:left="288"/>
      <w:outlineLvl w:val="1"/>
    </w:pPr>
    <w:rPr>
      <w:b/>
      <w:sz w:val="24"/>
    </w:rPr>
  </w:style>
  <w:style w:type="paragraph" w:styleId="Heading3">
    <w:name w:val="heading 3"/>
    <w:basedOn w:val="normal0"/>
    <w:next w:val="normal0"/>
    <w:pPr>
      <w:keepNext/>
      <w:keepLines/>
      <w:ind w:left="1224"/>
      <w:outlineLvl w:val="2"/>
    </w:pPr>
    <w:rPr>
      <w:b/>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A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A99"/>
    <w:rPr>
      <w:rFonts w:ascii="Lucida Grande" w:hAnsi="Lucida Grande" w:cs="Lucida Grande"/>
      <w:sz w:val="18"/>
      <w:szCs w:val="18"/>
    </w:rPr>
  </w:style>
  <w:style w:type="paragraph" w:styleId="TOCHeading">
    <w:name w:val="TOC Heading"/>
    <w:basedOn w:val="Heading1"/>
    <w:next w:val="Normal"/>
    <w:uiPriority w:val="39"/>
    <w:unhideWhenUsed/>
    <w:qFormat/>
    <w:rsid w:val="004133AD"/>
    <w:pPr>
      <w:widowControl/>
      <w:spacing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4133AD"/>
    <w:pPr>
      <w:spacing w:before="120"/>
    </w:pPr>
    <w:rPr>
      <w:rFonts w:asciiTheme="minorHAnsi" w:hAnsiTheme="minorHAnsi"/>
      <w:b/>
      <w:sz w:val="24"/>
      <w:szCs w:val="24"/>
    </w:rPr>
  </w:style>
  <w:style w:type="paragraph" w:styleId="TOC2">
    <w:name w:val="toc 2"/>
    <w:basedOn w:val="Normal"/>
    <w:next w:val="Normal"/>
    <w:autoRedefine/>
    <w:uiPriority w:val="39"/>
    <w:unhideWhenUsed/>
    <w:rsid w:val="004133AD"/>
    <w:pPr>
      <w:ind w:left="200"/>
    </w:pPr>
    <w:rPr>
      <w:rFonts w:asciiTheme="minorHAnsi" w:hAnsiTheme="minorHAnsi"/>
      <w:b/>
      <w:sz w:val="22"/>
      <w:szCs w:val="22"/>
    </w:rPr>
  </w:style>
  <w:style w:type="paragraph" w:styleId="TOC3">
    <w:name w:val="toc 3"/>
    <w:basedOn w:val="Normal"/>
    <w:next w:val="Normal"/>
    <w:autoRedefine/>
    <w:uiPriority w:val="39"/>
    <w:unhideWhenUsed/>
    <w:rsid w:val="004133AD"/>
    <w:pPr>
      <w:ind w:left="400"/>
    </w:pPr>
    <w:rPr>
      <w:rFonts w:asciiTheme="minorHAnsi" w:hAnsiTheme="minorHAnsi"/>
      <w:sz w:val="22"/>
      <w:szCs w:val="22"/>
    </w:rPr>
  </w:style>
  <w:style w:type="paragraph" w:styleId="TOC4">
    <w:name w:val="toc 4"/>
    <w:basedOn w:val="Normal"/>
    <w:next w:val="Normal"/>
    <w:autoRedefine/>
    <w:uiPriority w:val="39"/>
    <w:semiHidden/>
    <w:unhideWhenUsed/>
    <w:rsid w:val="004133AD"/>
    <w:pPr>
      <w:ind w:left="600"/>
    </w:pPr>
    <w:rPr>
      <w:rFonts w:asciiTheme="minorHAnsi" w:hAnsiTheme="minorHAnsi"/>
    </w:rPr>
  </w:style>
  <w:style w:type="paragraph" w:styleId="TOC5">
    <w:name w:val="toc 5"/>
    <w:basedOn w:val="Normal"/>
    <w:next w:val="Normal"/>
    <w:autoRedefine/>
    <w:uiPriority w:val="39"/>
    <w:semiHidden/>
    <w:unhideWhenUsed/>
    <w:rsid w:val="004133AD"/>
    <w:pPr>
      <w:ind w:left="800"/>
    </w:pPr>
    <w:rPr>
      <w:rFonts w:asciiTheme="minorHAnsi" w:hAnsiTheme="minorHAnsi"/>
    </w:rPr>
  </w:style>
  <w:style w:type="paragraph" w:styleId="TOC6">
    <w:name w:val="toc 6"/>
    <w:basedOn w:val="Normal"/>
    <w:next w:val="Normal"/>
    <w:autoRedefine/>
    <w:uiPriority w:val="39"/>
    <w:semiHidden/>
    <w:unhideWhenUsed/>
    <w:rsid w:val="004133AD"/>
    <w:pPr>
      <w:ind w:left="1000"/>
    </w:pPr>
    <w:rPr>
      <w:rFonts w:asciiTheme="minorHAnsi" w:hAnsiTheme="minorHAnsi"/>
    </w:rPr>
  </w:style>
  <w:style w:type="paragraph" w:styleId="TOC7">
    <w:name w:val="toc 7"/>
    <w:basedOn w:val="Normal"/>
    <w:next w:val="Normal"/>
    <w:autoRedefine/>
    <w:uiPriority w:val="39"/>
    <w:semiHidden/>
    <w:unhideWhenUsed/>
    <w:rsid w:val="004133AD"/>
    <w:pPr>
      <w:ind w:left="1200"/>
    </w:pPr>
    <w:rPr>
      <w:rFonts w:asciiTheme="minorHAnsi" w:hAnsiTheme="minorHAnsi"/>
    </w:rPr>
  </w:style>
  <w:style w:type="paragraph" w:styleId="TOC8">
    <w:name w:val="toc 8"/>
    <w:basedOn w:val="Normal"/>
    <w:next w:val="Normal"/>
    <w:autoRedefine/>
    <w:uiPriority w:val="39"/>
    <w:semiHidden/>
    <w:unhideWhenUsed/>
    <w:rsid w:val="004133AD"/>
    <w:pPr>
      <w:ind w:left="1400"/>
    </w:pPr>
    <w:rPr>
      <w:rFonts w:asciiTheme="minorHAnsi" w:hAnsiTheme="minorHAnsi"/>
    </w:rPr>
  </w:style>
  <w:style w:type="paragraph" w:styleId="TOC9">
    <w:name w:val="toc 9"/>
    <w:basedOn w:val="Normal"/>
    <w:next w:val="Normal"/>
    <w:autoRedefine/>
    <w:uiPriority w:val="39"/>
    <w:semiHidden/>
    <w:unhideWhenUsed/>
    <w:rsid w:val="004133AD"/>
    <w:pPr>
      <w:ind w:left="1600"/>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385C86"/>
      <w:sz w:val="28"/>
    </w:rPr>
  </w:style>
  <w:style w:type="paragraph" w:styleId="Heading2">
    <w:name w:val="heading 2"/>
    <w:basedOn w:val="normal0"/>
    <w:next w:val="normal0"/>
    <w:pPr>
      <w:keepNext/>
      <w:keepLines/>
      <w:spacing w:before="200"/>
      <w:ind w:left="288"/>
      <w:outlineLvl w:val="1"/>
    </w:pPr>
    <w:rPr>
      <w:b/>
      <w:sz w:val="24"/>
    </w:rPr>
  </w:style>
  <w:style w:type="paragraph" w:styleId="Heading3">
    <w:name w:val="heading 3"/>
    <w:basedOn w:val="normal0"/>
    <w:next w:val="normal0"/>
    <w:pPr>
      <w:keepNext/>
      <w:keepLines/>
      <w:ind w:left="1224"/>
      <w:outlineLvl w:val="2"/>
    </w:pPr>
    <w:rPr>
      <w:b/>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A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A99"/>
    <w:rPr>
      <w:rFonts w:ascii="Lucida Grande" w:hAnsi="Lucida Grande" w:cs="Lucida Grande"/>
      <w:sz w:val="18"/>
      <w:szCs w:val="18"/>
    </w:rPr>
  </w:style>
  <w:style w:type="paragraph" w:styleId="TOCHeading">
    <w:name w:val="TOC Heading"/>
    <w:basedOn w:val="Heading1"/>
    <w:next w:val="Normal"/>
    <w:uiPriority w:val="39"/>
    <w:unhideWhenUsed/>
    <w:qFormat/>
    <w:rsid w:val="004133AD"/>
    <w:pPr>
      <w:widowControl/>
      <w:spacing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4133AD"/>
    <w:pPr>
      <w:spacing w:before="120"/>
    </w:pPr>
    <w:rPr>
      <w:rFonts w:asciiTheme="minorHAnsi" w:hAnsiTheme="minorHAnsi"/>
      <w:b/>
      <w:sz w:val="24"/>
      <w:szCs w:val="24"/>
    </w:rPr>
  </w:style>
  <w:style w:type="paragraph" w:styleId="TOC2">
    <w:name w:val="toc 2"/>
    <w:basedOn w:val="Normal"/>
    <w:next w:val="Normal"/>
    <w:autoRedefine/>
    <w:uiPriority w:val="39"/>
    <w:unhideWhenUsed/>
    <w:rsid w:val="004133AD"/>
    <w:pPr>
      <w:ind w:left="200"/>
    </w:pPr>
    <w:rPr>
      <w:rFonts w:asciiTheme="minorHAnsi" w:hAnsiTheme="minorHAnsi"/>
      <w:b/>
      <w:sz w:val="22"/>
      <w:szCs w:val="22"/>
    </w:rPr>
  </w:style>
  <w:style w:type="paragraph" w:styleId="TOC3">
    <w:name w:val="toc 3"/>
    <w:basedOn w:val="Normal"/>
    <w:next w:val="Normal"/>
    <w:autoRedefine/>
    <w:uiPriority w:val="39"/>
    <w:unhideWhenUsed/>
    <w:rsid w:val="004133AD"/>
    <w:pPr>
      <w:ind w:left="400"/>
    </w:pPr>
    <w:rPr>
      <w:rFonts w:asciiTheme="minorHAnsi" w:hAnsiTheme="minorHAnsi"/>
      <w:sz w:val="22"/>
      <w:szCs w:val="22"/>
    </w:rPr>
  </w:style>
  <w:style w:type="paragraph" w:styleId="TOC4">
    <w:name w:val="toc 4"/>
    <w:basedOn w:val="Normal"/>
    <w:next w:val="Normal"/>
    <w:autoRedefine/>
    <w:uiPriority w:val="39"/>
    <w:semiHidden/>
    <w:unhideWhenUsed/>
    <w:rsid w:val="004133AD"/>
    <w:pPr>
      <w:ind w:left="600"/>
    </w:pPr>
    <w:rPr>
      <w:rFonts w:asciiTheme="minorHAnsi" w:hAnsiTheme="minorHAnsi"/>
    </w:rPr>
  </w:style>
  <w:style w:type="paragraph" w:styleId="TOC5">
    <w:name w:val="toc 5"/>
    <w:basedOn w:val="Normal"/>
    <w:next w:val="Normal"/>
    <w:autoRedefine/>
    <w:uiPriority w:val="39"/>
    <w:semiHidden/>
    <w:unhideWhenUsed/>
    <w:rsid w:val="004133AD"/>
    <w:pPr>
      <w:ind w:left="800"/>
    </w:pPr>
    <w:rPr>
      <w:rFonts w:asciiTheme="minorHAnsi" w:hAnsiTheme="minorHAnsi"/>
    </w:rPr>
  </w:style>
  <w:style w:type="paragraph" w:styleId="TOC6">
    <w:name w:val="toc 6"/>
    <w:basedOn w:val="Normal"/>
    <w:next w:val="Normal"/>
    <w:autoRedefine/>
    <w:uiPriority w:val="39"/>
    <w:semiHidden/>
    <w:unhideWhenUsed/>
    <w:rsid w:val="004133AD"/>
    <w:pPr>
      <w:ind w:left="1000"/>
    </w:pPr>
    <w:rPr>
      <w:rFonts w:asciiTheme="minorHAnsi" w:hAnsiTheme="minorHAnsi"/>
    </w:rPr>
  </w:style>
  <w:style w:type="paragraph" w:styleId="TOC7">
    <w:name w:val="toc 7"/>
    <w:basedOn w:val="Normal"/>
    <w:next w:val="Normal"/>
    <w:autoRedefine/>
    <w:uiPriority w:val="39"/>
    <w:semiHidden/>
    <w:unhideWhenUsed/>
    <w:rsid w:val="004133AD"/>
    <w:pPr>
      <w:ind w:left="1200"/>
    </w:pPr>
    <w:rPr>
      <w:rFonts w:asciiTheme="minorHAnsi" w:hAnsiTheme="minorHAnsi"/>
    </w:rPr>
  </w:style>
  <w:style w:type="paragraph" w:styleId="TOC8">
    <w:name w:val="toc 8"/>
    <w:basedOn w:val="Normal"/>
    <w:next w:val="Normal"/>
    <w:autoRedefine/>
    <w:uiPriority w:val="39"/>
    <w:semiHidden/>
    <w:unhideWhenUsed/>
    <w:rsid w:val="004133AD"/>
    <w:pPr>
      <w:ind w:left="1400"/>
    </w:pPr>
    <w:rPr>
      <w:rFonts w:asciiTheme="minorHAnsi" w:hAnsiTheme="minorHAnsi"/>
    </w:rPr>
  </w:style>
  <w:style w:type="paragraph" w:styleId="TOC9">
    <w:name w:val="toc 9"/>
    <w:basedOn w:val="Normal"/>
    <w:next w:val="Normal"/>
    <w:autoRedefine/>
    <w:uiPriority w:val="39"/>
    <w:semiHidden/>
    <w:unhideWhenUsed/>
    <w:rsid w:val="004133AD"/>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pdx.org/licenses/CC-BY-NC-3.0" TargetMode="External"/><Relationship Id="rId107" Type="http://schemas.openxmlformats.org/officeDocument/2006/relationships/hyperlink" Target="http://spdx.org/licenses/CC-BY-NC-4.0" TargetMode="External"/><Relationship Id="rId108" Type="http://schemas.openxmlformats.org/officeDocument/2006/relationships/hyperlink" Target="http://spdx.org/licenses/CC-BY-NC-ND-1.0" TargetMode="External"/><Relationship Id="rId109" Type="http://schemas.openxmlformats.org/officeDocument/2006/relationships/hyperlink" Target="http://spdx.org/licenses/CC-BY-NC-ND-2.0" TargetMode="External"/><Relationship Id="rId345" Type="http://schemas.openxmlformats.org/officeDocument/2006/relationships/hyperlink" Target="http://www.google.com/url?q=http%3A%2F%2Fspdx.org%2Flicenses%2FClasspath-exception-2.0.html&amp;sa=D&amp;sntz=1&amp;usg=AFQjCNHZ59DlKEMKNIwDpgaVEIocAGqY3Q" TargetMode="External"/><Relationship Id="rId346" Type="http://schemas.openxmlformats.org/officeDocument/2006/relationships/hyperlink" Target="http://www.google.com/url?q=http%3A%2F%2Fspdx.org%2Flicenses%2FeCos-exception-2.0.html&amp;sa=D&amp;sntz=1&amp;usg=AFQjCNFmB2Zmo9uRv2WOLN_TAn-RWz1N3g" TargetMode="External"/><Relationship Id="rId347" Type="http://schemas.openxmlformats.org/officeDocument/2006/relationships/hyperlink" Target="http://www.google.com/url?q=http%3A%2F%2Fspdx.org%2Flicenses%2FFont-exception-2.0.html&amp;sa=D&amp;sntz=1&amp;usg=AFQjCNGHBK68nNjfqsyx2vIuUue5Xmugag" TargetMode="External"/><Relationship Id="rId348" Type="http://schemas.openxmlformats.org/officeDocument/2006/relationships/hyperlink" Target="http://www.google.com/url?q=http%3A%2F%2Fspdx.org%2Flicenses%2FGCC-exception-2.0.html&amp;sa=D&amp;sntz=1&amp;usg=AFQjCNGkR5p9998qjGvumORAAkI_A9GrUA" TargetMode="External"/><Relationship Id="rId349" Type="http://schemas.openxmlformats.org/officeDocument/2006/relationships/hyperlink" Target="http://www.google.com/url?q=http%3A%2F%2Fspdx.org%2Flicenses%2FGCC-exception-3.1.html&amp;sa=D&amp;sntz=1&amp;usg=AFQjCNHeRQEAs4XYg0FVzKxtNsUXnlg4sw" TargetMode="External"/><Relationship Id="rId70" Type="http://schemas.openxmlformats.org/officeDocument/2006/relationships/hyperlink" Target="http://spdx.org/licenses/APSL-1.1" TargetMode="External"/><Relationship Id="rId71" Type="http://schemas.openxmlformats.org/officeDocument/2006/relationships/hyperlink" Target="http://spdx.org/licenses/APSL-1.2" TargetMode="External"/><Relationship Id="rId72" Type="http://schemas.openxmlformats.org/officeDocument/2006/relationships/hyperlink" Target="http://spdx.org/licenses/APSL-2.0" TargetMode="External"/><Relationship Id="rId73" Type="http://schemas.openxmlformats.org/officeDocument/2006/relationships/hyperlink" Target="http://spdx.org/licenses/Artistic-1.0" TargetMode="External"/><Relationship Id="rId74" Type="http://schemas.openxmlformats.org/officeDocument/2006/relationships/hyperlink" Target="http://spdx.org/licenses/Artistic-1.0-cl8" TargetMode="External"/><Relationship Id="rId75" Type="http://schemas.openxmlformats.org/officeDocument/2006/relationships/hyperlink" Target="http://spdx.org/licenses/Artistic-1.0-Perl" TargetMode="External"/><Relationship Id="rId76" Type="http://schemas.openxmlformats.org/officeDocument/2006/relationships/hyperlink" Target="http://spdx.org/licenses/Artistic-2.0" TargetMode="External"/><Relationship Id="rId77" Type="http://schemas.openxmlformats.org/officeDocument/2006/relationships/hyperlink" Target="http://spdx.org/licenses/Bahyph" TargetMode="External"/><Relationship Id="rId78" Type="http://schemas.openxmlformats.org/officeDocument/2006/relationships/hyperlink" Target="http://spdx.org/licenses/Barr" TargetMode="External"/><Relationship Id="rId79" Type="http://schemas.openxmlformats.org/officeDocument/2006/relationships/hyperlink" Target="http://spdx.org/licenses/Beerware" TargetMode="External"/><Relationship Id="rId170" Type="http://schemas.openxmlformats.org/officeDocument/2006/relationships/hyperlink" Target="http://spdx.org/licenses/FTL" TargetMode="External"/><Relationship Id="rId171" Type="http://schemas.openxmlformats.org/officeDocument/2006/relationships/hyperlink" Target="http://spdx.org/licenses/GFDL-1.1" TargetMode="External"/><Relationship Id="rId172" Type="http://schemas.openxmlformats.org/officeDocument/2006/relationships/hyperlink" Target="http://spdx.org/licenses/GFDL-1.2" TargetMode="External"/><Relationship Id="rId173" Type="http://schemas.openxmlformats.org/officeDocument/2006/relationships/hyperlink" Target="http://spdx.org/licenses/GFDL-1.3" TargetMode="External"/><Relationship Id="rId174" Type="http://schemas.openxmlformats.org/officeDocument/2006/relationships/hyperlink" Target="http://spdx.org/licenses/Giftware" TargetMode="External"/><Relationship Id="rId175" Type="http://schemas.openxmlformats.org/officeDocument/2006/relationships/hyperlink" Target="http://spdx.org/licenses/GL2PS" TargetMode="External"/><Relationship Id="rId176" Type="http://schemas.openxmlformats.org/officeDocument/2006/relationships/hyperlink" Target="http://spdx.org/licenses/Glide" TargetMode="External"/><Relationship Id="rId177" Type="http://schemas.openxmlformats.org/officeDocument/2006/relationships/hyperlink" Target="http://spdx.org/licenses/Glulxe" TargetMode="External"/><Relationship Id="rId178" Type="http://schemas.openxmlformats.org/officeDocument/2006/relationships/hyperlink" Target="http://spdx.org/licenses/gnuplot" TargetMode="External"/><Relationship Id="rId179" Type="http://schemas.openxmlformats.org/officeDocument/2006/relationships/hyperlink" Target="http://spdx.org/licenses/GPL-1.0" TargetMode="External"/><Relationship Id="rId260" Type="http://schemas.openxmlformats.org/officeDocument/2006/relationships/hyperlink" Target="http://spdx.org/licenses/OLDAP-2.2" TargetMode="External"/><Relationship Id="rId10" Type="http://schemas.openxmlformats.org/officeDocument/2006/relationships/hyperlink" Target="http://spdx.org/trademark/" TargetMode="External"/><Relationship Id="rId11" Type="http://schemas.openxmlformats.org/officeDocument/2006/relationships/hyperlink" Target="http://en.wikipedia.org/wiki/Uniform_resource_identifier" TargetMode="External"/><Relationship Id="rId12" Type="http://schemas.openxmlformats.org/officeDocument/2006/relationships/hyperlink" Target="http://en.wikipedia.org/wiki/Uniform_resource_identifier" TargetMode="External"/><Relationship Id="rId13" Type="http://schemas.openxmlformats.org/officeDocument/2006/relationships/hyperlink" Target="http://tools.ietf.org/html/rfc2396" TargetMode="External"/><Relationship Id="rId14" Type="http://schemas.openxmlformats.org/officeDocument/2006/relationships/hyperlink" Target="http://en.wikipedia.org/wiki/Universally_unique_identifier" TargetMode="External"/><Relationship Id="rId15" Type="http://schemas.openxmlformats.org/officeDocument/2006/relationships/hyperlink" Target="http://en.wikipedia.org/wiki/Universally_unique_identifier" TargetMode="External"/><Relationship Id="rId16" Type="http://schemas.openxmlformats.org/officeDocument/2006/relationships/hyperlink" Target="https://www.uuidgenerator.net/" TargetMode="External"/><Relationship Id="rId17" Type="http://schemas.openxmlformats.org/officeDocument/2006/relationships/hyperlink" Target="https://www.uuidgenerator.net/" TargetMode="External"/><Relationship Id="rId18" Type="http://schemas.openxmlformats.org/officeDocument/2006/relationships/hyperlink" Target="http://en.wikipedia.org/wiki/Uniform_resource_identifier" TargetMode="External"/><Relationship Id="rId19" Type="http://schemas.openxmlformats.org/officeDocument/2006/relationships/hyperlink" Target="http://en.wikipedia.org/wiki/Uniform_resource_identifier" TargetMode="External"/><Relationship Id="rId261" Type="http://schemas.openxmlformats.org/officeDocument/2006/relationships/hyperlink" Target="http://spdx.org/licenses/OLDAP-2.2.1" TargetMode="External"/><Relationship Id="rId262" Type="http://schemas.openxmlformats.org/officeDocument/2006/relationships/hyperlink" Target="http://spdx.org/licenses/OLDAP-2.2.2" TargetMode="External"/><Relationship Id="rId263" Type="http://schemas.openxmlformats.org/officeDocument/2006/relationships/hyperlink" Target="http://spdx.org/licenses/OLDAP-2.3" TargetMode="External"/><Relationship Id="rId264" Type="http://schemas.openxmlformats.org/officeDocument/2006/relationships/hyperlink" Target="http://spdx.org/licenses/OLDAP-2.4" TargetMode="External"/><Relationship Id="rId110" Type="http://schemas.openxmlformats.org/officeDocument/2006/relationships/hyperlink" Target="http://spdx.org/licenses/CC-BY-NC-ND-2.5" TargetMode="External"/><Relationship Id="rId111" Type="http://schemas.openxmlformats.org/officeDocument/2006/relationships/hyperlink" Target="http://spdx.org/licenses/CC-BY-NC-ND-3.0" TargetMode="External"/><Relationship Id="rId112" Type="http://schemas.openxmlformats.org/officeDocument/2006/relationships/hyperlink" Target="http://spdx.org/licenses/CC-BY-NC-ND-4.0" TargetMode="External"/><Relationship Id="rId113" Type="http://schemas.openxmlformats.org/officeDocument/2006/relationships/hyperlink" Target="http://spdx.org/licenses/CC-BY-NC-SA-1.0" TargetMode="External"/><Relationship Id="rId114" Type="http://schemas.openxmlformats.org/officeDocument/2006/relationships/hyperlink" Target="http://spdx.org/licenses/CC-BY-NC-SA-2.0" TargetMode="External"/><Relationship Id="rId115" Type="http://schemas.openxmlformats.org/officeDocument/2006/relationships/hyperlink" Target="http://spdx.org/licenses/CC-BY-NC-SA-2.5" TargetMode="External"/><Relationship Id="rId116" Type="http://schemas.openxmlformats.org/officeDocument/2006/relationships/hyperlink" Target="http://spdx.org/licenses/CC-BY-NC-SA-3.0" TargetMode="External"/><Relationship Id="rId117" Type="http://schemas.openxmlformats.org/officeDocument/2006/relationships/hyperlink" Target="http://spdx.org/licenses/CC-BY-NC-SA-4.0" TargetMode="External"/><Relationship Id="rId118" Type="http://schemas.openxmlformats.org/officeDocument/2006/relationships/hyperlink" Target="http://spdx.org/licenses/CC-BY-ND-1.0" TargetMode="External"/><Relationship Id="rId119" Type="http://schemas.openxmlformats.org/officeDocument/2006/relationships/hyperlink" Target="http://spdx.org/licenses/CC-BY-ND-2.0" TargetMode="External"/><Relationship Id="rId200" Type="http://schemas.openxmlformats.org/officeDocument/2006/relationships/hyperlink" Target="http://spdx.org/licenses/LGPL-2.0" TargetMode="External"/><Relationship Id="rId201" Type="http://schemas.openxmlformats.org/officeDocument/2006/relationships/hyperlink" Target="http://spdx.org/licenses/LGPL-2.1" TargetMode="External"/><Relationship Id="rId202" Type="http://schemas.openxmlformats.org/officeDocument/2006/relationships/hyperlink" Target="http://spdx.org/licenses/LGPL-3.0" TargetMode="External"/><Relationship Id="rId203" Type="http://schemas.openxmlformats.org/officeDocument/2006/relationships/hyperlink" Target="http://spdx.org/licenses/Libpng" TargetMode="External"/><Relationship Id="rId204" Type="http://schemas.openxmlformats.org/officeDocument/2006/relationships/hyperlink" Target="http://spdx.org/licenses/libtiff" TargetMode="External"/><Relationship Id="rId205" Type="http://schemas.openxmlformats.org/officeDocument/2006/relationships/hyperlink" Target="http://spdx.org/licenses/LPL-1.0" TargetMode="External"/><Relationship Id="rId206" Type="http://schemas.openxmlformats.org/officeDocument/2006/relationships/hyperlink" Target="http://spdx.org/licenses/LPL-1.02" TargetMode="External"/><Relationship Id="rId207" Type="http://schemas.openxmlformats.org/officeDocument/2006/relationships/hyperlink" Target="http://spdx.org/licenses/LPPL-1.0" TargetMode="External"/><Relationship Id="rId208" Type="http://schemas.openxmlformats.org/officeDocument/2006/relationships/hyperlink" Target="http://spdx.org/licenses/LPPL-1.1" TargetMode="External"/><Relationship Id="rId209" Type="http://schemas.openxmlformats.org/officeDocument/2006/relationships/hyperlink" Target="http://spdx.org/licenses/LPPL-1.2" TargetMode="External"/><Relationship Id="rId265" Type="http://schemas.openxmlformats.org/officeDocument/2006/relationships/hyperlink" Target="http://spdx.org/licenses/OLDAP-2.5" TargetMode="External"/><Relationship Id="rId266" Type="http://schemas.openxmlformats.org/officeDocument/2006/relationships/hyperlink" Target="http://spdx.org/licenses/OLDAP-2.6" TargetMode="External"/><Relationship Id="rId267" Type="http://schemas.openxmlformats.org/officeDocument/2006/relationships/hyperlink" Target="http://spdx.org/licenses/OLDAP-2.7" TargetMode="External"/><Relationship Id="rId268" Type="http://schemas.openxmlformats.org/officeDocument/2006/relationships/hyperlink" Target="http://spdx.org/licenses/OLDAP-2.8" TargetMode="External"/><Relationship Id="rId269" Type="http://schemas.openxmlformats.org/officeDocument/2006/relationships/hyperlink" Target="http://spdx.org/licenses/OML" TargetMode="External"/><Relationship Id="rId350" Type="http://schemas.openxmlformats.org/officeDocument/2006/relationships/hyperlink" Target="http://www.google.com/url?q=http%3A%2F%2Fspdx.org%2Flicenses%2FWxWindows-exception-3.1.html&amp;sa=D&amp;sntz=1&amp;usg=AFQjCNGtrbKxTHzmvHUe6NoHXyW9kr_gIw" TargetMode="External"/><Relationship Id="rId351" Type="http://schemas.openxmlformats.org/officeDocument/2006/relationships/hyperlink" Target="http://spdx.org/licenses/eCos-2.0" TargetMode="External"/><Relationship Id="rId352" Type="http://schemas.openxmlformats.org/officeDocument/2006/relationships/hyperlink" Target="http://spdx.org/licenses/GPL-1.0+" TargetMode="External"/><Relationship Id="rId353" Type="http://schemas.openxmlformats.org/officeDocument/2006/relationships/hyperlink" Target="http://spdx.org/licenses/GPL-2.0+" TargetMode="External"/><Relationship Id="rId354" Type="http://schemas.openxmlformats.org/officeDocument/2006/relationships/hyperlink" Target="http://spdx.org/licenses/GPL-2.0-with-autoconf-exception" TargetMode="External"/><Relationship Id="rId355" Type="http://schemas.openxmlformats.org/officeDocument/2006/relationships/hyperlink" Target="http://spdx.org/licenses/GPL-2.0-with-bison-exception" TargetMode="External"/><Relationship Id="rId356" Type="http://schemas.openxmlformats.org/officeDocument/2006/relationships/hyperlink" Target="http://spdx.org/licenses/GPL-2.0-with-classpath-exception" TargetMode="External"/><Relationship Id="rId357" Type="http://schemas.openxmlformats.org/officeDocument/2006/relationships/hyperlink" Target="http://spdx.org/licenses/GPL-2.0-with-font-exception" TargetMode="External"/><Relationship Id="rId358" Type="http://schemas.openxmlformats.org/officeDocument/2006/relationships/hyperlink" Target="http://spdx.org/licenses/GPL-2.0-with-GCC-excep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59" Type="http://schemas.openxmlformats.org/officeDocument/2006/relationships/hyperlink" Target="http://spdx.org/licenses/GPL-3.0+" TargetMode="External"/><Relationship Id="rId80" Type="http://schemas.openxmlformats.org/officeDocument/2006/relationships/hyperlink" Target="http://spdx.org/licenses/BitTorrent-1.0" TargetMode="External"/><Relationship Id="rId81" Type="http://schemas.openxmlformats.org/officeDocument/2006/relationships/hyperlink" Target="http://spdx.org/licenses/BitTorrent-1.1" TargetMode="External"/><Relationship Id="rId82" Type="http://schemas.openxmlformats.org/officeDocument/2006/relationships/hyperlink" Target="http://spdx.org/licenses/Borceux" TargetMode="External"/><Relationship Id="rId83" Type="http://schemas.openxmlformats.org/officeDocument/2006/relationships/hyperlink" Target="http://spdx.org/licenses/BSD-2-Clause" TargetMode="External"/><Relationship Id="rId84" Type="http://schemas.openxmlformats.org/officeDocument/2006/relationships/hyperlink" Target="http://spdx.org/licenses/BSD-2-Clause-FreeBSD" TargetMode="External"/><Relationship Id="rId85" Type="http://schemas.openxmlformats.org/officeDocument/2006/relationships/hyperlink" Target="http://spdx.org/licenses/BSD-2-Clause-NetBSD" TargetMode="External"/><Relationship Id="rId86" Type="http://schemas.openxmlformats.org/officeDocument/2006/relationships/hyperlink" Target="http://spdx.org/licenses/BSD-3-Clause" TargetMode="External"/><Relationship Id="rId87" Type="http://schemas.openxmlformats.org/officeDocument/2006/relationships/hyperlink" Target="http://spdx.org/licenses/BSD-3-Clause-Attribution" TargetMode="External"/><Relationship Id="rId88" Type="http://schemas.openxmlformats.org/officeDocument/2006/relationships/hyperlink" Target="http://spdx.org/licenses/BSD-3-Clause-Clear" TargetMode="External"/><Relationship Id="rId89" Type="http://schemas.openxmlformats.org/officeDocument/2006/relationships/hyperlink" Target="http://spdx.org/licenses/BSD-3-Clause-LBNL" TargetMode="External"/><Relationship Id="rId180" Type="http://schemas.openxmlformats.org/officeDocument/2006/relationships/hyperlink" Target="http://spdx.org/licenses/GPL-2.0" TargetMode="External"/><Relationship Id="rId181" Type="http://schemas.openxmlformats.org/officeDocument/2006/relationships/hyperlink" Target="http://spdx.org/licenses/GPL-3.0" TargetMode="External"/><Relationship Id="rId182" Type="http://schemas.openxmlformats.org/officeDocument/2006/relationships/hyperlink" Target="http://spdx.org/licenses/gSOAP-1.3b" TargetMode="External"/><Relationship Id="rId183" Type="http://schemas.openxmlformats.org/officeDocument/2006/relationships/hyperlink" Target="http://spdx.org/licenses/HaskellReport" TargetMode="External"/><Relationship Id="rId184" Type="http://schemas.openxmlformats.org/officeDocument/2006/relationships/hyperlink" Target="http://spdx.org/licenses/HPND" TargetMode="External"/><Relationship Id="rId185" Type="http://schemas.openxmlformats.org/officeDocument/2006/relationships/hyperlink" Target="http://spdx.org/licenses/IBM-pibs" TargetMode="External"/><Relationship Id="rId186" Type="http://schemas.openxmlformats.org/officeDocument/2006/relationships/hyperlink" Target="http://spdx.org/licenses/ICU" TargetMode="External"/><Relationship Id="rId187" Type="http://schemas.openxmlformats.org/officeDocument/2006/relationships/hyperlink" Target="http://spdx.org/licenses/IJG" TargetMode="External"/><Relationship Id="rId188" Type="http://schemas.openxmlformats.org/officeDocument/2006/relationships/hyperlink" Target="http://spdx.org/licenses/ImageMagick" TargetMode="External"/><Relationship Id="rId189" Type="http://schemas.openxmlformats.org/officeDocument/2006/relationships/hyperlink" Target="http://spdx.org/licenses/iMatix" TargetMode="External"/><Relationship Id="rId270" Type="http://schemas.openxmlformats.org/officeDocument/2006/relationships/hyperlink" Target="http://spdx.org/licenses/OpenSSL" TargetMode="External"/><Relationship Id="rId20" Type="http://schemas.openxmlformats.org/officeDocument/2006/relationships/hyperlink" Target="http://tools.ietf.org/html/rfc2396" TargetMode="External"/><Relationship Id="rId21" Type="http://schemas.openxmlformats.org/officeDocument/2006/relationships/hyperlink" Target="http://www.ietf.org/rfc/rfc3986.txt" TargetMode="External"/><Relationship Id="rId22" Type="http://schemas.openxmlformats.org/officeDocument/2006/relationships/hyperlink" Target="http://sourceforge.net/projects/bridge/" TargetMode="External"/><Relationship Id="rId23" Type="http://schemas.openxmlformats.org/officeDocument/2006/relationships/hyperlink" Target="https://pip.pypa.io/en/latest/reference/pip_install.html" TargetMode="External"/><Relationship Id="rId24" Type="http://schemas.openxmlformats.org/officeDocument/2006/relationships/hyperlink" Target="http://ftp.gnu.org/gnu/glibc/glibc-ports-2.15.tar.gz" TargetMode="External"/><Relationship Id="rId25" Type="http://schemas.openxmlformats.org/officeDocument/2006/relationships/hyperlink" Target="http://ftp.gnu.org/gnu/glibc" TargetMode="External"/><Relationship Id="rId26" Type="http://schemas.openxmlformats.org/officeDocument/2006/relationships/hyperlink" Target="http://ftp.gnu.org/gnu/glibc" TargetMode="External"/><Relationship Id="rId27" Type="http://schemas.openxmlformats.org/officeDocument/2006/relationships/hyperlink" Target="http://www.google.com/url?q=http%3A%2F%2Fwww.ietf.org%2Frfc%2Frfc3986.txt&amp;sa=D&amp;sntz=1&amp;usg=AFQjCNGbqwnTA1jixTZGt3s6tzQUS1rzag" TargetMode="External"/><Relationship Id="rId28" Type="http://schemas.openxmlformats.org/officeDocument/2006/relationships/hyperlink" Target="http://acme.com/spdxdocs/acmeproj/v1.2/1BE2A4FF-5F1A-48D3-8483-28A9B0349A1B" TargetMode="External"/><Relationship Id="rId29" Type="http://schemas.openxmlformats.org/officeDocument/2006/relationships/hyperlink" Target="http://acme.com/spdxdocs/acmeproj/v1.2/1BE2A4FF-5F1A-48D3-8483-28A9B0349A1B" TargetMode="External"/><Relationship Id="rId271" Type="http://schemas.openxmlformats.org/officeDocument/2006/relationships/hyperlink" Target="http://spdx.org/licenses/OPL-1.0" TargetMode="External"/><Relationship Id="rId272" Type="http://schemas.openxmlformats.org/officeDocument/2006/relationships/hyperlink" Target="http://spdx.org/licenses/OSL-1.0" TargetMode="External"/><Relationship Id="rId273" Type="http://schemas.openxmlformats.org/officeDocument/2006/relationships/hyperlink" Target="http://spdx.org/licenses/OSL-1.1" TargetMode="External"/><Relationship Id="rId274" Type="http://schemas.openxmlformats.org/officeDocument/2006/relationships/hyperlink" Target="http://spdx.org/licenses/OSL-2.0" TargetMode="External"/><Relationship Id="rId120" Type="http://schemas.openxmlformats.org/officeDocument/2006/relationships/hyperlink" Target="http://spdx.org/licenses/CC-BY-ND-2.5" TargetMode="External"/><Relationship Id="rId121" Type="http://schemas.openxmlformats.org/officeDocument/2006/relationships/hyperlink" Target="http://spdx.org/licenses/CC-BY-ND-3.0" TargetMode="External"/><Relationship Id="rId122" Type="http://schemas.openxmlformats.org/officeDocument/2006/relationships/hyperlink" Target="http://spdx.org/licenses/CC-BY-ND-4.0" TargetMode="External"/><Relationship Id="rId123" Type="http://schemas.openxmlformats.org/officeDocument/2006/relationships/hyperlink" Target="http://spdx.org/licenses/CC-BY-SA-1.0" TargetMode="External"/><Relationship Id="rId124" Type="http://schemas.openxmlformats.org/officeDocument/2006/relationships/hyperlink" Target="http://spdx.org/licenses/CC-BY-SA-2.0" TargetMode="External"/><Relationship Id="rId125" Type="http://schemas.openxmlformats.org/officeDocument/2006/relationships/hyperlink" Target="http://spdx.org/licenses/CC-BY-SA-2.5" TargetMode="External"/><Relationship Id="rId126" Type="http://schemas.openxmlformats.org/officeDocument/2006/relationships/hyperlink" Target="http://spdx.org/licenses/CC-BY-SA-3.0" TargetMode="External"/><Relationship Id="rId127" Type="http://schemas.openxmlformats.org/officeDocument/2006/relationships/hyperlink" Target="http://spdx.org/licenses/CC-BY-SA-4.0" TargetMode="External"/><Relationship Id="rId128" Type="http://schemas.openxmlformats.org/officeDocument/2006/relationships/hyperlink" Target="http://spdx.org/licenses/CC0-1.0" TargetMode="External"/><Relationship Id="rId129" Type="http://schemas.openxmlformats.org/officeDocument/2006/relationships/hyperlink" Target="http://spdx.org/licenses/CDDL-1.0" TargetMode="External"/><Relationship Id="rId210" Type="http://schemas.openxmlformats.org/officeDocument/2006/relationships/hyperlink" Target="http://spdx.org/licenses/LPPL-1.3a" TargetMode="External"/><Relationship Id="rId211" Type="http://schemas.openxmlformats.org/officeDocument/2006/relationships/hyperlink" Target="http://spdx.org/licenses/LPPL-1.3c" TargetMode="External"/><Relationship Id="rId212" Type="http://schemas.openxmlformats.org/officeDocument/2006/relationships/hyperlink" Target="http://spdx.org/licenses/MakeIndex" TargetMode="External"/><Relationship Id="rId213" Type="http://schemas.openxmlformats.org/officeDocument/2006/relationships/hyperlink" Target="http://spdx.org/licenses/MirOS" TargetMode="External"/><Relationship Id="rId214" Type="http://schemas.openxmlformats.org/officeDocument/2006/relationships/hyperlink" Target="http://spdx.org/licenses/MIT" TargetMode="External"/><Relationship Id="rId215" Type="http://schemas.openxmlformats.org/officeDocument/2006/relationships/hyperlink" Target="http://spdx.org/licenses/MIT-advertising" TargetMode="External"/><Relationship Id="rId216" Type="http://schemas.openxmlformats.org/officeDocument/2006/relationships/hyperlink" Target="http://spdx.org/licenses/MIT-CMU" TargetMode="External"/><Relationship Id="rId217" Type="http://schemas.openxmlformats.org/officeDocument/2006/relationships/hyperlink" Target="http://spdx.org/licenses/MIT-enna" TargetMode="External"/><Relationship Id="rId218" Type="http://schemas.openxmlformats.org/officeDocument/2006/relationships/hyperlink" Target="http://spdx.org/licenses/MIT-feh" TargetMode="External"/><Relationship Id="rId219" Type="http://schemas.openxmlformats.org/officeDocument/2006/relationships/hyperlink" Target="http://spdx.org/licenses/MITNFA" TargetMode="External"/><Relationship Id="rId275" Type="http://schemas.openxmlformats.org/officeDocument/2006/relationships/hyperlink" Target="http://spdx.org/licenses/OSL-2.1" TargetMode="External"/><Relationship Id="rId276" Type="http://schemas.openxmlformats.org/officeDocument/2006/relationships/hyperlink" Target="http://spdx.org/licenses/OSL-3.0" TargetMode="External"/><Relationship Id="rId277" Type="http://schemas.openxmlformats.org/officeDocument/2006/relationships/hyperlink" Target="http://spdx.org/licenses/PDDL-1.0" TargetMode="External"/><Relationship Id="rId278" Type="http://schemas.openxmlformats.org/officeDocument/2006/relationships/hyperlink" Target="http://spdx.org/licenses/PHP-3.0" TargetMode="External"/><Relationship Id="rId279" Type="http://schemas.openxmlformats.org/officeDocument/2006/relationships/hyperlink" Target="http://spdx.org/licenses/PHP-3.01" TargetMode="External"/><Relationship Id="rId300" Type="http://schemas.openxmlformats.org/officeDocument/2006/relationships/hyperlink" Target="http://spdx.org/licenses/SGI-B-2.0" TargetMode="External"/><Relationship Id="rId301" Type="http://schemas.openxmlformats.org/officeDocument/2006/relationships/hyperlink" Target="http://spdx.org/licenses/SimPL-2.0" TargetMode="External"/><Relationship Id="rId302" Type="http://schemas.openxmlformats.org/officeDocument/2006/relationships/hyperlink" Target="http://spdx.org/licenses/SISSL" TargetMode="External"/><Relationship Id="rId303" Type="http://schemas.openxmlformats.org/officeDocument/2006/relationships/hyperlink" Target="http://spdx.org/licenses/SISSL-1.2" TargetMode="External"/><Relationship Id="rId304" Type="http://schemas.openxmlformats.org/officeDocument/2006/relationships/hyperlink" Target="http://spdx.org/licenses/Sleepycat" TargetMode="External"/><Relationship Id="rId305" Type="http://schemas.openxmlformats.org/officeDocument/2006/relationships/hyperlink" Target="http://spdx.org/licenses/SMLNJ" TargetMode="External"/><Relationship Id="rId306" Type="http://schemas.openxmlformats.org/officeDocument/2006/relationships/hyperlink" Target="http://spdx.org/licenses/SNIA" TargetMode="External"/><Relationship Id="rId307" Type="http://schemas.openxmlformats.org/officeDocument/2006/relationships/hyperlink" Target="http://spdx.org/licenses/SPL-1.0" TargetMode="External"/><Relationship Id="rId308" Type="http://schemas.openxmlformats.org/officeDocument/2006/relationships/hyperlink" Target="http://spdx.org/licenses/SugarCRM-1.1.3" TargetMode="External"/><Relationship Id="rId309" Type="http://schemas.openxmlformats.org/officeDocument/2006/relationships/hyperlink" Target="http://spdx.org/licenses/SWL" TargetMode="External"/><Relationship Id="rId360" Type="http://schemas.openxmlformats.org/officeDocument/2006/relationships/hyperlink" Target="http://spdx.org/licenses/GPL-3.0-with-autoconf-exception" TargetMode="External"/><Relationship Id="rId361" Type="http://schemas.openxmlformats.org/officeDocument/2006/relationships/hyperlink" Target="http://spdx.org/licenses/GPL-3.0-with-GCC-exception" TargetMode="External"/><Relationship Id="rId362" Type="http://schemas.openxmlformats.org/officeDocument/2006/relationships/hyperlink" Target="http://spdx.org/licenses/LGPL-2.1+" TargetMode="External"/><Relationship Id="rId363" Type="http://schemas.openxmlformats.org/officeDocument/2006/relationships/hyperlink" Target="http://spdx.org/licenses/LGPL-3.0+" TargetMode="External"/><Relationship Id="rId364" Type="http://schemas.openxmlformats.org/officeDocument/2006/relationships/hyperlink" Target="http://spdx.org/licenses/LGPL-2.0+" TargetMode="External"/><Relationship Id="rId365" Type="http://schemas.openxmlformats.org/officeDocument/2006/relationships/hyperlink" Target="http://spdx.org/licenses/StandardML-NJ" TargetMode="External"/><Relationship Id="rId366" Type="http://schemas.openxmlformats.org/officeDocument/2006/relationships/hyperlink" Target="http://spdx.org/licenses/WXwindows" TargetMode="External"/><Relationship Id="rId367" Type="http://schemas.openxmlformats.org/officeDocument/2006/relationships/hyperlink" Target="http://spdx.org/spdx-license-list/matching-guidelines" TargetMode="External"/><Relationship Id="rId368" Type="http://schemas.openxmlformats.org/officeDocument/2006/relationships/hyperlink" Target="http://git.spdx.org/?p=license-list.git;a=summary" TargetMode="External"/><Relationship Id="rId369" Type="http://schemas.openxmlformats.org/officeDocument/2006/relationships/hyperlink" Target="http://spdx.org/spdx-license-list/matching-guidelines" TargetMode="External"/><Relationship Id="rId90" Type="http://schemas.openxmlformats.org/officeDocument/2006/relationships/hyperlink" Target="http://spdx.org/licenses/BSD-4-Clause" TargetMode="External"/><Relationship Id="rId91" Type="http://schemas.openxmlformats.org/officeDocument/2006/relationships/hyperlink" Target="http://spdx.org/licenses/BSD-4-Clause-UC" TargetMode="External"/><Relationship Id="rId92" Type="http://schemas.openxmlformats.org/officeDocument/2006/relationships/hyperlink" Target="http://spdx.org/licenses/BSD-Protection" TargetMode="External"/><Relationship Id="rId93" Type="http://schemas.openxmlformats.org/officeDocument/2006/relationships/hyperlink" Target="http://spdx.org/licenses/BSL-1.0" TargetMode="External"/><Relationship Id="rId94" Type="http://schemas.openxmlformats.org/officeDocument/2006/relationships/hyperlink" Target="http://spdx.org/licenses/bzip2-1.0.5" TargetMode="External"/><Relationship Id="rId95" Type="http://schemas.openxmlformats.org/officeDocument/2006/relationships/hyperlink" Target="http://spdx.org/licenses/bzip2-1.0.6" TargetMode="External"/><Relationship Id="rId96" Type="http://schemas.openxmlformats.org/officeDocument/2006/relationships/hyperlink" Target="http://spdx.org/licenses/Caldera" TargetMode="External"/><Relationship Id="rId97" Type="http://schemas.openxmlformats.org/officeDocument/2006/relationships/hyperlink" Target="http://spdx.org/licenses/CATOSL-1.1" TargetMode="External"/><Relationship Id="rId98" Type="http://schemas.openxmlformats.org/officeDocument/2006/relationships/hyperlink" Target="http://spdx.org/licenses/CC-BY-1.0" TargetMode="External"/><Relationship Id="rId99" Type="http://schemas.openxmlformats.org/officeDocument/2006/relationships/hyperlink" Target="http://spdx.org/licenses/CC-BY-2.0" TargetMode="External"/><Relationship Id="rId190" Type="http://schemas.openxmlformats.org/officeDocument/2006/relationships/hyperlink" Target="http://spdx.org/licenses/Imlib2" TargetMode="External"/><Relationship Id="rId191" Type="http://schemas.openxmlformats.org/officeDocument/2006/relationships/hyperlink" Target="http://spdx.org/licenses/Intel" TargetMode="External"/><Relationship Id="rId192" Type="http://schemas.openxmlformats.org/officeDocument/2006/relationships/hyperlink" Target="http://spdx.org/licenses/Intel-ACPI" TargetMode="External"/><Relationship Id="rId193" Type="http://schemas.openxmlformats.org/officeDocument/2006/relationships/hyperlink" Target="http://spdx.org/licenses/IPA" TargetMode="External"/><Relationship Id="rId194" Type="http://schemas.openxmlformats.org/officeDocument/2006/relationships/hyperlink" Target="http://spdx.org/licenses/IPL-1.0" TargetMode="External"/><Relationship Id="rId195" Type="http://schemas.openxmlformats.org/officeDocument/2006/relationships/hyperlink" Target="http://spdx.org/licenses/ISC" TargetMode="External"/><Relationship Id="rId196" Type="http://schemas.openxmlformats.org/officeDocument/2006/relationships/hyperlink" Target="http://spdx.org/licenses/JasPer-2.0" TargetMode="External"/><Relationship Id="rId197" Type="http://schemas.openxmlformats.org/officeDocument/2006/relationships/hyperlink" Target="http://spdx.org/licenses/JSON" TargetMode="External"/><Relationship Id="rId198" Type="http://schemas.openxmlformats.org/officeDocument/2006/relationships/hyperlink" Target="http://spdx.org/licenses/Latex2e" TargetMode="External"/><Relationship Id="rId199" Type="http://schemas.openxmlformats.org/officeDocument/2006/relationships/hyperlink" Target="http://spdx.org/licenses/Leptonica" TargetMode="External"/><Relationship Id="rId280" Type="http://schemas.openxmlformats.org/officeDocument/2006/relationships/hyperlink" Target="http://spdx.org/licenses/Plexus" TargetMode="External"/><Relationship Id="rId30" Type="http://schemas.openxmlformats.org/officeDocument/2006/relationships/hyperlink" Target="mailto:aaroini@vitelus.com" TargetMode="External"/><Relationship Id="rId31" Type="http://schemas.openxmlformats.org/officeDocument/2006/relationships/hyperlink" Target="mailto:aaroini@vitelus.com" TargetMode="External"/><Relationship Id="rId32" Type="http://schemas.openxmlformats.org/officeDocument/2006/relationships/hyperlink" Target="mailto:lethal@linux-sh.org" TargetMode="External"/><Relationship Id="rId33" Type="http://schemas.openxmlformats.org/officeDocument/2006/relationships/hyperlink" Target="mailto:lethal@linux-sh.org" TargetMode="External"/><Relationship Id="rId34" Type="http://schemas.openxmlformats.org/officeDocument/2006/relationships/hyperlink" Target="http://spdx.org/licenses/" TargetMode="External"/><Relationship Id="rId35" Type="http://schemas.openxmlformats.org/officeDocument/2006/relationships/hyperlink" Target="mailto:whiskeyfan@example.com" TargetMode="External"/><Relationship Id="rId36" Type="http://schemas.openxmlformats.org/officeDocument/2006/relationships/hyperlink" Target="mailto:whiskeyfan@example.com" TargetMode="External"/><Relationship Id="rId37" Type="http://schemas.openxmlformats.org/officeDocument/2006/relationships/hyperlink" Target="http://people.freebsd.org/~phk/" TargetMode="External"/><Relationship Id="rId38" Type="http://schemas.openxmlformats.org/officeDocument/2006/relationships/hyperlink" Target="http://people.freebsd.org/~phk/" TargetMode="External"/><Relationship Id="rId39" Type="http://schemas.openxmlformats.org/officeDocument/2006/relationships/hyperlink" Target="http://spdx.org/licenses/exceptions-index.html" TargetMode="External"/><Relationship Id="rId281" Type="http://schemas.openxmlformats.org/officeDocument/2006/relationships/hyperlink" Target="http://spdx.org/licenses/PostgreSQL" TargetMode="External"/><Relationship Id="rId282" Type="http://schemas.openxmlformats.org/officeDocument/2006/relationships/hyperlink" Target="http://spdx.org/licenses/psfrag" TargetMode="External"/><Relationship Id="rId283" Type="http://schemas.openxmlformats.org/officeDocument/2006/relationships/hyperlink" Target="http://spdx.org/licenses/psutils" TargetMode="External"/><Relationship Id="rId284" Type="http://schemas.openxmlformats.org/officeDocument/2006/relationships/hyperlink" Target="http://spdx.org/licenses/Python-2.0" TargetMode="External"/><Relationship Id="rId130" Type="http://schemas.openxmlformats.org/officeDocument/2006/relationships/hyperlink" Target="http://spdx.org/licenses/CDDL-1.1" TargetMode="External"/><Relationship Id="rId131" Type="http://schemas.openxmlformats.org/officeDocument/2006/relationships/hyperlink" Target="http://spdx.org/licenses/CECILL-1.0" TargetMode="External"/><Relationship Id="rId132" Type="http://schemas.openxmlformats.org/officeDocument/2006/relationships/hyperlink" Target="http://spdx.org/licenses/CECILL-1.1" TargetMode="External"/><Relationship Id="rId133" Type="http://schemas.openxmlformats.org/officeDocument/2006/relationships/hyperlink" Target="http://spdx.org/licenses/CECILL-2.0" TargetMode="External"/><Relationship Id="rId220" Type="http://schemas.openxmlformats.org/officeDocument/2006/relationships/hyperlink" Target="http://spdx.org/licenses/Motosoto" TargetMode="External"/><Relationship Id="rId221" Type="http://schemas.openxmlformats.org/officeDocument/2006/relationships/hyperlink" Target="http://spdx.org/licenses/mpich2" TargetMode="External"/><Relationship Id="rId222" Type="http://schemas.openxmlformats.org/officeDocument/2006/relationships/hyperlink" Target="http://spdx.org/licenses/MPL-1.0" TargetMode="External"/><Relationship Id="rId223" Type="http://schemas.openxmlformats.org/officeDocument/2006/relationships/hyperlink" Target="http://spdx.org/licenses/MPL-1.1" TargetMode="External"/><Relationship Id="rId224" Type="http://schemas.openxmlformats.org/officeDocument/2006/relationships/hyperlink" Target="http://spdx.org/licenses/MPL-2.0" TargetMode="External"/><Relationship Id="rId225" Type="http://schemas.openxmlformats.org/officeDocument/2006/relationships/hyperlink" Target="http://spdx.org/licenses/MPL-2.0-no-copyleft-exception" TargetMode="External"/><Relationship Id="rId226" Type="http://schemas.openxmlformats.org/officeDocument/2006/relationships/hyperlink" Target="http://spdx.org/licenses/MS-PL" TargetMode="External"/><Relationship Id="rId227" Type="http://schemas.openxmlformats.org/officeDocument/2006/relationships/hyperlink" Target="http://spdx.org/licenses/MS-RL" TargetMode="External"/><Relationship Id="rId228" Type="http://schemas.openxmlformats.org/officeDocument/2006/relationships/hyperlink" Target="http://spdx.org/licenses/MTLL" TargetMode="External"/><Relationship Id="rId229" Type="http://schemas.openxmlformats.org/officeDocument/2006/relationships/hyperlink" Target="http://spdx.org/licenses/Multics" TargetMode="External"/><Relationship Id="rId134" Type="http://schemas.openxmlformats.org/officeDocument/2006/relationships/hyperlink" Target="http://spdx.org/licenses/CECILL-B" TargetMode="External"/><Relationship Id="rId135" Type="http://schemas.openxmlformats.org/officeDocument/2006/relationships/hyperlink" Target="http://spdx.org/licenses/CECILL-C" TargetMode="External"/><Relationship Id="rId136" Type="http://schemas.openxmlformats.org/officeDocument/2006/relationships/hyperlink" Target="http://spdx.org/licenses/ClArtistic" TargetMode="External"/><Relationship Id="rId137" Type="http://schemas.openxmlformats.org/officeDocument/2006/relationships/hyperlink" Target="http://spdx.org/licenses/CNRI-Jython" TargetMode="External"/><Relationship Id="rId138" Type="http://schemas.openxmlformats.org/officeDocument/2006/relationships/hyperlink" Target="http://spdx.org/licenses/CNRI-Python" TargetMode="External"/><Relationship Id="rId139" Type="http://schemas.openxmlformats.org/officeDocument/2006/relationships/hyperlink" Target="http://spdx.org/licenses/CNRI-Python-GPL-Compatible" TargetMode="External"/><Relationship Id="rId285" Type="http://schemas.openxmlformats.org/officeDocument/2006/relationships/hyperlink" Target="http://spdx.org/licenses/Qhull" TargetMode="External"/><Relationship Id="rId286" Type="http://schemas.openxmlformats.org/officeDocument/2006/relationships/hyperlink" Target="http://spdx.org/licenses/QPL-1.0" TargetMode="External"/><Relationship Id="rId287" Type="http://schemas.openxmlformats.org/officeDocument/2006/relationships/hyperlink" Target="http://spdx.org/licenses/Rdisc" TargetMode="External"/><Relationship Id="rId288" Type="http://schemas.openxmlformats.org/officeDocument/2006/relationships/hyperlink" Target="http://spdx.org/licenses/RHeCos-1.1" TargetMode="External"/><Relationship Id="rId289" Type="http://schemas.openxmlformats.org/officeDocument/2006/relationships/hyperlink" Target="http://spdx.org/licenses/RPL-1.1" TargetMode="External"/><Relationship Id="rId310" Type="http://schemas.openxmlformats.org/officeDocument/2006/relationships/hyperlink" Target="http://spdx.org/licenses/TCL" TargetMode="External"/><Relationship Id="rId311" Type="http://schemas.openxmlformats.org/officeDocument/2006/relationships/hyperlink" Target="http://spdx.org/licenses/TMate" TargetMode="External"/><Relationship Id="rId312" Type="http://schemas.openxmlformats.org/officeDocument/2006/relationships/hyperlink" Target="http://spdx.org/licenses/TORQUE-1.1" TargetMode="External"/><Relationship Id="rId313" Type="http://schemas.openxmlformats.org/officeDocument/2006/relationships/hyperlink" Target="http://spdx.org/licenses/TOSL" TargetMode="External"/><Relationship Id="rId314" Type="http://schemas.openxmlformats.org/officeDocument/2006/relationships/hyperlink" Target="http://spdx.org/licenses/Unicode-TOU" TargetMode="External"/><Relationship Id="rId315" Type="http://schemas.openxmlformats.org/officeDocument/2006/relationships/hyperlink" Target="http://spdx.org/licenses/Unlicense" TargetMode="External"/><Relationship Id="rId316" Type="http://schemas.openxmlformats.org/officeDocument/2006/relationships/hyperlink" Target="http://spdx.org/licenses/Vim" TargetMode="External"/><Relationship Id="rId317" Type="http://schemas.openxmlformats.org/officeDocument/2006/relationships/hyperlink" Target="http://spdx.org/licenses/VOSTROM" TargetMode="External"/><Relationship Id="rId318" Type="http://schemas.openxmlformats.org/officeDocument/2006/relationships/hyperlink" Target="http://spdx.org/licenses/VSL-1.0" TargetMode="External"/><Relationship Id="rId319" Type="http://schemas.openxmlformats.org/officeDocument/2006/relationships/hyperlink" Target="http://spdx.org/licenses/W3C" TargetMode="External"/><Relationship Id="rId370" Type="http://schemas.openxmlformats.org/officeDocument/2006/relationships/hyperlink" Target="http://pubs.opengroup.org/onlinepubs/9699919799/" TargetMode="External"/><Relationship Id="rId371" Type="http://schemas.openxmlformats.org/officeDocument/2006/relationships/hyperlink" Target="http://pubs.opengroup.org/onlinepubs/9699919799/" TargetMode="External"/><Relationship Id="rId372" Type="http://schemas.openxmlformats.org/officeDocument/2006/relationships/hyperlink" Target="http://spdx.org/rdf/ontology/spdx-2-0" TargetMode="External"/><Relationship Id="rId373" Type="http://schemas.openxmlformats.org/officeDocument/2006/relationships/image" Target="media/image2.jpg"/><Relationship Id="rId374" Type="http://schemas.openxmlformats.org/officeDocument/2006/relationships/hyperlink" Target="http://creativecommons.org/licenses/by/3.0/" TargetMode="External"/><Relationship Id="rId375" Type="http://schemas.openxmlformats.org/officeDocument/2006/relationships/hyperlink" Target="http://creativecommons.org/licenses/by/3.0/" TargetMode="External"/><Relationship Id="rId376" Type="http://schemas.openxmlformats.org/officeDocument/2006/relationships/hyperlink" Target="http://creativecommons.org/licenses/by/3.0/" TargetMode="External"/><Relationship Id="rId377" Type="http://schemas.openxmlformats.org/officeDocument/2006/relationships/hyperlink" Target="http://tools.ietf.org/html/rfc5234" TargetMode="External"/><Relationship Id="rId378" Type="http://schemas.openxmlformats.org/officeDocument/2006/relationships/hyperlink" Target="http://tools.ietf.org/html/rfc5234" TargetMode="External"/><Relationship Id="rId379" Type="http://schemas.openxmlformats.org/officeDocument/2006/relationships/hyperlink" Target="https://docs.google.com/a/s.sfusd.edu/document/d/1wE_zvLU4c291ACi9wIJmQoE4ltKRW4rzM1TYiIvEVOs/edit?pli=1" TargetMode="External"/><Relationship Id="rId290" Type="http://schemas.openxmlformats.org/officeDocument/2006/relationships/hyperlink" Target="http://spdx.org/licenses/RPL-1.5" TargetMode="External"/><Relationship Id="rId291" Type="http://schemas.openxmlformats.org/officeDocument/2006/relationships/hyperlink" Target="http://spdx.org/licenses/RPSL-1.0" TargetMode="External"/><Relationship Id="rId292" Type="http://schemas.openxmlformats.org/officeDocument/2006/relationships/hyperlink" Target="http://spdx.org/licenses/RSA-MD" TargetMode="External"/><Relationship Id="rId293" Type="http://schemas.openxmlformats.org/officeDocument/2006/relationships/hyperlink" Target="http://spdx.org/licenses/RSCPL" TargetMode="External"/><Relationship Id="rId294" Type="http://schemas.openxmlformats.org/officeDocument/2006/relationships/hyperlink" Target="http://spdx.org/licenses/Ruby" TargetMode="External"/><Relationship Id="rId295" Type="http://schemas.openxmlformats.org/officeDocument/2006/relationships/hyperlink" Target="http://spdx.org/licenses/SAX-PD" TargetMode="External"/><Relationship Id="rId296" Type="http://schemas.openxmlformats.org/officeDocument/2006/relationships/hyperlink" Target="http://spdx.org/licenses/Saxpath" TargetMode="External"/><Relationship Id="rId40" Type="http://schemas.openxmlformats.org/officeDocument/2006/relationships/hyperlink" Target="http://spdx.org/SPDX-specifications/spdx-version-2.0" TargetMode="External"/><Relationship Id="rId41" Type="http://schemas.openxmlformats.org/officeDocument/2006/relationships/hyperlink" Target="http://git.spdx.org/?p=license-list.git;a=summary" TargetMode="External"/><Relationship Id="rId42" Type="http://schemas.openxmlformats.org/officeDocument/2006/relationships/hyperlink" Target="http://spdx.org/spdx-license-list/license-list-overview" TargetMode="External"/><Relationship Id="rId43" Type="http://schemas.openxmlformats.org/officeDocument/2006/relationships/hyperlink" Target="http://spdx.org/spdx-license-list/matching-guidelines" TargetMode="External"/><Relationship Id="rId44" Type="http://schemas.openxmlformats.org/officeDocument/2006/relationships/hyperlink" Target="http://spdx.org/spdx-license-list/request-new-license" TargetMode="External"/><Relationship Id="rId45" Type="http://schemas.openxmlformats.org/officeDocument/2006/relationships/hyperlink" Target="http://spdx.org/licenses/" TargetMode="External"/><Relationship Id="rId46" Type="http://schemas.openxmlformats.org/officeDocument/2006/relationships/hyperlink" Target="http://spdx.org/licenses/AAL" TargetMode="External"/><Relationship Id="rId47" Type="http://schemas.openxmlformats.org/officeDocument/2006/relationships/hyperlink" Target="http://spdx.org/licenses/Abstyles" TargetMode="External"/><Relationship Id="rId48" Type="http://schemas.openxmlformats.org/officeDocument/2006/relationships/hyperlink" Target="http://spdx.org/licenses/Adobe-2006" TargetMode="External"/><Relationship Id="rId49" Type="http://schemas.openxmlformats.org/officeDocument/2006/relationships/hyperlink" Target="http://spdx.org/licenses/Adobe-Glyph" TargetMode="External"/><Relationship Id="rId297" Type="http://schemas.openxmlformats.org/officeDocument/2006/relationships/hyperlink" Target="http://spdx.org/licenses/SCEA" TargetMode="External"/><Relationship Id="rId298" Type="http://schemas.openxmlformats.org/officeDocument/2006/relationships/hyperlink" Target="http://spdx.org/licenses/SGI-B-1.0" TargetMode="External"/><Relationship Id="rId299" Type="http://schemas.openxmlformats.org/officeDocument/2006/relationships/hyperlink" Target="http://spdx.org/licenses/SGI-B-1.1" TargetMode="External"/><Relationship Id="rId380" Type="http://schemas.openxmlformats.org/officeDocument/2006/relationships/hyperlink" Target="https://docs.google.com/a/s.sfusd.edu/document/d/1wE_zvLU4c291ACi9wIJmQoE4ltKRW4rzM1TYiIvEVOs/edit?pli=1" TargetMode="External"/><Relationship Id="rId140" Type="http://schemas.openxmlformats.org/officeDocument/2006/relationships/hyperlink" Target="http://spdx.org/licenses/Condor-1.1" TargetMode="External"/><Relationship Id="rId141" Type="http://schemas.openxmlformats.org/officeDocument/2006/relationships/hyperlink" Target="http://spdx.org/licenses/CPAL-1.0" TargetMode="External"/><Relationship Id="rId142" Type="http://schemas.openxmlformats.org/officeDocument/2006/relationships/hyperlink" Target="http://spdx.org/licenses/CPL-1.0" TargetMode="External"/><Relationship Id="rId143" Type="http://schemas.openxmlformats.org/officeDocument/2006/relationships/hyperlink" Target="http://spdx.org/licenses/CPOL-1.02" TargetMode="External"/><Relationship Id="rId144" Type="http://schemas.openxmlformats.org/officeDocument/2006/relationships/hyperlink" Target="http://spdx.org/licenses/Crossword" TargetMode="External"/><Relationship Id="rId145" Type="http://schemas.openxmlformats.org/officeDocument/2006/relationships/hyperlink" Target="http://spdx.org/licenses/CUA-OPL-1.0" TargetMode="External"/><Relationship Id="rId146" Type="http://schemas.openxmlformats.org/officeDocument/2006/relationships/hyperlink" Target="http://spdx.org/licenses/Cube" TargetMode="External"/><Relationship Id="rId147" Type="http://schemas.openxmlformats.org/officeDocument/2006/relationships/hyperlink" Target="http://spdx.org/licenses/D-FSL-1.0" TargetMode="External"/><Relationship Id="rId148" Type="http://schemas.openxmlformats.org/officeDocument/2006/relationships/hyperlink" Target="http://spdx.org/licenses/diffmark" TargetMode="External"/><Relationship Id="rId149" Type="http://schemas.openxmlformats.org/officeDocument/2006/relationships/hyperlink" Target="http://spdx.org/licenses/DOC" TargetMode="External"/><Relationship Id="rId230" Type="http://schemas.openxmlformats.org/officeDocument/2006/relationships/hyperlink" Target="http://spdx.org/licenses/Mup" TargetMode="External"/><Relationship Id="rId231" Type="http://schemas.openxmlformats.org/officeDocument/2006/relationships/hyperlink" Target="http://spdx.org/licenses/NASA-1.3" TargetMode="External"/><Relationship Id="rId232" Type="http://schemas.openxmlformats.org/officeDocument/2006/relationships/hyperlink" Target="http://spdx.org/licenses/Naumen" TargetMode="External"/><Relationship Id="rId233" Type="http://schemas.openxmlformats.org/officeDocument/2006/relationships/hyperlink" Target="http://spdx.org/licenses/NBPL-1.0" TargetMode="External"/><Relationship Id="rId234" Type="http://schemas.openxmlformats.org/officeDocument/2006/relationships/hyperlink" Target="http://spdx.org/licenses/NCSA" TargetMode="External"/><Relationship Id="rId235" Type="http://schemas.openxmlformats.org/officeDocument/2006/relationships/hyperlink" Target="http://spdx.org/licenses/NetCDF" TargetMode="External"/><Relationship Id="rId236" Type="http://schemas.openxmlformats.org/officeDocument/2006/relationships/hyperlink" Target="http://spdx.org/licenses/Newsletr" TargetMode="External"/><Relationship Id="rId237" Type="http://schemas.openxmlformats.org/officeDocument/2006/relationships/hyperlink" Target="http://spdx.org/licenses/NGPL" TargetMode="External"/><Relationship Id="rId238" Type="http://schemas.openxmlformats.org/officeDocument/2006/relationships/hyperlink" Target="http://spdx.org/licenses/NLPL" TargetMode="External"/><Relationship Id="rId239" Type="http://schemas.openxmlformats.org/officeDocument/2006/relationships/hyperlink" Target="http://spdx.org/licenses/Nokia" TargetMode="External"/><Relationship Id="rId320" Type="http://schemas.openxmlformats.org/officeDocument/2006/relationships/hyperlink" Target="http://spdx.org/licenses/W3C-19980720" TargetMode="External"/><Relationship Id="rId321" Type="http://schemas.openxmlformats.org/officeDocument/2006/relationships/hyperlink" Target="http://spdx.org/licenses/Watcom-1.0" TargetMode="External"/><Relationship Id="rId322" Type="http://schemas.openxmlformats.org/officeDocument/2006/relationships/hyperlink" Target="http://spdx.org/licenses/Wsuipa" TargetMode="External"/><Relationship Id="rId323" Type="http://schemas.openxmlformats.org/officeDocument/2006/relationships/hyperlink" Target="http://spdx.org/licenses/WTFPL" TargetMode="External"/><Relationship Id="rId324" Type="http://schemas.openxmlformats.org/officeDocument/2006/relationships/hyperlink" Target="http://spdx.org/licenses/X11" TargetMode="External"/><Relationship Id="rId325" Type="http://schemas.openxmlformats.org/officeDocument/2006/relationships/hyperlink" Target="http://spdx.org/licenses/Xerox" TargetMode="External"/><Relationship Id="rId326" Type="http://schemas.openxmlformats.org/officeDocument/2006/relationships/hyperlink" Target="http://spdx.org/licenses/XFree86-1.1" TargetMode="External"/><Relationship Id="rId327" Type="http://schemas.openxmlformats.org/officeDocument/2006/relationships/hyperlink" Target="http://spdx.org/licenses/xinetd" TargetMode="External"/><Relationship Id="rId328" Type="http://schemas.openxmlformats.org/officeDocument/2006/relationships/hyperlink" Target="http://spdx.org/licenses/Xnet" TargetMode="External"/><Relationship Id="rId329" Type="http://schemas.openxmlformats.org/officeDocument/2006/relationships/hyperlink" Target="http://spdx.org/licenses/xpp" TargetMode="External"/><Relationship Id="rId381" Type="http://schemas.openxmlformats.org/officeDocument/2006/relationships/hyperlink" Target="https://docs.google.com/a/s.sfusd.edu/document/d/1wE_zvLU4c291ACi9wIJmQoE4ltKRW4rzM1TYiIvEVOs/edit?pli=1" TargetMode="External"/><Relationship Id="rId382" Type="http://schemas.openxmlformats.org/officeDocument/2006/relationships/hyperlink" Target="https://docs.google.com/a/s.sfusd.edu/document/d/1wE_zvLU4c291ACi9wIJmQoE4ltKRW4rzM1TYiIvEVOs/edit?pli=1" TargetMode="External"/><Relationship Id="rId383" Type="http://schemas.openxmlformats.org/officeDocument/2006/relationships/header" Target="header1.xml"/><Relationship Id="rId384" Type="http://schemas.openxmlformats.org/officeDocument/2006/relationships/footer" Target="footer1.xml"/><Relationship Id="rId385" Type="http://schemas.openxmlformats.org/officeDocument/2006/relationships/header" Target="header2.xml"/><Relationship Id="rId386" Type="http://schemas.openxmlformats.org/officeDocument/2006/relationships/footer" Target="footer2.xml"/><Relationship Id="rId387" Type="http://schemas.openxmlformats.org/officeDocument/2006/relationships/fontTable" Target="fontTable.xml"/><Relationship Id="rId388" Type="http://schemas.openxmlformats.org/officeDocument/2006/relationships/theme" Target="theme/theme1.xml"/><Relationship Id="rId50" Type="http://schemas.openxmlformats.org/officeDocument/2006/relationships/hyperlink" Target="http://spdx.org/licenses/ADSL" TargetMode="External"/><Relationship Id="rId51" Type="http://schemas.openxmlformats.org/officeDocument/2006/relationships/hyperlink" Target="http://spdx.org/licenses/AFL-1.1" TargetMode="External"/><Relationship Id="rId52" Type="http://schemas.openxmlformats.org/officeDocument/2006/relationships/hyperlink" Target="http://spdx.org/licenses/AFL-1.2" TargetMode="External"/><Relationship Id="rId53" Type="http://schemas.openxmlformats.org/officeDocument/2006/relationships/hyperlink" Target="http://spdx.org/licenses/AFL-2.0" TargetMode="External"/><Relationship Id="rId54" Type="http://schemas.openxmlformats.org/officeDocument/2006/relationships/hyperlink" Target="http://spdx.org/licenses/AFL-2.1" TargetMode="External"/><Relationship Id="rId55" Type="http://schemas.openxmlformats.org/officeDocument/2006/relationships/hyperlink" Target="http://spdx.org/licenses/AFL-3.0" TargetMode="External"/><Relationship Id="rId56" Type="http://schemas.openxmlformats.org/officeDocument/2006/relationships/hyperlink" Target="http://spdx.org/licenses/Afmparse" TargetMode="External"/><Relationship Id="rId57" Type="http://schemas.openxmlformats.org/officeDocument/2006/relationships/hyperlink" Target="http://spdx.org/licenses/AGPL-1.0" TargetMode="External"/><Relationship Id="rId58" Type="http://schemas.openxmlformats.org/officeDocument/2006/relationships/hyperlink" Target="http://spdx.org/licenses/AGPL-3.0" TargetMode="External"/><Relationship Id="rId59" Type="http://schemas.openxmlformats.org/officeDocument/2006/relationships/hyperlink" Target="http://spdx.org/licenses/Aladdin" TargetMode="External"/><Relationship Id="rId150" Type="http://schemas.openxmlformats.org/officeDocument/2006/relationships/hyperlink" Target="http://spdx.org/licenses/Dotseqn" TargetMode="External"/><Relationship Id="rId151" Type="http://schemas.openxmlformats.org/officeDocument/2006/relationships/hyperlink" Target="http://spdx.org/licenses/DSDP" TargetMode="External"/><Relationship Id="rId152" Type="http://schemas.openxmlformats.org/officeDocument/2006/relationships/hyperlink" Target="http://spdx.org/licenses/dvipdfm" TargetMode="External"/><Relationship Id="rId153" Type="http://schemas.openxmlformats.org/officeDocument/2006/relationships/hyperlink" Target="http://spdx.org/licenses/ECL-1.0" TargetMode="External"/><Relationship Id="rId154" Type="http://schemas.openxmlformats.org/officeDocument/2006/relationships/hyperlink" Target="http://spdx.org/licenses/ECL-2.0" TargetMode="External"/><Relationship Id="rId155" Type="http://schemas.openxmlformats.org/officeDocument/2006/relationships/hyperlink" Target="http://spdx.org/licenses/EFL-1.0" TargetMode="External"/><Relationship Id="rId156" Type="http://schemas.openxmlformats.org/officeDocument/2006/relationships/hyperlink" Target="http://spdx.org/licenses/EFL-2.0" TargetMode="External"/><Relationship Id="rId157" Type="http://schemas.openxmlformats.org/officeDocument/2006/relationships/hyperlink" Target="http://spdx.org/licenses/eGenix" TargetMode="External"/><Relationship Id="rId158" Type="http://schemas.openxmlformats.org/officeDocument/2006/relationships/hyperlink" Target="http://spdx.org/licenses/Entessa" TargetMode="External"/><Relationship Id="rId159" Type="http://schemas.openxmlformats.org/officeDocument/2006/relationships/hyperlink" Target="http://spdx.org/licenses/EPL-1.0" TargetMode="External"/><Relationship Id="rId240" Type="http://schemas.openxmlformats.org/officeDocument/2006/relationships/hyperlink" Target="http://spdx.org/licenses/NOSL" TargetMode="External"/><Relationship Id="rId241" Type="http://schemas.openxmlformats.org/officeDocument/2006/relationships/hyperlink" Target="http://spdx.org/licenses/Noweb" TargetMode="External"/><Relationship Id="rId242" Type="http://schemas.openxmlformats.org/officeDocument/2006/relationships/hyperlink" Target="http://spdx.org/licenses/NPL-1.0" TargetMode="External"/><Relationship Id="rId243" Type="http://schemas.openxmlformats.org/officeDocument/2006/relationships/hyperlink" Target="http://spdx.org/licenses/NPL-1.1" TargetMode="External"/><Relationship Id="rId244" Type="http://schemas.openxmlformats.org/officeDocument/2006/relationships/hyperlink" Target="http://spdx.org/licenses/NPOSL-3.0" TargetMode="External"/><Relationship Id="rId245" Type="http://schemas.openxmlformats.org/officeDocument/2006/relationships/hyperlink" Target="http://spdx.org/licenses/NRL" TargetMode="External"/><Relationship Id="rId246" Type="http://schemas.openxmlformats.org/officeDocument/2006/relationships/hyperlink" Target="http://spdx.org/licenses/NTP" TargetMode="External"/><Relationship Id="rId247" Type="http://schemas.openxmlformats.org/officeDocument/2006/relationships/hyperlink" Target="http://spdx.org/licenses/Nunit" TargetMode="External"/><Relationship Id="rId248" Type="http://schemas.openxmlformats.org/officeDocument/2006/relationships/hyperlink" Target="http://spdx.org/licenses/OCLC-2.0" TargetMode="External"/><Relationship Id="rId249" Type="http://schemas.openxmlformats.org/officeDocument/2006/relationships/hyperlink" Target="http://spdx.org/licenses/ODbL-1.0" TargetMode="External"/><Relationship Id="rId330" Type="http://schemas.openxmlformats.org/officeDocument/2006/relationships/hyperlink" Target="http://spdx.org/licenses/XSkat" TargetMode="External"/><Relationship Id="rId331" Type="http://schemas.openxmlformats.org/officeDocument/2006/relationships/hyperlink" Target="http://spdx.org/licenses/YPL-1.0" TargetMode="External"/><Relationship Id="rId332" Type="http://schemas.openxmlformats.org/officeDocument/2006/relationships/hyperlink" Target="http://spdx.org/licenses/YPL-1.1" TargetMode="External"/><Relationship Id="rId333" Type="http://schemas.openxmlformats.org/officeDocument/2006/relationships/hyperlink" Target="http://spdx.org/licenses/Zed" TargetMode="External"/><Relationship Id="rId334" Type="http://schemas.openxmlformats.org/officeDocument/2006/relationships/hyperlink" Target="http://spdx.org/licenses/Zend-2.0" TargetMode="External"/><Relationship Id="rId335" Type="http://schemas.openxmlformats.org/officeDocument/2006/relationships/hyperlink" Target="http://spdx.org/licenses/Zimbra-1.3" TargetMode="External"/><Relationship Id="rId336" Type="http://schemas.openxmlformats.org/officeDocument/2006/relationships/hyperlink" Target="http://spdx.org/licenses/Zimbra-1.4" TargetMode="External"/><Relationship Id="rId337" Type="http://schemas.openxmlformats.org/officeDocument/2006/relationships/hyperlink" Target="http://spdx.org/licenses/Zlib" TargetMode="External"/><Relationship Id="rId338" Type="http://schemas.openxmlformats.org/officeDocument/2006/relationships/hyperlink" Target="http://spdx.org/licenses/zlib-acknowledgement" TargetMode="External"/><Relationship Id="rId339" Type="http://schemas.openxmlformats.org/officeDocument/2006/relationships/hyperlink" Target="http://spdx.org/licenses/ZPL-1.1" TargetMode="External"/><Relationship Id="rId60" Type="http://schemas.openxmlformats.org/officeDocument/2006/relationships/hyperlink" Target="http://spdx.org/licenses/AMDPLPA" TargetMode="External"/><Relationship Id="rId61" Type="http://schemas.openxmlformats.org/officeDocument/2006/relationships/hyperlink" Target="http://spdx.org/licenses/AML" TargetMode="External"/><Relationship Id="rId62" Type="http://schemas.openxmlformats.org/officeDocument/2006/relationships/hyperlink" Target="http://spdx.org/licenses/AMPAS" TargetMode="External"/><Relationship Id="rId63" Type="http://schemas.openxmlformats.org/officeDocument/2006/relationships/hyperlink" Target="http://spdx.org/licenses/ANTLR-PD" TargetMode="External"/><Relationship Id="rId64" Type="http://schemas.openxmlformats.org/officeDocument/2006/relationships/hyperlink" Target="http://spdx.org/licenses/Apache-1.0" TargetMode="External"/><Relationship Id="rId65" Type="http://schemas.openxmlformats.org/officeDocument/2006/relationships/hyperlink" Target="http://spdx.org/licenses/Apache-1.1" TargetMode="External"/><Relationship Id="rId66" Type="http://schemas.openxmlformats.org/officeDocument/2006/relationships/hyperlink" Target="http://spdx.org/licenses/Apache-2.0" TargetMode="External"/><Relationship Id="rId67" Type="http://schemas.openxmlformats.org/officeDocument/2006/relationships/hyperlink" Target="http://spdx.org/licenses/APAFML" TargetMode="External"/><Relationship Id="rId68" Type="http://schemas.openxmlformats.org/officeDocument/2006/relationships/hyperlink" Target="http://spdx.org/licenses/APL-1.0" TargetMode="External"/><Relationship Id="rId69" Type="http://schemas.openxmlformats.org/officeDocument/2006/relationships/hyperlink" Target="http://spdx.org/licenses/APSL-1.0" TargetMode="External"/><Relationship Id="rId160" Type="http://schemas.openxmlformats.org/officeDocument/2006/relationships/hyperlink" Target="http://spdx.org/licenses/ErlPL-1.1" TargetMode="External"/><Relationship Id="rId161" Type="http://schemas.openxmlformats.org/officeDocument/2006/relationships/hyperlink" Target="http://spdx.org/licenses/EUDatagrid" TargetMode="External"/><Relationship Id="rId162" Type="http://schemas.openxmlformats.org/officeDocument/2006/relationships/hyperlink" Target="http://spdx.org/licenses/EUPL-1.0" TargetMode="External"/><Relationship Id="rId163" Type="http://schemas.openxmlformats.org/officeDocument/2006/relationships/hyperlink" Target="http://spdx.org/licenses/EUPL-1.1" TargetMode="External"/><Relationship Id="rId164" Type="http://schemas.openxmlformats.org/officeDocument/2006/relationships/hyperlink" Target="http://spdx.org/licenses/Eurosym" TargetMode="External"/><Relationship Id="rId165" Type="http://schemas.openxmlformats.org/officeDocument/2006/relationships/hyperlink" Target="http://spdx.org/licenses/Fair" TargetMode="External"/><Relationship Id="rId166" Type="http://schemas.openxmlformats.org/officeDocument/2006/relationships/hyperlink" Target="http://spdx.org/licenses/Frameworx-1.0" TargetMode="External"/><Relationship Id="rId167" Type="http://schemas.openxmlformats.org/officeDocument/2006/relationships/hyperlink" Target="http://spdx.org/licenses/FreeImage" TargetMode="External"/><Relationship Id="rId168" Type="http://schemas.openxmlformats.org/officeDocument/2006/relationships/hyperlink" Target="http://spdx.org/licenses/FSFUL" TargetMode="External"/><Relationship Id="rId169" Type="http://schemas.openxmlformats.org/officeDocument/2006/relationships/hyperlink" Target="http://spdx.org/licenses/FSFULLR" TargetMode="External"/><Relationship Id="rId250" Type="http://schemas.openxmlformats.org/officeDocument/2006/relationships/hyperlink" Target="http://spdx.org/licenses/OFL-1.0" TargetMode="External"/><Relationship Id="rId251" Type="http://schemas.openxmlformats.org/officeDocument/2006/relationships/hyperlink" Target="http://spdx.org/licenses/OFL-1.1" TargetMode="External"/><Relationship Id="rId252" Type="http://schemas.openxmlformats.org/officeDocument/2006/relationships/hyperlink" Target="http://spdx.org/licenses/OGTSL" TargetMode="External"/><Relationship Id="rId253" Type="http://schemas.openxmlformats.org/officeDocument/2006/relationships/hyperlink" Target="http://spdx.org/licenses/OLDAP-1.1" TargetMode="External"/><Relationship Id="rId254" Type="http://schemas.openxmlformats.org/officeDocument/2006/relationships/hyperlink" Target="http://spdx.org/licenses/OLDAP-1.2" TargetMode="External"/><Relationship Id="rId255" Type="http://schemas.openxmlformats.org/officeDocument/2006/relationships/hyperlink" Target="http://spdx.org/licenses/OLDAP-1.3" TargetMode="External"/><Relationship Id="rId256" Type="http://schemas.openxmlformats.org/officeDocument/2006/relationships/hyperlink" Target="http://spdx.org/licenses/OLDAP-1.4" TargetMode="External"/><Relationship Id="rId257" Type="http://schemas.openxmlformats.org/officeDocument/2006/relationships/hyperlink" Target="http://spdx.org/licenses/OLDAP-2.0" TargetMode="External"/><Relationship Id="rId258" Type="http://schemas.openxmlformats.org/officeDocument/2006/relationships/hyperlink" Target="http://spdx.org/licenses/OLDAP-2.0.1" TargetMode="External"/><Relationship Id="rId259" Type="http://schemas.openxmlformats.org/officeDocument/2006/relationships/hyperlink" Target="http://spdx.org/licenses/OLDAP-2.1" TargetMode="External"/><Relationship Id="rId340" Type="http://schemas.openxmlformats.org/officeDocument/2006/relationships/hyperlink" Target="http://spdx.org/licenses/ZPL-2.0" TargetMode="External"/><Relationship Id="rId341" Type="http://schemas.openxmlformats.org/officeDocument/2006/relationships/hyperlink" Target="http://spdx.org/licenses/ZPL-2.1" TargetMode="External"/><Relationship Id="rId342" Type="http://schemas.openxmlformats.org/officeDocument/2006/relationships/hyperlink" Target="http://www.google.com/url?q=http%3A%2F%2Fspdx.org%2Flicenses%2FAutoconf-exception-2.0.html&amp;sa=D&amp;sntz=1&amp;usg=AFQjCNFhb6mseOSlTf_o18V69gRUF4b5dg" TargetMode="External"/><Relationship Id="rId343" Type="http://schemas.openxmlformats.org/officeDocument/2006/relationships/hyperlink" Target="http://www.google.com/url?q=http%3A%2F%2Fspdx.org%2Flicenses%2FAutoconf-exception-3.0.html&amp;sa=D&amp;sntz=1&amp;usg=AFQjCNHQU7NjRQtjOjX1G13Ck_WnN-qslA" TargetMode="External"/><Relationship Id="rId344" Type="http://schemas.openxmlformats.org/officeDocument/2006/relationships/hyperlink" Target="http://www.google.com/url?q=http%3A%2F%2Fspdx.org%2Flicenses%2FBison-exception-2.2.html&amp;sa=D&amp;sntz=1&amp;usg=AFQjCNGJ-TZ2RKU15rviqJkEKy5D5A6jhw" TargetMode="External"/><Relationship Id="rId100" Type="http://schemas.openxmlformats.org/officeDocument/2006/relationships/hyperlink" Target="http://spdx.org/licenses/CC-BY-2.5" TargetMode="External"/><Relationship Id="rId101" Type="http://schemas.openxmlformats.org/officeDocument/2006/relationships/hyperlink" Target="http://spdx.org/licenses/CC-BY-3.0" TargetMode="External"/><Relationship Id="rId102" Type="http://schemas.openxmlformats.org/officeDocument/2006/relationships/hyperlink" Target="http://spdx.org/licenses/CC-BY-4.0" TargetMode="External"/><Relationship Id="rId103" Type="http://schemas.openxmlformats.org/officeDocument/2006/relationships/hyperlink" Target="http://spdx.org/licenses/CC-BY-NC-1.0" TargetMode="External"/><Relationship Id="rId104" Type="http://schemas.openxmlformats.org/officeDocument/2006/relationships/hyperlink" Target="http://spdx.org/licenses/CC-BY-NC-2.0" TargetMode="External"/><Relationship Id="rId105" Type="http://schemas.openxmlformats.org/officeDocument/2006/relationships/hyperlink" Target="http://spdx.org/licenses/CC-BY-NC-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6B15B-3B79-7E48-B043-63A3EE3C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24855</Words>
  <Characters>150622</Characters>
  <Application>Microsoft Macintosh Word</Application>
  <DocSecurity>0</DocSecurity>
  <Lines>5020</Lines>
  <Paragraphs>3374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172103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SPDX 2.0</dc:title>
  <dc:subject>SPDX 2.0 Reference Specification</dc:subject>
  <dc:creator>SPDX technical team</dc:creator>
  <cp:keywords/>
  <dc:description/>
  <cp:lastModifiedBy>Kate Stewart</cp:lastModifiedBy>
  <cp:revision>2</cp:revision>
  <cp:lastPrinted>2015-05-04T01:27:00Z</cp:lastPrinted>
  <dcterms:created xsi:type="dcterms:W3CDTF">2015-05-04T02:29:00Z</dcterms:created>
  <dcterms:modified xsi:type="dcterms:W3CDTF">2015-05-04T02:29:00Z</dcterms:modified>
  <cp:category/>
</cp:coreProperties>
</file>