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820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r>
              <w:rPr>
                <w:rFonts w:ascii="Oswald" w:cs="Oswald" w:eastAsia="Oswald" w:hAnsi="Oswald"/>
                <w:color w:val="FF8287"/>
                <w:spacing w:val="50"/>
                <w:sz w:val="17"/>
                <w:szCs w:val="17"/>
              </w:rPr>
              <w:t xml:space="preserve">LONDON CALLING  ·  LESSON 02  ·  HOTEL EDITION</w:t>
            </w:r>
          </w:p>
          <w:p>
            <w:pPr>
              <w:spacing w:after="40" w:before="80"/>
            </w:pPr>
            <w:r>
              <w:rPr>
                <w:rFonts w:ascii="Oswald" w:cs="Oswald" w:eastAsia="Oswald" w:hAnsi="Oswald"/>
                <w:b/>
                <w:bCs/>
                <w:color w:val="FFFFFF"/>
                <w:sz w:val="52"/>
                <w:szCs w:val="52"/>
              </w:rPr>
              <w:t xml:space="preserve">SANDRINE — YOUR LONDON BASE</w:t>
            </w:r>
          </w:p>
          <w:p>
            <w:r>
              <w:rPr>
                <w:rFonts w:ascii="DM Sans" w:cs="DM Sans" w:eastAsia="DM Sans" w:hAnsi="DM Sans"/>
                <w:color w:val="E4E5E5"/>
                <w:sz w:val="21"/>
                <w:szCs w:val="21"/>
              </w:rPr>
              <w:t xml:space="preserve">Reference sheet · From choosing your hotel to checking out with confidence</w:t>
            </w:r>
          </w:p>
          <w:p>
            <w:pPr>
              <w:spacing w:before="120"/>
            </w:pPr>
            <w:r>
              <w:rPr>
                <w:rFonts w:ascii="DM Sans" w:cs="DM Sans" w:eastAsia="DM Sans" w:hAnsi="DM Sans"/>
                <w:color w:val="BAC3C7"/>
                <w:spacing w:val="30"/>
                <w:sz w:val="15"/>
                <w:szCs w:val="15"/>
              </w:rPr>
              <w:t xml:space="preserve">HOTEL BOOKING   |   UK ↔ US ENGLISH   |   REAL-LIFE SCENARIOS</w:t>
            </w:r>
          </w:p>
        </w:tc>
      </w:tr>
    </w:tbl>
    <w:p>
      <w:pPr>
        <w:spacing w:after="60"/>
      </w:pPr>
    </w:p>
    <w:p>
      <w:pPr>
        <w:spacing w:after="0" w:before="240"/>
      </w:pPr>
      <w:r>
        <w:rPr>
          <w:rFonts w:ascii="Oswald" w:cs="Oswald" w:eastAsia="Oswald" w:hAnsi="Oswald"/>
          <w:color w:val="D62D2D"/>
          <w:spacing w:val="40"/>
          <w:sz w:val="17"/>
          <w:szCs w:val="17"/>
        </w:rPr>
        <w:t xml:space="preserve">01 · VOCABULARY HUB</w:t>
      </w:r>
    </w:p>
    <w:p>
      <w:pPr>
        <w:pStyle w:val="Heading1"/>
        <w:pBdr>
          <w:bottom w:val="single" w:color="D62D2D" w:sz="6" w:space="4"/>
        </w:pBdr>
        <w:spacing w:after="120" w:before="20"/>
      </w:pPr>
      <w:r>
        <w:rPr>
          <w:rFonts w:ascii="Oswald" w:cs="Oswald" w:eastAsia="Oswald" w:hAnsi="Oswald"/>
          <w:b/>
          <w:bCs/>
          <w:color w:val="101820"/>
          <w:sz w:val="30"/>
          <w:szCs w:val="30"/>
        </w:rPr>
        <w:t xml:space="preserve">HOTEL ENGLISH, YOUR WAY</w:t>
      </w:r>
    </w:p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Rooms &amp; views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4406"/>
      </w:tblGrid>
      <w:tr>
        <w:trPr>
          <w:tblHeader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ENGLISH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FRANÇAIS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family room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chambre familiale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 need a family room for four.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connecting rooms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chambres communicantes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Do you have connecting rooms?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twin room / double room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lits jumeaux / lit double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Is a twin room available?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quiet room · river view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chambre calme · vue sur le fleuve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we have a quiet room?</w:t>
            </w:r>
          </w:p>
        </w:tc>
      </w:tr>
    </w:tbl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Amenities &amp; facilities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4406"/>
      </w:tblGrid>
      <w:tr>
        <w:trPr>
          <w:tblHeader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ENGLISH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FRANÇAIS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en-suite bathroom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salle de bains privative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Does the room have an en-suite bathroom?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extra towels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serviettes supplémentaires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we have two extra towels, please?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air conditioning · Wi-Fi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climatisation · Wi-Fi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Is Wi-Fi included?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luggage storage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consigne à bagages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we leave our luggage after check-out?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step-free access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accès sans marches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Is there step-free access to our room?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breakfast included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petit-déjeuner compris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Is breakfast included in the rate?</w:t>
            </w:r>
          </w:p>
        </w:tc>
      </w:tr>
    </w:tbl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Booking &amp; payment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4406"/>
      </w:tblGrid>
      <w:tr>
        <w:trPr>
          <w:tblHeader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ENGLISH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FRANÇAIS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disponibilité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you check availability?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booking reference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numéro de réservation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you check our booking reference?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refundable rate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tarif remboursable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Is the refundable rate more expensive?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deposit · pre-authorisation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acompte / caution · préautorisation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Is a deposit required?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outstanding balance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solde restant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Is there an outstanding balance?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receipt · confirmation email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reçu · e-mail de confirmation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May I have a receipt, please?</w:t>
            </w:r>
          </w:p>
        </w:tc>
      </w:tr>
    </w:tbl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Check-in &amp; check-out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4406"/>
      </w:tblGrid>
      <w:tr>
        <w:trPr>
          <w:tblHeader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ENGLISH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FRANÇAIS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check-in / check-out time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heure d’arrivée / de départ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What time is check-in?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early check-in · late check-out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arrivée anticipée · départ tardif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Is late check-out available?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key card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carte-clé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My key card isn’t working.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reception (UK) / front desk (US)</w:t>
            </w:r>
          </w:p>
        </w:tc>
        <w:tc>
          <w:tcPr>
            <w:tcW w:type="dxa" w:w="2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réception</w:t>
            </w:r>
          </w:p>
        </w:tc>
        <w:tc>
          <w:tcPr>
            <w:tcW w:type="dxa" w:w="4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Please ask at reception.</w:t>
            </w:r>
          </w:p>
        </w:tc>
      </w:tr>
    </w:tbl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UK ↔ US hotel English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6"/>
      </w:tblGrid>
      <w:tr>
        <w:trPr>
          <w:tblHeader/>
        </w:trPr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BRITISH (UK)</w:t>
            </w:r>
          </w:p>
        </w:tc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AMERICAN (US)</w:t>
            </w:r>
          </w:p>
        </w:tc>
        <w:tc>
          <w:tcPr>
            <w:tcW w:type="dxa" w:w="3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FRANÇAIS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lift</w:t>
            </w:r>
          </w:p>
        </w:tc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elevator</w:t>
            </w:r>
          </w:p>
        </w:tc>
        <w:tc>
          <w:tcPr>
            <w:tcW w:type="dxa" w:w="3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ascenseur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ground floor</w:t>
            </w:r>
          </w:p>
        </w:tc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first floor</w:t>
            </w:r>
          </w:p>
        </w:tc>
        <w:tc>
          <w:tcPr>
            <w:tcW w:type="dxa" w:w="3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rez-de-chaussée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first floor</w:t>
            </w:r>
          </w:p>
        </w:tc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second floor</w:t>
            </w:r>
          </w:p>
        </w:tc>
        <w:tc>
          <w:tcPr>
            <w:tcW w:type="dxa" w:w="3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premier étage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reception</w:t>
            </w:r>
          </w:p>
        </w:tc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front desk</w:t>
            </w:r>
          </w:p>
        </w:tc>
        <w:tc>
          <w:tcPr>
            <w:tcW w:type="dxa" w:w="3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réception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bill</w:t>
            </w:r>
          </w:p>
        </w:tc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check</w:t>
            </w:r>
          </w:p>
        </w:tc>
        <w:tc>
          <w:tcPr>
            <w:tcW w:type="dxa" w:w="3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addition / note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queue</w:t>
            </w:r>
          </w:p>
        </w:tc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line</w:t>
            </w:r>
          </w:p>
        </w:tc>
        <w:tc>
          <w:tcPr>
            <w:tcW w:type="dxa" w:w="3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file d’attente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postcode</w:t>
            </w:r>
          </w:p>
        </w:tc>
        <w:tc>
          <w:tcPr>
            <w:tcW w:type="dxa" w:w="3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ZIP code</w:t>
            </w:r>
          </w:p>
        </w:tc>
        <w:tc>
          <w:tcPr>
            <w:tcW w:type="dxa" w:w="3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code postal</w:t>
            </w:r>
          </w:p>
        </w:tc>
      </w:tr>
    </w:tbl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Directions inside the hotel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101820" w:sz="30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down the corridor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(le long du couloir) ·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through the doors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(en passant les portes) ·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opposite the lift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(en face de l’ascenseur) ·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on your right / left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(sur votre droite / gauche) ·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next to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(à côté de)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Ask: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Could you tell me where the lift is?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  Answer: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Take the lift to the third floor, turn left and go down the corridor.</w:t>
            </w:r>
          </w:p>
        </w:tc>
      </w:tr>
    </w:tbl>
    <w:p>
      <w:pPr>
        <w:spacing w:after="0" w:before="240"/>
      </w:pPr>
      <w:r>
        <w:rPr>
          <w:rFonts w:ascii="Oswald" w:cs="Oswald" w:eastAsia="Oswald" w:hAnsi="Oswald"/>
          <w:color w:val="D62D2D"/>
          <w:spacing w:val="40"/>
          <w:sz w:val="17"/>
          <w:szCs w:val="17"/>
        </w:rPr>
        <w:t xml:space="preserve">02 · GRAMMAR LAB</w:t>
      </w:r>
    </w:p>
    <w:p>
      <w:pPr>
        <w:pStyle w:val="Heading1"/>
        <w:pBdr>
          <w:bottom w:val="single" w:color="D62D2D" w:sz="6" w:space="4"/>
        </w:pBdr>
        <w:spacing w:after="120" w:before="20"/>
      </w:pPr>
      <w:r>
        <w:rPr>
          <w:rFonts w:ascii="Oswald" w:cs="Oswald" w:eastAsia="Oswald" w:hAnsi="Oswald"/>
          <w:b/>
          <w:bCs/>
          <w:color w:val="101820"/>
          <w:sz w:val="30"/>
          <w:szCs w:val="30"/>
        </w:rPr>
        <w:t xml:space="preserve">MODALS: ASK NATURALLY AND POLITELY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706"/>
      </w:tblGrid>
      <w:tr>
        <w:trPr>
          <w:tblHeader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MODAL</w:t>
            </w:r>
          </w:p>
        </w:tc>
        <w:tc>
          <w:tcPr>
            <w:tcW w:type="dxa" w:w="3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USE</w:t>
            </w:r>
          </w:p>
        </w:tc>
        <w:tc>
          <w:tcPr>
            <w:tcW w:type="dxa" w:w="3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HOTEL 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can / could</w:t>
            </w:r>
          </w:p>
        </w:tc>
        <w:tc>
          <w:tcPr>
            <w:tcW w:type="dxa" w:w="3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Request or ability. Could = more polite.</w:t>
            </w:r>
          </w:p>
        </w:tc>
        <w:tc>
          <w:tcPr>
            <w:tcW w:type="dxa" w:w="3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you confirm the booking?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may</w:t>
            </w:r>
          </w:p>
        </w:tc>
        <w:tc>
          <w:tcPr>
            <w:tcW w:type="dxa" w:w="3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Formal permission (May I…?)</w:t>
            </w:r>
          </w:p>
        </w:tc>
        <w:tc>
          <w:tcPr>
            <w:tcW w:type="dxa" w:w="3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May I leave our bags here?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might</w:t>
            </w:r>
          </w:p>
        </w:tc>
        <w:tc>
          <w:tcPr>
            <w:tcW w:type="dxa" w:w="3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Possibility — UK and US</w:t>
            </w:r>
          </w:p>
        </w:tc>
        <w:tc>
          <w:tcPr>
            <w:tcW w:type="dxa" w:w="3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 might arrive after nine.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should</w:t>
            </w:r>
          </w:p>
        </w:tc>
        <w:tc>
          <w:tcPr>
            <w:tcW w:type="dxa" w:w="3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Advice</w:t>
            </w:r>
          </w:p>
        </w:tc>
        <w:tc>
          <w:tcPr>
            <w:tcW w:type="dxa" w:w="3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Should we book ahead?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must / have to</w:t>
            </w:r>
          </w:p>
        </w:tc>
        <w:tc>
          <w:tcPr>
            <w:tcW w:type="dxa" w:w="3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Necessity. Must not = forbidden. Don’t have to = not necessary.</w:t>
            </w:r>
          </w:p>
        </w:tc>
        <w:tc>
          <w:tcPr>
            <w:tcW w:type="dxa" w:w="3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 don’t have to pay now.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would like / would you mind</w:t>
            </w:r>
          </w:p>
        </w:tc>
        <w:tc>
          <w:tcPr>
            <w:tcW w:type="dxa" w:w="3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would like + TO + verb · would you mind + -ING</w:t>
            </w:r>
          </w:p>
        </w:tc>
        <w:tc>
          <w:tcPr>
            <w:tcW w:type="dxa" w:w="3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Would you mind repeating that?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D62D2D" w:sz="30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AD252E"/>
                <w:sz w:val="22"/>
                <w:szCs w:val="22"/>
              </w:rPr>
              <w:t xml:space="preserve">Golden rule: modal + base verb (no “to”, no “-s”)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✓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Could you confirm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our reservation?    ✗ Could you to confirm?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✓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We would like to check in.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   ✗ We would like checking in.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✓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Could you tell me where the lift is?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(statement word order)    ✗ Could you tell me where is the lift?</w:t>
            </w:r>
          </w:p>
        </w:tc>
      </w:tr>
    </w:tbl>
    <w:p>
      <w:pPr>
        <w:spacing w:after="0" w:before="240"/>
      </w:pPr>
      <w:r>
        <w:rPr>
          <w:rFonts w:ascii="Oswald" w:cs="Oswald" w:eastAsia="Oswald" w:hAnsi="Oswald"/>
          <w:color w:val="D62D2D"/>
          <w:spacing w:val="40"/>
          <w:sz w:val="17"/>
          <w:szCs w:val="17"/>
        </w:rPr>
        <w:t xml:space="preserve">03 · BEFORE, DURING &amp; AFTER</w:t>
      </w:r>
    </w:p>
    <w:p>
      <w:pPr>
        <w:pStyle w:val="Heading1"/>
        <w:pBdr>
          <w:bottom w:val="single" w:color="D62D2D" w:sz="6" w:space="4"/>
        </w:pBdr>
        <w:spacing w:after="120" w:before="20"/>
      </w:pPr>
      <w:r>
        <w:rPr>
          <w:rFonts w:ascii="Oswald" w:cs="Oswald" w:eastAsia="Oswald" w:hAnsi="Oswald"/>
          <w:b/>
          <w:bCs/>
          <w:color w:val="101820"/>
          <w:sz w:val="30"/>
          <w:szCs w:val="30"/>
        </w:rPr>
        <w:t xml:space="preserve">CHOOSE THE RIGHT TENSE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450"/>
        <w:gridCol w:w="2500"/>
        <w:gridCol w:w="3206"/>
      </w:tblGrid>
      <w:tr>
        <w:trPr>
          <w:tblHeader/>
        </w:trPr>
        <w:tc>
          <w:tcPr>
            <w:tcW w:type="dxa" w:w="20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TENSE</w:t>
            </w:r>
          </w:p>
        </w:tc>
        <w:tc>
          <w:tcPr>
            <w:tcW w:type="dxa" w:w="2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FORM</w:t>
            </w:r>
          </w:p>
        </w:tc>
        <w:tc>
          <w:tcPr>
            <w:tcW w:type="dxa" w:w="3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Going to</w:t>
            </w:r>
          </w:p>
        </w:tc>
        <w:tc>
          <w:tcPr>
            <w:tcW w:type="dxa" w:w="2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Intention already decided</w:t>
            </w:r>
          </w:p>
        </w:tc>
        <w:tc>
          <w:tcPr>
            <w:tcW w:type="dxa" w:w="2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am/is/are + going to + verb</w:t>
            </w:r>
          </w:p>
        </w:tc>
        <w:tc>
          <w:tcPr>
            <w:tcW w:type="dxa" w:w="3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 are going to stay in London.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Present continuous</w:t>
            </w:r>
          </w:p>
        </w:tc>
        <w:tc>
          <w:tcPr>
            <w:tcW w:type="dxa" w:w="2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Fixed arrangement (date/time)</w:t>
            </w:r>
          </w:p>
        </w:tc>
        <w:tc>
          <w:tcPr>
            <w:tcW w:type="dxa" w:w="2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am/is/are + verb-ing</w:t>
            </w:r>
          </w:p>
        </w:tc>
        <w:tc>
          <w:tcPr>
            <w:tcW w:type="dxa" w:w="3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 are arriving on Friday.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Present simple</w:t>
            </w:r>
          </w:p>
        </w:tc>
        <w:tc>
          <w:tcPr>
            <w:tcW w:type="dxa" w:w="2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Hotel facts &amp; routines</w:t>
            </w:r>
          </w:p>
        </w:tc>
        <w:tc>
          <w:tcPr>
            <w:tcW w:type="dxa" w:w="2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verb (+s) · does + base verb</w:t>
            </w:r>
          </w:p>
        </w:tc>
        <w:tc>
          <w:tcPr>
            <w:tcW w:type="dxa" w:w="3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Breakfast starts at seven. Does the hotel have a lift?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Present continuous</w:t>
            </w:r>
          </w:p>
        </w:tc>
        <w:tc>
          <w:tcPr>
            <w:tcW w:type="dxa" w:w="2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Happening now / problem</w:t>
            </w:r>
          </w:p>
        </w:tc>
        <w:tc>
          <w:tcPr>
            <w:tcW w:type="dxa" w:w="2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am/is/are + verb-ing</w:t>
            </w:r>
          </w:p>
        </w:tc>
        <w:tc>
          <w:tcPr>
            <w:tcW w:type="dxa" w:w="3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The key card isn’t working.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Present perfect</w:t>
            </w:r>
          </w:p>
        </w:tc>
        <w:tc>
          <w:tcPr>
            <w:tcW w:type="dxa" w:w="2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Experience linked to now</w:t>
            </w:r>
          </w:p>
        </w:tc>
        <w:tc>
          <w:tcPr>
            <w:tcW w:type="dxa" w:w="2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have/has + past participle</w:t>
            </w:r>
          </w:p>
        </w:tc>
        <w:tc>
          <w:tcPr>
            <w:tcW w:type="dxa" w:w="3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We’ve really enjoyed our stay.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Past simple</w:t>
            </w:r>
          </w:p>
        </w:tc>
        <w:tc>
          <w:tcPr>
            <w:tcW w:type="dxa" w:w="2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Finished action, stated time</w:t>
            </w:r>
          </w:p>
        </w:tc>
        <w:tc>
          <w:tcPr>
            <w:tcW w:type="dxa" w:w="2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verb-ed · did + base verb</w:t>
            </w:r>
          </w:p>
        </w:tc>
        <w:tc>
          <w:tcPr>
            <w:tcW w:type="dxa" w:w="3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 checked in yesterday. Did you receive a receipt?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D9A441" w:sz="30"/>
              <w:bottom w:val="single" w:color="D8D3CB" w:sz="4"/>
              <w:right w:val="single" w:color="D8D3CB" w:sz="4"/>
            </w:tcBorders>
            <w:shd w:fill="FFF7E6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AD252E"/>
                <w:sz w:val="22"/>
                <w:szCs w:val="22"/>
              </w:rPr>
              <w:t xml:space="preserve">FOR or SINCE? — “depuis”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FOR = how long?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for three nights, for two years ·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SINCE = since when?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since Monday, since 2022, since we arrived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✓ We have stayed here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for three nights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.   ✗ since three days    ✓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since Monday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  ✗ for Monday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Finished stay → past simple: ✓ We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stayed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there last year.   ✗ We have stayed there last year.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101820" w:sz="30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AD252E"/>
                <w:sz w:val="22"/>
                <w:szCs w:val="22"/>
              </w:rPr>
              <w:t xml:space="preserve">Comparing hotels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Short adjectives: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quieter than, the cheapest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· Long: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more comfortable than, the most convenient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· Irregular: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good → better → the best; bad → worse → the worst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· Equal / less: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as quiet as, not as expensive as, less expensive than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“I would choose the hotel near Covent Garden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because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it is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more central than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the others.”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D9A441" w:sz="30"/>
              <w:bottom w:val="single" w:color="D8D3CB" w:sz="4"/>
              <w:right w:val="single" w:color="D8D3CB" w:sz="4"/>
            </w:tcBorders>
            <w:shd w:fill="FFF7E6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AD252E"/>
                <w:sz w:val="22"/>
                <w:szCs w:val="22"/>
              </w:rPr>
              <w:t xml:space="preserve">From our lesson · A / AN or THE? — first and second mention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First mention → a / an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(new information):  There is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a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castle in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the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centre of our city.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Second mention → the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(we already know which one): 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The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castle is absolutely beautiful.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Only one → the: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the centre, the river, the lift, the Tube.  Hotel example: We have a reservation for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a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family room. Is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the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room quiet?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65717B"/>
                <w:sz w:val="17"/>
                <w:szCs w:val="17"/>
              </w:rPr>
              <w:t xml:space="preserve">Spelling: </w:t>
            </w:r>
            <w:r>
              <w:rPr>
                <w:rFonts w:ascii="DM Sans" w:cs="DM Sans" w:eastAsia="DM Sans" w:hAnsi="DM Sans"/>
                <w:b/>
                <w:bCs/>
                <w:color w:val="65717B"/>
                <w:sz w:val="17"/>
                <w:szCs w:val="17"/>
              </w:rPr>
              <w:t xml:space="preserve">centre</w:t>
            </w:r>
            <w:r>
              <w:rPr>
                <w:rFonts w:ascii="DM Sans" w:cs="DM Sans" w:eastAsia="DM Sans" w:hAnsi="DM Sans"/>
                <w:color w:val="65717B"/>
                <w:sz w:val="17"/>
                <w:szCs w:val="17"/>
              </w:rPr>
              <w:t xml:space="preserve"> (UK) / </w:t>
            </w:r>
            <w:r>
              <w:rPr>
                <w:rFonts w:ascii="DM Sans" w:cs="DM Sans" w:eastAsia="DM Sans" w:hAnsi="DM Sans"/>
                <w:b/>
                <w:bCs/>
                <w:color w:val="65717B"/>
                <w:sz w:val="17"/>
                <w:szCs w:val="17"/>
              </w:rPr>
              <w:t xml:space="preserve">center</w:t>
            </w:r>
            <w:r>
              <w:rPr>
                <w:rFonts w:ascii="DM Sans" w:cs="DM Sans" w:eastAsia="DM Sans" w:hAnsi="DM Sans"/>
                <w:color w:val="65717B"/>
                <w:sz w:val="17"/>
                <w:szCs w:val="17"/>
              </w:rPr>
              <w:t xml:space="preserve"> (US) — choose one and keep it consistent.</w:t>
            </w:r>
          </w:p>
        </w:tc>
      </w:tr>
    </w:tbl>
    <w:p>
      <w:pPr>
        <w:spacing w:after="0" w:before="240"/>
      </w:pPr>
      <w:r>
        <w:rPr>
          <w:rFonts w:ascii="Oswald" w:cs="Oswald" w:eastAsia="Oswald" w:hAnsi="Oswald"/>
          <w:color w:val="D62D2D"/>
          <w:spacing w:val="40"/>
          <w:sz w:val="17"/>
          <w:szCs w:val="17"/>
        </w:rPr>
        <w:t xml:space="preserve">04 · WRITING STUDIO</w:t>
      </w:r>
    </w:p>
    <w:p>
      <w:pPr>
        <w:pStyle w:val="Heading1"/>
        <w:pBdr>
          <w:bottom w:val="single" w:color="D62D2D" w:sz="6" w:space="4"/>
        </w:pBdr>
        <w:spacing w:after="120" w:before="20"/>
      </w:pPr>
      <w:r>
        <w:rPr>
          <w:rFonts w:ascii="Oswald" w:cs="Oswald" w:eastAsia="Oswald" w:hAnsi="Oswald"/>
          <w:b/>
          <w:bCs/>
          <w:color w:val="101820"/>
          <w:sz w:val="30"/>
          <w:szCs w:val="30"/>
        </w:rPr>
        <w:t xml:space="preserve">EMAILS TO A HOTEL</w:t>
      </w:r>
    </w:p>
    <w:p>
      <w:pPr>
        <w:spacing w:after="80" w:line="264"/>
      </w:pP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Structure: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Subject → greeting → reservation context → precise questions → polite closing → name.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6"/>
      </w:tblGrid>
      <w:tr>
        <w:trPr>
          <w:tblHeader/>
        </w:trPr>
        <w:tc>
          <w:tcPr>
            <w:tcW w:type="dxa" w:w="18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STEP</w:t>
            </w:r>
          </w:p>
        </w:tc>
        <w:tc>
          <w:tcPr>
            <w:tcW w:type="dxa" w:w="8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USEFUL PHRASES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Subject</w:t>
            </w:r>
          </w:p>
        </w:tc>
        <w:tc>
          <w:tcPr>
            <w:tcW w:type="dxa" w:w="8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Family room enquiry — 12–16 April · Booking confirmation — ref. BLH4827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Greeting</w:t>
            </w:r>
          </w:p>
        </w:tc>
        <w:tc>
          <w:tcPr>
            <w:tcW w:type="dxa" w:w="8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Dear Reservations Team, · Dear Ms Brown, · Hello, (hotel chat)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Context</w:t>
            </w:r>
          </w:p>
        </w:tc>
        <w:tc>
          <w:tcPr>
            <w:tcW w:type="dxa" w:w="8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 am writing to enquire about… · I have a reservation for… · Thank you for your reply.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Questions</w:t>
            </w:r>
          </w:p>
        </w:tc>
        <w:tc>
          <w:tcPr>
            <w:tcW w:type="dxa" w:w="8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you please confirm whether breakfast is included? · Would it be possible to have a quiet room? · Could you clarify the cancellation deadline?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Closing</w:t>
            </w:r>
          </w:p>
        </w:tc>
        <w:tc>
          <w:tcPr>
            <w:tcW w:type="dxa" w:w="84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 would appreciate it if… · Thank you in advance for your help. · Kind regards, Sandrine</w:t>
            </w:r>
          </w:p>
        </w:tc>
      </w:tr>
    </w:tbl>
    <w:p>
      <w:pPr>
        <w:spacing w:before="80"/>
      </w:pPr>
      <w:r>
        <w:rPr>
          <w:rFonts w:ascii="DM Sans" w:cs="DM Sans" w:eastAsia="DM Sans" w:hAnsi="DM Sans"/>
          <w:b/>
          <w:bCs/>
          <w:color w:val="65717B"/>
          <w:sz w:val="17"/>
          <w:szCs w:val="17"/>
        </w:rPr>
        <w:t xml:space="preserve">Dates:</w:t>
      </w:r>
      <w:r>
        <w:rPr>
          <w:rFonts w:ascii="DM Sans" w:cs="DM Sans" w:eastAsia="DM Sans" w:hAnsi="DM Sans"/>
          <w:color w:val="65717B"/>
          <w:sz w:val="17"/>
          <w:szCs w:val="17"/>
        </w:rPr>
        <w:t xml:space="preserve"> UK </w:t>
      </w:r>
      <w:r>
        <w:rPr>
          <w:rFonts w:ascii="DM Sans" w:cs="DM Sans" w:eastAsia="DM Sans" w:hAnsi="DM Sans"/>
          <w:b/>
          <w:bCs/>
          <w:color w:val="65717B"/>
          <w:sz w:val="17"/>
          <w:szCs w:val="17"/>
        </w:rPr>
        <w:t xml:space="preserve">5 November</w:t>
      </w:r>
      <w:r>
        <w:rPr>
          <w:rFonts w:ascii="DM Sans" w:cs="DM Sans" w:eastAsia="DM Sans" w:hAnsi="DM Sans"/>
          <w:color w:val="65717B"/>
          <w:sz w:val="17"/>
          <w:szCs w:val="17"/>
        </w:rPr>
        <w:t xml:space="preserve"> / US </w:t>
      </w:r>
      <w:r>
        <w:rPr>
          <w:rFonts w:ascii="DM Sans" w:cs="DM Sans" w:eastAsia="DM Sans" w:hAnsi="DM Sans"/>
          <w:b/>
          <w:bCs/>
          <w:color w:val="65717B"/>
          <w:sz w:val="17"/>
          <w:szCs w:val="17"/>
        </w:rPr>
        <w:t xml:space="preserve">November 5</w:t>
      </w:r>
      <w:r>
        <w:rPr>
          <w:rFonts w:ascii="DM Sans" w:cs="DM Sans" w:eastAsia="DM Sans" w:hAnsi="DM Sans"/>
          <w:color w:val="65717B"/>
          <w:sz w:val="17"/>
          <w:szCs w:val="17"/>
        </w:rPr>
        <w:t xml:space="preserve">. Avoid 2026-11-05 in an email: it looks automatic. For a range: </w:t>
      </w:r>
      <w:r>
        <w:rPr>
          <w:rFonts w:ascii="DM Sans" w:cs="DM Sans" w:eastAsia="DM Sans" w:hAnsi="DM Sans"/>
          <w:b/>
          <w:bCs/>
          <w:color w:val="65717B"/>
          <w:sz w:val="17"/>
          <w:szCs w:val="17"/>
        </w:rPr>
        <w:t xml:space="preserve">from 5 to 11 November</w:t>
      </w:r>
      <w:r>
        <w:rPr>
          <w:rFonts w:ascii="DM Sans" w:cs="DM Sans" w:eastAsia="DM Sans" w:hAnsi="DM Sans"/>
          <w:color w:val="65717B"/>
          <w:sz w:val="17"/>
          <w:szCs w:val="17"/>
        </w:rPr>
        <w:t xml:space="preserve"> or </w:t>
      </w:r>
      <w:r>
        <w:rPr>
          <w:rFonts w:ascii="DM Sans" w:cs="DM Sans" w:eastAsia="DM Sans" w:hAnsi="DM Sans"/>
          <w:b/>
          <w:bCs/>
          <w:color w:val="65717B"/>
          <w:sz w:val="17"/>
          <w:szCs w:val="17"/>
        </w:rPr>
        <w:t xml:space="preserve">5–11 November</w:t>
      </w:r>
      <w:r>
        <w:rPr>
          <w:rFonts w:ascii="DM Sans" w:cs="DM Sans" w:eastAsia="DM Sans" w:hAnsi="DM Sans"/>
          <w:color w:val="65717B"/>
          <w:sz w:val="17"/>
          <w:szCs w:val="17"/>
        </w:rPr>
        <w:t xml:space="preserve">.</w:t>
      </w:r>
    </w:p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Our lesson emails — corrected models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D62D2D" w:sz="30"/>
              <w:bottom w:val="single" w:color="D8D3CB" w:sz="4"/>
              <w:right w:val="single" w:color="D8D3CB" w:sz="4"/>
            </w:tcBorders>
            <w:shd w:fill="F7F7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101820"/>
                <w:sz w:val="22"/>
                <w:szCs w:val="22"/>
              </w:rPr>
              <w:t xml:space="preserve">1 · Enquiry before booking — Clear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Subject: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Family room enquiry — 5–11 November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Dear Reservations Team,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you please confirm whether a family room is available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from 5 to 11 November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? Is breakfast included, and what is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your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cancellation policy?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Kind regards,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Sandrine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D62D2D" w:sz="30"/>
              <w:bottom w:val="single" w:color="D8D3CB" w:sz="4"/>
              <w:right w:val="single" w:color="D8D3CB" w:sz="4"/>
            </w:tcBorders>
            <w:shd w:fill="F7F7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101820"/>
                <w:sz w:val="22"/>
                <w:szCs w:val="22"/>
              </w:rPr>
              <w:t xml:space="preserve">1 · Enquiry before booking — Stretch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Subject: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Enquiry about family accommodation — 5–11 November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Dear Reservations Team,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 are planning a family visit to London and would appreciate some information before booking. Could you clarify the available room configurations for two adults and two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teenagers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, the total cost including breakfast, and the deadline for free cancellation?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Thank you for your assistance.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Kind regards,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Sandrine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101820" w:sz="30"/>
              <w:bottom w:val="single" w:color="D8D3CB" w:sz="4"/>
              <w:right w:val="single" w:color="D8D3CB" w:sz="4"/>
            </w:tcBorders>
            <w:shd w:fill="F7F7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101820"/>
                <w:sz w:val="22"/>
                <w:szCs w:val="22"/>
              </w:rPr>
              <w:t xml:space="preserve">2 · Question about an existing reservation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Subject: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Reservation KLF-231 — 5–11 November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Dear Reservations Team,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 have a reservation for two adults and two teenagers from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5 to 11 November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you please confirm whether we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can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have a quiet room and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whether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breakfast is included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I look forward to hearing from you.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Kind regards,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Sandrine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101820" w:sz="30"/>
              <w:bottom w:val="single" w:color="D8D3CB" w:sz="4"/>
              <w:right w:val="single" w:color="D8D3CB" w:sz="4"/>
            </w:tcBorders>
            <w:shd w:fill="F7F7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101820"/>
                <w:sz w:val="22"/>
                <w:szCs w:val="22"/>
              </w:rPr>
              <w:t xml:space="preserve">3 · Confirming arrival — Clear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Subject: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Reservation KLF-231 — arrival on 5 November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Dear Reservations Team,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 would like to confirm our arrival on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5 November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. There will be two adults and two teenagers. We will be arriving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between 3 p.m. and 6 p.m.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Best regards,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Sandrine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101820" w:sz="30"/>
              <w:bottom w:val="single" w:color="D8D3CB" w:sz="4"/>
              <w:right w:val="single" w:color="D8D3CB" w:sz="4"/>
            </w:tcBorders>
            <w:shd w:fill="F7F7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101820"/>
                <w:sz w:val="22"/>
                <w:szCs w:val="22"/>
              </w:rPr>
              <w:t xml:space="preserve">3 · Confirming arrival — Stretch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Subject: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Reservation KLF-231 — booking details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Dear Reservations Team,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 am writing to double-check the details of our reservation: four guests, a family room, and arrival on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Thursday afternoon, 5 November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. Would you mind confirming that the booking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has been recorded correctly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and advising us of the check-in procedure?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Kind regards,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Sandrine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D9A441" w:sz="30"/>
              <w:bottom w:val="single" w:color="D8D3CB" w:sz="4"/>
              <w:right w:val="single" w:color="D8D3CB" w:sz="4"/>
            </w:tcBorders>
            <w:shd w:fill="F7F7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40" w:before="120"/>
            </w:pPr>
            <w:r>
              <w:rPr>
                <w:rFonts w:ascii="Oswald" w:cs="Oswald" w:eastAsia="Oswald" w:hAnsi="Oswald"/>
                <w:b/>
                <w:bCs/>
                <w:color w:val="101820"/>
                <w:sz w:val="22"/>
                <w:szCs w:val="22"/>
              </w:rPr>
              <w:t xml:space="preserve">4 · Full enquiry from the booking simulator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Subject: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Family accommodation enquiry — 5–11 November 2026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Dear Reservations Team,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I am writing to enquire about a stay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at The Resident Covent Garden from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5 to 11 November 2026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for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two adults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 and two teenagers.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We would prefer a family room, ideally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overlooking the quiet courtyard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. If possible, we would like a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flexible rate with breakfast included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. We expect to arrive in the afternoon.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you please confirm availability and the total price, including any taxes? Could you also tell us whether you can accommodate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a quiet room with lift access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, and which </w:t>
            </w: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Tube station is nearest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Finally, could you clarify the cancellation conditions, the check-in time and whether a deposit or pre-authorisation is required?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Thank you in advance for your help.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Kind regards,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Sandrine</w:t>
            </w:r>
          </w:p>
        </w:tc>
      </w:tr>
    </w:tbl>
    <w:p>
      <w:pPr>
        <w:spacing w:before="80"/>
      </w:pPr>
      <w:r>
        <w:rPr>
          <w:rFonts w:ascii="DM Sans" w:cs="DM Sans" w:eastAsia="DM Sans" w:hAnsi="DM Sans"/>
          <w:b/>
          <w:bCs/>
          <w:color w:val="65717B"/>
          <w:sz w:val="17"/>
          <w:szCs w:val="17"/>
        </w:rPr>
        <w:t xml:space="preserve">Before booking, check:</w:t>
      </w:r>
      <w:r>
        <w:rPr>
          <w:rFonts w:ascii="DM Sans" w:cs="DM Sans" w:eastAsia="DM Sans" w:hAnsi="DM Sans"/>
          <w:color w:val="65717B"/>
          <w:sz w:val="17"/>
          <w:szCs w:val="17"/>
        </w:rPr>
        <w:t xml:space="preserve"> occupancy limits, children’s ages, taxes, accessible rooms, breakfast price, deposit / pre-authorisation, cancellation deadline, check-in and check-out times.</w:t>
      </w:r>
    </w:p>
    <w:p>
      <w:pPr>
        <w:spacing w:after="0" w:before="240"/>
      </w:pPr>
      <w:r>
        <w:rPr>
          <w:rFonts w:ascii="Oswald" w:cs="Oswald" w:eastAsia="Oswald" w:hAnsi="Oswald"/>
          <w:color w:val="D62D2D"/>
          <w:spacing w:val="40"/>
          <w:sz w:val="17"/>
          <w:szCs w:val="17"/>
        </w:rPr>
        <w:t xml:space="preserve">05 · HOTEL LIFE</w:t>
      </w:r>
    </w:p>
    <w:p>
      <w:pPr>
        <w:pStyle w:val="Heading1"/>
        <w:pBdr>
          <w:bottom w:val="single" w:color="D62D2D" w:sz="6" w:space="4"/>
        </w:pBdr>
        <w:spacing w:after="120" w:before="20"/>
      </w:pPr>
      <w:r>
        <w:rPr>
          <w:rFonts w:ascii="Oswald" w:cs="Oswald" w:eastAsia="Oswald" w:hAnsi="Oswald"/>
          <w:b/>
          <w:bCs/>
          <w:color w:val="101820"/>
          <w:sz w:val="30"/>
          <w:szCs w:val="30"/>
        </w:rPr>
        <w:t xml:space="preserve">CHECK-IN, NUMBERS &amp; SPELLING</w:t>
      </w:r>
    </w:p>
    <w:p>
      <w:pPr>
        <w:spacing w:after="80" w:line="264"/>
      </w:pP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Check-in sequence: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1 Greet → 2 Reservation name → 3 Spell name / reference → 4 Confirm room and dates → 5 Ask about payment &amp; breakfast → 6 Ask for directions → 7 Thank the receptionist.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SAY IT</w:t>
            </w:r>
          </w:p>
        </w:tc>
        <w:tc>
          <w:tcPr>
            <w:tcW w:type="dxa" w:w="76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LIKE THIS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Room 314</w:t>
            </w:r>
          </w:p>
        </w:tc>
        <w:tc>
          <w:tcPr>
            <w:tcW w:type="dxa" w:w="76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“three one four”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3rd floor</w:t>
            </w:r>
          </w:p>
        </w:tc>
        <w:tc>
          <w:tcPr>
            <w:tcW w:type="dxa" w:w="76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“the third floor”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£185</w:t>
            </w:r>
          </w:p>
        </w:tc>
        <w:tc>
          <w:tcPr>
            <w:tcW w:type="dxa" w:w="76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“one hundred and eighty-five pounds”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14 / 40</w:t>
            </w:r>
          </w:p>
        </w:tc>
        <w:tc>
          <w:tcPr>
            <w:tcW w:type="dxa" w:w="76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fourTEEN (stress at the end) / FORty (stress at the start)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Ref. BLH4827KD</w:t>
            </w:r>
          </w:p>
        </w:tc>
        <w:tc>
          <w:tcPr>
            <w:tcW w:type="dxa" w:w="76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“B-L-H, four eight two seven, K-D”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Clarify</w:t>
            </w:r>
          </w:p>
        </w:tc>
        <w:tc>
          <w:tcPr>
            <w:tcW w:type="dxa" w:w="76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Could you spell that, please? · Sorry, was that fifteen or fifty?</w:t>
            </w:r>
          </w:p>
        </w:tc>
      </w:tr>
    </w:tbl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Model dialogue · arrival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101820" w:sz="30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Receptionist:  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Good afternoon. Welcome! How can I help you?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Sandrine:  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Good afternoon. We have a reservation under our family name.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Receptionist:  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Certainly. Could I have your booking reference, please?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Sandrine:  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Of course. It’s B-L-H, four eight two seven, K-D.</w:t>
            </w:r>
          </w:p>
          <w:p>
            <w:pPr>
              <w:spacing w:after="80" w:line="264"/>
            </w:pPr>
            <w:r>
              <w:rPr>
                <w:rFonts w:ascii="DM Sans" w:cs="DM Sans" w:eastAsia="DM Sans" w:hAnsi="DM Sans"/>
                <w:b/>
                <w:bCs/>
                <w:color w:val="101820"/>
                <w:sz w:val="19"/>
                <w:szCs w:val="19"/>
              </w:rPr>
              <w:t xml:space="preserve">Receptionist:  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Your room will be ready at three o’clock.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Sandrine:  </w:t>
            </w:r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Would it be possible to leave our luggage here until then?</w:t>
            </w:r>
          </w:p>
        </w:tc>
      </w:tr>
    </w:tbl>
    <w:p>
      <w:pPr>
        <w:keepNext/>
        <w:spacing w:after="40" w:before="120"/>
      </w:pPr>
      <w:r>
        <w:rPr>
          <w:rFonts w:ascii="Oswald" w:cs="Oswald" w:eastAsia="Oswald" w:hAnsi="Oswald"/>
          <w:b/>
          <w:bCs/>
          <w:color w:val="AD252E"/>
          <w:sz w:val="22"/>
          <w:szCs w:val="22"/>
        </w:rPr>
        <w:t xml:space="preserve">Polite problem-solving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I’m afraid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the Wi-Fi isn’t working. </w:t>
      </w: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Could someone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look into it?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Would it be possible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to change rooms? It’s quite noisy.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Could you recommend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a family-friendly restaurant nearby?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Could we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leave our luggage here after check-out? Our train leaves in the evening.</w:t>
      </w:r>
    </w:p>
    <w:p>
      <w:pPr>
        <w:spacing w:after="0" w:before="240"/>
      </w:pPr>
      <w:r>
        <w:rPr>
          <w:rFonts w:ascii="Oswald" w:cs="Oswald" w:eastAsia="Oswald" w:hAnsi="Oswald"/>
          <w:color w:val="D62D2D"/>
          <w:spacing w:val="40"/>
          <w:sz w:val="17"/>
          <w:szCs w:val="17"/>
        </w:rPr>
        <w:t xml:space="preserve">06 · AFTER THE STAY</w:t>
      </w:r>
    </w:p>
    <w:p>
      <w:pPr>
        <w:pStyle w:val="Heading1"/>
        <w:pBdr>
          <w:bottom w:val="single" w:color="D62D2D" w:sz="6" w:space="4"/>
        </w:pBdr>
        <w:spacing w:after="120" w:before="20"/>
      </w:pPr>
      <w:r>
        <w:rPr>
          <w:rFonts w:ascii="Oswald" w:cs="Oswald" w:eastAsia="Oswald" w:hAnsi="Oswald"/>
          <w:b/>
          <w:bCs/>
          <w:color w:val="101820"/>
          <w:sz w:val="30"/>
          <w:szCs w:val="30"/>
        </w:rPr>
        <w:t xml:space="preserve">WRITING A REVIEW</w:t>
      </w:r>
    </w:p>
    <w:p>
      <w:pPr>
        <w:spacing w:after="80" w:line="264"/>
      </w:pPr>
      <w:r>
        <w:rPr>
          <w:rFonts w:ascii="DM Sans" w:cs="DM Sans" w:eastAsia="DM Sans" w:hAnsi="DM Sans"/>
          <w:color w:val="101820"/>
          <w:sz w:val="19"/>
          <w:szCs w:val="19"/>
        </w:rPr>
        <w:t xml:space="preserve">Be specific and fair; use the </w:t>
      </w: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past simple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for your completed stay: We stayed… / The staff helped… / We didn’t enjoy…</w:t>
      </w:r>
    </w:p>
    <w:p>
      <w:pPr>
        <w:spacing w:after="80" w:line="264"/>
      </w:pPr>
      <w:r>
        <w:rPr>
          <w:rFonts w:ascii="DM Sans" w:cs="DM Sans" w:eastAsia="DM Sans" w:hAnsi="DM Sans"/>
          <w:b/>
          <w:bCs/>
          <w:color w:val="101820"/>
          <w:sz w:val="19"/>
          <w:szCs w:val="19"/>
        </w:rPr>
        <w:t xml:space="preserve">Connectors:</w:t>
      </w:r>
      <w:r>
        <w:rPr>
          <w:rFonts w:ascii="DM Sans" w:cs="DM Sans" w:eastAsia="DM Sans" w:hAnsi="DM Sans"/>
          <w:color w:val="101820"/>
          <w:sz w:val="19"/>
          <w:szCs w:val="19"/>
        </w:rPr>
        <w:t xml:space="preserve"> because (reason) · although (contrast) · however (new sentence) · fortunately / unfortunately · overall (conclusion). Never “although… but…” in the same sentence.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D8D3CB" w:sz="4"/>
              <w:left w:val="single" w:color="D9A441" w:sz="30"/>
              <w:bottom w:val="single" w:color="D8D3CB" w:sz="4"/>
              <w:right w:val="single" w:color="D8D3CB" w:sz="4"/>
            </w:tcBorders>
            <w:shd w:fill="FFF7E6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i/>
                <w:iCs/>
                <w:color w:val="101820"/>
                <w:sz w:val="19"/>
                <w:szCs w:val="19"/>
              </w:rPr>
              <w:t xml:space="preserve">“We stayed at the hotel for four nights in April. The room was spotless and the staff were very helpful. </w:t>
            </w:r>
            <w:r>
              <w:rPr>
                <w:rFonts w:ascii="DM Sans" w:cs="DM Sans" w:eastAsia="DM Sans" w:hAnsi="DM Sans"/>
                <w:b/>
                <w:bCs/>
                <w:i/>
                <w:iCs/>
                <w:color w:val="101820"/>
                <w:sz w:val="19"/>
                <w:szCs w:val="19"/>
              </w:rPr>
              <w:t xml:space="preserve">Although</w:t>
            </w:r>
            <w:r>
              <w:rPr>
                <w:rFonts w:ascii="DM Sans" w:cs="DM Sans" w:eastAsia="DM Sans" w:hAnsi="DM Sans"/>
                <w:i/>
                <w:iCs/>
                <w:color w:val="101820"/>
                <w:sz w:val="19"/>
                <w:szCs w:val="19"/>
              </w:rPr>
              <w:t xml:space="preserve"> the breakfast was expensive, the location was excellent. </w:t>
            </w:r>
            <w:r>
              <w:rPr>
                <w:rFonts w:ascii="DM Sans" w:cs="DM Sans" w:eastAsia="DM Sans" w:hAnsi="DM Sans"/>
                <w:b/>
                <w:bCs/>
                <w:i/>
                <w:iCs/>
                <w:color w:val="101820"/>
                <w:sz w:val="19"/>
                <w:szCs w:val="19"/>
              </w:rPr>
              <w:t xml:space="preserve">Overall</w:t>
            </w:r>
            <w:r>
              <w:rPr>
                <w:rFonts w:ascii="DM Sans" w:cs="DM Sans" w:eastAsia="DM Sans" w:hAnsi="DM Sans"/>
                <w:i/>
                <w:iCs/>
                <w:color w:val="101820"/>
                <w:sz w:val="19"/>
                <w:szCs w:val="19"/>
              </w:rPr>
              <w:t xml:space="preserve">, we would definitely recommend it to families.”</w:t>
            </w:r>
          </w:p>
        </w:tc>
      </w:tr>
    </w:tbl>
    <w:p>
      <w:pPr>
        <w:spacing w:after="0" w:before="240"/>
      </w:pPr>
      <w:r>
        <w:rPr>
          <w:rFonts w:ascii="Oswald" w:cs="Oswald" w:eastAsia="Oswald" w:hAnsi="Oswald"/>
          <w:color w:val="D62D2D"/>
          <w:spacing w:val="40"/>
          <w:sz w:val="17"/>
          <w:szCs w:val="17"/>
        </w:rPr>
        <w:t xml:space="preserve">07 · OUR LESSON</w:t>
      </w:r>
    </w:p>
    <w:p>
      <w:pPr>
        <w:pStyle w:val="Heading1"/>
        <w:pBdr>
          <w:bottom w:val="single" w:color="D62D2D" w:sz="6" w:space="4"/>
        </w:pBdr>
        <w:spacing w:after="120" w:before="20"/>
      </w:pPr>
      <w:r>
        <w:rPr>
          <w:rFonts w:ascii="Oswald" w:cs="Oswald" w:eastAsia="Oswald" w:hAnsi="Oswald"/>
          <w:b/>
          <w:bCs/>
          <w:color w:val="101820"/>
          <w:sz w:val="30"/>
          <w:szCs w:val="30"/>
        </w:rPr>
        <w:t xml:space="preserve">CORRECTIONS AT A GLANCE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00"/>
        <w:gridCol w:w="3106"/>
      </w:tblGrid>
      <w:tr>
        <w:trPr>
          <w:tblHeader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LESSON NOTES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BETTER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0182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Oswald" w:cs="Oswald" w:eastAsia="Oswald" w:hAnsi="Oswald"/>
                <w:color w:val="FFFFFF"/>
                <w:spacing w:val="20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in the center of our city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in the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centre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 of our city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UK spelling (US: center) — stay consistent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…available for our dates?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…available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from 5 to 11 November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?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The hotel doesn’t know your dates yet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two children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two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teenagers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Matches your other emails; hotels price by age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confirm whether we could have a quiet room and if breakfast…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confirm whether we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can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 have… and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whether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 breakfast…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Present request; keep the two questions parallel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…breakfast is included.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…breakfast is included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?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“Could you…” is a question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Thank you for getting back to me as soon as possible.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I look forward to hearing from you.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“As soon as possible” can sound pushy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Kind/Best regards,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Kind regards,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 Sandrine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Choose one closing and add your name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November 5 · 2026-11-05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5 November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 (UK) · November 5 (US)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Avoid number-only dates in an email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after 3 p.m., but before 6 p.m.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between 3 p.m. and 6 p.m.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Shorter and more natural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arrival on Friday afternoon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arrival on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Thursday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 afternoon, 5 November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5 November 2026 is a Thursday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the booking is correctly recorded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the booking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has been recorded correctly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Present perfect passive: result now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Dear Team, I am writing… (no subject line)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Subject line + greeting on its own line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Email structure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 am interested in staying at…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I am writing to enquire about a stay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 at…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Standard formal opening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2 adult(s)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two adults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Words for numbers under ten; no “(s)”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ideally with a quiet courtyard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ideally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overlooking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 the quiet courtyard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 room overlooks a courtyard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a flexible cancellation, breakfast included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a </w:t>
            </w:r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flexible rate with breakfast included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D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“A cancellation” is not something you book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requests: Quiet room, Lift, Breakfast, Near a Tube station</w:t>
            </w:r>
          </w:p>
        </w:tc>
        <w:tc>
          <w:tcPr>
            <w:tcW w:type="dxa" w:w="36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AD252E"/>
                <w:sz w:val="19"/>
                <w:szCs w:val="19"/>
              </w:rPr>
              <w:t xml:space="preserve">a quiet room with lift access</w:t>
            </w:r>
            <w:r>
              <w:rPr>
                <w:rFonts w:ascii="DM Sans" w:cs="DM Sans" w:eastAsia="DM Sans" w:hAnsi="DM Sans"/>
                <w:color w:val="AD252E"/>
                <w:sz w:val="19"/>
                <w:szCs w:val="19"/>
              </w:rPr>
              <w:t xml:space="preserve">, and which Tube station is nearest</w:t>
            </w:r>
          </w:p>
        </w:tc>
        <w:tc>
          <w:tcPr>
            <w:tcW w:type="dxa" w:w="31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01820"/>
                <w:sz w:val="19"/>
                <w:szCs w:val="19"/>
              </w:rPr>
              <w:t xml:space="preserve">Breakfast already asked; the Tube is a question, not a request</w:t>
            </w:r>
          </w:p>
        </w:tc>
      </w:tr>
    </w:tbl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swald" w:cs="Oswald" w:eastAsia="Oswald" w:hAnsi="Oswald"/>
        <w:color w:val="65717B"/>
        <w:spacing w:val="30"/>
        <w:sz w:val="15"/>
        <w:szCs w:val="15"/>
      </w:rPr>
      <w:t xml:space="preserve">LONDON CALLING · SPEAK WITH CONFIDENCE   |   </w:t>
    </w:r>
    <w:r>
      <w:rPr>
        <w:rFonts w:ascii="Oswald" w:cs="Oswald" w:eastAsia="Oswald" w:hAnsi="Oswald"/>
        <w:color w:val="D6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360" w:hanging="240"/>
      </w:pPr>
      <w:rPr>
        <w:color w:val="D62D2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01820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Sandrine — London Calling Lesson 02 Reference Sheet</dc:title>
  <dc:creator>Tisha</dc:creator>
  <cp:lastModifiedBy>Un-named</cp:lastModifiedBy>
  <cp:revision>1</cp:revision>
  <dcterms:created xsi:type="dcterms:W3CDTF">2026-10-30T19:05:23.552Z</dcterms:created>
  <dcterms:modified xsi:type="dcterms:W3CDTF">2026-10-30T19:05:23.558Z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