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70835B">
      <w:pPr>
        <w:pStyle w:val="4"/>
        <w:keepNext w:val="0"/>
        <w:keepLines w:val="0"/>
        <w:widowControl/>
        <w:suppressLineNumbers w:val="0"/>
        <w:jc w:val="both"/>
        <w:rPr>
          <w:rStyle w:val="16"/>
          <w:rFonts w:hint="default" w:ascii="Times New Roman" w:hAnsi="Times New Roman" w:cs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  <w:t>IVAN MONTOYA</w:t>
      </w:r>
    </w:p>
    <w:p w14:paraId="72FF7F33">
      <w:pPr>
        <w:widowControl w:val="0"/>
        <w:spacing w:line="48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/>
          <w:b/>
          <w:bCs/>
          <w:color w:val="00B0F0"/>
          <w:kern w:val="0"/>
          <w:sz w:val="22"/>
          <w:szCs w:val="22"/>
          <w:lang w:val="en-US" w:eastAsia="zh-CN"/>
        </w:rPr>
        <w:t>Brownsville, TX</w:t>
      </w:r>
      <w:r>
        <w:rPr>
          <w:rFonts w:hint="default" w:ascii="Times New Roman" w:hAnsi="Times New Roman" w:eastAsia="SimSu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>|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"mailto:ivan.mon714@proton.me"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ivan.mon714@proton.me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"https://www.linkedin.com/in/ivan-montoya-212775408/"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Linkedin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+1 (650) 307-6443</w:t>
      </w:r>
    </w:p>
    <w:p w14:paraId="0FA54C4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PROFESSIONAL SUMMARY</w:t>
      </w:r>
    </w:p>
    <w:p w14:paraId="3CE55C81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Innovative and detail-oriented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Senior Blockchain &amp; Full Stack Developer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</w:t>
      </w:r>
      <w:r>
        <w:rPr>
          <w:rFonts w:hint="default" w:cs="Times New Roman"/>
          <w:sz w:val="24"/>
          <w:szCs w:val="24"/>
          <w:lang w:val="en-US"/>
        </w:rPr>
        <w:t xml:space="preserve">9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years of experience</w:t>
      </w:r>
      <w:r>
        <w:rPr>
          <w:rFonts w:hint="default" w:ascii="Times New Roman" w:hAnsi="Times New Roman" w:cs="Times New Roman"/>
          <w:sz w:val="24"/>
          <w:szCs w:val="24"/>
        </w:rPr>
        <w:t xml:space="preserve"> in designing, developing, and deploying </w:t>
      </w: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secure and scalable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d</w:t>
      </w:r>
      <w:r>
        <w:rPr>
          <w:rStyle w:val="16"/>
          <w:rFonts w:hint="default" w:cs="Times New Roman"/>
          <w:sz w:val="24"/>
          <w:szCs w:val="24"/>
          <w:lang w:val="en-US"/>
        </w:rPr>
        <w:t>A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pps</w:t>
      </w:r>
      <w:r>
        <w:rPr>
          <w:rFonts w:hint="default" w:ascii="Times New Roman" w:hAnsi="Times New Roman" w:cs="Times New Roman"/>
          <w:sz w:val="24"/>
          <w:szCs w:val="24"/>
        </w:rPr>
        <w:t xml:space="preserve">. Expertise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CEX &amp; DEX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, P2P Trading, Multi-chain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platforms, MetaSwap, and NFT automation tools</w:t>
      </w:r>
      <w:r>
        <w:rPr>
          <w:rFonts w:hint="default" w:ascii="Times New Roman" w:hAnsi="Times New Roman" w:cs="Times New Roman"/>
          <w:sz w:val="24"/>
          <w:szCs w:val="24"/>
        </w:rPr>
        <w:t xml:space="preserve">. Strong background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smart contract development (DeFi), blockchain architecture, and backend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.Proficient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Python for web scraping &amp; data automation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having extracted data from platforms like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Coingecko, Uniswap, Steam, PlayStation, and Xbox</w:t>
      </w:r>
      <w:r>
        <w:rPr>
          <w:rFonts w:hint="default" w:ascii="Times New Roman" w:hAnsi="Times New Roman" w:cs="Times New Roman"/>
          <w:sz w:val="24"/>
          <w:szCs w:val="24"/>
        </w:rPr>
        <w:t xml:space="preserve">. Adept at leading cross-functional teams to deliver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robust blockchain solutions.</w:t>
      </w:r>
      <w:bookmarkStart w:id="0" w:name="_GoBack"/>
      <w:bookmarkEnd w:id="0"/>
    </w:p>
    <w:p w14:paraId="441870B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TECHNICAL SKILLS</w:t>
      </w:r>
    </w:p>
    <w:p w14:paraId="30B0844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Blockchain</w:t>
      </w:r>
      <w:r>
        <w:rPr>
          <w:rFonts w:hint="default" w:ascii="Times New Roman" w:hAnsi="Times New Roman" w:cs="Times New Roman"/>
          <w:sz w:val="22"/>
          <w:szCs w:val="22"/>
        </w:rPr>
        <w:t xml:space="preserve">: Solidity, Smart Contracts, DeFi, Web3.js, Ethers.js, Ethereum, Solana, Binance Smart Chain, </w:t>
      </w:r>
    </w:p>
    <w:p w14:paraId="13442A3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Programming Languages:</w:t>
      </w:r>
      <w:r>
        <w:rPr>
          <w:rFonts w:hint="default" w:ascii="Times New Roman" w:hAnsi="Times New Roman" w:cs="Times New Roman"/>
        </w:rPr>
        <w:t xml:space="preserve"> Python, JavaScript, TypeScript, SQL, Bash, Java, C#</w:t>
      </w:r>
    </w:p>
    <w:p w14:paraId="579D539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Python Ecosystem:</w:t>
      </w:r>
      <w:r>
        <w:rPr>
          <w:rFonts w:hint="default" w:ascii="Times New Roman" w:hAnsi="Times New Roman" w:cs="Times New Roman"/>
        </w:rPr>
        <w:t xml:space="preserve"> Flask, FastAPI, Django, Background Processing, Async Programming, Data Pipelines</w:t>
      </w:r>
    </w:p>
    <w:p w14:paraId="1532AC8B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AI &amp; Data:</w:t>
      </w:r>
      <w:r>
        <w:rPr>
          <w:rFonts w:hint="default" w:ascii="Times New Roman" w:hAnsi="Times New Roman" w:cs="Times New Roman"/>
        </w:rPr>
        <w:t xml:space="preserve"> Machine Learning Concepts, Time-Series Forecasting, Crypto Asset Prediction</w:t>
      </w:r>
    </w:p>
    <w:p w14:paraId="4094C473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Backend &amp; APIs:</w:t>
      </w:r>
      <w:r>
        <w:rPr>
          <w:rFonts w:hint="default" w:ascii="Times New Roman" w:hAnsi="Times New Roman" w:cs="Times New Roman"/>
        </w:rPr>
        <w:t xml:space="preserve"> RESTful APIs, Service-Oriented Architecture, API Security, Data Validation</w:t>
      </w:r>
    </w:p>
    <w:p w14:paraId="4072C6F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Frontend &amp; Full Stack:</w:t>
      </w:r>
      <w:r>
        <w:rPr>
          <w:rFonts w:hint="default" w:ascii="Times New Roman" w:hAnsi="Times New Roman" w:cs="Times New Roman"/>
        </w:rPr>
        <w:t xml:space="preserve"> React, Node, Express, NestJS, HTML, CSS, UI Integration</w:t>
      </w:r>
    </w:p>
    <w:p w14:paraId="40DFF7B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</w:rPr>
        <w:t>Cloud &amp; Automation:</w:t>
      </w:r>
      <w:r>
        <w:rPr>
          <w:rFonts w:hint="default" w:ascii="Times New Roman" w:hAnsi="Times New Roman" w:cs="Times New Roman"/>
        </w:rPr>
        <w:t xml:space="preserve"> Cloud Resource Automation, Environment Provisioning, Infrastructure Orchestration</w:t>
      </w:r>
    </w:p>
    <w:p w14:paraId="04C6E25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Testing &amp; Security</w:t>
      </w:r>
      <w:r>
        <w:rPr>
          <w:rFonts w:hint="default" w:ascii="Times New Roman" w:hAnsi="Times New Roman" w:cs="Times New Roman"/>
          <w:sz w:val="22"/>
          <w:szCs w:val="22"/>
        </w:rPr>
        <w:t>: Chai, Mocha, Jest, Smart Contract Auditing, Gas Optimization.</w:t>
      </w:r>
    </w:p>
    <w:p w14:paraId="23BC736D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Containers &amp; DevOps:</w:t>
      </w:r>
      <w:r>
        <w:rPr>
          <w:rFonts w:hint="default" w:ascii="Times New Roman" w:hAnsi="Times New Roman" w:cs="Times New Roman"/>
        </w:rPr>
        <w:t xml:space="preserve"> Docker, Kubernetes, CI/CD Pipelines, Jenkins, GitHub</w:t>
      </w:r>
    </w:p>
    <w:p w14:paraId="332961C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Architecture &amp; Practices:</w:t>
      </w:r>
      <w:r>
        <w:rPr>
          <w:rFonts w:hint="default" w:ascii="Times New Roman" w:hAnsi="Times New Roman" w:cs="Times New Roman"/>
        </w:rPr>
        <w:t xml:space="preserve"> Software Architecture, Distributed Systems, Scalability Design, Test Driven Development</w:t>
      </w:r>
    </w:p>
    <w:p w14:paraId="6874777C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Methodologies:</w:t>
      </w:r>
      <w:r>
        <w:rPr>
          <w:rFonts w:hint="default" w:ascii="Times New Roman" w:hAnsi="Times New Roman" w:cs="Times New Roman"/>
        </w:rPr>
        <w:t xml:space="preserve"> Scrum, Agile Practices, Continuous Improvement</w:t>
      </w:r>
    </w:p>
    <w:p w14:paraId="08C994D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EDUCATION</w:t>
      </w:r>
    </w:p>
    <w:p w14:paraId="49BB7DAB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cs="Times New Roman"/>
          <w:lang w:val="en-US"/>
        </w:rPr>
        <w:t>Bachelor’s Degree from the University of Texas Rio Grande Valley</w:t>
      </w:r>
      <w:r>
        <w:rPr>
          <w:rStyle w:val="16"/>
          <w:rFonts w:hint="default"/>
          <w:lang w:val="en-US"/>
        </w:rPr>
        <w:t xml:space="preserve"> (2013 - 2017)</w:t>
      </w:r>
    </w:p>
    <w:p w14:paraId="032D32F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PROFESSIONAL EXPERIENCE</w:t>
      </w:r>
    </w:p>
    <w:p w14:paraId="19C3D9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Team Lead | </w:t>
      </w:r>
      <w:r>
        <w:rPr>
          <w:rStyle w:val="10"/>
          <w:rFonts w:hint="default" w:cs="Times New Roman"/>
          <w:lang w:val="en-US"/>
        </w:rPr>
        <w:t>Sendero | Dallas, TX | Jan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5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Present</w:t>
      </w:r>
    </w:p>
    <w:p w14:paraId="266579F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The smart contracts I’ve built have been reviewed and passed by top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audit teams</w:t>
      </w:r>
      <w:r>
        <w:rPr>
          <w:rFonts w:hint="default" w:ascii="Times New Roman" w:hAnsi="Times New Roman" w:eastAsia="SimSun"/>
          <w:sz w:val="22"/>
          <w:szCs w:val="22"/>
        </w:rPr>
        <w:t xml:space="preserve"> such as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OpenZeppelin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Hacken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58A6575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Spearheaded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DEX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CEX </w:t>
      </w:r>
      <w:r>
        <w:rPr>
          <w:rFonts w:hint="default" w:ascii="Times New Roman" w:hAnsi="Times New Roman" w:eastAsia="SimSun"/>
          <w:sz w:val="22"/>
          <w:szCs w:val="22"/>
        </w:rPr>
        <w:t xml:space="preserve">platforms with integrated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P2P Trading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FeeHandler </w:t>
      </w:r>
      <w:r>
        <w:rPr>
          <w:rFonts w:hint="default" w:ascii="Times New Roman" w:hAnsi="Times New Roman" w:eastAsia="SimSun"/>
          <w:sz w:val="22"/>
          <w:szCs w:val="22"/>
        </w:rPr>
        <w:t xml:space="preserve">mechanisms based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Membership </w:t>
      </w:r>
      <w:r>
        <w:rPr>
          <w:rFonts w:hint="default" w:ascii="Times New Roman" w:hAnsi="Times New Roman" w:eastAsia="SimSun"/>
          <w:sz w:val="22"/>
          <w:szCs w:val="22"/>
        </w:rPr>
        <w:t xml:space="preserve">model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Lending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Borrow </w:t>
      </w:r>
      <w:r>
        <w:rPr>
          <w:rFonts w:hint="default" w:ascii="Times New Roman" w:hAnsi="Times New Roman" w:eastAsia="SimSun"/>
          <w:sz w:val="22"/>
          <w:szCs w:val="22"/>
        </w:rPr>
        <w:t>protocols.</w:t>
      </w:r>
    </w:p>
    <w:p w14:paraId="3F226AD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smart contracts on multiple chains, ensuring compatibility with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Ethereum, Binance Smart Chain, and Solana.</w:t>
      </w:r>
    </w:p>
    <w:p w14:paraId="27A9046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Developed and implemented </w:t>
      </w:r>
      <w:r>
        <w:rPr>
          <w:rFonts w:hint="default"/>
          <w:b/>
          <w:bCs/>
          <w:sz w:val="22"/>
          <w:szCs w:val="22"/>
          <w:lang w:val="en-US"/>
        </w:rPr>
        <w:t>M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ulti-signature wallets</w:t>
      </w:r>
      <w:r>
        <w:rPr>
          <w:rFonts w:hint="default" w:ascii="Times New Roman" w:hAnsi="Times New Roman" w:eastAsia="SimSun"/>
          <w:sz w:val="22"/>
          <w:szCs w:val="22"/>
        </w:rPr>
        <w:t xml:space="preserve"> for improved security and risk mitigation in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dApps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68F85D5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Led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MetaSwap</w:t>
      </w:r>
      <w:r>
        <w:rPr>
          <w:rFonts w:hint="default" w:ascii="Times New Roman" w:hAnsi="Times New Roman" w:eastAsia="SimSun"/>
          <w:sz w:val="22"/>
          <w:szCs w:val="22"/>
        </w:rPr>
        <w:t>, an automated token conversion system that reduced token conversion time by 40% and improved transaction efficiency by 25%.</w:t>
      </w:r>
    </w:p>
    <w:p w14:paraId="6C0581C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 contracts</w:t>
      </w:r>
      <w:r>
        <w:rPr>
          <w:rFonts w:hint="default" w:ascii="Times New Roman" w:hAnsi="Times New Roman" w:eastAsia="SimSun"/>
          <w:sz w:val="22"/>
          <w:szCs w:val="22"/>
        </w:rPr>
        <w:t xml:space="preserve"> with dynamic rewards, penalties,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anti-cheating mechanisms</w:t>
      </w:r>
      <w:r>
        <w:rPr>
          <w:rFonts w:hint="default" w:ascii="Times New Roman" w:hAnsi="Times New Roman" w:eastAsia="SimSun"/>
          <w:sz w:val="22"/>
          <w:szCs w:val="22"/>
        </w:rPr>
        <w:t>, ensuring secure and rewarding blockchain staking.</w:t>
      </w:r>
    </w:p>
    <w:p w14:paraId="2245D0A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Deployed tokens and registerd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Coingecko, Uniswap</w:t>
      </w:r>
      <w:r>
        <w:rPr>
          <w:rFonts w:hint="default" w:ascii="Times New Roman" w:hAnsi="Times New Roman" w:eastAsia="SimSun"/>
          <w:sz w:val="22"/>
          <w:szCs w:val="22"/>
        </w:rPr>
        <w:t xml:space="preserve">, and other major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services</w:t>
      </w:r>
      <w:r>
        <w:rPr>
          <w:rFonts w:hint="default" w:ascii="Times New Roman" w:hAnsi="Times New Roman" w:eastAsia="SimSun"/>
          <w:sz w:val="22"/>
          <w:szCs w:val="22"/>
        </w:rPr>
        <w:t>, streamlining liquidity provisioning.</w:t>
      </w:r>
    </w:p>
    <w:p w14:paraId="73A7CD3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Contributed to blockchain solution architecture, focusing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scalability, security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gas optimization </w:t>
      </w:r>
      <w:r>
        <w:rPr>
          <w:rFonts w:hint="default" w:ascii="Times New Roman" w:hAnsi="Times New Roman" w:eastAsia="SimSun"/>
          <w:sz w:val="22"/>
          <w:szCs w:val="22"/>
        </w:rPr>
        <w:t>for large-scale dApps.</w:t>
      </w:r>
    </w:p>
    <w:p w14:paraId="254DBED8">
      <w:pPr>
        <w:pStyle w:val="1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Style w:val="16"/>
          <w:rFonts w:hint="default" w:cs="Times New Roman"/>
          <w:lang w:val="en-US"/>
        </w:rPr>
        <w:t xml:space="preserve">Full Stack Engineer | </w:t>
      </w:r>
      <w:r>
        <w:rPr>
          <w:rFonts w:hint="default" w:cs="Times New Roman"/>
          <w:i/>
          <w:iCs/>
          <w:u w:val="none"/>
          <w:lang w:val="en-US"/>
        </w:rPr>
        <w:t>Zerone Consulting | Austin, TX</w:t>
      </w:r>
      <w:r>
        <w:rPr>
          <w:rStyle w:val="10"/>
          <w:rFonts w:hint="default" w:cs="Times New Roman"/>
          <w:lang w:val="en-US"/>
        </w:rPr>
        <w:t xml:space="preserve"> | Jun </w:t>
      </w:r>
      <w:r>
        <w:rPr>
          <w:rStyle w:val="10"/>
          <w:rFonts w:hint="default" w:ascii="Times New Roman" w:hAnsi="Times New Roman" w:cs="Times New Roman"/>
        </w:rPr>
        <w:t>20</w:t>
      </w:r>
      <w:r>
        <w:rPr>
          <w:rStyle w:val="10"/>
          <w:rFonts w:hint="default" w:cs="Times New Roman"/>
          <w:lang w:val="en-US"/>
        </w:rPr>
        <w:t>20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Dec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4</w:t>
      </w:r>
    </w:p>
    <w:p w14:paraId="29F6278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Led a team of 7 engineers in developing 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blockchain-based decentralized ticketing system</w:t>
      </w:r>
      <w:r>
        <w:rPr>
          <w:rFonts w:hint="default" w:ascii="Times New Roman" w:hAnsi="Times New Roman" w:cs="Times New Roman"/>
          <w:sz w:val="22"/>
          <w:szCs w:val="22"/>
        </w:rPr>
        <w:t xml:space="preserve">, ensuring a seamless user experience with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real-time ticket validation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F8B8A5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Developed and deployed smart contracts for ticket authentication and real-time transaction validation, ensuring system integrity and scalability for large events.</w:t>
      </w:r>
    </w:p>
    <w:p w14:paraId="2098088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Integrated multi-chain support for the ticketing platform, allowing users to interact across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Ethereum and Binance Smart Chain (BSC).</w:t>
      </w:r>
    </w:p>
    <w:p w14:paraId="344B723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Spearheaded the design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secure wallet integration</w:t>
      </w:r>
      <w:r>
        <w:rPr>
          <w:rFonts w:hint="default" w:ascii="Times New Roman" w:hAnsi="Times New Roman" w:cs="Times New Roman"/>
          <w:sz w:val="22"/>
          <w:szCs w:val="22"/>
        </w:rPr>
        <w:t xml:space="preserve"> for ticket holders, incorporating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multi-signature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functionality to enhance security for ticket transfers.</w:t>
      </w:r>
    </w:p>
    <w:p w14:paraId="0C8D2DF3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Implemented DeFi solutions within the ticketing platform to allow users to stake tokens and earn rewards for holding tickets to events.</w:t>
      </w:r>
    </w:p>
    <w:p w14:paraId="1934924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Spearheaded the design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secure wallet integration</w:t>
      </w:r>
      <w:r>
        <w:rPr>
          <w:rFonts w:hint="default" w:ascii="Times New Roman" w:hAnsi="Times New Roman" w:cs="Times New Roman"/>
          <w:sz w:val="22"/>
          <w:szCs w:val="22"/>
        </w:rPr>
        <w:t xml:space="preserve"> for ticket holders, incorporating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multi-signature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functionality to enhance security for ticket transfers.</w:t>
      </w:r>
    </w:p>
    <w:p w14:paraId="3B35518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Implemented DeFi solutions within the ticketing platform to allow users to stake tokens and earn rewards for holding tickets to events.</w:t>
      </w:r>
    </w:p>
    <w:p w14:paraId="66EBFB75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Engineer | </w:t>
      </w:r>
      <w:r>
        <w:rPr>
          <w:rFonts w:hint="default" w:cs="Times New Roman"/>
          <w:i/>
          <w:iCs/>
          <w:lang w:val="en-US"/>
        </w:rPr>
        <w:t>X-Team | Austin, TX</w:t>
      </w:r>
      <w:r>
        <w:rPr>
          <w:rStyle w:val="10"/>
          <w:rFonts w:hint="default" w:cs="Times New Roman"/>
          <w:lang w:val="en-US"/>
        </w:rPr>
        <w:t xml:space="preserve"> | Jan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19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 xml:space="preserve">Mar </w:t>
      </w:r>
      <w:r>
        <w:rPr>
          <w:rStyle w:val="10"/>
          <w:rFonts w:hint="default" w:ascii="Times New Roman" w:hAnsi="Times New Roman" w:cs="Times New Roman"/>
        </w:rPr>
        <w:t>202</w:t>
      </w:r>
      <w:r>
        <w:rPr>
          <w:rStyle w:val="10"/>
          <w:rFonts w:hint="default" w:cs="Times New Roman"/>
          <w:lang w:val="en-US"/>
        </w:rPr>
        <w:t>0</w:t>
      </w:r>
    </w:p>
    <w:p w14:paraId="19EA2B5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 xml:space="preserve">Developed </w:t>
      </w:r>
      <w:r>
        <w:rPr>
          <w:rStyle w:val="16"/>
        </w:rPr>
        <w:t>Python-based backend services</w:t>
      </w:r>
      <w:r>
        <w:t xml:space="preserve"> supporting business-critical applications used by a broad customer base.</w:t>
      </w:r>
    </w:p>
    <w:p w14:paraId="02F3D43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Implemented data processing and automation routines to improve consistency and reduce repetitive manual operations.</w:t>
      </w:r>
    </w:p>
    <w:p w14:paraId="4CF2FE7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 xml:space="preserve">Built and consumed </w:t>
      </w:r>
      <w:r>
        <w:rPr>
          <w:rStyle w:val="16"/>
        </w:rPr>
        <w:t>REST APIs</w:t>
      </w:r>
      <w:r>
        <w:t>, integrating internal systems with reporting, monitoring, and configuration tools.</w:t>
      </w:r>
    </w:p>
    <w:p w14:paraId="02F690AF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551F0DC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Optimized performance of existing services by profiling bottlenecks and refining data access patterns.</w:t>
      </w:r>
    </w:p>
    <w:p w14:paraId="13CD5B70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Contributed to internal documentation, reducing knowledge gaps and improving long-term maintainability.</w:t>
      </w:r>
    </w:p>
    <w:p w14:paraId="567FAB6E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Web Developer | </w:t>
      </w:r>
      <w:r>
        <w:rPr>
          <w:rStyle w:val="10"/>
          <w:rFonts w:hint="default" w:cs="Times New Roman"/>
          <w:lang w:val="en-US"/>
        </w:rPr>
        <w:t>Uwindi Web Agency | Austin, TX | Sep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17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Dec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18</w:t>
      </w:r>
    </w:p>
    <w:p w14:paraId="0DA995B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 xml:space="preserve">Contributed to development of </w:t>
      </w:r>
      <w:r>
        <w:rPr>
          <w:rStyle w:val="16"/>
        </w:rPr>
        <w:t>backend services</w:t>
      </w:r>
      <w:r>
        <w:t xml:space="preserve"> for enterprise platforms requiring high availability and predictable performance.</w:t>
      </w:r>
    </w:p>
    <w:p w14:paraId="7EDA895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Implemented server-side logic supporting complex workflows and integrations with external systems.</w:t>
      </w:r>
    </w:p>
    <w:p w14:paraId="56C0D89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Assisted in building automation utilities that simplified deployment, configuration, and environment setup.</w:t>
      </w:r>
    </w:p>
    <w:p w14:paraId="1132839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Contributed to internal documentation, reducing knowledge gaps and improving long-term maintainability.</w:t>
      </w:r>
    </w:p>
    <w:p w14:paraId="20A7182C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/>
          <w:lang w:val="en-US"/>
        </w:rPr>
      </w:pPr>
      <w:r>
        <w:t>Contributed to internal documentation, reducing knowledge gaps and improving long-term maintainability.</w:t>
      </w:r>
    </w:p>
    <w:sectPr>
      <w:type w:val="continuous"/>
      <w:pgSz w:w="11906" w:h="16838"/>
      <w:pgMar w:top="1080" w:right="1008" w:bottom="1080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esumeicons">
    <w:altName w:val="Affabl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6AE669"/>
    <w:multiLevelType w:val="singleLevel"/>
    <w:tmpl w:val="5D6AE66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2D47B3"/>
    <w:rsid w:val="01322983"/>
    <w:rsid w:val="015724BF"/>
    <w:rsid w:val="01902D1C"/>
    <w:rsid w:val="022D5286"/>
    <w:rsid w:val="03600D99"/>
    <w:rsid w:val="04025DF0"/>
    <w:rsid w:val="04102A02"/>
    <w:rsid w:val="04731B5B"/>
    <w:rsid w:val="053D4AA7"/>
    <w:rsid w:val="05433C29"/>
    <w:rsid w:val="05941A23"/>
    <w:rsid w:val="05FD4252"/>
    <w:rsid w:val="061A6A13"/>
    <w:rsid w:val="06440A7A"/>
    <w:rsid w:val="06B66892"/>
    <w:rsid w:val="079061F5"/>
    <w:rsid w:val="07B460DA"/>
    <w:rsid w:val="07F5179D"/>
    <w:rsid w:val="08A22311"/>
    <w:rsid w:val="094C5458"/>
    <w:rsid w:val="09CA261C"/>
    <w:rsid w:val="09D97718"/>
    <w:rsid w:val="0A6E312A"/>
    <w:rsid w:val="0A9458FA"/>
    <w:rsid w:val="0AB21375"/>
    <w:rsid w:val="0B087AA5"/>
    <w:rsid w:val="0B506FA0"/>
    <w:rsid w:val="0BB0283D"/>
    <w:rsid w:val="0BE61692"/>
    <w:rsid w:val="0D285521"/>
    <w:rsid w:val="0DDF395A"/>
    <w:rsid w:val="0EA61216"/>
    <w:rsid w:val="0EEF4E8D"/>
    <w:rsid w:val="108742C9"/>
    <w:rsid w:val="10A30806"/>
    <w:rsid w:val="10FB4B91"/>
    <w:rsid w:val="111C1C1F"/>
    <w:rsid w:val="11A6686B"/>
    <w:rsid w:val="11AF5660"/>
    <w:rsid w:val="136F116E"/>
    <w:rsid w:val="13BA39EB"/>
    <w:rsid w:val="156C0AF3"/>
    <w:rsid w:val="156C31B3"/>
    <w:rsid w:val="15C95ACB"/>
    <w:rsid w:val="162B30F6"/>
    <w:rsid w:val="170468CE"/>
    <w:rsid w:val="17165A8C"/>
    <w:rsid w:val="17753588"/>
    <w:rsid w:val="17CB60E5"/>
    <w:rsid w:val="1841525A"/>
    <w:rsid w:val="18C654B3"/>
    <w:rsid w:val="19162CB4"/>
    <w:rsid w:val="19317541"/>
    <w:rsid w:val="19625331"/>
    <w:rsid w:val="19730E4F"/>
    <w:rsid w:val="1A94134C"/>
    <w:rsid w:val="1ACA1DE3"/>
    <w:rsid w:val="1B155FFD"/>
    <w:rsid w:val="1B686B4B"/>
    <w:rsid w:val="1C7F15B3"/>
    <w:rsid w:val="1D353A79"/>
    <w:rsid w:val="1D4C072E"/>
    <w:rsid w:val="1D6669FB"/>
    <w:rsid w:val="1D795B04"/>
    <w:rsid w:val="1E6E793C"/>
    <w:rsid w:val="1EB21A35"/>
    <w:rsid w:val="1EC56DA6"/>
    <w:rsid w:val="1F79582C"/>
    <w:rsid w:val="1FAC2823"/>
    <w:rsid w:val="20521FEA"/>
    <w:rsid w:val="21C408A4"/>
    <w:rsid w:val="22C91E20"/>
    <w:rsid w:val="22EE5D16"/>
    <w:rsid w:val="233772F2"/>
    <w:rsid w:val="23BE7FF7"/>
    <w:rsid w:val="24263CBA"/>
    <w:rsid w:val="244E0EBA"/>
    <w:rsid w:val="25015C0C"/>
    <w:rsid w:val="25043355"/>
    <w:rsid w:val="2585604C"/>
    <w:rsid w:val="25BE5959"/>
    <w:rsid w:val="28936959"/>
    <w:rsid w:val="296609FB"/>
    <w:rsid w:val="29FE24E5"/>
    <w:rsid w:val="2A530987"/>
    <w:rsid w:val="2AD51ED6"/>
    <w:rsid w:val="2B2A3B5F"/>
    <w:rsid w:val="2CBE70E5"/>
    <w:rsid w:val="2D3E13EC"/>
    <w:rsid w:val="2D4A06C2"/>
    <w:rsid w:val="2DE801DF"/>
    <w:rsid w:val="2E1C1933"/>
    <w:rsid w:val="2EC25944"/>
    <w:rsid w:val="2ECA431F"/>
    <w:rsid w:val="30117247"/>
    <w:rsid w:val="30382DC4"/>
    <w:rsid w:val="305330B6"/>
    <w:rsid w:val="30622E72"/>
    <w:rsid w:val="30850AA8"/>
    <w:rsid w:val="30CC4A9F"/>
    <w:rsid w:val="30E1593E"/>
    <w:rsid w:val="31C97E3A"/>
    <w:rsid w:val="325767A5"/>
    <w:rsid w:val="32676A3F"/>
    <w:rsid w:val="32E519D5"/>
    <w:rsid w:val="32F934D2"/>
    <w:rsid w:val="33604A58"/>
    <w:rsid w:val="33D34F53"/>
    <w:rsid w:val="3402309A"/>
    <w:rsid w:val="346D1752"/>
    <w:rsid w:val="34887D3E"/>
    <w:rsid w:val="34FF53FE"/>
    <w:rsid w:val="35CC12CF"/>
    <w:rsid w:val="365921B8"/>
    <w:rsid w:val="36904890"/>
    <w:rsid w:val="372E6D18"/>
    <w:rsid w:val="37E167BB"/>
    <w:rsid w:val="381E6620"/>
    <w:rsid w:val="385F290D"/>
    <w:rsid w:val="38826345"/>
    <w:rsid w:val="38E7685C"/>
    <w:rsid w:val="38FA0CEF"/>
    <w:rsid w:val="39AD72E3"/>
    <w:rsid w:val="39B95C0F"/>
    <w:rsid w:val="39DD7C9C"/>
    <w:rsid w:val="3AE57D2D"/>
    <w:rsid w:val="3AEA1FB6"/>
    <w:rsid w:val="3B9349CE"/>
    <w:rsid w:val="3C463E22"/>
    <w:rsid w:val="3D2D0EEC"/>
    <w:rsid w:val="3D370996"/>
    <w:rsid w:val="3D4B3D1F"/>
    <w:rsid w:val="3D7F61B0"/>
    <w:rsid w:val="3DF763B6"/>
    <w:rsid w:val="3E8B48EA"/>
    <w:rsid w:val="3EBB34FE"/>
    <w:rsid w:val="3EDD3312"/>
    <w:rsid w:val="40F70F22"/>
    <w:rsid w:val="412A0477"/>
    <w:rsid w:val="420F0BA6"/>
    <w:rsid w:val="421B35EE"/>
    <w:rsid w:val="429421D9"/>
    <w:rsid w:val="429F2D48"/>
    <w:rsid w:val="435232FF"/>
    <w:rsid w:val="435F4B93"/>
    <w:rsid w:val="441E7550"/>
    <w:rsid w:val="446A1BCE"/>
    <w:rsid w:val="447943E7"/>
    <w:rsid w:val="447F2A6D"/>
    <w:rsid w:val="44DF3B1C"/>
    <w:rsid w:val="45107DAC"/>
    <w:rsid w:val="4521284D"/>
    <w:rsid w:val="45260765"/>
    <w:rsid w:val="46022BE9"/>
    <w:rsid w:val="47614EB3"/>
    <w:rsid w:val="47693688"/>
    <w:rsid w:val="47B1162A"/>
    <w:rsid w:val="48B67226"/>
    <w:rsid w:val="49842624"/>
    <w:rsid w:val="4A18529C"/>
    <w:rsid w:val="4ABA5C5D"/>
    <w:rsid w:val="4B676243"/>
    <w:rsid w:val="4B6C3492"/>
    <w:rsid w:val="4BA15C25"/>
    <w:rsid w:val="4BC230D9"/>
    <w:rsid w:val="4D716534"/>
    <w:rsid w:val="4DAE1980"/>
    <w:rsid w:val="4ED54C66"/>
    <w:rsid w:val="4F275969"/>
    <w:rsid w:val="4F4C48A4"/>
    <w:rsid w:val="4F777469"/>
    <w:rsid w:val="51627812"/>
    <w:rsid w:val="516D26A7"/>
    <w:rsid w:val="52351F0F"/>
    <w:rsid w:val="529647DC"/>
    <w:rsid w:val="52C61130"/>
    <w:rsid w:val="52FC0BEA"/>
    <w:rsid w:val="53275E79"/>
    <w:rsid w:val="532E1087"/>
    <w:rsid w:val="53435209"/>
    <w:rsid w:val="5364680B"/>
    <w:rsid w:val="53A817D7"/>
    <w:rsid w:val="54217F62"/>
    <w:rsid w:val="54720D15"/>
    <w:rsid w:val="54C3143F"/>
    <w:rsid w:val="550D29FA"/>
    <w:rsid w:val="55280E42"/>
    <w:rsid w:val="56253B30"/>
    <w:rsid w:val="567120DE"/>
    <w:rsid w:val="56CA12A0"/>
    <w:rsid w:val="56D07CE3"/>
    <w:rsid w:val="5808730D"/>
    <w:rsid w:val="58090EFA"/>
    <w:rsid w:val="5885110B"/>
    <w:rsid w:val="58CB5D3A"/>
    <w:rsid w:val="593B6983"/>
    <w:rsid w:val="59623982"/>
    <w:rsid w:val="59631898"/>
    <w:rsid w:val="5A3667DD"/>
    <w:rsid w:val="5A7744F7"/>
    <w:rsid w:val="5A8A54C4"/>
    <w:rsid w:val="5AC7613D"/>
    <w:rsid w:val="5AD867BF"/>
    <w:rsid w:val="5AE64AE4"/>
    <w:rsid w:val="5B6734EE"/>
    <w:rsid w:val="5B6B620F"/>
    <w:rsid w:val="5B863F94"/>
    <w:rsid w:val="5BE42857"/>
    <w:rsid w:val="5C350FD5"/>
    <w:rsid w:val="5C4202EB"/>
    <w:rsid w:val="5C794A8D"/>
    <w:rsid w:val="5D826A79"/>
    <w:rsid w:val="5E6A0BBD"/>
    <w:rsid w:val="5E9F5BCB"/>
    <w:rsid w:val="5EBE24D2"/>
    <w:rsid w:val="5F737229"/>
    <w:rsid w:val="5FB61C27"/>
    <w:rsid w:val="5FF63FE1"/>
    <w:rsid w:val="60076417"/>
    <w:rsid w:val="607C44B0"/>
    <w:rsid w:val="61A31E77"/>
    <w:rsid w:val="6211199E"/>
    <w:rsid w:val="623538E4"/>
    <w:rsid w:val="6268080A"/>
    <w:rsid w:val="62821EF4"/>
    <w:rsid w:val="628D2C0A"/>
    <w:rsid w:val="63224855"/>
    <w:rsid w:val="638548FF"/>
    <w:rsid w:val="63A72048"/>
    <w:rsid w:val="643A50AC"/>
    <w:rsid w:val="64C2705A"/>
    <w:rsid w:val="653A42BE"/>
    <w:rsid w:val="658C5730"/>
    <w:rsid w:val="659C2241"/>
    <w:rsid w:val="68160ECC"/>
    <w:rsid w:val="68901108"/>
    <w:rsid w:val="68E13C38"/>
    <w:rsid w:val="68FF3987"/>
    <w:rsid w:val="696C1CD7"/>
    <w:rsid w:val="699F640A"/>
    <w:rsid w:val="69A320DB"/>
    <w:rsid w:val="69DE0952"/>
    <w:rsid w:val="6A2007AB"/>
    <w:rsid w:val="6A6C024E"/>
    <w:rsid w:val="6A736F31"/>
    <w:rsid w:val="6B3063EA"/>
    <w:rsid w:val="6C4007A6"/>
    <w:rsid w:val="6C51451D"/>
    <w:rsid w:val="6C655162"/>
    <w:rsid w:val="6C8451B9"/>
    <w:rsid w:val="6CA83A15"/>
    <w:rsid w:val="6D6C5D15"/>
    <w:rsid w:val="6DCD06EE"/>
    <w:rsid w:val="6E53498E"/>
    <w:rsid w:val="6EC1257F"/>
    <w:rsid w:val="6F666DD4"/>
    <w:rsid w:val="70926C43"/>
    <w:rsid w:val="70A16891"/>
    <w:rsid w:val="710A7D48"/>
    <w:rsid w:val="718906CE"/>
    <w:rsid w:val="718E799B"/>
    <w:rsid w:val="719018DC"/>
    <w:rsid w:val="71B76E54"/>
    <w:rsid w:val="72CD4B67"/>
    <w:rsid w:val="73C12E76"/>
    <w:rsid w:val="73F16336"/>
    <w:rsid w:val="740A5909"/>
    <w:rsid w:val="74C8664B"/>
    <w:rsid w:val="752F0ACE"/>
    <w:rsid w:val="753B0164"/>
    <w:rsid w:val="7549747A"/>
    <w:rsid w:val="75BD6625"/>
    <w:rsid w:val="75CB4337"/>
    <w:rsid w:val="75D946F8"/>
    <w:rsid w:val="76260DA2"/>
    <w:rsid w:val="763361FC"/>
    <w:rsid w:val="766530C9"/>
    <w:rsid w:val="76A0312F"/>
    <w:rsid w:val="76A06A8A"/>
    <w:rsid w:val="76C479BE"/>
    <w:rsid w:val="76FF32C8"/>
    <w:rsid w:val="772F1899"/>
    <w:rsid w:val="79221CC8"/>
    <w:rsid w:val="79D143EB"/>
    <w:rsid w:val="79DF4D17"/>
    <w:rsid w:val="79F16E9E"/>
    <w:rsid w:val="7A230972"/>
    <w:rsid w:val="7A29300B"/>
    <w:rsid w:val="7A5471AB"/>
    <w:rsid w:val="7A610456"/>
    <w:rsid w:val="7A622655"/>
    <w:rsid w:val="7B5A6470"/>
    <w:rsid w:val="7B6A67B8"/>
    <w:rsid w:val="7BD52C96"/>
    <w:rsid w:val="7C3C67E8"/>
    <w:rsid w:val="7C405469"/>
    <w:rsid w:val="7CCF01D0"/>
    <w:rsid w:val="7CE16DC7"/>
    <w:rsid w:val="7D352CD5"/>
    <w:rsid w:val="7D5D23BD"/>
    <w:rsid w:val="7D707D59"/>
    <w:rsid w:val="7E36198C"/>
    <w:rsid w:val="7E3977A2"/>
    <w:rsid w:val="7E3A36BC"/>
    <w:rsid w:val="7F3D1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9">
    <w:name w:val="Table Normal1"/>
    <w:qFormat/>
    <w:uiPriority w:val="0"/>
  </w:style>
  <w:style w:type="character" w:customStyle="1" w:styleId="20">
    <w:name w:val="fontstyle01"/>
    <w:qFormat/>
    <w:uiPriority w:val="0"/>
    <w:rPr>
      <w:rFonts w:ascii="resumeicons" w:hAnsi="resumeicons" w:eastAsia="resumeicons" w:cs="resumeicons"/>
      <w:color w:val="B9B9B9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848</Words>
  <Characters>5567</Characters>
  <TotalTime>2</TotalTime>
  <ScaleCrop>false</ScaleCrop>
  <LinksUpToDate>false</LinksUpToDate>
  <CharactersWithSpaces>6671</CharactersWithSpaces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2024-11-01T02:36:00Z</dcterms:created>
  <dc:creator>DEV</dc:creator>
  <cp:lastModifiedBy>Spearhead Work</cp:lastModifiedBy>
  <dcterms:modified xsi:type="dcterms:W3CDTF">2026-06-05T13:49:11Z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5DF0CB922977402B87929F53D73CB5C4_12</vt:lpwstr>
  </property>
</Properties>
</file>