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r>
        <w:rPr>
          <w:b/>
          <w:sz w:val="24"/>
        </w:rPr>
        <w:t>wrapSquare bothSides — image centered, text on BOTH sides</w:t>
      </w:r>
    </w:p>
    <w:p>
      <w:r>
        <w:drawing>
          <wp:anchor distT="114300" distB="114300" distL="114300" distR="114300" simplePos="0" relativeHeight="251658240" behindDoc="0" locked="0" layoutInCell="1" allowOverlap="0">
            <wp:simplePos x="0" y="0"/>
            <wp:positionH relativeFrom="column">
              <wp:align>center</wp:align>
            </wp:positionH>
            <wp:positionV relativeFrom="paragraph">
              <wp:posOffset>0</wp:posOffset>
            </wp:positionV>
            <wp:extent cx="914400" cy="914400"/>
            <wp:effectExtent l="0" t="0" r="0" b="0"/>
            <wp:wrapSquare wrapText="bothSides"/>
            <wp:docPr id="1" name="FloatImg"/>
            <wp:cNvGraphicFramePr>
              <a:graphicFrameLocks noChangeAspect="1"/>
            </wp:cNvGraphicFramePr>
            <a:graphic>
              <a:graphicData uri="http://schemas.openxmlformats.org/drawingml/2006/picture">
                <pic:pic>
                  <pic:nvPicPr>
                    <pic:cNvPr id="1" name="FloatImg"/>
                    <pic:cNvPicPr/>
                  </pic:nvPicPr>
                  <pic:blipFill>
                    <a:blip r:embed="rId2"/>
                    <a:stretch>
                      <a:fillRect/>
                    </a:stretch>
                  </pic:blipFill>
                  <pic:spPr>
                    <a:xfrm>
                      <a:off x="0" y="0"/>
                      <a:ext cx="914400" cy="914400"/>
                    </a:xfrm>
                    <a:prstGeom prst="rect">
                      <a:avLst/>
                    </a:prstGeom>
                  </pic:spPr>
                </pic:pic>
              </a:graphicData>
            </a:graphic>
          </wp:anchor>
        </w:drawing>
      </w: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body>
</w:document>
</file>

<file path=word/_rels/document.xml.rels><?xml version="1.0" encoding="UTF-8" standalone="yes"?><Relationships xmlns="http://schemas.openxmlformats.org/package/2006/relationships"><Relationship Id="rId2" Type="http://schemas.openxmlformats.org/officeDocument/2006/relationships/image" Target="media/image.png"/></Relationships>
</file>