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d6ba8eeec94a8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MarkMyWord Example Document</w:t>
      </w:r>
    </w:p>
    <w:p>
      <w:r>
        <w:t xml:space="preserve">This document demonstrates the various markdown features supported by MarkMyWord.</w:t>
      </w:r>
    </w:p>
    <w:p>
      <w:pPr>
        <w:pStyle w:val="Heading2"/>
      </w:pPr>
      <w:r>
        <w:t xml:space="preserve">Headings</w:t>
      </w:r>
    </w:p>
    <w:p>
      <w:r>
        <w:t xml:space="preserve">MarkMyWord supports all six levels of headings:</w:t>
      </w:r>
    </w:p>
    <w:p>
      <w:pPr>
        <w:pStyle w:val="Heading3"/>
      </w:pPr>
      <w:r>
        <w:t xml:space="preserve">Level 3 Heading</w:t>
      </w:r>
    </w:p>
    <w:p>
      <w:pPr>
        <w:pStyle w:val="Heading4"/>
      </w:pPr>
      <w:r>
        <w:t xml:space="preserve">Level 4 Heading</w:t>
      </w:r>
    </w:p>
    <w:p>
      <w:pPr>
        <w:pStyle w:val="Heading5"/>
      </w:pPr>
      <w:r>
        <w:t xml:space="preserve">Level 5 Heading</w:t>
      </w:r>
    </w:p>
    <w:p>
      <w:pPr>
        <w:pStyle w:val="Heading6"/>
      </w:pPr>
      <w:r>
        <w:t xml:space="preserve">Level 6 Heading</w:t>
      </w:r>
    </w:p>
    <w:p>
      <w:pPr>
        <w:pStyle w:val="Heading2"/>
      </w:pPr>
      <w:r>
        <w:t xml:space="preserve">Text Formatting</w:t>
      </w:r>
    </w:p>
    <w:p>
      <w:r>
        <w:t xml:space="preserve">You can use </w:t>
      </w:r>
      <w:r>
        <w:rPr>
          <w:b/>
          <w:bCs/>
        </w:rPr>
        <w:t xml:space="preserve">bold text</w:t>
      </w:r>
      <w:r>
        <w:t xml:space="preserve"> and </w:t>
      </w:r>
      <w:r>
        <w:rPr>
          <w:i/>
          <w:iCs/>
        </w:rPr>
        <w:t xml:space="preserve">italic text</w:t>
      </w:r>
      <w:r>
        <w:t xml:space="preserve"> in your documents.</w:t>
      </w:r>
    </w:p>
    <w:p>
      <w:r>
        <w:t xml:space="preserve">You can also combine them: </w:t>
      </w:r>
      <w:r>
        <w:rPr>
          <w:i/>
          <w:iCs/>
        </w:rPr>
      </w:r>
      <w:r>
        <w:rPr>
          <w:b/>
          <w:bCs/>
        </w:rPr>
        <w:t xml:space="preserve">bold and italic</w:t>
      </w:r>
      <w:r>
        <w:t xml:space="preserve">.</w:t>
      </w:r>
    </w:p>
    <w:p>
      <w:pPr>
        <w:pStyle w:val="Heading2"/>
      </w:pPr>
      <w:r>
        <w:t xml:space="preserve">Inline Code</w:t>
      </w:r>
    </w:p>
    <w:p>
      <w:r>
        <w:t xml:space="preserve">Use </w:t>
      </w:r>
      <w:r>
        <w:rPr>
          <w:rFonts w:ascii="Consolas" w:hAnsi="Consolas"/>
          <w:sz w:val="18"/>
          <w:shd w:fill="F5F5F5"/>
        </w:rPr>
        <w:t xml:space="preserve">inline code</w:t>
      </w:r>
      <w:r>
        <w:t xml:space="preserve"> for variable names or short code snippets like </w:t>
      </w:r>
      <w:r>
        <w:rPr>
          <w:rFonts w:ascii="Consolas" w:hAnsi="Consolas"/>
          <w:sz w:val="18"/>
          <w:shd w:fill="F5F5F5"/>
        </w:rPr>
        <w:t xml:space="preserve">var x = 10;</w:t>
      </w:r>
      <w:r>
        <w:t xml:space="preserve">.</w:t>
      </w:r>
    </w:p>
    <w:p>
      <w:pPr>
        <w:pStyle w:val="Heading2"/>
      </w:pPr>
      <w:r>
        <w:t xml:space="preserve">Code Blocks</w:t>
      </w:r>
    </w:p>
    <w:p>
      <w:r>
        <w:t xml:space="preserve">Here's a fenced code block with syntax highlighting: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public class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public static void Main()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Console.WriteLine("Hello from MarkMyWord!");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And here's a simple code block: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This is an indented code block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function greet(name)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return `Hello, ${name}!`;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Links</w:t>
      </w:r>
    </w:p>
    <w:p>
      <w:r>
        <w:t xml:space="preserve">Check out the </w:t>
      </w:r>
      <w:hyperlink xmlns:r="http://schemas.openxmlformats.org/officeDocument/2006/relationships" w:history="true" r:id="Rbccbc6e4360d45a1">
        <w:rPr>
          <w:color w:val="0563C1"/>
          <w:u w:val="single"/>
        </w:rPr>
        <w:r>
          <w:rPr>
            <w:color w:val="0563C1"/>
            <w:u w:val="single"/>
          </w:rPr>
          <w:t xml:space="preserve">MarkMyWord GitHub repository</w:t>
        </w:r>
      </w:hyperlink>
      <w:r>
        <w:t xml:space="preserve"> for more information.</w:t>
      </w:r>
    </w:p>
    <w:p>
      <w:r>
        <w:t xml:space="preserve">You can also use </w:t>
      </w:r>
      <w:hyperlink xmlns:r="http://schemas.openxmlformats.org/officeDocument/2006/relationships" w:history="true" r:id="R6bbe8547b8864b0e">
        <w:rPr>
          <w:color w:val="0563C1"/>
          <w:u w:val="single"/>
        </w:rPr>
        <w:r>
          <w:rPr>
            <w:color w:val="0563C1"/>
            <w:u w:val="single"/>
          </w:rPr>
          <w:t xml:space="preserve">reference-style links</w:t>
        </w:r>
      </w:hyperlink>
      <w:r>
        <w:t xml:space="preserve">.</w:t>
      </w:r>
    </w:p>
    <w:p>
      <w:pPr>
        <w:pStyle w:val="Heading2"/>
      </w:pPr>
      <w:r>
        <w:t xml:space="preserve">Block Quotes</w:t>
      </w:r>
    </w:p>
    <w:p>
      <w:pPr>
        <w:ind w:left="720"/>
        <w:pBdr>
          <w:left w:val="single" w:color="CCCCCC" w:sz="4" w:space="4"/>
        </w:pBdr>
        <w:shd w:fill="F9F9F9"/>
      </w:pPr>
      <w:r>
        <w:t xml:space="preserve">This is a block quote.</w:t>
      </w:r>
    </w:p>
    <w:p>
      <w:pPr>
        <w:ind w:left="720"/>
        <w:pBdr>
          <w:left w:val="single" w:color="CCCCCC" w:sz="4" w:space="4"/>
        </w:pBdr>
        <w:shd w:fill="F9F9F9"/>
      </w:pPr>
      <w:r>
        <w:t xml:space="preserve">It can span multiple paragraphs and include </w:t>
      </w:r>
      <w:r>
        <w:rPr>
          <w:b/>
          <w:bCs/>
        </w:rPr>
        <w:t xml:space="preserve">formatted text</w:t>
      </w:r>
      <w:r>
        <w:t xml:space="preserve">.</w:t>
      </w:r>
    </w:p>
    <w:p>
      <w:pPr>
        <w:pStyle w:val="Heading2"/>
      </w:pPr>
      <w:r>
        <w:t xml:space="preserve">Horizontal Rules</w:t>
      </w:r>
    </w:p>
    <w:p>
      <w:r>
        <w:t xml:space="preserve">You can create horizontal rules with three or more hyphens, asterisks, or underscores:</w:t>
      </w:r>
    </w:p>
    <w:p>
      <w:pPr>
        <w:pBdr>
          <w:bottom w:val="single" w:color="000000" w:sz="6"/>
        </w:pBdr>
        <w:spacing w:before="160" w:after="160"/>
      </w:pPr>
    </w:p>
    <w:p>
      <w:r>
        <w:t xml:space="preserve">That's a horizontal rule above this text.</w:t>
      </w:r>
    </w:p>
    <w:p>
      <w:pPr>
        <w:pStyle w:val="Heading2"/>
      </w:pPr>
      <w:r>
        <w:t xml:space="preserve">Paragraphs</w:t>
      </w:r>
    </w:p>
    <w:p>
      <w:r>
        <w:t xml:space="preserve">Regular paragraphs are separated by blank lines.</w:t>
      </w:r>
    </w:p>
    <w:p>
      <w:r>
        <w:t xml:space="preserve">This is a second paragraph with some inline formatting: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and </w:t>
      </w:r>
      <w:r>
        <w:rPr>
          <w:rFonts w:ascii="Consolas" w:hAnsi="Consolas"/>
          <w:sz w:val="18"/>
          <w:shd w:fill="F5F5F5"/>
        </w:rPr>
        <w:t xml:space="preserve">code</w:t>
      </w:r>
      <w:r>
        <w:t xml:space="preserve">.</w:t>
      </w:r>
    </w:p>
    <w:p>
      <w:pPr>
        <w:pBdr>
          <w:bottom w:val="single" w:color="000000" w:sz="6"/>
        </w:pBdr>
        <w:spacing w:before="160" w:after="160"/>
      </w:pPr>
    </w:p>
    <w:p>
      <w:r>
        <w:rPr>
          <w:i/>
          <w:iCs/>
        </w:rPr>
        <w:t xml:space="preserve">Generated with MarkMyWord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yourusername/MarkMyWord" TargetMode="External" Id="Rbccbc6e4360d45a1" /><Relationship Type="http://schemas.openxmlformats.org/officeDocument/2006/relationships/hyperlink" Target="https://example.com" TargetMode="External" Id="R6bbe8547b8864b0e" /><Relationship Type="http://schemas.openxmlformats.org/officeDocument/2006/relationships/styles" Target="/word/styles.xml" Id="R5dc337f9951c4adc" /></Relationships>
</file>