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numbering.xml" ContentType="application/vnd.openxmlformats-officedocument.wordprocessingml.numbering+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56f823fb50f84b83" /></Relationships>
</file>

<file path=word/document.xml><?xml version="1.0" encoding="utf-8"?>
<w:document xmlns:w="http://schemas.openxmlformats.org/wordprocessingml/2006/main">
  <w:body>
    <w:p>
      <w:pPr>
        <w:pStyle w:val="Heading1"/>
      </w:pPr>
      <w:r>
        <w:t xml:space="preserve">Agent2Agent (A2A) Protocol Specification (DRAFT v1.0)</w:t>
      </w:r>
    </w:p>
    <w:p>
      <w:r>
        <w:t xml:space="preserve">{% macro render_spec_tabs(region_tag) %}</w:t>
      </w:r>
      <w:r>
        <w:t xml:space="preserve">=== "JSON-RPC"</w:t>
      </w:r>
    </w:p>
    <w:p>
      <w:pPr>
        <w:shd w:fill="F5F5F5"/>
        <w:spacing w:before="0" w:after="0" w:line="240"/>
      </w:pPr>
      <w:r>
        <w:rPr>
          <w:rFonts w:ascii="Consolas" w:hAnsi="Consolas"/>
          <w:sz w:val="18"/>
          <w:shd w:fill="F5F5F5"/>
          <w:noProof/>
        </w:rPr>
        <w:t xml:space="preserve">```ts { .no-copy }</w:t>
      </w:r>
    </w:p>
    <w:p>
      <w:pPr>
        <w:shd w:fill="F5F5F5"/>
        <w:spacing w:before="0" w:after="0" w:line="240"/>
      </w:pPr>
      <w:r>
        <w:rPr>
          <w:rFonts w:ascii="Consolas" w:hAnsi="Consolas"/>
          <w:sz w:val="18"/>
          <w:shd w:fill="F5F5F5"/>
          <w:noProof/>
        </w:rPr>
        <w:t xml:space="preserve">--8&lt;-- "types/src/types.ts:{{ region_tag }}"</w:t>
      </w:r>
    </w:p>
    <w:p>
      <w:pPr>
        <w:shd w:fill="F5F5F5"/>
        <w:spacing w:before="0" w:after="0" w:line="240"/>
      </w:pPr>
      <w:r>
        <w:rPr>
          <w:rFonts w:ascii="Consolas" w:hAnsi="Consolas"/>
          <w:sz w:val="18"/>
          <w:shd w:fill="F5F5F5"/>
          <w:noProof/>
        </w:rPr>
        <w:t xml:space="preserve">```</w:t>
      </w:r>
    </w:p>
    <w:p>
      <w:r>
        <w:t xml:space="preserve">=== "gRPC"</w:t>
      </w:r>
    </w:p>
    <w:p>
      <w:pPr>
        <w:shd w:fill="F5F5F5"/>
        <w:spacing w:before="0" w:after="0" w:line="240"/>
      </w:pPr>
      <w:r>
        <w:rPr>
          <w:rFonts w:ascii="Consolas" w:hAnsi="Consolas"/>
          <w:sz w:val="18"/>
          <w:shd w:fill="F5F5F5"/>
          <w:noProof/>
        </w:rPr>
        <w:t xml:space="preserve">```proto { .no-copy }</w:t>
      </w:r>
    </w:p>
    <w:p>
      <w:pPr>
        <w:shd w:fill="F5F5F5"/>
        <w:spacing w:before="0" w:after="0" w:line="240"/>
      </w:pPr>
      <w:r>
        <w:rPr>
          <w:rFonts w:ascii="Consolas" w:hAnsi="Consolas"/>
          <w:sz w:val="18"/>
          <w:shd w:fill="F5F5F5"/>
          <w:noProof/>
        </w:rPr>
        <w:t xml:space="preserve">--8&lt;-- "specification/grpc/a2a.proto:{{ region_tag }}"</w:t>
      </w:r>
    </w:p>
    <w:p>
      <w:pPr>
        <w:shd w:fill="F5F5F5"/>
        <w:spacing w:before="0" w:after="0" w:line="240"/>
      </w:pPr>
      <w:r>
        <w:rPr>
          <w:rFonts w:ascii="Consolas" w:hAnsi="Consolas"/>
          <w:sz w:val="18"/>
          <w:shd w:fill="F5F5F5"/>
          <w:noProof/>
        </w:rPr>
        <w:t xml:space="preserve">```</w:t>
      </w:r>
    </w:p>
    <w:p>
      <w:r>
        <w:t xml:space="preserve">{% endmacro %}</w:t>
      </w:r>
    </w:p>
    <w:p>
      <w:r>
        <w:t xml:space="preserve">??? note "</w:t>
      </w:r>
      <w:r>
        <w:rPr>
          <w:b/>
          <w:bCs/>
        </w:rPr>
        <w:t xml:space="preserve">Latest Released Version</w:t>
      </w:r>
      <w:r>
        <w:t xml:space="preserve"> </w:t>
      </w:r>
      <w:hyperlink xmlns:r="http://schemas.openxmlformats.org/officeDocument/2006/relationships" w:history="true" r:id="R89ea2c51a1414330">
        <w:rPr>
          <w:color w:val="0563C1"/>
          <w:u w:val="single"/>
        </w:rPr>
      </w:hyperlink>
      <w:r>
        <w:t xml:space="preserve">"</w:t>
      </w:r>
    </w:p>
    <w:p>
      <w:pPr>
        <w:shd w:fill="F5F5F5"/>
        <w:spacing w:before="0" w:after="0" w:line="240"/>
      </w:pPr>
      <w:r>
        <w:rPr>
          <w:rFonts w:ascii="Consolas" w:hAnsi="Consolas"/>
          <w:sz w:val="18"/>
          <w:shd w:fill="F5F5F5"/>
          <w:noProof/>
        </w:rPr>
        <w:t xml:space="preserve">**Previous Versions**</w:t>
      </w:r>
    </w:p>
    <w:p>
      <w:pPr>
        <w:shd w:fill="F5F5F5"/>
        <w:spacing w:before="0" w:after="0" w:line="240"/>
      </w:pPr>
      <w:r>
        <w:rPr>
          <w:rFonts w:ascii="Consolas" w:hAnsi="Consolas"/>
          <w:sz w:val="18"/>
          <w:shd w:fill="F5F5F5"/>
          <w:noProof/>
        </w:rPr>
        <w:t xml:space="preserve"/>
      </w:r>
    </w:p>
    <w:p>
      <w:pPr>
        <w:shd w:fill="F5F5F5"/>
        <w:spacing w:before="0" w:after="0" w:line="240"/>
      </w:pPr>
      <w:r>
        <w:rPr>
          <w:rFonts w:ascii="Consolas" w:hAnsi="Consolas"/>
          <w:sz w:val="18"/>
          <w:shd w:fill="F5F5F5"/>
          <w:noProof/>
        </w:rPr>
        <w:t xml:space="preserve">- [`0.2.6`](https://a2a-protocol.org/v0.2.6/specification)</w:t>
      </w:r>
    </w:p>
    <w:p>
      <w:pPr>
        <w:shd w:fill="F5F5F5"/>
        <w:spacing w:before="0" w:after="0" w:line="240"/>
      </w:pPr>
      <w:r>
        <w:rPr>
          <w:rFonts w:ascii="Consolas" w:hAnsi="Consolas"/>
          <w:sz w:val="18"/>
          <w:shd w:fill="F5F5F5"/>
          <w:noProof/>
        </w:rPr>
        <w:t xml:space="preserve">- [`0.2.5`](https://a2a-protocol.org/v0.2.5/specification)</w:t>
      </w:r>
    </w:p>
    <w:p>
      <w:pPr>
        <w:shd w:fill="F5F5F5"/>
        <w:spacing w:before="0" w:after="0" w:line="240"/>
      </w:pPr>
      <w:r>
        <w:rPr>
          <w:rFonts w:ascii="Consolas" w:hAnsi="Consolas"/>
          <w:sz w:val="18"/>
          <w:shd w:fill="F5F5F5"/>
          <w:noProof/>
        </w:rPr>
        <w:t xml:space="preserve">- [`0.2.4`](https://a2a-protocol.org/v0.2.4/specification)</w:t>
      </w:r>
    </w:p>
    <w:p>
      <w:pPr>
        <w:shd w:fill="F5F5F5"/>
        <w:spacing w:before="0" w:after="0" w:line="240"/>
      </w:pPr>
      <w:r>
        <w:rPr>
          <w:rFonts w:ascii="Consolas" w:hAnsi="Consolas"/>
          <w:sz w:val="18"/>
          <w:shd w:fill="F5F5F5"/>
          <w:noProof/>
        </w:rPr>
        <w:t xml:space="preserve">- [`0.2.0`](https://a2a-protocol.org/v0.2.0/specification)</w:t>
      </w:r>
    </w:p>
    <w:p>
      <w:pPr>
        <w:shd w:fill="F5F5F5"/>
        <w:spacing w:before="0" w:after="0" w:line="240"/>
      </w:pPr>
      <w:r>
        <w:rPr>
          <w:rFonts w:ascii="Consolas" w:hAnsi="Consolas"/>
          <w:sz w:val="18"/>
          <w:shd w:fill="F5F5F5"/>
          <w:noProof/>
        </w:rPr>
        <w:t xml:space="preserve">- [`0.1.0`](https://a2a-protocol.org/v0.1.0/specification)</w:t>
      </w:r>
    </w:p>
    <w:p>
      <w:r>
        <w:t xml:space="preserve">See </w:t>
      </w:r>
      <w:hyperlink xmlns:r="http://schemas.openxmlformats.org/officeDocument/2006/relationships" w:history="true" r:id="Rdfa6b8aae0db4af4">
        <w:rPr>
          <w:color w:val="0563C1"/>
          <w:u w:val="single"/>
        </w:rPr>
        <w:r>
          <w:rPr>
            <w:color w:val="0563C1"/>
            <w:u w:val="single"/>
          </w:rPr>
          <w:t xml:space="preserve">Release Notes</w:t>
        </w:r>
      </w:hyperlink>
      <w:r>
        <w:t xml:space="preserve"> for changes made between versions.</w:t>
      </w:r>
    </w:p>
    <w:p>
      <w:pPr>
        <w:pStyle w:val="Heading2"/>
      </w:pPr>
      <w:r>
        <w:t xml:space="preserve">1. Introduction</w:t>
      </w:r>
    </w:p>
    <w:p>
      <w:r>
        <w:t xml:space="preserve">The Agent2Agent (A2A) Protocol is an open standard designed to facilitate communication and interoperability between independent, potentially opaque AI agent systems. In an ecosystem where agents might be built using different frameworks, languages, or by different vendors, A2A provides a common language and interaction model.</w:t>
      </w:r>
    </w:p>
    <w:p>
      <w:r>
        <w:t xml:space="preserve">This document provides the detailed technical specification for the A2A protocol. Its primary goal is to enable agents to:</w:t>
      </w:r>
    </w:p>
    <w:p>
      <w:pPr>
        <w:numPr>
          <w:ilvl w:val="0"/>
          <w:numId w:val="1"/>
        </w:numPr>
      </w:pPr>
      <w:r>
        <w:t xml:space="preserve">Discover each other's capabilities.</w:t>
      </w:r>
    </w:p>
    <w:p>
      <w:pPr>
        <w:numPr>
          <w:ilvl w:val="0"/>
          <w:numId w:val="1"/>
        </w:numPr>
      </w:pPr>
      <w:r>
        <w:t xml:space="preserve">Negotiate interaction modalities (text, files, structured data).</w:t>
      </w:r>
    </w:p>
    <w:p>
      <w:pPr>
        <w:numPr>
          <w:ilvl w:val="0"/>
          <w:numId w:val="1"/>
        </w:numPr>
      </w:pPr>
      <w:r>
        <w:t xml:space="preserve">Manage collaborative tasks.</w:t>
      </w:r>
    </w:p>
    <w:p>
      <w:pPr>
        <w:numPr>
          <w:ilvl w:val="0"/>
          <w:numId w:val="1"/>
        </w:numPr>
      </w:pPr>
      <w:r>
        <w:t xml:space="preserve">Securely exchange information to achieve user goals </w:t>
      </w:r>
      <w:r>
        <w:rPr>
          <w:b/>
          <w:bCs/>
        </w:rPr>
        <w:t xml:space="preserve">without needing access to each other's internal state, memory, or tools.</w:t>
      </w:r>
    </w:p>
    <w:p>
      <w:pPr>
        <w:pStyle w:val="Heading3"/>
      </w:pPr>
      <w:r>
        <w:t xml:space="preserve">1.1. Key Goals of A2A</w:t>
      </w:r>
    </w:p>
    <w:p>
      <w:pPr>
        <w:numPr>
          <w:ilvl w:val="0"/>
          <w:numId w:val="2"/>
        </w:numPr>
      </w:pPr>
      <w:r>
        <w:rPr>
          <w:b/>
          <w:bCs/>
        </w:rPr>
        <w:t xml:space="preserve">Interoperability:</w:t>
      </w:r>
      <w:r>
        <w:t xml:space="preserve"> Bridge the communication gap between disparate agentic systems.</w:t>
      </w:r>
    </w:p>
    <w:p>
      <w:pPr>
        <w:numPr>
          <w:ilvl w:val="0"/>
          <w:numId w:val="2"/>
        </w:numPr>
      </w:pPr>
      <w:r>
        <w:rPr>
          <w:b/>
          <w:bCs/>
        </w:rPr>
        <w:t xml:space="preserve">Collaboration:</w:t>
      </w:r>
      <w:r>
        <w:t xml:space="preserve"> Enable agents to delegate tasks, exchange context, and work together on complex user requests.</w:t>
      </w:r>
    </w:p>
    <w:p>
      <w:pPr>
        <w:numPr>
          <w:ilvl w:val="0"/>
          <w:numId w:val="2"/>
        </w:numPr>
      </w:pPr>
      <w:r>
        <w:rPr>
          <w:b/>
          <w:bCs/>
        </w:rPr>
        <w:t xml:space="preserve">Discovery:</w:t>
      </w:r>
      <w:r>
        <w:t xml:space="preserve"> Allow agents to dynamically find and understand the capabilities of other agents.</w:t>
      </w:r>
    </w:p>
    <w:p>
      <w:pPr>
        <w:numPr>
          <w:ilvl w:val="0"/>
          <w:numId w:val="2"/>
        </w:numPr>
      </w:pPr>
      <w:r>
        <w:rPr>
          <w:b/>
          <w:bCs/>
        </w:rPr>
        <w:t xml:space="preserve">Flexibility:</w:t>
      </w:r>
      <w:r>
        <w:t xml:space="preserve"> Support various interaction modes including synchronous request/response, streaming for real-time updates, and asynchronous push notifications for long-running tasks.</w:t>
      </w:r>
    </w:p>
    <w:p>
      <w:pPr>
        <w:numPr>
          <w:ilvl w:val="0"/>
          <w:numId w:val="2"/>
        </w:numPr>
      </w:pPr>
      <w:r>
        <w:rPr>
          <w:b/>
          <w:bCs/>
        </w:rPr>
        <w:t xml:space="preserve">Security:</w:t>
      </w:r>
      <w:r>
        <w:t xml:space="preserve"> Facilitate secure communication patterns suitable for enterprise environments, relying on standard web security practices.</w:t>
      </w:r>
    </w:p>
    <w:p>
      <w:pPr>
        <w:numPr>
          <w:ilvl w:val="0"/>
          <w:numId w:val="2"/>
        </w:numPr>
      </w:pPr>
      <w:r>
        <w:rPr>
          <w:b/>
          <w:bCs/>
        </w:rPr>
        <w:t xml:space="preserve">Asynchronicity:</w:t>
      </w:r>
      <w:r>
        <w:t xml:space="preserve"> Natively support long-running tasks and interactions that may involve human-in-the-loop scenarios.</w:t>
      </w:r>
    </w:p>
    <w:p>
      <w:pPr>
        <w:pStyle w:val="Heading3"/>
      </w:pPr>
      <w:r>
        <w:t xml:space="preserve">1.2. Guiding Principles</w:t>
      </w:r>
    </w:p>
    <w:p>
      <w:pPr>
        <w:numPr>
          <w:ilvl w:val="0"/>
          <w:numId w:val="3"/>
        </w:numPr>
      </w:pPr>
      <w:r>
        <w:rPr>
          <w:b/>
          <w:bCs/>
        </w:rPr>
        <w:t xml:space="preserve">Simple:</w:t>
      </w:r>
      <w:r>
        <w:t xml:space="preserve"> Reuse existing, well-understood standards (HTTP, JSON-RPC 2.0, Server-Sent Events).</w:t>
      </w:r>
    </w:p>
    <w:p>
      <w:pPr>
        <w:numPr>
          <w:ilvl w:val="0"/>
          <w:numId w:val="3"/>
        </w:numPr>
      </w:pPr>
      <w:r>
        <w:rPr>
          <w:b/>
          <w:bCs/>
        </w:rPr>
        <w:t xml:space="preserve">Enterprise Ready:</w:t>
      </w:r>
      <w:r>
        <w:t xml:space="preserve"> Address authentication, authorization, security, privacy, tracing, and monitoring by aligning with established enterprise practices.</w:t>
      </w:r>
    </w:p>
    <w:p>
      <w:pPr>
        <w:numPr>
          <w:ilvl w:val="0"/>
          <w:numId w:val="3"/>
        </w:numPr>
      </w:pPr>
      <w:r>
        <w:rPr>
          <w:b/>
          <w:bCs/>
        </w:rPr>
        <w:t xml:space="preserve">Async First:</w:t>
      </w:r>
      <w:r>
        <w:t xml:space="preserve"> Designed for (potentially very) long-running tasks and human-in-the-loop interactions.</w:t>
      </w:r>
    </w:p>
    <w:p>
      <w:pPr>
        <w:numPr>
          <w:ilvl w:val="0"/>
          <w:numId w:val="3"/>
        </w:numPr>
      </w:pPr>
      <w:r>
        <w:rPr>
          <w:b/>
          <w:bCs/>
        </w:rPr>
        <w:t xml:space="preserve">Modality Agnostic:</w:t>
      </w:r>
      <w:r>
        <w:t xml:space="preserve"> Support exchange of diverse content types including text, audio/video (via file references), structured data/forms, and potentially embedded UI components (e.g., iframes referenced in parts).</w:t>
      </w:r>
    </w:p>
    <w:p>
      <w:pPr>
        <w:numPr>
          <w:ilvl w:val="0"/>
          <w:numId w:val="3"/>
        </w:numPr>
      </w:pPr>
      <w:r>
        <w:rPr>
          <w:b/>
          <w:bCs/>
        </w:rPr>
        <w:t xml:space="preserve">Opaque Execution:</w:t>
      </w:r>
      <w:r>
        <w:t xml:space="preserve"> Agents collaborate based on declared capabilities and exchanged information, without needing to share their internal thoughts, plans, or tool implementations.</w:t>
      </w:r>
    </w:p>
    <w:p>
      <w:r>
        <w:t xml:space="preserve">For a broader understanding of A2A's purpose and benefits, see </w:t>
      </w:r>
      <w:hyperlink xmlns:r="http://schemas.openxmlformats.org/officeDocument/2006/relationships" w:history="true" r:id="R83d46f087d134083">
        <w:rPr>
          <w:color w:val="0563C1"/>
          <w:u w:val="single"/>
        </w:rPr>
        <w:r>
          <w:rPr>
            <w:color w:val="0563C1"/>
            <w:u w:val="single"/>
          </w:rPr>
          <w:t xml:space="preserve">What is A2A?</w:t>
        </w:r>
      </w:hyperlink>
      <w:r>
        <w:t xml:space="preserve">.</w:t>
      </w:r>
    </w:p>
    <w:p>
      <w:pPr>
        <w:pStyle w:val="Heading3"/>
      </w:pPr>
      <w:r>
        <w:t xml:space="preserve">1.3. Specification Structure</w:t>
      </w:r>
    </w:p>
    <w:p>
      <w:r>
        <w:t xml:space="preserve">This specification is organized into three distinct layers that work together to provide a complete protocol definition:</w:t>
      </w:r>
    </w:p>
    <w:p>
      <w:pPr>
        <w:shd w:fill="F5F5F5"/>
        <w:spacing w:before="0" w:after="0" w:line="240"/>
      </w:pPr>
      <w:r>
        <w:rPr>
          <w:rFonts w:ascii="Consolas" w:hAnsi="Consolas"/>
          <w:sz w:val="18"/>
          <w:shd w:fill="F5F5F5"/>
          <w:noProof/>
        </w:rPr>
        <w:t xml:space="preserve">graph TB</w:t>
      </w:r>
    </w:p>
    <w:p>
      <w:pPr>
        <w:shd w:fill="F5F5F5"/>
        <w:spacing w:before="0" w:after="0" w:line="240"/>
      </w:pPr>
      <w:r>
        <w:rPr>
          <w:rFonts w:ascii="Consolas" w:hAnsi="Consolas"/>
          <w:sz w:val="18"/>
          <w:shd w:fill="F5F5F5"/>
          <w:noProof/>
        </w:rPr>
        <w:t xml:space="preserve">    subgraph L1 ["A2A Data Model"]</w:t>
      </w:r>
    </w:p>
    <w:p>
      <w:pPr>
        <w:shd w:fill="F5F5F5"/>
        <w:spacing w:before="0" w:after="0" w:line="240"/>
      </w:pPr>
      <w:r>
        <w:rPr>
          <w:rFonts w:ascii="Consolas" w:hAnsi="Consolas"/>
          <w:sz w:val="18"/>
          <w:shd w:fill="F5F5F5"/>
          <w:noProof/>
        </w:rPr>
        <w:t xml:space="preserve">        direction LR</w:t>
      </w:r>
    </w:p>
    <w:p>
      <w:pPr>
        <w:shd w:fill="F5F5F5"/>
        <w:spacing w:before="0" w:after="0" w:line="240"/>
      </w:pPr>
      <w:r>
        <w:rPr>
          <w:rFonts w:ascii="Consolas" w:hAnsi="Consolas"/>
          <w:sz w:val="18"/>
          <w:shd w:fill="F5F5F5"/>
          <w:noProof/>
        </w:rPr>
        <w:t xml:space="preserve">        A[Task] ~~~ B[Message] ~~~ C[AgentCard] ~~~ D[Part] ~~~ E[Artifact] ~~~ F[Extension]</w:t>
      </w:r>
    </w:p>
    <w:p>
      <w:pPr>
        <w:shd w:fill="F5F5F5"/>
        <w:spacing w:before="0" w:after="0" w:line="240"/>
      </w:pPr>
      <w:r>
        <w:rPr>
          <w:rFonts w:ascii="Consolas" w:hAnsi="Consolas"/>
          <w:sz w:val="18"/>
          <w:shd w:fill="F5F5F5"/>
          <w:noProof/>
        </w:rPr>
        <w:t xml:space="preserve">    end</w:t>
      </w:r>
    </w:p>
    <w:p>
      <w:pPr>
        <w:shd w:fill="F5F5F5"/>
        <w:spacing w:before="0" w:after="0" w:line="240"/>
      </w:pPr>
      <w:r>
        <w:rPr>
          <w:rFonts w:ascii="Consolas" w:hAnsi="Consolas"/>
          <w:sz w:val="18"/>
          <w:shd w:fill="F5F5F5"/>
          <w:noProof/>
        </w:rPr>
        <w:t xml:space="preserve"/>
      </w:r>
    </w:p>
    <w:p>
      <w:pPr>
        <w:shd w:fill="F5F5F5"/>
        <w:spacing w:before="0" w:after="0" w:line="240"/>
      </w:pPr>
      <w:r>
        <w:rPr>
          <w:rFonts w:ascii="Consolas" w:hAnsi="Consolas"/>
          <w:sz w:val="18"/>
          <w:shd w:fill="F5F5F5"/>
          <w:noProof/>
        </w:rPr>
        <w:t xml:space="preserve">    subgraph L2 ["A2A Operations"]</w:t>
      </w:r>
    </w:p>
    <w:p>
      <w:pPr>
        <w:shd w:fill="F5F5F5"/>
        <w:spacing w:before="0" w:after="0" w:line="240"/>
      </w:pPr>
      <w:r>
        <w:rPr>
          <w:rFonts w:ascii="Consolas" w:hAnsi="Consolas"/>
          <w:sz w:val="18"/>
          <w:shd w:fill="F5F5F5"/>
          <w:noProof/>
        </w:rPr>
        <w:t xml:space="preserve">        direction LR</w:t>
      </w:r>
    </w:p>
    <w:p>
      <w:pPr>
        <w:shd w:fill="F5F5F5"/>
        <w:spacing w:before="0" w:after="0" w:line="240"/>
      </w:pPr>
      <w:r>
        <w:rPr>
          <w:rFonts w:ascii="Consolas" w:hAnsi="Consolas"/>
          <w:sz w:val="18"/>
          <w:shd w:fill="F5F5F5"/>
          <w:noProof/>
        </w:rPr>
        <w:t xml:space="preserve">        G[Send Message] ~~~ H[Stream Message] ~~~ I[Get Task] ~~~ J[List Tasks] ~~~ K[Cancel Task] ~~~ L[Get Agent Card]</w:t>
      </w:r>
    </w:p>
    <w:p>
      <w:pPr>
        <w:shd w:fill="F5F5F5"/>
        <w:spacing w:before="0" w:after="0" w:line="240"/>
      </w:pPr>
      <w:r>
        <w:rPr>
          <w:rFonts w:ascii="Consolas" w:hAnsi="Consolas"/>
          <w:sz w:val="18"/>
          <w:shd w:fill="F5F5F5"/>
          <w:noProof/>
        </w:rPr>
        <w:t xml:space="preserve">    end</w:t>
      </w:r>
    </w:p>
    <w:p>
      <w:pPr>
        <w:shd w:fill="F5F5F5"/>
        <w:spacing w:before="0" w:after="0" w:line="240"/>
      </w:pPr>
      <w:r>
        <w:rPr>
          <w:rFonts w:ascii="Consolas" w:hAnsi="Consolas"/>
          <w:sz w:val="18"/>
          <w:shd w:fill="F5F5F5"/>
          <w:noProof/>
        </w:rPr>
        <w:t xml:space="preserve"/>
      </w:r>
    </w:p>
    <w:p>
      <w:pPr>
        <w:shd w:fill="F5F5F5"/>
        <w:spacing w:before="0" w:after="0" w:line="240"/>
      </w:pPr>
      <w:r>
        <w:rPr>
          <w:rFonts w:ascii="Consolas" w:hAnsi="Consolas"/>
          <w:sz w:val="18"/>
          <w:shd w:fill="F5F5F5"/>
          <w:noProof/>
        </w:rPr>
        <w:t xml:space="preserve">    subgraph L3 ["Protocol Bindings"]</w:t>
      </w:r>
    </w:p>
    <w:p>
      <w:pPr>
        <w:shd w:fill="F5F5F5"/>
        <w:spacing w:before="0" w:after="0" w:line="240"/>
      </w:pPr>
      <w:r>
        <w:rPr>
          <w:rFonts w:ascii="Consolas" w:hAnsi="Consolas"/>
          <w:sz w:val="18"/>
          <w:shd w:fill="F5F5F5"/>
          <w:noProof/>
        </w:rPr>
        <w:t xml:space="preserve">        direction LR</w:t>
      </w:r>
    </w:p>
    <w:p>
      <w:pPr>
        <w:shd w:fill="F5F5F5"/>
        <w:spacing w:before="0" w:after="0" w:line="240"/>
      </w:pPr>
      <w:r>
        <w:rPr>
          <w:rFonts w:ascii="Consolas" w:hAnsi="Consolas"/>
          <w:sz w:val="18"/>
          <w:shd w:fill="F5F5F5"/>
          <w:noProof/>
        </w:rPr>
        <w:t xml:space="preserve">        M[JSON-RPC Methods] ~~~ N[gRPC RPCs] ~~~ O[HTTP/REST Endpoints] ~~~ P[Custom Bindings]</w:t>
      </w:r>
    </w:p>
    <w:p>
      <w:pPr>
        <w:shd w:fill="F5F5F5"/>
        <w:spacing w:before="0" w:after="0" w:line="240"/>
      </w:pPr>
      <w:r>
        <w:rPr>
          <w:rFonts w:ascii="Consolas" w:hAnsi="Consolas"/>
          <w:sz w:val="18"/>
          <w:shd w:fill="F5F5F5"/>
          <w:noProof/>
        </w:rPr>
        <w:t xml:space="preserve">    end</w:t>
      </w:r>
    </w:p>
    <w:p>
      <w:pPr>
        <w:shd w:fill="F5F5F5"/>
        <w:spacing w:before="0" w:after="0" w:line="240"/>
      </w:pPr>
      <w:r>
        <w:rPr>
          <w:rFonts w:ascii="Consolas" w:hAnsi="Consolas"/>
          <w:sz w:val="18"/>
          <w:shd w:fill="F5F5F5"/>
          <w:noProof/>
        </w:rPr>
        <w:t xml:space="preserve"/>
      </w:r>
    </w:p>
    <w:p>
      <w:pPr>
        <w:shd w:fill="F5F5F5"/>
        <w:spacing w:before="0" w:after="0" w:line="240"/>
      </w:pPr>
      <w:r>
        <w:rPr>
          <w:rFonts w:ascii="Consolas" w:hAnsi="Consolas"/>
          <w:sz w:val="18"/>
          <w:shd w:fill="F5F5F5"/>
          <w:noProof/>
        </w:rPr>
        <w:t xml:space="preserve">    %% Dependencies between layers</w:t>
      </w:r>
    </w:p>
    <w:p>
      <w:pPr>
        <w:shd w:fill="F5F5F5"/>
        <w:spacing w:before="0" w:after="0" w:line="240"/>
      </w:pPr>
      <w:r>
        <w:rPr>
          <w:rFonts w:ascii="Consolas" w:hAnsi="Consolas"/>
          <w:sz w:val="18"/>
          <w:shd w:fill="F5F5F5"/>
          <w:noProof/>
        </w:rPr>
        <w:t xml:space="preserve">    L1 --&gt; L2</w:t>
      </w:r>
    </w:p>
    <w:p>
      <w:pPr>
        <w:shd w:fill="F5F5F5"/>
        <w:spacing w:before="0" w:after="0" w:line="240"/>
      </w:pPr>
      <w:r>
        <w:rPr>
          <w:rFonts w:ascii="Consolas" w:hAnsi="Consolas"/>
          <w:sz w:val="18"/>
          <w:shd w:fill="F5F5F5"/>
          <w:noProof/>
        </w:rPr>
        <w:t xml:space="preserve">    L2 --&gt; L3</w:t>
      </w:r>
    </w:p>
    <w:p>
      <w:pPr>
        <w:shd w:fill="F5F5F5"/>
        <w:spacing w:before="0" w:after="0" w:line="240"/>
      </w:pPr>
      <w:r>
        <w:rPr>
          <w:rFonts w:ascii="Consolas" w:hAnsi="Consolas"/>
          <w:sz w:val="18"/>
          <w:shd w:fill="F5F5F5"/>
          <w:noProof/>
        </w:rPr>
        <w:t xml:space="preserve"/>
      </w:r>
    </w:p>
    <w:p>
      <w:pPr>
        <w:shd w:fill="F5F5F5"/>
        <w:spacing w:before="0" w:after="0" w:line="240"/>
      </w:pPr>
      <w:r>
        <w:rPr>
          <w:rFonts w:ascii="Consolas" w:hAnsi="Consolas"/>
          <w:sz w:val="18"/>
          <w:shd w:fill="F5F5F5"/>
          <w:noProof/>
        </w:rPr>
        <w:t xml:space="preserve"/>
      </w:r>
    </w:p>
    <w:p>
      <w:pPr>
        <w:shd w:fill="F5F5F5"/>
        <w:spacing w:before="0" w:after="0" w:line="240"/>
      </w:pPr>
      <w:r>
        <w:rPr>
          <w:rFonts w:ascii="Consolas" w:hAnsi="Consolas"/>
          <w:sz w:val="18"/>
          <w:shd w:fill="F5F5F5"/>
          <w:noProof/>
        </w:rPr>
        <w:t xml:space="preserve">    style A fill:#e1f5fe</w:t>
      </w:r>
    </w:p>
    <w:p>
      <w:pPr>
        <w:shd w:fill="F5F5F5"/>
        <w:spacing w:before="0" w:after="0" w:line="240"/>
      </w:pPr>
      <w:r>
        <w:rPr>
          <w:rFonts w:ascii="Consolas" w:hAnsi="Consolas"/>
          <w:sz w:val="18"/>
          <w:shd w:fill="F5F5F5"/>
          <w:noProof/>
        </w:rPr>
        <w:t xml:space="preserve">    style B fill:#e1f5fe</w:t>
      </w:r>
    </w:p>
    <w:p>
      <w:pPr>
        <w:shd w:fill="F5F5F5"/>
        <w:spacing w:before="0" w:after="0" w:line="240"/>
      </w:pPr>
      <w:r>
        <w:rPr>
          <w:rFonts w:ascii="Consolas" w:hAnsi="Consolas"/>
          <w:sz w:val="18"/>
          <w:shd w:fill="F5F5F5"/>
          <w:noProof/>
        </w:rPr>
        <w:t xml:space="preserve">    style C fill:#e1f5fe</w:t>
      </w:r>
    </w:p>
    <w:p>
      <w:pPr>
        <w:shd w:fill="F5F5F5"/>
        <w:spacing w:before="0" w:after="0" w:line="240"/>
      </w:pPr>
      <w:r>
        <w:rPr>
          <w:rFonts w:ascii="Consolas" w:hAnsi="Consolas"/>
          <w:sz w:val="18"/>
          <w:shd w:fill="F5F5F5"/>
          <w:noProof/>
        </w:rPr>
        <w:t xml:space="preserve">    style D fill:#e1f5fe</w:t>
      </w:r>
    </w:p>
    <w:p>
      <w:pPr>
        <w:shd w:fill="F5F5F5"/>
        <w:spacing w:before="0" w:after="0" w:line="240"/>
      </w:pPr>
      <w:r>
        <w:rPr>
          <w:rFonts w:ascii="Consolas" w:hAnsi="Consolas"/>
          <w:sz w:val="18"/>
          <w:shd w:fill="F5F5F5"/>
          <w:noProof/>
        </w:rPr>
        <w:t xml:space="preserve">    style E fill:#e1f5fe</w:t>
      </w:r>
    </w:p>
    <w:p>
      <w:pPr>
        <w:shd w:fill="F5F5F5"/>
        <w:spacing w:before="0" w:after="0" w:line="240"/>
      </w:pPr>
      <w:r>
        <w:rPr>
          <w:rFonts w:ascii="Consolas" w:hAnsi="Consolas"/>
          <w:sz w:val="18"/>
          <w:shd w:fill="F5F5F5"/>
          <w:noProof/>
        </w:rPr>
        <w:t xml:space="preserve">    style F fill:#e1f5fe</w:t>
      </w:r>
    </w:p>
    <w:p>
      <w:pPr>
        <w:shd w:fill="F5F5F5"/>
        <w:spacing w:before="0" w:after="0" w:line="240"/>
      </w:pPr>
      <w:r>
        <w:rPr>
          <w:rFonts w:ascii="Consolas" w:hAnsi="Consolas"/>
          <w:sz w:val="18"/>
          <w:shd w:fill="F5F5F5"/>
          <w:noProof/>
        </w:rPr>
        <w:t xml:space="preserve"/>
      </w:r>
    </w:p>
    <w:p>
      <w:pPr>
        <w:shd w:fill="F5F5F5"/>
        <w:spacing w:before="0" w:after="0" w:line="240"/>
      </w:pPr>
      <w:r>
        <w:rPr>
          <w:rFonts w:ascii="Consolas" w:hAnsi="Consolas"/>
          <w:sz w:val="18"/>
          <w:shd w:fill="F5F5F5"/>
          <w:noProof/>
        </w:rPr>
        <w:t xml:space="preserve">    style G fill:#f3e5f5</w:t>
      </w:r>
    </w:p>
    <w:p>
      <w:pPr>
        <w:shd w:fill="F5F5F5"/>
        <w:spacing w:before="0" w:after="0" w:line="240"/>
      </w:pPr>
      <w:r>
        <w:rPr>
          <w:rFonts w:ascii="Consolas" w:hAnsi="Consolas"/>
          <w:sz w:val="18"/>
          <w:shd w:fill="F5F5F5"/>
          <w:noProof/>
        </w:rPr>
        <w:t xml:space="preserve">    style H fill:#f3e5f5</w:t>
      </w:r>
    </w:p>
    <w:p>
      <w:pPr>
        <w:shd w:fill="F5F5F5"/>
        <w:spacing w:before="0" w:after="0" w:line="240"/>
      </w:pPr>
      <w:r>
        <w:rPr>
          <w:rFonts w:ascii="Consolas" w:hAnsi="Consolas"/>
          <w:sz w:val="18"/>
          <w:shd w:fill="F5F5F5"/>
          <w:noProof/>
        </w:rPr>
        <w:t xml:space="preserve">    style I fill:#f3e5f5</w:t>
      </w:r>
    </w:p>
    <w:p>
      <w:pPr>
        <w:shd w:fill="F5F5F5"/>
        <w:spacing w:before="0" w:after="0" w:line="240"/>
      </w:pPr>
      <w:r>
        <w:rPr>
          <w:rFonts w:ascii="Consolas" w:hAnsi="Consolas"/>
          <w:sz w:val="18"/>
          <w:shd w:fill="F5F5F5"/>
          <w:noProof/>
        </w:rPr>
        <w:t xml:space="preserve">    style J fill:#f3e5f5</w:t>
      </w:r>
    </w:p>
    <w:p>
      <w:pPr>
        <w:shd w:fill="F5F5F5"/>
        <w:spacing w:before="0" w:after="0" w:line="240"/>
      </w:pPr>
      <w:r>
        <w:rPr>
          <w:rFonts w:ascii="Consolas" w:hAnsi="Consolas"/>
          <w:sz w:val="18"/>
          <w:shd w:fill="F5F5F5"/>
          <w:noProof/>
        </w:rPr>
        <w:t xml:space="preserve">    style K fill:#f3e5f5</w:t>
      </w:r>
    </w:p>
    <w:p>
      <w:pPr>
        <w:shd w:fill="F5F5F5"/>
        <w:spacing w:before="0" w:after="0" w:line="240"/>
      </w:pPr>
      <w:r>
        <w:rPr>
          <w:rFonts w:ascii="Consolas" w:hAnsi="Consolas"/>
          <w:sz w:val="18"/>
          <w:shd w:fill="F5F5F5"/>
          <w:noProof/>
        </w:rPr>
        <w:t xml:space="preserve">    style L fill:#f3e5f5</w:t>
      </w:r>
    </w:p>
    <w:p>
      <w:pPr>
        <w:shd w:fill="F5F5F5"/>
        <w:spacing w:before="0" w:after="0" w:line="240"/>
      </w:pPr>
      <w:r>
        <w:rPr>
          <w:rFonts w:ascii="Consolas" w:hAnsi="Consolas"/>
          <w:sz w:val="18"/>
          <w:shd w:fill="F5F5F5"/>
          <w:noProof/>
        </w:rPr>
        <w:t xml:space="preserve"/>
      </w:r>
    </w:p>
    <w:p>
      <w:pPr>
        <w:shd w:fill="F5F5F5"/>
        <w:spacing w:before="0" w:after="0" w:line="240"/>
      </w:pPr>
      <w:r>
        <w:rPr>
          <w:rFonts w:ascii="Consolas" w:hAnsi="Consolas"/>
          <w:sz w:val="18"/>
          <w:shd w:fill="F5F5F5"/>
          <w:noProof/>
        </w:rPr>
        <w:t xml:space="preserve">    style M fill:#e8f5e8</w:t>
      </w:r>
    </w:p>
    <w:p>
      <w:pPr>
        <w:shd w:fill="F5F5F5"/>
        <w:spacing w:before="0" w:after="0" w:line="240"/>
      </w:pPr>
      <w:r>
        <w:rPr>
          <w:rFonts w:ascii="Consolas" w:hAnsi="Consolas"/>
          <w:sz w:val="18"/>
          <w:shd w:fill="F5F5F5"/>
          <w:noProof/>
        </w:rPr>
        <w:t xml:space="preserve">    style N fill:#e8f5e8</w:t>
      </w:r>
    </w:p>
    <w:p>
      <w:pPr>
        <w:shd w:fill="F5F5F5"/>
        <w:spacing w:before="0" w:after="0" w:line="240"/>
      </w:pPr>
      <w:r>
        <w:rPr>
          <w:rFonts w:ascii="Consolas" w:hAnsi="Consolas"/>
          <w:sz w:val="18"/>
          <w:shd w:fill="F5F5F5"/>
          <w:noProof/>
        </w:rPr>
        <w:t xml:space="preserve">    style O fill:#e8f5e8</w:t>
      </w:r>
    </w:p>
    <w:p>
      <w:pPr>
        <w:shd w:fill="F5F5F5"/>
        <w:spacing w:before="0" w:after="0" w:line="240"/>
      </w:pPr>
      <w:r>
        <w:rPr>
          <w:rFonts w:ascii="Consolas" w:hAnsi="Consolas"/>
          <w:sz w:val="18"/>
          <w:shd w:fill="F5F5F5"/>
          <w:noProof/>
        </w:rPr>
        <w:t xml:space="preserve"/>
      </w:r>
    </w:p>
    <w:p>
      <w:pPr>
        <w:shd w:fill="F5F5F5"/>
        <w:spacing w:before="0" w:after="0" w:line="240"/>
      </w:pPr>
      <w:r>
        <w:rPr>
          <w:rFonts w:ascii="Consolas" w:hAnsi="Consolas"/>
          <w:sz w:val="18"/>
          <w:shd w:fill="F5F5F5"/>
          <w:noProof/>
        </w:rPr>
        <w:t xml:space="preserve">    style L1 fill:#f0f8ff,stroke:#333,stroke-width:2px</w:t>
      </w:r>
    </w:p>
    <w:p>
      <w:pPr>
        <w:shd w:fill="F5F5F5"/>
        <w:spacing w:before="0" w:after="0" w:line="240"/>
      </w:pPr>
      <w:r>
        <w:rPr>
          <w:rFonts w:ascii="Consolas" w:hAnsi="Consolas"/>
          <w:sz w:val="18"/>
          <w:shd w:fill="F5F5F5"/>
          <w:noProof/>
        </w:rPr>
        <w:t xml:space="preserve">    style L2 fill:#faf0ff,stroke:#333,stroke-width:2px</w:t>
      </w:r>
    </w:p>
    <w:p>
      <w:pPr>
        <w:shd w:fill="F5F5F5"/>
        <w:spacing w:before="0" w:after="0" w:line="240"/>
      </w:pPr>
      <w:r>
        <w:rPr>
          <w:rFonts w:ascii="Consolas" w:hAnsi="Consolas"/>
          <w:sz w:val="18"/>
          <w:shd w:fill="F5F5F5"/>
          <w:noProof/>
        </w:rPr>
        <w:t xml:space="preserve">    style L3 fill:#f0fff0,stroke:#333,stroke-width:2px</w:t>
      </w:r>
    </w:p>
    <w:p>
      <w:r>
        <w:rPr>
          <w:b/>
          <w:bCs/>
        </w:rPr>
        <w:t xml:space="preserve">Layer 1: Canonical Data Model</w:t>
      </w:r>
      <w:r>
        <w:t xml:space="preserve"> defines the core data structures and message formats that all A2A implementations must understand. These are protocol agnostic definitions expressed as Protocol Buffer messages.</w:t>
      </w:r>
    </w:p>
    <w:p>
      <w:r>
        <w:rPr>
          <w:b/>
          <w:bCs/>
        </w:rPr>
        <w:t xml:space="preserve">Layer 2: Abstract Operations</w:t>
      </w:r>
      <w:r>
        <w:t xml:space="preserve"> describes the fundamental capabilities and behaviors that A2A agents must support, independent of how they are exposed over specific protocols.</w:t>
      </w:r>
    </w:p>
    <w:p>
      <w:r>
        <w:rPr>
          <w:b/>
          <w:bCs/>
        </w:rPr>
        <w:t xml:space="preserve">Layer 3: Protocol Bindings</w:t>
      </w:r>
      <w:r>
        <w:t xml:space="preserve"> provides concrete mappings of the abstract operations and data structures to specific protocol bindings (JSON-RPC, gRPC, HTTP/REST), including method names, endpoint patterns, and protocol-specific behaviors.</w:t>
      </w:r>
    </w:p>
    <w:p>
      <w:r>
        <w:t xml:space="preserve">This layered approach ensures that:</w:t>
      </w:r>
    </w:p>
    <w:p>
      <w:pPr>
        <w:numPr>
          <w:ilvl w:val="0"/>
          <w:numId w:val="4"/>
        </w:numPr>
      </w:pPr>
      <w:r>
        <w:t xml:space="preserve">Core semantics remain consistent across all protocol bindings</w:t>
      </w:r>
    </w:p>
    <w:p>
      <w:pPr>
        <w:numPr>
          <w:ilvl w:val="0"/>
          <w:numId w:val="4"/>
        </w:numPr>
      </w:pPr>
      <w:r>
        <w:t xml:space="preserve">New protocol bindings can be added without changing the fundamental data model</w:t>
      </w:r>
    </w:p>
    <w:p>
      <w:pPr>
        <w:numPr>
          <w:ilvl w:val="0"/>
          <w:numId w:val="4"/>
        </w:numPr>
      </w:pPr>
      <w:r>
        <w:t xml:space="preserve">Developers can reason about A2A operations independently of binding concerns</w:t>
      </w:r>
    </w:p>
    <w:p>
      <w:pPr>
        <w:numPr>
          <w:ilvl w:val="0"/>
          <w:numId w:val="4"/>
        </w:numPr>
      </w:pPr>
      <w:r>
        <w:t xml:space="preserve">Interoperability is maintained through shared understanding of the canonical data model</w:t>
      </w:r>
    </w:p>
    <w:p>
      <w:pPr>
        <w:pStyle w:val="Heading3"/>
      </w:pPr>
      <w:r>
        <w:t xml:space="preserve">1.4 Normative Content</w:t>
      </w:r>
    </w:p>
    <w:p>
      <w:r>
        <w:t xml:space="preserve">In addition to the protocol requirements defined in this document, the file </w:t>
      </w:r>
      <w:r>
        <w:rPr>
          <w:rFonts w:ascii="Consolas" w:hAnsi="Consolas"/>
          <w:sz w:val="18"/>
          <w:shd w:fill="F5F5F5"/>
          <w:noProof/>
        </w:rPr>
        <w:t xml:space="preserve">spec/a2a.proto</w:t>
      </w:r>
      <w:r>
        <w:t xml:space="preserve"> is the single authoritative normative definition of all protocol data objects and request/response messages. A generated JSON artifact (</w:t>
      </w:r>
      <w:r>
        <w:rPr>
          <w:rFonts w:ascii="Consolas" w:hAnsi="Consolas"/>
          <w:sz w:val="18"/>
          <w:shd w:fill="F5F5F5"/>
          <w:noProof/>
        </w:rPr>
        <w:t xml:space="preserve">spec/a2a.json</w:t>
      </w:r>
      <w:r>
        <w:t xml:space="preserve">, produced at build time and not committed) MAY be published for convenience to tooling and the website, but it is a non-normative build artifact. SDK language bindings, schemas, and any other derived forms </w:t>
      </w:r>
      <w:r>
        <w:rPr>
          <w:b/>
          <w:bCs/>
        </w:rPr>
        <w:t xml:space="preserve">MUST</w:t>
      </w:r>
      <w:r>
        <w:t xml:space="preserve"> be regenerated from the proto (directly or via code generation) rather than edited manually.</w:t>
      </w:r>
    </w:p>
    <w:p>
      <w:r>
        <w:rPr>
          <w:b/>
          <w:bCs/>
        </w:rPr>
        <w:t xml:space="preserve">Change Control and Deprecation Lifecycle:</w:t>
      </w:r>
    </w:p>
    <w:p>
      <w:pPr>
        <w:numPr>
          <w:ilvl w:val="0"/>
          <w:numId w:val="5"/>
        </w:numPr>
      </w:pPr>
      <w:r>
        <w:t xml:space="preserve">Introduction: When a proto message or field is renamed, the new name is added while existing published names remain available, but marked deprecated, until the next major release.</w:t>
      </w:r>
    </w:p>
    <w:p>
      <w:pPr>
        <w:numPr>
          <w:ilvl w:val="0"/>
          <w:numId w:val="5"/>
        </w:numPr>
      </w:pPr>
      <w:r>
        <w:t xml:space="preserve">Documentation: Migration guidance MUST be provided via an ancillary document when introducing major breaking changes.</w:t>
      </w:r>
    </w:p>
    <w:p>
      <w:pPr>
        <w:numPr>
          <w:ilvl w:val="0"/>
          <w:numId w:val="5"/>
        </w:numPr>
      </w:pPr>
      <w:r>
        <w:t xml:space="preserve">Anchors: Legacy documentation anchors MUST be preserved (as hidden HTML anchors) to avoid breaking inbound links.</w:t>
      </w:r>
    </w:p>
    <w:p>
      <w:pPr>
        <w:numPr>
          <w:ilvl w:val="0"/>
          <w:numId w:val="5"/>
        </w:numPr>
      </w:pPr>
      <w:r>
        <w:t xml:space="preserve">SDK/Schema Aliases: SDKs and JSON Schemas SHOULD provide deprecated alias types/definitions to maintain backward compatibility.</w:t>
      </w:r>
    </w:p>
    <w:p>
      <w:pPr>
        <w:numPr>
          <w:ilvl w:val="0"/>
          <w:numId w:val="5"/>
        </w:numPr>
      </w:pPr>
      <w:r>
        <w:t xml:space="preserve">Removal: A deprecated name SHOULD NOT be removed earlier than the next major version after introduction of its replacement.</w:t>
      </w:r>
    </w:p>
    <w:p>
      <w:r>
        <w:rPr>
          <w:b/>
          <w:bCs/>
        </w:rPr>
        <w:t xml:space="preserve">Automated Generation:</w:t>
      </w:r>
    </w:p>
    <w:p>
      <w:r>
        <w:t xml:space="preserve">The documentation build generates </w:t>
      </w:r>
      <w:r>
        <w:rPr>
          <w:rFonts w:ascii="Consolas" w:hAnsi="Consolas"/>
          <w:sz w:val="18"/>
          <w:shd w:fill="F5F5F5"/>
          <w:noProof/>
        </w:rPr>
        <w:t xml:space="preserve">specification/json/a2a.json</w:t>
      </w:r>
      <w:r>
        <w:t xml:space="preserve"> on-the-fly (the file is not tracked in source control). Future improvements may publish an OpenAPI v3 + JSON Schema bundle for enhanced tooling.</w:t>
      </w:r>
    </w:p>
    <w:p>
      <w:r>
        <w:rPr>
          <w:b/>
          <w:bCs/>
        </w:rPr>
        <w:t xml:space="preserve">Rationale:</w:t>
      </w:r>
    </w:p>
    <w:p>
      <w:r>
        <w:t xml:space="preserve">Centering the proto file as the normative source ensures protocol neutrality, reduces specification drift, and provides a deterministic evolution path for the ecosystem.</w:t>
      </w:r>
    </w:p>
    <w:p>
      <w:pPr>
        <w:pStyle w:val="Heading2"/>
      </w:pPr>
      <w:r>
        <w:t xml:space="preserve">2. Terminology</w:t>
      </w:r>
    </w:p>
    <w:p>
      <w:pPr>
        <w:pStyle w:val="Heading3"/>
      </w:pPr>
      <w:r>
        <w:t xml:space="preserve">2.1. Requirements Language</w:t>
      </w:r>
    </w:p>
    <w:p>
      <w:r>
        <w:t xml:space="preserve">The keywords "MUST", "MUST NOT", "REQUIRED", "SHALL", "SHALL NOT", "SHOULD", "SHOULD NOT", "RECOMMENDED", "MAY", and "OPTIONAL" in this document are to be interpreted as described in </w:t>
      </w:r>
      <w:hyperlink xmlns:r="http://schemas.openxmlformats.org/officeDocument/2006/relationships" w:history="true" r:id="R608f46197fab4ee0">
        <w:rPr>
          <w:color w:val="0563C1"/>
          <w:u w:val="single"/>
        </w:rPr>
        <w:r>
          <w:rPr>
            <w:color w:val="0563C1"/>
            <w:u w:val="single"/>
          </w:rPr>
          <w:t xml:space="preserve">RFC 2119</w:t>
        </w:r>
      </w:hyperlink>
      <w:r>
        <w:t xml:space="preserve">.</w:t>
      </w:r>
    </w:p>
    <w:p>
      <w:pPr>
        <w:pStyle w:val="Heading3"/>
      </w:pPr>
      <w:r>
        <w:t xml:space="preserve">2.2. Core Concepts</w:t>
      </w:r>
    </w:p>
    <w:p>
      <w:r>
        <w:t xml:space="preserve">A2A revolves around several key concepts. For detailed explanations, please refer to the </w:t>
      </w:r>
      <w:hyperlink xmlns:r="http://schemas.openxmlformats.org/officeDocument/2006/relationships" w:history="true" r:id="R10c483220ec645f8">
        <w:rPr>
          <w:color w:val="0563C1"/>
          <w:u w:val="single"/>
        </w:rPr>
        <w:r>
          <w:rPr>
            <w:color w:val="0563C1"/>
            <w:u w:val="single"/>
          </w:rPr>
          <w:t xml:space="preserve">Key Concepts guide</w:t>
        </w:r>
      </w:hyperlink>
      <w:r>
        <w:t xml:space="preserve">.</w:t>
      </w:r>
    </w:p>
    <w:p>
      <w:pPr>
        <w:numPr>
          <w:ilvl w:val="0"/>
          <w:numId w:val="6"/>
        </w:numPr>
      </w:pPr>
      <w:r>
        <w:rPr>
          <w:b/>
          <w:bCs/>
        </w:rPr>
        <w:t xml:space="preserve">A2A Client:</w:t>
      </w:r>
      <w:r>
        <w:t xml:space="preserve"> An application or agent that initiates requests to an A2A Server on behalf of a user or another system.</w:t>
      </w:r>
    </w:p>
    <w:p>
      <w:pPr>
        <w:numPr>
          <w:ilvl w:val="0"/>
          <w:numId w:val="6"/>
        </w:numPr>
      </w:pPr>
      <w:r>
        <w:rPr>
          <w:b/>
          <w:bCs/>
        </w:rPr>
        <w:t xml:space="preserve">A2A Server (Remote Agent):</w:t>
      </w:r>
      <w:r>
        <w:t xml:space="preserve"> An agent or agentic system that exposes an A2A-compliant endpoint, processing tasks and providing responses.</w:t>
      </w:r>
    </w:p>
    <w:p>
      <w:pPr>
        <w:numPr>
          <w:ilvl w:val="0"/>
          <w:numId w:val="6"/>
        </w:numPr>
      </w:pPr>
      <w:r>
        <w:rPr>
          <w:b/>
          <w:bCs/>
        </w:rPr>
        <w:t xml:space="preserve">Agent Card:</w:t>
      </w:r>
      <w:r>
        <w:t xml:space="preserve"> A JSON metadata document published by an A2A Server, describing its identity, capabilities, skills, service endpoint, and authentication requirements.</w:t>
      </w:r>
    </w:p>
    <w:p>
      <w:pPr>
        <w:numPr>
          <w:ilvl w:val="0"/>
          <w:numId w:val="6"/>
        </w:numPr>
      </w:pPr>
      <w:r>
        <w:rPr>
          <w:b/>
          <w:bCs/>
        </w:rPr>
        <w:t xml:space="preserve">Message:</w:t>
      </w:r>
      <w:r>
        <w:t xml:space="preserve"> A communication turn between a client and a remote agent, having a </w:t>
      </w:r>
      <w:r>
        <w:rPr>
          <w:rFonts w:ascii="Consolas" w:hAnsi="Consolas"/>
          <w:sz w:val="18"/>
          <w:shd w:fill="F5F5F5"/>
          <w:noProof/>
        </w:rPr>
        <w:t xml:space="preserve">role</w:t>
      </w:r>
      <w:r>
        <w:t xml:space="preserve"> ("user" or "agent") and containing one or more </w:t>
      </w:r>
      <w:r>
        <w:rPr>
          <w:rFonts w:ascii="Consolas" w:hAnsi="Consolas"/>
          <w:sz w:val="18"/>
          <w:shd w:fill="F5F5F5"/>
          <w:noProof/>
        </w:rPr>
        <w:t xml:space="preserve">Parts</w:t>
      </w:r>
      <w:r>
        <w:t xml:space="preserve">.</w:t>
      </w:r>
    </w:p>
    <w:p>
      <w:pPr>
        <w:numPr>
          <w:ilvl w:val="0"/>
          <w:numId w:val="6"/>
        </w:numPr>
      </w:pPr>
      <w:r>
        <w:rPr>
          <w:b/>
          <w:bCs/>
        </w:rPr>
        <w:t xml:space="preserve">Task:</w:t>
      </w:r>
      <w:r>
        <w:t xml:space="preserve"> The fundamental unit of work managed by A2A, identified by a unique ID. Tasks are stateful and progress through a defined lifecycle.</w:t>
      </w:r>
    </w:p>
    <w:p>
      <w:pPr>
        <w:numPr>
          <w:ilvl w:val="0"/>
          <w:numId w:val="6"/>
        </w:numPr>
      </w:pPr>
      <w:r>
        <w:rPr>
          <w:b/>
          <w:bCs/>
        </w:rPr>
        <w:t xml:space="preserve">Part:</w:t>
      </w:r>
      <w:r>
        <w:t xml:space="preserve"> The smallest unit of content within a Message or Artifact. Parts can contain text, file references, or structured data.</w:t>
      </w:r>
    </w:p>
    <w:p>
      <w:pPr>
        <w:numPr>
          <w:ilvl w:val="0"/>
          <w:numId w:val="6"/>
        </w:numPr>
      </w:pPr>
      <w:r>
        <w:rPr>
          <w:b/>
          <w:bCs/>
        </w:rPr>
        <w:t xml:space="preserve">Artifact:</w:t>
      </w:r>
      <w:r>
        <w:t xml:space="preserve"> An output (e.g., a document, image, structured data) generated by the agent as a result of a task, composed of </w:t>
      </w:r>
      <w:r>
        <w:rPr>
          <w:rFonts w:ascii="Consolas" w:hAnsi="Consolas"/>
          <w:sz w:val="18"/>
          <w:shd w:fill="F5F5F5"/>
          <w:noProof/>
        </w:rPr>
        <w:t xml:space="preserve">Parts</w:t>
      </w:r>
      <w:r>
        <w:t xml:space="preserve">.</w:t>
      </w:r>
    </w:p>
    <w:p>
      <w:pPr>
        <w:numPr>
          <w:ilvl w:val="0"/>
          <w:numId w:val="6"/>
        </w:numPr>
      </w:pPr>
      <w:r>
        <w:rPr>
          <w:b/>
          <w:bCs/>
        </w:rPr>
        <w:t xml:space="preserve">Streaming:</w:t>
      </w:r>
      <w:r>
        <w:t xml:space="preserve"> Real-time, incremental updates for tasks (status changes, artifact chunks) delivered via protocol-specific streaming mechanisms.</w:t>
      </w:r>
    </w:p>
    <w:p>
      <w:pPr>
        <w:numPr>
          <w:ilvl w:val="0"/>
          <w:numId w:val="6"/>
        </w:numPr>
      </w:pPr>
      <w:r>
        <w:rPr>
          <w:b/>
          <w:bCs/>
        </w:rPr>
        <w:t xml:space="preserve">Push Notifications:</w:t>
      </w:r>
      <w:r>
        <w:t xml:space="preserve"> Asynchronous task updates delivered via server-initiated HTTP POST requests to a client-provided webhook URL, for long-running or disconnected scenarios.</w:t>
      </w:r>
    </w:p>
    <w:p>
      <w:pPr>
        <w:numPr>
          <w:ilvl w:val="0"/>
          <w:numId w:val="6"/>
        </w:numPr>
      </w:pPr>
      <w:r>
        <w:rPr>
          <w:b/>
          <w:bCs/>
        </w:rPr>
        <w:t xml:space="preserve">Context:</w:t>
      </w:r>
      <w:r>
        <w:t xml:space="preserve"> An optional, server-generated identifier to logically group related tasks and messages.</w:t>
      </w:r>
    </w:p>
    <w:p>
      <w:pPr>
        <w:numPr>
          <w:ilvl w:val="0"/>
          <w:numId w:val="6"/>
        </w:numPr>
      </w:pPr>
      <w:r>
        <w:rPr>
          <w:b/>
          <w:bCs/>
        </w:rPr>
        <w:t xml:space="preserve">Extension:</w:t>
      </w:r>
      <w:r>
        <w:t xml:space="preserve"> A mechanism for agents to provide additional functionality or data beyond the core A2A specification.</w:t>
      </w:r>
    </w:p>
    <w:p>
      <w:pPr>
        <w:pStyle w:val="Heading2"/>
      </w:pPr>
      <w:r>
        <w:t xml:space="preserve">3. A2A Protocol Operations</w:t>
      </w:r>
    </w:p>
    <w:p>
      <w:r>
        <w:t xml:space="preserve">This section describes the core operations of the A2A protocol in a binding-independent manner. These operations define the fundamental capabilities that all A2A implementations must support, regardless of the underlying binding mechanism.</w:t>
      </w:r>
    </w:p>
    <w:p>
      <w:pPr>
        <w:pStyle w:val="Heading3"/>
      </w:pPr>
      <w:r>
        <w:t xml:space="preserve">3.1. Core Operations</w:t>
      </w:r>
    </w:p>
    <w:p>
      <w:r>
        <w:t xml:space="preserve">The following operations define the fundamental capabilities that all A2A implementations must support, independent of the specific protocol binding used. For a quick reference mapping of these operations to protocol-specific method names and endpoints, see </w:t>
      </w:r>
      <w:hyperlink xmlns:r="http://schemas.openxmlformats.org/officeDocument/2006/relationships" w:history="true" r:id="Re4a3eafc908a4b40">
        <w:rPr>
          <w:color w:val="0563C1"/>
          <w:u w:val="single"/>
        </w:rPr>
        <w:r>
          <w:rPr>
            <w:color w:val="0563C1"/>
            <w:u w:val="single"/>
          </w:rPr>
          <w:t xml:space="preserve">Section 5.3 (Method Mapping Reference)</w:t>
        </w:r>
      </w:hyperlink>
      <w:r>
        <w:t xml:space="preserve">. For detailed protocol-specific implementation details, see:</w:t>
      </w:r>
    </w:p>
    <w:p>
      <w:pPr>
        <w:numPr>
          <w:ilvl w:val="0"/>
          <w:numId w:val="7"/>
        </w:numPr>
      </w:pPr>
      <w:hyperlink xmlns:r="http://schemas.openxmlformats.org/officeDocument/2006/relationships" w:history="true" r:id="R454063b82230454c">
        <w:rPr>
          <w:color w:val="0563C1"/>
          <w:u w:val="single"/>
        </w:rPr>
        <w:r>
          <w:rPr>
            <w:color w:val="0563C1"/>
            <w:u w:val="single"/>
          </w:rPr>
          <w:t xml:space="preserve">Section 9: JSON-RPC Protocol Binding</w:t>
        </w:r>
      </w:hyperlink>
    </w:p>
    <w:p>
      <w:pPr>
        <w:numPr>
          <w:ilvl w:val="0"/>
          <w:numId w:val="7"/>
        </w:numPr>
      </w:pPr>
      <w:hyperlink xmlns:r="http://schemas.openxmlformats.org/officeDocument/2006/relationships" w:history="true" r:id="Rd4105ea0c4714ad3">
        <w:rPr>
          <w:color w:val="0563C1"/>
          <w:u w:val="single"/>
        </w:rPr>
        <w:r>
          <w:rPr>
            <w:color w:val="0563C1"/>
            <w:u w:val="single"/>
          </w:rPr>
          <w:t xml:space="preserve">Section 10: gRPC Protocol Binding</w:t>
        </w:r>
      </w:hyperlink>
    </w:p>
    <w:p>
      <w:pPr>
        <w:numPr>
          <w:ilvl w:val="0"/>
          <w:numId w:val="7"/>
        </w:numPr>
      </w:pPr>
      <w:hyperlink xmlns:r="http://schemas.openxmlformats.org/officeDocument/2006/relationships" w:history="true" r:id="R97ef66810c204bd5">
        <w:rPr>
          <w:color w:val="0563C1"/>
          <w:u w:val="single"/>
        </w:rPr>
        <w:r>
          <w:rPr>
            <w:color w:val="0563C1"/>
            <w:u w:val="single"/>
          </w:rPr>
          <w:t xml:space="preserve">Section 11: HTTP+JSON/REST Protocol Binding</w:t>
        </w:r>
      </w:hyperlink>
    </w:p>
    <w:p>
      <w:pPr>
        <w:pStyle w:val="Heading4"/>
      </w:pPr>
      <w:r>
        <w:t xml:space="preserve">3.1.1. Send Message</w:t>
      </w:r>
    </w:p>
    <w:p>
      <w:r>
        <w:t xml:space="preserve">The primary operation for initiating agent interactions. Clients send a message to an agent and receive either a task that tracks the processing or a direct response message.</w:t>
      </w:r>
    </w:p>
    <w:p>
      <w:r>
        <w:rPr>
          <w:b/>
          <w:bCs/>
        </w:rPr>
        <w:t xml:space="preserve">Inputs:</w:t>
      </w:r>
    </w:p>
    <w:p>
      <w:pPr>
        <w:numPr>
          <w:ilvl w:val="0"/>
          <w:numId w:val="8"/>
        </w:numPr>
      </w:pPr>
      <w:hyperlink xmlns:r="http://schemas.openxmlformats.org/officeDocument/2006/relationships" w:history="true" r:id="R45dc3f447a424c90">
        <w:rPr>
          <w:color w:val="0563C1"/>
          <w:u w:val="single"/>
        </w:rPr>
      </w:hyperlink>
      <w:r>
        <w:t xml:space="preserve">: Request object containing the message, configuration, and metadata</w:t>
      </w:r>
    </w:p>
    <w:p>
      <w:r>
        <w:rPr>
          <w:b/>
          <w:bCs/>
        </w:rPr>
        <w:t xml:space="preserve">Outputs:</w:t>
      </w:r>
    </w:p>
    <w:p>
      <w:pPr>
        <w:numPr>
          <w:ilvl w:val="0"/>
          <w:numId w:val="9"/>
        </w:numPr>
      </w:pPr>
      <w:hyperlink xmlns:r="http://schemas.openxmlformats.org/officeDocument/2006/relationships" w:history="true" r:id="R44535b7f7c744f54">
        <w:rPr>
          <w:color w:val="0563C1"/>
          <w:u w:val="single"/>
        </w:rPr>
      </w:hyperlink>
      <w:r>
        <w:t xml:space="preserve">: A task object representing the processing of the message, OR</w:t>
      </w:r>
    </w:p>
    <w:p>
      <w:pPr>
        <w:numPr>
          <w:ilvl w:val="0"/>
          <w:numId w:val="9"/>
        </w:numPr>
      </w:pPr>
      <w:hyperlink xmlns:r="http://schemas.openxmlformats.org/officeDocument/2006/relationships" w:history="true" r:id="R5a42e90c240a4f71">
        <w:rPr>
          <w:color w:val="0563C1"/>
          <w:u w:val="single"/>
        </w:rPr>
      </w:hyperlink>
      <w:r>
        <w:t xml:space="preserve">: A direct response message (for simple interactions that don't require task tracking)</w:t>
      </w:r>
    </w:p>
    <w:p>
      <w:r>
        <w:rPr>
          <w:b/>
          <w:bCs/>
        </w:rPr>
        <w:t xml:space="preserve">Errors:</w:t>
      </w:r>
    </w:p>
    <w:p>
      <w:pPr>
        <w:numPr>
          <w:ilvl w:val="0"/>
          <w:numId w:val="10"/>
        </w:numPr>
      </w:pPr>
      <w:hyperlink xmlns:r="http://schemas.openxmlformats.org/officeDocument/2006/relationships" w:history="true" r:id="R25e4252272ea489b">
        <w:rPr>
          <w:color w:val="0563C1"/>
          <w:u w:val="single"/>
        </w:rPr>
      </w:hyperlink>
      <w:r>
        <w:t xml:space="preserve">: A Media Type provided in the request's message parts is not supported by the agent.</w:t>
      </w:r>
    </w:p>
    <w:p>
      <w:pPr>
        <w:numPr>
          <w:ilvl w:val="0"/>
          <w:numId w:val="10"/>
        </w:numPr>
      </w:pPr>
      <w:hyperlink xmlns:r="http://schemas.openxmlformats.org/officeDocument/2006/relationships" w:history="true" r:id="R25e4252272ea489b">
        <w:rPr>
          <w:color w:val="0563C1"/>
          <w:u w:val="single"/>
        </w:rPr>
      </w:hyperlink>
      <w:r>
        <w:t xml:space="preserve">: Messages sent to Tasks that are in a terminal state (e.g., completed, canceled, rejected) cannot accept further messages.</w:t>
      </w:r>
    </w:p>
    <w:p>
      <w:r>
        <w:rPr>
          <w:b/>
          <w:bCs/>
        </w:rPr>
        <w:t xml:space="preserve">Behavior:</w:t>
      </w:r>
    </w:p>
    <w:p>
      <w:r>
        <w:t xml:space="preserve">The agent MAY create a new </w:t>
      </w:r>
      <w:r>
        <w:rPr>
          <w:rFonts w:ascii="Consolas" w:hAnsi="Consolas"/>
          <w:sz w:val="18"/>
          <w:shd w:fill="F5F5F5"/>
          <w:noProof/>
        </w:rPr>
        <w:t xml:space="preserve">Task</w:t>
      </w:r>
      <w:r>
        <w:t xml:space="preserve"> to process the provided message asynchronously or MAY return a direct </w:t>
      </w:r>
      <w:r>
        <w:rPr>
          <w:rFonts w:ascii="Consolas" w:hAnsi="Consolas"/>
          <w:sz w:val="18"/>
          <w:shd w:fill="F5F5F5"/>
          <w:noProof/>
        </w:rPr>
        <w:t xml:space="preserve">Message</w:t>
      </w:r>
      <w:r>
        <w:t xml:space="preserve"> response for simple interactions. The operation MUST return immediately with either task information or response message. Task processing MAY continue asynchronously after the response when a </w:t>
      </w:r>
      <w:hyperlink xmlns:r="http://schemas.openxmlformats.org/officeDocument/2006/relationships" w:history="true" r:id="R44535b7f7c744f54">
        <w:rPr>
          <w:color w:val="0563C1"/>
          <w:u w:val="single"/>
        </w:rPr>
      </w:hyperlink>
      <w:r>
        <w:t xml:space="preserve"> is returned.</w:t>
      </w:r>
    </w:p>
    <w:p>
      <w:pPr>
        <w:pStyle w:val="Heading4"/>
      </w:pPr>
      <w:r>
        <w:t xml:space="preserve">3.1.2. Send Streaming Message</w:t>
      </w:r>
    </w:p>
    <w:p>
      <w:r>
        <w:t xml:space="preserve">Similar to Send Message but with real-time streaming of updates during processing.</w:t>
      </w:r>
    </w:p>
    <w:p>
      <w:r>
        <w:rPr>
          <w:b/>
          <w:bCs/>
        </w:rPr>
        <w:t xml:space="preserve">Inputs:</w:t>
      </w:r>
    </w:p>
    <w:p>
      <w:pPr>
        <w:numPr>
          <w:ilvl w:val="0"/>
          <w:numId w:val="11"/>
        </w:numPr>
      </w:pPr>
      <w:hyperlink xmlns:r="http://schemas.openxmlformats.org/officeDocument/2006/relationships" w:history="true" r:id="R45dc3f447a424c90">
        <w:rPr>
          <w:color w:val="0563C1"/>
          <w:u w:val="single"/>
        </w:rPr>
      </w:hyperlink>
      <w:r>
        <w:t xml:space="preserve">: Request object containing the message, configuration, and metadata</w:t>
      </w:r>
    </w:p>
    <w:p>
      <w:r>
        <w:rPr>
          <w:b/>
          <w:bCs/>
        </w:rPr>
        <w:t xml:space="preserve">Outputs:</w:t>
      </w:r>
    </w:p>
    <w:p>
      <w:pPr>
        <w:numPr>
          <w:ilvl w:val="0"/>
          <w:numId w:val="12"/>
        </w:numPr>
      </w:pPr>
      <w:hyperlink xmlns:r="http://schemas.openxmlformats.org/officeDocument/2006/relationships" w:history="true" r:id="R907700a124c642b5">
        <w:rPr>
          <w:color w:val="0563C1"/>
          <w:u w:val="single"/>
        </w:rPr>
      </w:hyperlink>
      <w:r>
        <w:t xml:space="preserve"> object containing:</w:t>
      </w:r>
    </w:p>
    <w:p>
      <w:pPr>
        <w:numPr>
          <w:ilvl w:val="1"/>
          <w:numId w:val="13"/>
        </w:numPr>
      </w:pPr>
      <w:r>
        <w:t xml:space="preserve">Initial response: </w:t>
      </w:r>
      <w:hyperlink xmlns:r="http://schemas.openxmlformats.org/officeDocument/2006/relationships" w:history="true" r:id="R44535b7f7c744f54">
        <w:rPr>
          <w:color w:val="0563C1"/>
          <w:u w:val="single"/>
        </w:rPr>
      </w:hyperlink>
      <w:r>
        <w:t xml:space="preserve"> object OR </w:t>
      </w:r>
      <w:hyperlink xmlns:r="http://schemas.openxmlformats.org/officeDocument/2006/relationships" w:history="true" r:id="R5a42e90c240a4f71">
        <w:rPr>
          <w:color w:val="0563C1"/>
          <w:u w:val="single"/>
        </w:rPr>
      </w:hyperlink>
      <w:r>
        <w:t xml:space="preserve"> object</w:t>
      </w:r>
    </w:p>
    <w:p>
      <w:pPr>
        <w:numPr>
          <w:ilvl w:val="1"/>
          <w:numId w:val="13"/>
        </w:numPr>
      </w:pPr>
      <w:r>
        <w:t xml:space="preserve">Subsequent events following a </w:t>
      </w:r>
      <w:r>
        <w:rPr>
          <w:rFonts w:ascii="Consolas" w:hAnsi="Consolas"/>
          <w:sz w:val="18"/>
          <w:shd w:fill="F5F5F5"/>
          <w:noProof/>
        </w:rPr>
        <w:t xml:space="preserve">Task</w:t>
      </w:r>
      <w:r>
        <w:t xml:space="preserve"> MAY include stream of </w:t>
      </w:r>
      <w:hyperlink xmlns:r="http://schemas.openxmlformats.org/officeDocument/2006/relationships" w:history="true" r:id="Rf1ce62a3ee264176">
        <w:rPr>
          <w:color w:val="0563C1"/>
          <w:u w:val="single"/>
        </w:rPr>
      </w:hyperlink>
      <w:r>
        <w:t xml:space="preserve"> and </w:t>
      </w:r>
      <w:hyperlink xmlns:r="http://schemas.openxmlformats.org/officeDocument/2006/relationships" w:history="true" r:id="R6468a3a2fab84266">
        <w:rPr>
          <w:color w:val="0563C1"/>
          <w:u w:val="single"/>
        </w:rPr>
      </w:hyperlink>
      <w:r>
        <w:t xml:space="preserve"> objects</w:t>
      </w:r>
    </w:p>
    <w:p>
      <w:pPr>
        <w:numPr>
          <w:ilvl w:val="0"/>
          <w:numId w:val="12"/>
        </w:numPr>
      </w:pPr>
      <w:r>
        <w:t xml:space="preserve">Final completion indicator</w:t>
      </w:r>
    </w:p>
    <w:p>
      <w:r>
        <w:rPr>
          <w:b/>
          <w:bCs/>
        </w:rPr>
        <w:t xml:space="preserve">Errors:</w:t>
      </w:r>
    </w:p>
    <w:p>
      <w:pPr>
        <w:numPr>
          <w:ilvl w:val="0"/>
          <w:numId w:val="14"/>
        </w:numPr>
      </w:pPr>
      <w:hyperlink xmlns:r="http://schemas.openxmlformats.org/officeDocument/2006/relationships" w:history="true" r:id="R25e4252272ea489b">
        <w:rPr>
          <w:color w:val="0563C1"/>
          <w:u w:val="single"/>
        </w:rPr>
      </w:hyperlink>
      <w:r>
        <w:t xml:space="preserve">: Streaming is not supported by the agent (see </w:t>
      </w:r>
      <w:hyperlink xmlns:r="http://schemas.openxmlformats.org/officeDocument/2006/relationships" w:history="true" r:id="R5de43b26eb2b4c5c">
        <w:rPr>
          <w:color w:val="0563C1"/>
          <w:u w:val="single"/>
        </w:rPr>
        <w:r>
          <w:rPr>
            <w:color w:val="0563C1"/>
            <w:u w:val="single"/>
          </w:rPr>
          <w:t xml:space="preserve">Capability Validation</w:t>
        </w:r>
      </w:hyperlink>
      <w:r>
        <w:t xml:space="preserve">).</w:t>
      </w:r>
    </w:p>
    <w:p>
      <w:pPr>
        <w:numPr>
          <w:ilvl w:val="0"/>
          <w:numId w:val="14"/>
        </w:numPr>
      </w:pPr>
      <w:hyperlink xmlns:r="http://schemas.openxmlformats.org/officeDocument/2006/relationships" w:history="true" r:id="R25e4252272ea489b">
        <w:rPr>
          <w:color w:val="0563C1"/>
          <w:u w:val="single"/>
        </w:rPr>
      </w:hyperlink>
      <w:r>
        <w:t xml:space="preserve">: Messages sent to Tasks that are in a terminal state (e.g., completed, canceled, rejected) cannot accept further messages.</w:t>
      </w:r>
    </w:p>
    <w:p>
      <w:pPr>
        <w:numPr>
          <w:ilvl w:val="0"/>
          <w:numId w:val="14"/>
        </w:numPr>
      </w:pPr>
      <w:hyperlink xmlns:r="http://schemas.openxmlformats.org/officeDocument/2006/relationships" w:history="true" r:id="R25e4252272ea489b">
        <w:rPr>
          <w:color w:val="0563C1"/>
          <w:u w:val="single"/>
        </w:rPr>
      </w:hyperlink>
      <w:r>
        <w:t xml:space="preserve">: A Media Type provided in the request's message parts is not supported by the agent.</w:t>
      </w:r>
    </w:p>
    <w:p>
      <w:pPr>
        <w:numPr>
          <w:ilvl w:val="0"/>
          <w:numId w:val="14"/>
        </w:numPr>
      </w:pPr>
      <w:hyperlink xmlns:r="http://schemas.openxmlformats.org/officeDocument/2006/relationships" w:history="true" r:id="R25e4252272ea489b">
        <w:rPr>
          <w:color w:val="0563C1"/>
          <w:u w:val="single"/>
        </w:rPr>
      </w:hyperlink>
      <w:r>
        <w:t xml:space="preserve">: The task ID does not exist or is not accessible.</w:t>
      </w:r>
    </w:p>
    <w:p>
      <w:r>
        <w:rPr>
          <w:b/>
          <w:bCs/>
        </w:rPr>
        <w:t xml:space="preserve">Behavior:</w:t>
      </w:r>
    </w:p>
    <w:p>
      <w:r>
        <w:t xml:space="preserve">The operation MUST establish a streaming connection for real-time updates. The stream MUST follow one of these patterns:</w:t>
      </w:r>
    </w:p>
    <w:p>
      <w:pPr>
        <w:numPr>
          <w:ilvl w:val="0"/>
          <w:numId w:val="15"/>
        </w:numPr>
      </w:pPr>
      <w:r>
        <w:rPr>
          <w:b/>
          <w:bCs/>
        </w:rPr>
        <w:t xml:space="preserve">Message-only stream:</w:t>
      </w:r>
      <w:r>
        <w:t xml:space="preserve"> If the agent returns a </w:t>
      </w:r>
      <w:hyperlink xmlns:r="http://schemas.openxmlformats.org/officeDocument/2006/relationships" w:history="true" r:id="R5a42e90c240a4f71">
        <w:rPr>
          <w:color w:val="0563C1"/>
          <w:u w:val="single"/>
        </w:rPr>
      </w:hyperlink>
      <w:r>
        <w:t xml:space="preserve">, the stream MUST contain exactly one </w:t>
      </w:r>
      <w:r>
        <w:rPr>
          <w:rFonts w:ascii="Consolas" w:hAnsi="Consolas"/>
          <w:sz w:val="18"/>
          <w:shd w:fill="F5F5F5"/>
          <w:noProof/>
        </w:rPr>
        <w:t xml:space="preserve">Message</w:t>
      </w:r>
      <w:r>
        <w:t xml:space="preserve"> object and then close immediately. No task tracking or updates are provided.</w:t>
      </w:r>
    </w:p>
    <w:p>
      <w:pPr>
        <w:numPr>
          <w:ilvl w:val="0"/>
          <w:numId w:val="15"/>
        </w:numPr>
      </w:pPr>
      <w:r>
        <w:rPr>
          <w:b/>
          <w:bCs/>
        </w:rPr>
        <w:t xml:space="preserve">Task lifecycle stream:</w:t>
      </w:r>
      <w:r>
        <w:t xml:space="preserve"> If the agent returns a </w:t>
      </w:r>
      <w:hyperlink xmlns:r="http://schemas.openxmlformats.org/officeDocument/2006/relationships" w:history="true" r:id="R44535b7f7c744f54">
        <w:rPr>
          <w:color w:val="0563C1"/>
          <w:u w:val="single"/>
        </w:rPr>
      </w:hyperlink>
      <w:r>
        <w:t xml:space="preserve">, the stream MUST begin with the Task object, followed by zero or more </w:t>
      </w:r>
      <w:hyperlink xmlns:r="http://schemas.openxmlformats.org/officeDocument/2006/relationships" w:history="true" r:id="Rf1ce62a3ee264176">
        <w:rPr>
          <w:color w:val="0563C1"/>
          <w:u w:val="single"/>
        </w:rPr>
      </w:hyperlink>
      <w:r>
        <w:t xml:space="preserve"> or </w:t>
      </w:r>
      <w:hyperlink xmlns:r="http://schemas.openxmlformats.org/officeDocument/2006/relationships" w:history="true" r:id="R6468a3a2fab84266">
        <w:rPr>
          <w:color w:val="0563C1"/>
          <w:u w:val="single"/>
        </w:rPr>
      </w:hyperlink>
      <w:r>
        <w:t xml:space="preserve"> objects. The stream MUST close when the task reaches a terminal state (e.g. completed, failed, cancelled, rejected).</w:t>
      </w:r>
    </w:p>
    <w:p>
      <w:r>
        <w:t xml:space="preserve">The agent MAY return a </w:t>
      </w:r>
      <w:r>
        <w:rPr>
          <w:rFonts w:ascii="Consolas" w:hAnsi="Consolas"/>
          <w:sz w:val="18"/>
          <w:shd w:fill="F5F5F5"/>
          <w:noProof/>
        </w:rPr>
        <w:t xml:space="preserve">Task</w:t>
      </w:r>
      <w:r>
        <w:t xml:space="preserve"> for complex processing with status/artifact updates or MAY return a </w:t>
      </w:r>
      <w:r>
        <w:rPr>
          <w:rFonts w:ascii="Consolas" w:hAnsi="Consolas"/>
          <w:sz w:val="18"/>
          <w:shd w:fill="F5F5F5"/>
          <w:noProof/>
        </w:rPr>
        <w:t xml:space="preserve">Message</w:t>
      </w:r>
      <w:r>
        <w:t xml:space="preserve"> for direct streaming responses without task overhead. The implementation MUST provide immediate feedback on progress and intermediate results.</w:t>
      </w:r>
    </w:p>
    <w:p>
      <w:pPr>
        <w:pStyle w:val="Heading4"/>
      </w:pPr>
      <w:r>
        <w:t xml:space="preserve">3.1.3. Get Task</w:t>
      </w:r>
    </w:p>
    <w:p>
      <w:r>
        <w:t xml:space="preserve">Retrieves the current state (including status, artifacts, and optionally history) of a previously initiated task. This is typically used for polling the status of a task initiated with message/send, or for fetching the final state of a task after being notified via a push notification or after a stream has ended.</w:t>
      </w:r>
    </w:p>
    <w:p>
      <w:r>
        <w:rPr>
          <w:b/>
          <w:bCs/>
        </w:rPr>
        <w:t xml:space="preserve">Inputs:</w:t>
      </w:r>
    </w:p>
    <w:p>
      <w:r>
        <w:t xml:space="preserve">{{ proto_to_table("specification/grpc/a2a.proto", "GetTaskRequest") }}</w:t>
      </w:r>
    </w:p>
    <w:p>
      <w:r>
        <w:t xml:space="preserve">See </w:t>
      </w:r>
      <w:hyperlink xmlns:r="http://schemas.openxmlformats.org/officeDocument/2006/relationships" w:history="true" r:id="Rb99da5b61874407a">
        <w:rPr>
          <w:color w:val="0563C1"/>
          <w:u w:val="single"/>
        </w:rPr>
        <w:r>
          <w:rPr>
            <w:color w:val="0563C1"/>
            <w:u w:val="single"/>
          </w:rPr>
          <w:t xml:space="preserve">History Length Semantics</w:t>
        </w:r>
      </w:hyperlink>
      <w:r>
        <w:t xml:space="preserve"> for details about </w:t>
      </w:r>
      <w:r>
        <w:rPr>
          <w:rFonts w:ascii="Consolas" w:hAnsi="Consolas"/>
          <w:sz w:val="18"/>
          <w:shd w:fill="F5F5F5"/>
          <w:noProof/>
        </w:rPr>
        <w:t xml:space="preserve">historyLength</w:t>
      </w:r>
      <w:r>
        <w:t xml:space="preserve">.</w:t>
      </w:r>
    </w:p>
    <w:p>
      <w:r>
        <w:rPr>
          <w:b/>
          <w:bCs/>
        </w:rPr>
        <w:t xml:space="preserve">Outputs:</w:t>
      </w:r>
    </w:p>
    <w:p>
      <w:pPr>
        <w:numPr>
          <w:ilvl w:val="0"/>
          <w:numId w:val="16"/>
        </w:numPr>
      </w:pPr>
      <w:hyperlink xmlns:r="http://schemas.openxmlformats.org/officeDocument/2006/relationships" w:history="true" r:id="R44535b7f7c744f54">
        <w:rPr>
          <w:color w:val="0563C1"/>
          <w:u w:val="single"/>
        </w:rPr>
      </w:hyperlink>
      <w:r>
        <w:t xml:space="preserve">: Current state and artifacts of the requested task</w:t>
      </w:r>
    </w:p>
    <w:p>
      <w:r>
        <w:rPr>
          <w:b/>
          <w:bCs/>
        </w:rPr>
        <w:t xml:space="preserve">Errors:</w:t>
      </w:r>
    </w:p>
    <w:p>
      <w:pPr>
        <w:numPr>
          <w:ilvl w:val="0"/>
          <w:numId w:val="17"/>
        </w:numPr>
      </w:pPr>
      <w:hyperlink xmlns:r="http://schemas.openxmlformats.org/officeDocument/2006/relationships" w:history="true" r:id="R25e4252272ea489b">
        <w:rPr>
          <w:color w:val="0563C1"/>
          <w:u w:val="single"/>
        </w:rPr>
      </w:hyperlink>
      <w:r>
        <w:t xml:space="preserve">: The task ID does not exist or is not accessible.</w:t>
      </w:r>
    </w:p>
    <w:p>
      <w:pPr>
        <w:pStyle w:val="Heading4"/>
      </w:pPr>
      <w:r>
        <w:t xml:space="preserve">3.1.4. List Tasks</w:t>
      </w:r>
    </w:p>
    <w:p>
      <w:r>
        <w:t xml:space="preserve">Retrieves a list of tasks with optional filtering and pagination capabilities. This method allows clients to discover and manage multiple tasks across different contexts or with specific status criteria.</w:t>
      </w:r>
    </w:p>
    <w:p>
      <w:r>
        <w:rPr>
          <w:b/>
          <w:bCs/>
        </w:rPr>
        <w:t xml:space="preserve">Inputs:</w:t>
      </w:r>
    </w:p>
    <w:p>
      <w:r>
        <w:t xml:space="preserve">{{ proto_to_table("specification/grpc/a2a.proto", "ListTasksRequest") }}</w:t>
      </w:r>
    </w:p>
    <w:p>
      <w:r>
        <w:t xml:space="preserve">When </w:t>
      </w:r>
      <w:r>
        <w:rPr>
          <w:rFonts w:ascii="Consolas" w:hAnsi="Consolas"/>
          <w:sz w:val="18"/>
          <w:shd w:fill="F5F5F5"/>
          <w:noProof/>
        </w:rPr>
        <w:t xml:space="preserve">includeArtifacts</w:t>
      </w:r>
      <w:r>
        <w:t xml:space="preserve"> is false (the default), the artifacts field MUST be omitted entirely from each Task object in the response. The field should not be present as an empty array or null value. When </w:t>
      </w:r>
      <w:r>
        <w:rPr>
          <w:rFonts w:ascii="Consolas" w:hAnsi="Consolas"/>
          <w:sz w:val="18"/>
          <w:shd w:fill="F5F5F5"/>
          <w:noProof/>
        </w:rPr>
        <w:t xml:space="preserve">includeArtifacts</w:t>
      </w:r>
      <w:r>
        <w:t xml:space="preserve"> is true, the artifacts field should be included with its actual content (which may be an empty array if the task has no artifacts).</w:t>
      </w:r>
    </w:p>
    <w:p>
      <w:r>
        <w:rPr>
          <w:b/>
          <w:bCs/>
        </w:rPr>
        <w:t xml:space="preserve">Outputs:</w:t>
      </w:r>
    </w:p>
    <w:p>
      <w:r>
        <w:t xml:space="preserve">{{ proto_to_table("specification/grpc/a2a.proto", "ListTasksResponse") }}</w:t>
      </w:r>
    </w:p>
    <w:p>
      <w:r>
        <w:t xml:space="preserve">Note on </w:t>
      </w:r>
      <w:r>
        <w:rPr>
          <w:rFonts w:ascii="Consolas" w:hAnsi="Consolas"/>
          <w:sz w:val="18"/>
          <w:shd w:fill="F5F5F5"/>
          <w:noProof/>
        </w:rPr>
        <w:t xml:space="preserve">nextPageToken</w:t>
      </w:r>
      <w:r>
        <w:t xml:space="preserve">: The </w:t>
      </w:r>
      <w:r>
        <w:rPr>
          <w:rFonts w:ascii="Consolas" w:hAnsi="Consolas"/>
          <w:sz w:val="18"/>
          <w:shd w:fill="F5F5F5"/>
          <w:noProof/>
        </w:rPr>
        <w:t xml:space="preserve">nextPageToken</w:t>
      </w:r>
      <w:r>
        <w:t xml:space="preserve"> field MUST always be present in the response. When there are no more results to retrieve (i.e., this is the final page), the field MUST be set to an empty string (</w:t>
      </w:r>
      <w:r>
        <w:t xml:space="preserve">""</w:t>
      </w:r>
      <w:r>
        <w:t xml:space="preserve">). Clients should check for an empty string to determine if more pages are available.</w:t>
      </w:r>
    </w:p>
    <w:p>
      <w:r>
        <w:rPr>
          <w:b/>
          <w:bCs/>
        </w:rPr>
        <w:t xml:space="preserve">Errors:</w:t>
      </w:r>
    </w:p>
    <w:p>
      <w:r>
        <w:t xml:space="preserve">None specific to this operation beyond standard protocol errors.</w:t>
      </w:r>
    </w:p>
    <w:p>
      <w:r>
        <w:rPr>
          <w:b/>
          <w:bCs/>
        </w:rPr>
        <w:t xml:space="preserve">Behavior:</w:t>
      </w:r>
    </w:p>
    <w:p>
      <w:r>
        <w:t xml:space="preserve">The operation MUST return only tasks visible to the authenticated client and MUST use cursor-based pagination for performance and consistency. Tasks MUST be sorted by last update time in descending order. Implementations MUST implement appropriate authorization scoping to ensure clients can only access authorized tasks. See </w:t>
      </w:r>
      <w:hyperlink xmlns:r="http://schemas.openxmlformats.org/officeDocument/2006/relationships" w:history="true" r:id="R6a5d5c5152ae41bd">
        <w:rPr>
          <w:color w:val="0563C1"/>
          <w:u w:val="single"/>
        </w:rPr>
        <w:r>
          <w:rPr>
            <w:color w:val="0563C1"/>
            <w:u w:val="single"/>
          </w:rPr>
          <w:t xml:space="preserve">Section 13.1 Data Access and Authorization Scoping</w:t>
        </w:r>
      </w:hyperlink>
      <w:r>
        <w:t xml:space="preserve"> for detailed security requirements.</w:t>
      </w:r>
    </w:p>
    <w:p>
      <w:r>
        <w:rPr>
          <w:b/>
          <w:bCs/>
        </w:rPr>
      </w:r>
      <w:r>
        <w:rPr>
          <w:i/>
          <w:iCs/>
        </w:rPr>
        <w:t xml:space="preserve">Pagination Strategy:</w:t>
      </w:r>
    </w:p>
    <w:p>
      <w:r>
        <w:t xml:space="preserve">This method uses cursor-based pagination (via </w:t>
      </w:r>
      <w:r>
        <w:rPr>
          <w:rFonts w:ascii="Consolas" w:hAnsi="Consolas"/>
          <w:sz w:val="18"/>
          <w:shd w:fill="F5F5F5"/>
          <w:noProof/>
        </w:rPr>
        <w:t xml:space="preserve">pageToken</w:t>
      </w:r>
      <w:r>
        <w:t xml:space="preserve">/</w:t>
      </w:r>
      <w:r>
        <w:rPr>
          <w:rFonts w:ascii="Consolas" w:hAnsi="Consolas"/>
          <w:sz w:val="18"/>
          <w:shd w:fill="F5F5F5"/>
          <w:noProof/>
        </w:rPr>
        <w:t xml:space="preserve">nextPageToken</w:t>
      </w:r>
      <w:r>
        <w:t xml:space="preserve">) rather than offset-based pagination for better performance and consistency, especially with large datasets. Cursor-based pagination avoids the "deep pagination problem" where skipping large numbers of records becomes inefficient for databases. This approach is consistent with the gRPC specification, which also uses cursor-based pagination (page_token/next_page_token).</w:t>
      </w:r>
    </w:p>
    <w:p>
      <w:r>
        <w:rPr>
          <w:b/>
          <w:bCs/>
        </w:rPr>
      </w:r>
      <w:r>
        <w:rPr>
          <w:i/>
          <w:iCs/>
        </w:rPr>
        <w:t xml:space="preserve">Ordering:</w:t>
      </w:r>
    </w:p>
    <w:p>
      <w:r>
        <w:t xml:space="preserve">Implementations MUST return tasks sorted by their last update time in descending order (most recently updated tasks first). This ensures consistent pagination and allows clients to efficiently monitor recent task activity.</w:t>
      </w:r>
    </w:p>
    <w:p>
      <w:pPr>
        <w:pStyle w:val="Heading4"/>
      </w:pPr>
      <w:r>
        <w:t xml:space="preserve">3.1.5. Cancel Task</w:t>
      </w:r>
    </w:p>
    <w:p>
      <w:r>
        <w:t xml:space="preserve">Requests the cancellation of an ongoing task. The server will attempt to cancel the task, but success is not guaranteed (e.g., the task might have already completed or failed, or cancellation might not be supported at its current stage).</w:t>
      </w:r>
    </w:p>
    <w:p>
      <w:r>
        <w:rPr>
          <w:b/>
          <w:bCs/>
        </w:rPr>
        <w:t xml:space="preserve">Inputs:</w:t>
      </w:r>
    </w:p>
    <w:p>
      <w:r>
        <w:t xml:space="preserve">{{ proto_to_table("specification/grpc/a2a.proto", "CancelTaskRequest") }}</w:t>
      </w:r>
    </w:p>
    <w:p>
      <w:r>
        <w:rPr>
          <w:b/>
          <w:bCs/>
        </w:rPr>
        <w:t xml:space="preserve">Outputs:</w:t>
      </w:r>
    </w:p>
    <w:p>
      <w:pPr>
        <w:numPr>
          <w:ilvl w:val="0"/>
          <w:numId w:val="18"/>
        </w:numPr>
      </w:pPr>
      <w:r>
        <w:t xml:space="preserve">Updated </w:t>
      </w:r>
      <w:hyperlink xmlns:r="http://schemas.openxmlformats.org/officeDocument/2006/relationships" w:history="true" r:id="R44535b7f7c744f54">
        <w:rPr>
          <w:color w:val="0563C1"/>
          <w:u w:val="single"/>
        </w:rPr>
      </w:hyperlink>
      <w:r>
        <w:t xml:space="preserve"> with cancellation status</w:t>
      </w:r>
    </w:p>
    <w:p>
      <w:r>
        <w:rPr>
          <w:b/>
          <w:bCs/>
        </w:rPr>
        <w:t xml:space="preserve">Errors:</w:t>
      </w:r>
    </w:p>
    <w:p>
      <w:pPr>
        <w:numPr>
          <w:ilvl w:val="0"/>
          <w:numId w:val="19"/>
        </w:numPr>
      </w:pPr>
      <w:hyperlink xmlns:r="http://schemas.openxmlformats.org/officeDocument/2006/relationships" w:history="true" r:id="R25e4252272ea489b">
        <w:rPr>
          <w:color w:val="0563C1"/>
          <w:u w:val="single"/>
        </w:rPr>
      </w:hyperlink>
      <w:r>
        <w:t xml:space="preserve">: The task is not in a cancelable state (e.g., already completed, failed, or canceled).</w:t>
      </w:r>
    </w:p>
    <w:p>
      <w:pPr>
        <w:numPr>
          <w:ilvl w:val="0"/>
          <w:numId w:val="19"/>
        </w:numPr>
      </w:pPr>
      <w:hyperlink xmlns:r="http://schemas.openxmlformats.org/officeDocument/2006/relationships" w:history="true" r:id="R25e4252272ea489b">
        <w:rPr>
          <w:color w:val="0563C1"/>
          <w:u w:val="single"/>
        </w:rPr>
      </w:hyperlink>
      <w:r>
        <w:t xml:space="preserve">: The task ID does not exist or is not accessible.</w:t>
      </w:r>
    </w:p>
    <w:p>
      <w:r>
        <w:rPr>
          <w:b/>
          <w:bCs/>
        </w:rPr>
        <w:t xml:space="preserve">Behavior:</w:t>
      </w:r>
    </w:p>
    <w:p>
      <w:r>
        <w:t xml:space="preserve">The operation attempts to cancel the specified task and returns its updated state.</w:t>
      </w:r>
    </w:p>
    <w:p>
      <w:pPr>
        <w:pStyle w:val="Heading4"/>
      </w:pPr>
      <w:r>
        <w:t xml:space="preserve">3.1.6. Subscribe to Task</w:t>
      </w:r>
    </w:p>
    <w:p/>
    <w:p>
      <w:r>
        <w:t xml:space="preserve">Establishes a streaming connection to receive updates for an existing task.</w:t>
      </w:r>
    </w:p>
    <w:p>
      <w:r>
        <w:rPr>
          <w:b/>
          <w:bCs/>
        </w:rPr>
        <w:t xml:space="preserve">Inputs:</w:t>
      </w:r>
    </w:p>
    <w:p>
      <w:r>
        <w:t xml:space="preserve">{{ proto_to_table("specification/grpc/a2a.proto", "SubscribeToTaskRequest") }}</w:t>
      </w:r>
    </w:p>
    <w:p>
      <w:r>
        <w:rPr>
          <w:b/>
          <w:bCs/>
        </w:rPr>
        <w:t xml:space="preserve">Outputs:</w:t>
      </w:r>
    </w:p>
    <w:p>
      <w:pPr>
        <w:numPr>
          <w:ilvl w:val="0"/>
          <w:numId w:val="20"/>
        </w:numPr>
      </w:pPr>
      <w:hyperlink xmlns:r="http://schemas.openxmlformats.org/officeDocument/2006/relationships" w:history="true" r:id="R907700a124c642b5">
        <w:rPr>
          <w:color w:val="0563C1"/>
          <w:u w:val="single"/>
        </w:rPr>
      </w:hyperlink>
      <w:r>
        <w:t xml:space="preserve"> object containing:</w:t>
      </w:r>
    </w:p>
    <w:p>
      <w:pPr>
        <w:numPr>
          <w:ilvl w:val="1"/>
          <w:numId w:val="21"/>
        </w:numPr>
      </w:pPr>
      <w:r>
        <w:t xml:space="preserve">Initial response: </w:t>
      </w:r>
      <w:hyperlink xmlns:r="http://schemas.openxmlformats.org/officeDocument/2006/relationships" w:history="true" r:id="R44535b7f7c744f54">
        <w:rPr>
          <w:color w:val="0563C1"/>
          <w:u w:val="single"/>
        </w:rPr>
      </w:hyperlink>
      <w:r>
        <w:t xml:space="preserve"> object with current state</w:t>
      </w:r>
    </w:p>
    <w:p>
      <w:pPr>
        <w:numPr>
          <w:ilvl w:val="1"/>
          <w:numId w:val="21"/>
        </w:numPr>
      </w:pPr>
      <w:r>
        <w:t xml:space="preserve">Stream of </w:t>
      </w:r>
      <w:hyperlink xmlns:r="http://schemas.openxmlformats.org/officeDocument/2006/relationships" w:history="true" r:id="Rf1ce62a3ee264176">
        <w:rPr>
          <w:color w:val="0563C1"/>
          <w:u w:val="single"/>
        </w:rPr>
      </w:hyperlink>
      <w:r>
        <w:t xml:space="preserve"> and </w:t>
      </w:r>
      <w:hyperlink xmlns:r="http://schemas.openxmlformats.org/officeDocument/2006/relationships" w:history="true" r:id="R6468a3a2fab84266">
        <w:rPr>
          <w:color w:val="0563C1"/>
          <w:u w:val="single"/>
        </w:rPr>
      </w:hyperlink>
      <w:r>
        <w:t xml:space="preserve"> objects</w:t>
      </w:r>
    </w:p>
    <w:p>
      <w:r>
        <w:rPr>
          <w:b/>
          <w:bCs/>
        </w:rPr>
        <w:t xml:space="preserve">Errors:</w:t>
      </w:r>
    </w:p>
    <w:p>
      <w:pPr>
        <w:numPr>
          <w:ilvl w:val="0"/>
          <w:numId w:val="22"/>
        </w:numPr>
      </w:pPr>
      <w:hyperlink xmlns:r="http://schemas.openxmlformats.org/officeDocument/2006/relationships" w:history="true" r:id="R25e4252272ea489b">
        <w:rPr>
          <w:color w:val="0563C1"/>
          <w:u w:val="single"/>
        </w:rPr>
      </w:hyperlink>
      <w:r>
        <w:t xml:space="preserve">: Streaming is not supported by the agent (see </w:t>
      </w:r>
      <w:hyperlink xmlns:r="http://schemas.openxmlformats.org/officeDocument/2006/relationships" w:history="true" r:id="R5de43b26eb2b4c5c">
        <w:rPr>
          <w:color w:val="0563C1"/>
          <w:u w:val="single"/>
        </w:rPr>
        <w:r>
          <w:rPr>
            <w:color w:val="0563C1"/>
            <w:u w:val="single"/>
          </w:rPr>
          <w:t xml:space="preserve">Capability Validation</w:t>
        </w:r>
      </w:hyperlink>
      <w:r>
        <w:t xml:space="preserve">).</w:t>
      </w:r>
    </w:p>
    <w:p>
      <w:pPr>
        <w:numPr>
          <w:ilvl w:val="0"/>
          <w:numId w:val="22"/>
        </w:numPr>
      </w:pPr>
      <w:hyperlink xmlns:r="http://schemas.openxmlformats.org/officeDocument/2006/relationships" w:history="true" r:id="R25e4252272ea489b">
        <w:rPr>
          <w:color w:val="0563C1"/>
          <w:u w:val="single"/>
        </w:rPr>
      </w:hyperlink>
      <w:r>
        <w:t xml:space="preserve">: The task ID does not exist or is not accessible.</w:t>
      </w:r>
    </w:p>
    <w:p>
      <w:pPr>
        <w:numPr>
          <w:ilvl w:val="0"/>
          <w:numId w:val="22"/>
        </w:numPr>
      </w:pPr>
      <w:hyperlink xmlns:r="http://schemas.openxmlformats.org/officeDocument/2006/relationships" w:history="true" r:id="R25e4252272ea489b">
        <w:rPr>
          <w:color w:val="0563C1"/>
          <w:u w:val="single"/>
        </w:rPr>
      </w:hyperlink>
      <w:r>
        <w:t xml:space="preserve">: The operation is attempted on a task that is in a terminal state (</w:t>
      </w:r>
      <w:r>
        <w:rPr>
          <w:rFonts w:ascii="Consolas" w:hAnsi="Consolas"/>
          <w:sz w:val="18"/>
          <w:shd w:fill="F5F5F5"/>
          <w:noProof/>
        </w:rPr>
        <w:t xml:space="preserve">completed</w:t>
      </w:r>
      <w:r>
        <w:t xml:space="preserve">, </w:t>
      </w:r>
      <w:r>
        <w:rPr>
          <w:rFonts w:ascii="Consolas" w:hAnsi="Consolas"/>
          <w:sz w:val="18"/>
          <w:shd w:fill="F5F5F5"/>
          <w:noProof/>
        </w:rPr>
        <w:t xml:space="preserve">failed</w:t>
      </w:r>
      <w:r>
        <w:t xml:space="preserve">, </w:t>
      </w:r>
      <w:r>
        <w:rPr>
          <w:rFonts w:ascii="Consolas" w:hAnsi="Consolas"/>
          <w:sz w:val="18"/>
          <w:shd w:fill="F5F5F5"/>
          <w:noProof/>
        </w:rPr>
        <w:t xml:space="preserve">cancelled</w:t>
      </w:r>
      <w:r>
        <w:t xml:space="preserve">, or </w:t>
      </w:r>
      <w:r>
        <w:rPr>
          <w:rFonts w:ascii="Consolas" w:hAnsi="Consolas"/>
          <w:sz w:val="18"/>
          <w:shd w:fill="F5F5F5"/>
          <w:noProof/>
        </w:rPr>
        <w:t xml:space="preserve">rejected</w:t>
      </w:r>
      <w:r>
        <w:t xml:space="preserve">).</w:t>
      </w:r>
    </w:p>
    <w:p>
      <w:r>
        <w:rPr>
          <w:b/>
          <w:bCs/>
        </w:rPr>
        <w:t xml:space="preserve">Behavior:</w:t>
      </w:r>
    </w:p>
    <w:p>
      <w:r>
        <w:t xml:space="preserve">The operation enables real-time monitoring of task progress and can be used with any task that is not in a terminal state. The stream MUST terminate when the task reaches a terminal state (</w:t>
      </w:r>
      <w:r>
        <w:rPr>
          <w:rFonts w:ascii="Consolas" w:hAnsi="Consolas"/>
          <w:sz w:val="18"/>
          <w:shd w:fill="F5F5F5"/>
          <w:noProof/>
        </w:rPr>
        <w:t xml:space="preserve">completed</w:t>
      </w:r>
      <w:r>
        <w:t xml:space="preserve">, </w:t>
      </w:r>
      <w:r>
        <w:rPr>
          <w:rFonts w:ascii="Consolas" w:hAnsi="Consolas"/>
          <w:sz w:val="18"/>
          <w:shd w:fill="F5F5F5"/>
          <w:noProof/>
        </w:rPr>
        <w:t xml:space="preserve">failed</w:t>
      </w:r>
      <w:r>
        <w:t xml:space="preserve">, </w:t>
      </w:r>
      <w:r>
        <w:rPr>
          <w:rFonts w:ascii="Consolas" w:hAnsi="Consolas"/>
          <w:sz w:val="18"/>
          <w:shd w:fill="F5F5F5"/>
          <w:noProof/>
        </w:rPr>
        <w:t xml:space="preserve">cancelled</w:t>
      </w:r>
      <w:r>
        <w:t xml:space="preserve">, or </w:t>
      </w:r>
      <w:r>
        <w:rPr>
          <w:rFonts w:ascii="Consolas" w:hAnsi="Consolas"/>
          <w:sz w:val="18"/>
          <w:shd w:fill="F5F5F5"/>
          <w:noProof/>
        </w:rPr>
        <w:t xml:space="preserve">rejected</w:t>
      </w:r>
      <w:r>
        <w:t xml:space="preserve">).</w:t>
      </w:r>
    </w:p>
    <w:p>
      <w:r>
        <w:t xml:space="preserve">The operation MUST return a </w:t>
      </w:r>
      <w:r>
        <w:rPr>
          <w:rFonts w:ascii="Consolas" w:hAnsi="Consolas"/>
          <w:sz w:val="18"/>
          <w:shd w:fill="F5F5F5"/>
          <w:noProof/>
        </w:rPr>
        <w:t xml:space="preserve">Task</w:t>
      </w:r>
      <w:r>
        <w:t xml:space="preserve"> object as the first event in the stream, representing the current state of the task at the time of subscription. This prevents a potential loss of information between a call to </w:t>
      </w:r>
      <w:r>
        <w:rPr>
          <w:rFonts w:ascii="Consolas" w:hAnsi="Consolas"/>
          <w:sz w:val="18"/>
          <w:shd w:fill="F5F5F5"/>
          <w:noProof/>
        </w:rPr>
        <w:t xml:space="preserve">GetTask</w:t>
      </w:r>
      <w:r>
        <w:t xml:space="preserve"> and calling </w:t>
      </w:r>
      <w:r>
        <w:rPr>
          <w:rFonts w:ascii="Consolas" w:hAnsi="Consolas"/>
          <w:sz w:val="18"/>
          <w:shd w:fill="F5F5F5"/>
          <w:noProof/>
        </w:rPr>
        <w:t xml:space="preserve">SubscribeToTask</w:t>
      </w:r>
      <w:r>
        <w:t xml:space="preserve">.</w:t>
      </w:r>
    </w:p>
    <w:p>
      <w:pPr>
        <w:pStyle w:val="Heading4"/>
      </w:pPr>
      <w:r>
        <w:t xml:space="preserve">3.1.7. Set or Update Push Notification Config</w:t>
      </w:r>
    </w:p>
    <w:p/>
    <w:p>
      <w:r>
        <w:t xml:space="preserve">Creates or updates a push notification configuration for a task to receive asynchronous updates via webhook.</w:t>
      </w:r>
    </w:p>
    <w:p>
      <w:r>
        <w:rPr>
          <w:b/>
          <w:bCs/>
        </w:rPr>
        <w:t xml:space="preserve">Inputs:</w:t>
      </w:r>
    </w:p>
    <w:p>
      <w:r>
        <w:t xml:space="preserve">{{ proto_to_table("specification/grpc/a2a.proto", "SetTaskPushNotificationConfigRequest") }}</w:t>
      </w:r>
    </w:p>
    <w:p>
      <w:r>
        <w:rPr>
          <w:b/>
          <w:bCs/>
        </w:rPr>
        <w:t xml:space="preserve">Outputs:</w:t>
      </w:r>
    </w:p>
    <w:p>
      <w:pPr>
        <w:numPr>
          <w:ilvl w:val="0"/>
          <w:numId w:val="23"/>
        </w:numPr>
      </w:pPr>
      <w:hyperlink xmlns:r="http://schemas.openxmlformats.org/officeDocument/2006/relationships" w:history="true" r:id="Rff9cc785d1234a5d">
        <w:rPr>
          <w:color w:val="0563C1"/>
          <w:u w:val="single"/>
        </w:rPr>
      </w:hyperlink>
      <w:r>
        <w:t xml:space="preserve">: Created configuration with assigned ID</w:t>
      </w:r>
    </w:p>
    <w:p>
      <w:r>
        <w:rPr>
          <w:b/>
          <w:bCs/>
        </w:rPr>
        <w:t xml:space="preserve">Errors:</w:t>
      </w:r>
    </w:p>
    <w:p>
      <w:pPr>
        <w:numPr>
          <w:ilvl w:val="0"/>
          <w:numId w:val="24"/>
        </w:numPr>
      </w:pPr>
      <w:hyperlink xmlns:r="http://schemas.openxmlformats.org/officeDocument/2006/relationships" w:history="true" r:id="R25e4252272ea489b">
        <w:rPr>
          <w:color w:val="0563C1"/>
          <w:u w:val="single"/>
        </w:rPr>
      </w:hyperlink>
      <w:r>
        <w:t xml:space="preserve">: Push notifications are not supported by the agent (see </w:t>
      </w:r>
      <w:hyperlink xmlns:r="http://schemas.openxmlformats.org/officeDocument/2006/relationships" w:history="true" r:id="R5de43b26eb2b4c5c">
        <w:rPr>
          <w:color w:val="0563C1"/>
          <w:u w:val="single"/>
        </w:rPr>
        <w:r>
          <w:rPr>
            <w:color w:val="0563C1"/>
            <w:u w:val="single"/>
          </w:rPr>
          <w:t xml:space="preserve">Capability Validation</w:t>
        </w:r>
      </w:hyperlink>
      <w:r>
        <w:t xml:space="preserve">).</w:t>
      </w:r>
    </w:p>
    <w:p>
      <w:pPr>
        <w:numPr>
          <w:ilvl w:val="0"/>
          <w:numId w:val="24"/>
        </w:numPr>
      </w:pPr>
      <w:hyperlink xmlns:r="http://schemas.openxmlformats.org/officeDocument/2006/relationships" w:history="true" r:id="R25e4252272ea489b">
        <w:rPr>
          <w:color w:val="0563C1"/>
          <w:u w:val="single"/>
        </w:rPr>
      </w:hyperlink>
      <w:r>
        <w:t xml:space="preserve">: The task ID does not exist or is not accessible.</w:t>
      </w:r>
    </w:p>
    <w:p>
      <w:r>
        <w:rPr>
          <w:b/>
          <w:bCs/>
        </w:rPr>
        <w:t xml:space="preserve">Behavior:</w:t>
      </w:r>
    </w:p>
    <w:p>
      <w:r>
        <w:t xml:space="preserve">The operation MUST establish a webhook endpoint for task update notifications. When task updates occur, the agent will send HTTP POST requests to the configured webhook URL with </w:t>
      </w:r>
      <w:hyperlink xmlns:r="http://schemas.openxmlformats.org/officeDocument/2006/relationships" w:history="true" r:id="R907700a124c642b5">
        <w:rPr>
          <w:color w:val="0563C1"/>
          <w:u w:val="single"/>
        </w:rPr>
      </w:hyperlink>
      <w:r>
        <w:t xml:space="preserve"> payloads (see </w:t>
      </w:r>
      <w:hyperlink xmlns:r="http://schemas.openxmlformats.org/officeDocument/2006/relationships" w:history="true" r:id="Rc856fc1e8eab429b">
        <w:rPr>
          <w:color w:val="0563C1"/>
          <w:u w:val="single"/>
        </w:rPr>
        <w:r>
          <w:rPr>
            <w:color w:val="0563C1"/>
            <w:u w:val="single"/>
          </w:rPr>
          <w:t xml:space="preserve">Push Notification Payload</w:t>
        </w:r>
      </w:hyperlink>
      <w:r>
        <w:t xml:space="preserve"> for details). This operation is only available if the agent supports push notifications capability. The configuration MUST persist until task completion or explicit deletion.</w:t>
      </w:r>
    </w:p>
    <w:p/>
    <w:p>
      <w:pPr>
        <w:pStyle w:val="Heading4"/>
      </w:pPr>
      <w:r>
        <w:t xml:space="preserve">3.1.8. Get Push Notification Config</w:t>
      </w:r>
    </w:p>
    <w:p/>
    <w:p>
      <w:r>
        <w:t xml:space="preserve">Retrieves an existing push notification configuration for a task.</w:t>
      </w:r>
    </w:p>
    <w:p>
      <w:r>
        <w:rPr>
          <w:b/>
          <w:bCs/>
        </w:rPr>
        <w:t xml:space="preserve">Inputs:</w:t>
      </w:r>
    </w:p>
    <w:p>
      <w:r>
        <w:t xml:space="preserve">{{ proto_to_table("specification/grpc/a2a.proto", "GetTaskPushNotificationConfigRequest") }}</w:t>
      </w:r>
    </w:p>
    <w:p>
      <w:r>
        <w:rPr>
          <w:b/>
          <w:bCs/>
        </w:rPr>
        <w:t xml:space="preserve">Outputs:</w:t>
      </w:r>
    </w:p>
    <w:p>
      <w:pPr>
        <w:numPr>
          <w:ilvl w:val="0"/>
          <w:numId w:val="25"/>
        </w:numPr>
      </w:pPr>
      <w:hyperlink xmlns:r="http://schemas.openxmlformats.org/officeDocument/2006/relationships" w:history="true" r:id="Rff9cc785d1234a5d">
        <w:rPr>
          <w:color w:val="0563C1"/>
          <w:u w:val="single"/>
        </w:rPr>
      </w:hyperlink>
      <w:r>
        <w:t xml:space="preserve">: The requested configuration</w:t>
      </w:r>
    </w:p>
    <w:p>
      <w:r>
        <w:rPr>
          <w:b/>
          <w:bCs/>
        </w:rPr>
        <w:t xml:space="preserve">Errors:</w:t>
      </w:r>
    </w:p>
    <w:p>
      <w:pPr>
        <w:numPr>
          <w:ilvl w:val="0"/>
          <w:numId w:val="26"/>
        </w:numPr>
      </w:pPr>
      <w:hyperlink xmlns:r="http://schemas.openxmlformats.org/officeDocument/2006/relationships" w:history="true" r:id="R25e4252272ea489b">
        <w:rPr>
          <w:color w:val="0563C1"/>
          <w:u w:val="single"/>
        </w:rPr>
      </w:hyperlink>
      <w:r>
        <w:t xml:space="preserve">: Push notifications are not supported by the agent (see </w:t>
      </w:r>
      <w:hyperlink xmlns:r="http://schemas.openxmlformats.org/officeDocument/2006/relationships" w:history="true" r:id="R5de43b26eb2b4c5c">
        <w:rPr>
          <w:color w:val="0563C1"/>
          <w:u w:val="single"/>
        </w:rPr>
        <w:r>
          <w:rPr>
            <w:color w:val="0563C1"/>
            <w:u w:val="single"/>
          </w:rPr>
          <w:t xml:space="preserve">Capability Validation</w:t>
        </w:r>
      </w:hyperlink>
      <w:r>
        <w:t xml:space="preserve">).</w:t>
      </w:r>
    </w:p>
    <w:p>
      <w:pPr>
        <w:numPr>
          <w:ilvl w:val="0"/>
          <w:numId w:val="26"/>
        </w:numPr>
      </w:pPr>
      <w:hyperlink xmlns:r="http://schemas.openxmlformats.org/officeDocument/2006/relationships" w:history="true" r:id="R25e4252272ea489b">
        <w:rPr>
          <w:color w:val="0563C1"/>
          <w:u w:val="single"/>
        </w:rPr>
      </w:hyperlink>
      <w:r>
        <w:t xml:space="preserve">: The push notification configuration does not exist.</w:t>
      </w:r>
    </w:p>
    <w:p>
      <w:r>
        <w:rPr>
          <w:b/>
          <w:bCs/>
        </w:rPr>
        <w:t xml:space="preserve">Behavior:</w:t>
      </w:r>
    </w:p>
    <w:p>
      <w:r>
        <w:t xml:space="preserve">The operation MUST return configuration details including webhook URL and notification settings. The operation MUST fail if the configuration does not exist or the client lacks access.</w:t>
      </w:r>
    </w:p>
    <w:p>
      <w:pPr>
        <w:pStyle w:val="Heading4"/>
      </w:pPr>
      <w:r>
        <w:t xml:space="preserve">3.1.9. List Push Notification Configs</w:t>
      </w:r>
    </w:p>
    <w:p>
      <w:r>
        <w:t xml:space="preserve">Retrieves all push notification configurations for a task.</w:t>
      </w:r>
    </w:p>
    <w:p>
      <w:r>
        <w:rPr>
          <w:b/>
          <w:bCs/>
        </w:rPr>
        <w:t xml:space="preserve">Inputs:</w:t>
      </w:r>
    </w:p>
    <w:p>
      <w:r>
        <w:t xml:space="preserve">{{ proto_to_table("specification/grpc/a2a.proto", "ListTaskPushNotificationConfigRequest") }}</w:t>
      </w:r>
    </w:p>
    <w:p>
      <w:r>
        <w:rPr>
          <w:b/>
          <w:bCs/>
        </w:rPr>
        <w:t xml:space="preserve">Outputs:</w:t>
      </w:r>
    </w:p>
    <w:p>
      <w:r>
        <w:t xml:space="preserve">{{ proto_to_table("specification/grpc/a2a.proto", "ListTaskPushNotificationConfigResponse") }}</w:t>
      </w:r>
    </w:p>
    <w:p>
      <w:r>
        <w:rPr>
          <w:b/>
          <w:bCs/>
        </w:rPr>
        <w:t xml:space="preserve">Errors:</w:t>
      </w:r>
    </w:p>
    <w:p>
      <w:pPr>
        <w:numPr>
          <w:ilvl w:val="0"/>
          <w:numId w:val="27"/>
        </w:numPr>
      </w:pPr>
      <w:hyperlink xmlns:r="http://schemas.openxmlformats.org/officeDocument/2006/relationships" w:history="true" r:id="R25e4252272ea489b">
        <w:rPr>
          <w:color w:val="0563C1"/>
          <w:u w:val="single"/>
        </w:rPr>
      </w:hyperlink>
      <w:r>
        <w:t xml:space="preserve">: Push notifications are not supported by the agent (see </w:t>
      </w:r>
      <w:hyperlink xmlns:r="http://schemas.openxmlformats.org/officeDocument/2006/relationships" w:history="true" r:id="R5de43b26eb2b4c5c">
        <w:rPr>
          <w:color w:val="0563C1"/>
          <w:u w:val="single"/>
        </w:rPr>
        <w:r>
          <w:rPr>
            <w:color w:val="0563C1"/>
            <w:u w:val="single"/>
          </w:rPr>
          <w:t xml:space="preserve">Capability Validation</w:t>
        </w:r>
      </w:hyperlink>
      <w:r>
        <w:t xml:space="preserve">).</w:t>
      </w:r>
    </w:p>
    <w:p>
      <w:pPr>
        <w:numPr>
          <w:ilvl w:val="0"/>
          <w:numId w:val="27"/>
        </w:numPr>
      </w:pPr>
      <w:hyperlink xmlns:r="http://schemas.openxmlformats.org/officeDocument/2006/relationships" w:history="true" r:id="R25e4252272ea489b">
        <w:rPr>
          <w:color w:val="0563C1"/>
          <w:u w:val="single"/>
        </w:rPr>
      </w:hyperlink>
      <w:r>
        <w:t xml:space="preserve">: The task ID does not exist or is not accessible.</w:t>
      </w:r>
    </w:p>
    <w:p>
      <w:r>
        <w:rPr>
          <w:b/>
          <w:bCs/>
        </w:rPr>
        <w:t xml:space="preserve">Behavior:</w:t>
      </w:r>
    </w:p>
    <w:p>
      <w:r>
        <w:t xml:space="preserve">The operation MUST return all active push notification configurations for the specified task and MAY support pagination for tasks with many configurations.</w:t>
      </w:r>
    </w:p>
    <w:p>
      <w:pPr>
        <w:pStyle w:val="Heading4"/>
      </w:pPr>
      <w:r>
        <w:t xml:space="preserve">3.1.10. Delete Push Notification Config</w:t>
      </w:r>
    </w:p>
    <w:p>
      <w:r>
        <w:t xml:space="preserve">Removes a push notification configuration for a task.</w:t>
      </w:r>
    </w:p>
    <w:p>
      <w:r>
        <w:rPr>
          <w:b/>
          <w:bCs/>
        </w:rPr>
        <w:t xml:space="preserve">Inputs:</w:t>
      </w:r>
    </w:p>
    <w:p>
      <w:r>
        <w:t xml:space="preserve">{{ proto_to_table("specification/grpc/a2a.proto", "DeleteTaskPushNotificationConfigRequest") }}</w:t>
      </w:r>
    </w:p>
    <w:p>
      <w:r>
        <w:rPr>
          <w:b/>
          <w:bCs/>
        </w:rPr>
        <w:t xml:space="preserve">Outputs:</w:t>
      </w:r>
    </w:p>
    <w:p>
      <w:pPr>
        <w:numPr>
          <w:ilvl w:val="0"/>
          <w:numId w:val="28"/>
        </w:numPr>
      </w:pPr>
      <w:r>
        <w:t xml:space="preserve">Confirmation of deletion (implementation-specific)</w:t>
      </w:r>
    </w:p>
    <w:p>
      <w:r>
        <w:rPr>
          <w:b/>
          <w:bCs/>
        </w:rPr>
        <w:t xml:space="preserve">Errors:</w:t>
      </w:r>
    </w:p>
    <w:p>
      <w:pPr>
        <w:numPr>
          <w:ilvl w:val="0"/>
          <w:numId w:val="29"/>
        </w:numPr>
      </w:pPr>
      <w:hyperlink xmlns:r="http://schemas.openxmlformats.org/officeDocument/2006/relationships" w:history="true" r:id="R25e4252272ea489b">
        <w:rPr>
          <w:color w:val="0563C1"/>
          <w:u w:val="single"/>
        </w:rPr>
      </w:hyperlink>
      <w:r>
        <w:t xml:space="preserve">: Push notifications are not supported by the agent (see </w:t>
      </w:r>
      <w:hyperlink xmlns:r="http://schemas.openxmlformats.org/officeDocument/2006/relationships" w:history="true" r:id="R5de43b26eb2b4c5c">
        <w:rPr>
          <w:color w:val="0563C1"/>
          <w:u w:val="single"/>
        </w:rPr>
        <w:r>
          <w:rPr>
            <w:color w:val="0563C1"/>
            <w:u w:val="single"/>
          </w:rPr>
          <w:t xml:space="preserve">Capability Validation</w:t>
        </w:r>
      </w:hyperlink>
      <w:r>
        <w:t xml:space="preserve">).</w:t>
      </w:r>
    </w:p>
    <w:p>
      <w:pPr>
        <w:numPr>
          <w:ilvl w:val="0"/>
          <w:numId w:val="29"/>
        </w:numPr>
      </w:pPr>
      <w:hyperlink xmlns:r="http://schemas.openxmlformats.org/officeDocument/2006/relationships" w:history="true" r:id="R25e4252272ea489b">
        <w:rPr>
          <w:color w:val="0563C1"/>
          <w:u w:val="single"/>
        </w:rPr>
      </w:hyperlink>
      <w:r>
        <w:t xml:space="preserve">: The task ID does not exist.</w:t>
      </w:r>
    </w:p>
    <w:p>
      <w:r>
        <w:rPr>
          <w:b/>
          <w:bCs/>
        </w:rPr>
        <w:t xml:space="preserve">Behavior:</w:t>
      </w:r>
    </w:p>
    <w:p>
      <w:r>
        <w:t xml:space="preserve">The operation MUST permanently remove the specified push notification configuration. No further notifications will be sent to the configured webhook after deletion. This operation MUST be idempotent - multiple deletions of the same config have the same effect.</w:t>
      </w:r>
    </w:p>
    <w:p>
      <w:pPr>
        <w:pStyle w:val="Heading4"/>
      </w:pPr>
      <w:r>
        <w:t xml:space="preserve">3.1.11. Get Extended Agent Card</w:t>
      </w:r>
    </w:p>
    <w:p>
      <w:r>
        <w:t xml:space="preserve">Retrieves a potentially more detailed version of the Agent Card after the client has authenticated. This endpoint is available only if </w:t>
      </w:r>
      <w:r>
        <w:rPr>
          <w:rFonts w:ascii="Consolas" w:hAnsi="Consolas"/>
          <w:sz w:val="18"/>
          <w:shd w:fill="F5F5F5"/>
          <w:noProof/>
        </w:rPr>
        <w:t xml:space="preserve">AgentCard.supportsExtendedAgentCard</w:t>
      </w:r>
      <w:r>
        <w:t xml:space="preserve"> is </w:t>
      </w:r>
      <w:r>
        <w:rPr>
          <w:rFonts w:ascii="Consolas" w:hAnsi="Consolas"/>
          <w:sz w:val="18"/>
          <w:shd w:fill="F5F5F5"/>
          <w:noProof/>
        </w:rPr>
        <w:t xml:space="preserve">true</w:t>
      </w:r>
      <w:r>
        <w:t xml:space="preserve">.</w:t>
      </w:r>
    </w:p>
    <w:p>
      <w:r>
        <w:rPr>
          <w:b/>
          <w:bCs/>
        </w:rPr>
        <w:t xml:space="preserve">Inputs:</w:t>
      </w:r>
    </w:p>
    <w:p>
      <w:r>
        <w:t xml:space="preserve">{{ proto_to_table("specification/grpc/a2a.proto", "GetExtendedAgentCardRequest") }}</w:t>
      </w:r>
    </w:p>
    <w:p>
      <w:r>
        <w:rPr>
          <w:b/>
          <w:bCs/>
        </w:rPr>
        <w:t xml:space="preserve">Outputs:</w:t>
      </w:r>
    </w:p>
    <w:p>
      <w:pPr>
        <w:numPr>
          <w:ilvl w:val="0"/>
          <w:numId w:val="30"/>
        </w:numPr>
      </w:pPr>
      <w:hyperlink xmlns:r="http://schemas.openxmlformats.org/officeDocument/2006/relationships" w:history="true" r:id="Re343c4bcbfad48de">
        <w:rPr>
          <w:color w:val="0563C1"/>
          <w:u w:val="single"/>
        </w:rPr>
      </w:hyperlink>
      <w:r>
        <w:t xml:space="preserve">: A complete Agent Card object, which may contain additional details or skills not present in the public card</w:t>
      </w:r>
    </w:p>
    <w:p>
      <w:r>
        <w:rPr>
          <w:b/>
          <w:bCs/>
        </w:rPr>
        <w:t xml:space="preserve">Errors:</w:t>
      </w:r>
    </w:p>
    <w:p>
      <w:pPr>
        <w:numPr>
          <w:ilvl w:val="0"/>
          <w:numId w:val="31"/>
        </w:numPr>
      </w:pPr>
      <w:hyperlink xmlns:r="http://schemas.openxmlformats.org/officeDocument/2006/relationships" w:history="true" r:id="R25e4252272ea489b">
        <w:rPr>
          <w:color w:val="0563C1"/>
          <w:u w:val="single"/>
        </w:rPr>
      </w:hyperlink>
      <w:r>
        <w:t xml:space="preserve">: The agent does not support authenticated extended cards (see </w:t>
      </w:r>
      <w:hyperlink xmlns:r="http://schemas.openxmlformats.org/officeDocument/2006/relationships" w:history="true" r:id="R5de43b26eb2b4c5c">
        <w:rPr>
          <w:color w:val="0563C1"/>
          <w:u w:val="single"/>
        </w:rPr>
        <w:r>
          <w:rPr>
            <w:color w:val="0563C1"/>
            <w:u w:val="single"/>
          </w:rPr>
          <w:t xml:space="preserve">Capability Validation</w:t>
        </w:r>
      </w:hyperlink>
      <w:r>
        <w:t xml:space="preserve">).</w:t>
      </w:r>
    </w:p>
    <w:p>
      <w:pPr>
        <w:numPr>
          <w:ilvl w:val="0"/>
          <w:numId w:val="31"/>
        </w:numPr>
      </w:pPr>
      <w:hyperlink xmlns:r="http://schemas.openxmlformats.org/officeDocument/2006/relationships" w:history="true" r:id="R25e4252272ea489b">
        <w:rPr>
          <w:color w:val="0563C1"/>
          <w:u w:val="single"/>
        </w:rPr>
      </w:hyperlink>
      <w:r>
        <w:t xml:space="preserve">: The agent declares support but does not have an extended agent card configured.</w:t>
      </w:r>
    </w:p>
    <w:p>
      <w:r>
        <w:rPr>
          <w:b/>
          <w:bCs/>
        </w:rPr>
        <w:t xml:space="preserve">Behavior:</w:t>
      </w:r>
    </w:p>
    <w:p>
      <w:pPr>
        <w:numPr>
          <w:ilvl w:val="0"/>
          <w:numId w:val="32"/>
        </w:numPr>
      </w:pPr>
      <w:r>
        <w:rPr>
          <w:b/>
          <w:bCs/>
        </w:rPr>
        <w:t xml:space="preserve">Authentication</w:t>
      </w:r>
      <w:r>
        <w:t xml:space="preserve">: The client MUST authenticate the request using one of the schemes declared in the public </w:t>
      </w:r>
      <w:r>
        <w:rPr>
          <w:rFonts w:ascii="Consolas" w:hAnsi="Consolas"/>
          <w:sz w:val="18"/>
          <w:shd w:fill="F5F5F5"/>
          <w:noProof/>
        </w:rPr>
        <w:t xml:space="preserve">AgentCard.securitySchemes</w:t>
      </w:r>
      <w:r>
        <w:t xml:space="preserve"> and </w:t>
      </w:r>
      <w:r>
        <w:rPr>
          <w:rFonts w:ascii="Consolas" w:hAnsi="Consolas"/>
          <w:sz w:val="18"/>
          <w:shd w:fill="F5F5F5"/>
          <w:noProof/>
        </w:rPr>
        <w:t xml:space="preserve">AgentCard.security</w:t>
      </w:r>
      <w:r>
        <w:t xml:space="preserve"> fields.</w:t>
      </w:r>
    </w:p>
    <w:p>
      <w:pPr>
        <w:numPr>
          <w:ilvl w:val="0"/>
          <w:numId w:val="32"/>
        </w:numPr>
      </w:pPr>
      <w:r>
        <w:rPr>
          <w:b/>
          <w:bCs/>
        </w:rPr>
        <w:t xml:space="preserve">Extended Information</w:t>
      </w:r>
      <w:r>
        <w:t xml:space="preserve">: The operation MAY return different details based on client authentication level, including additional skills, capabilities, or configuration not available in the public Agent Card.</w:t>
      </w:r>
    </w:p>
    <w:p>
      <w:pPr>
        <w:numPr>
          <w:ilvl w:val="0"/>
          <w:numId w:val="32"/>
        </w:numPr>
      </w:pPr>
      <w:r>
        <w:rPr>
          <w:b/>
          <w:bCs/>
        </w:rPr>
        <w:t xml:space="preserve">Card Replacement</w:t>
      </w:r>
      <w:r>
        <w:t xml:space="preserve">: Clients retrieving this extended card SHOULD replace their cached public Agent Card with the content received from this endpoint for the duration of their authenticated session or until the card's version changes.</w:t>
      </w:r>
    </w:p>
    <w:p>
      <w:pPr>
        <w:numPr>
          <w:ilvl w:val="0"/>
          <w:numId w:val="32"/>
        </w:numPr>
      </w:pPr>
      <w:r>
        <w:rPr>
          <w:b/>
          <w:bCs/>
        </w:rPr>
        <w:t xml:space="preserve">Availability</w:t>
      </w:r>
      <w:r>
        <w:t xml:space="preserve">: This operation is only available if the public Agent Card declares </w:t>
      </w:r>
      <w:r>
        <w:rPr>
          <w:rFonts w:ascii="Consolas" w:hAnsi="Consolas"/>
          <w:sz w:val="18"/>
          <w:shd w:fill="F5F5F5"/>
          <w:noProof/>
        </w:rPr>
        <w:t xml:space="preserve">supportsExtendedAgentCard: true</w:t>
      </w:r>
      <w:r>
        <w:t xml:space="preserve">.</w:t>
      </w:r>
    </w:p>
    <w:p>
      <w:r>
        <w:t xml:space="preserve">For detailed security guidance on extended agent cards, see </w:t>
      </w:r>
      <w:hyperlink xmlns:r="http://schemas.openxmlformats.org/officeDocument/2006/relationships" w:history="true" r:id="R9a19b9e4cf1d418a">
        <w:rPr>
          <w:color w:val="0563C1"/>
          <w:u w:val="single"/>
        </w:rPr>
        <w:r>
          <w:rPr>
            <w:color w:val="0563C1"/>
            <w:u w:val="single"/>
          </w:rPr>
          <w:t xml:space="preserve">Section 13.3 Extended Agent Card Access Control</w:t>
        </w:r>
      </w:hyperlink>
      <w:r>
        <w:t xml:space="preserve">.</w:t>
      </w:r>
    </w:p>
    <w:p>
      <w:pPr>
        <w:pStyle w:val="Heading3"/>
      </w:pPr>
      <w:r>
        <w:t xml:space="preserve">3.2. Operation Parameter Objects</w:t>
      </w:r>
    </w:p>
    <w:p>
      <w:r>
        <w:t xml:space="preserve">This section defines common parameter objects used across multiple operations.</w:t>
      </w:r>
    </w:p>
    <w:p>
      <w:pPr>
        <w:pStyle w:val="Heading4"/>
      </w:pPr>
      <w:r>
        <w:t xml:space="preserve">3.2.1. SendMessageRequest</w:t>
      </w:r>
    </w:p>
    <w:p>
      <w:r>
        <w:t xml:space="preserve">{{ proto_to_table("specification/grpc/a2a.proto", "SendMessageRequest") }}</w:t>
      </w:r>
    </w:p>
    <w:p>
      <w:pPr>
        <w:pStyle w:val="Heading4"/>
      </w:pPr>
      <w:r>
        <w:t xml:space="preserve">3.2.2. SendMessageConfiguration</w:t>
      </w:r>
    </w:p>
    <w:p>
      <w:r>
        <w:t xml:space="preserve">{{ proto_to_table("specification/grpc/a2a.proto", "SendMessageConfiguration") }}</w:t>
      </w:r>
    </w:p>
    <w:p>
      <w:r>
        <w:rPr>
          <w:b/>
          <w:bCs/>
        </w:rPr>
        <w:t xml:space="preserve">Blocking vs Non-Blocking Execution:</w:t>
      </w:r>
    </w:p>
    <w:p>
      <w:r>
        <w:t xml:space="preserve">The </w:t>
      </w:r>
      <w:r>
        <w:rPr>
          <w:rFonts w:ascii="Consolas" w:hAnsi="Consolas"/>
          <w:sz w:val="18"/>
          <w:shd w:fill="F5F5F5"/>
          <w:noProof/>
        </w:rPr>
        <w:t xml:space="preserve">blocking</w:t>
      </w:r>
      <w:r>
        <w:t xml:space="preserve"> field in </w:t>
      </w:r>
      <w:hyperlink xmlns:r="http://schemas.openxmlformats.org/officeDocument/2006/relationships" w:history="true" r:id="R7cb86f1ec8f245ba">
        <w:rPr>
          <w:color w:val="0563C1"/>
          <w:u w:val="single"/>
        </w:rPr>
      </w:hyperlink>
      <w:r>
        <w:t xml:space="preserve"> controls whether the operation waits for task completion:</w:t>
      </w:r>
    </w:p>
    <w:p>
      <w:pPr>
        <w:numPr>
          <w:ilvl w:val="0"/>
          <w:numId w:val="33"/>
        </w:numPr>
      </w:pPr>
      <w:r>
        <w:rPr>
          <w:b/>
          <w:bCs/>
        </w:rPr>
        <w:t xml:space="preserve">Blocking (</w:t>
        <w:t xml:space="preserve">)</w:t>
      </w:r>
      <w:r>
        <w:rPr>
          <w:rFonts w:ascii="Consolas" w:hAnsi="Consolas"/>
          <w:sz w:val="18"/>
          <w:shd w:fill="F5F5F5"/>
          <w:noProof/>
        </w:rPr>
        <w:t xml:space="preserve">blocking: true</w:t>
      </w:r>
      <w:r>
        <w:t xml:space="preserve">: The operation MUST wait until the task reaches a terminal state (</w:t>
      </w:r>
      <w:r>
        <w:rPr>
          <w:rFonts w:ascii="Consolas" w:hAnsi="Consolas"/>
          <w:sz w:val="18"/>
          <w:shd w:fill="F5F5F5"/>
          <w:noProof/>
        </w:rPr>
        <w:t xml:space="preserve">completed</w:t>
      </w:r>
      <w:r>
        <w:t xml:space="preserve">, </w:t>
      </w:r>
      <w:r>
        <w:rPr>
          <w:rFonts w:ascii="Consolas" w:hAnsi="Consolas"/>
          <w:sz w:val="18"/>
          <w:shd w:fill="F5F5F5"/>
          <w:noProof/>
        </w:rPr>
        <w:t xml:space="preserve">failed</w:t>
      </w:r>
      <w:r>
        <w:t xml:space="preserve">, </w:t>
      </w:r>
      <w:r>
        <w:rPr>
          <w:rFonts w:ascii="Consolas" w:hAnsi="Consolas"/>
          <w:sz w:val="18"/>
          <w:shd w:fill="F5F5F5"/>
          <w:noProof/>
        </w:rPr>
        <w:t xml:space="preserve">cancelled</w:t>
      </w:r>
      <w:r>
        <w:t xml:space="preserve">, </w:t>
      </w:r>
      <w:r>
        <w:rPr>
          <w:rFonts w:ascii="Consolas" w:hAnsi="Consolas"/>
          <w:sz w:val="18"/>
          <w:shd w:fill="F5F5F5"/>
          <w:noProof/>
        </w:rPr>
        <w:t xml:space="preserve">rejected</w:t>
      </w:r>
      <w:r>
        <w:t xml:space="preserve">) before returning. The response MUST include the final task state with all artifacts and status information.</w:t>
      </w:r>
    </w:p>
    <w:p>
      <w:pPr>
        <w:numPr>
          <w:ilvl w:val="0"/>
          <w:numId w:val="33"/>
        </w:numPr>
      </w:pPr>
      <w:r>
        <w:rPr>
          <w:b/>
          <w:bCs/>
        </w:rPr>
        <w:t xml:space="preserve">Non-Blocking (</w:t>
        <w:t xml:space="preserve">)</w:t>
      </w:r>
      <w:r>
        <w:rPr>
          <w:rFonts w:ascii="Consolas" w:hAnsi="Consolas"/>
          <w:sz w:val="18"/>
          <w:shd w:fill="F5F5F5"/>
          <w:noProof/>
        </w:rPr>
        <w:t xml:space="preserve">blocking: false</w:t>
      </w:r>
      <w:r>
        <w:t xml:space="preserve">: The operation MUST return immediately after creating the task, even if processing is still in progress. The returned task will have an in-progress state (e.g., </w:t>
      </w:r>
      <w:r>
        <w:rPr>
          <w:rFonts w:ascii="Consolas" w:hAnsi="Consolas"/>
          <w:sz w:val="18"/>
          <w:shd w:fill="F5F5F5"/>
          <w:noProof/>
        </w:rPr>
        <w:t xml:space="preserve">working</w:t>
      </w:r>
      <w:r>
        <w:t xml:space="preserve">, </w:t>
      </w:r>
      <w:r>
        <w:rPr>
          <w:rFonts w:ascii="Consolas" w:hAnsi="Consolas"/>
          <w:sz w:val="18"/>
          <w:shd w:fill="F5F5F5"/>
          <w:noProof/>
        </w:rPr>
        <w:t xml:space="preserve">input_required</w:t>
      </w:r>
      <w:r>
        <w:t xml:space="preserve">). It is the caller's responsibility to poll for updates using </w:t>
      </w:r>
      <w:hyperlink xmlns:r="http://schemas.openxmlformats.org/officeDocument/2006/relationships" w:history="true" r:id="R50fd3fd06f434dd9">
        <w:rPr>
          <w:color w:val="0563C1"/>
          <w:u w:val="single"/>
        </w:rPr>
        <w:r>
          <w:rPr>
            <w:color w:val="0563C1"/>
            <w:u w:val="single"/>
          </w:rPr>
          <w:t xml:space="preserve">Get Task</w:t>
        </w:r>
      </w:hyperlink>
      <w:r>
        <w:t xml:space="preserve">, subscribe via </w:t>
      </w:r>
      <w:hyperlink xmlns:r="http://schemas.openxmlformats.org/officeDocument/2006/relationships" w:history="true" r:id="R32fc0ff89602486c">
        <w:rPr>
          <w:color w:val="0563C1"/>
          <w:u w:val="single"/>
        </w:rPr>
        <w:r>
          <w:rPr>
            <w:color w:val="0563C1"/>
            <w:u w:val="single"/>
          </w:rPr>
          <w:t xml:space="preserve">Subscribe to Task</w:t>
        </w:r>
      </w:hyperlink>
      <w:r>
        <w:t xml:space="preserve">, or receive updates via push notifications.</w:t>
      </w:r>
    </w:p>
    <w:p>
      <w:r>
        <w:t xml:space="preserve">The </w:t>
      </w:r>
      <w:r>
        <w:rPr>
          <w:rFonts w:ascii="Consolas" w:hAnsi="Consolas"/>
          <w:sz w:val="18"/>
          <w:shd w:fill="F5F5F5"/>
          <w:noProof/>
        </w:rPr>
        <w:t xml:space="preserve">blocking</w:t>
      </w:r>
      <w:r>
        <w:t xml:space="preserve"> field has no effect:</w:t>
      </w:r>
    </w:p>
    <w:p>
      <w:pPr>
        <w:numPr>
          <w:ilvl w:val="0"/>
          <w:numId w:val="34"/>
        </w:numPr>
      </w:pPr>
      <w:r>
        <w:t xml:space="preserve">when the operation returns a direct </w:t>
      </w:r>
      <w:hyperlink xmlns:r="http://schemas.openxmlformats.org/officeDocument/2006/relationships" w:history="true" r:id="R5a42e90c240a4f71">
        <w:rPr>
          <w:color w:val="0563C1"/>
          <w:u w:val="single"/>
        </w:rPr>
      </w:hyperlink>
      <w:r>
        <w:t xml:space="preserve"> response instead of a task.</w:t>
      </w:r>
    </w:p>
    <w:p>
      <w:pPr>
        <w:numPr>
          <w:ilvl w:val="0"/>
          <w:numId w:val="34"/>
        </w:numPr>
      </w:pPr>
      <w:r>
        <w:t xml:space="preserve">for streaming operations, which always return updates in real-time.</w:t>
      </w:r>
    </w:p>
    <w:p>
      <w:pPr>
        <w:numPr>
          <w:ilvl w:val="0"/>
          <w:numId w:val="34"/>
        </w:numPr>
      </w:pPr>
      <w:r>
        <w:t xml:space="preserve">on configured push notification configurations, which operates independently of blocking mode.</w:t>
      </w:r>
    </w:p>
    <w:p>
      <w:pPr>
        <w:pStyle w:val="Heading4"/>
      </w:pPr>
      <w:r>
        <w:t xml:space="preserve">3.2.3. Stream Response</w:t>
      </w:r>
    </w:p>
    <w:p/>
    <w:p>
      <w:r>
        <w:t xml:space="preserve">{{ proto_to_table("specification/grpc/a2a.proto", "StreamResponse") }}</w:t>
      </w:r>
    </w:p>
    <w:p>
      <w:r>
        <w:t xml:space="preserve">This wrapper allows streaming endpoints to return different types of updates through a single response stream while maintaining type safety.</w:t>
      </w:r>
    </w:p>
    <w:p>
      <w:pPr>
        <w:pStyle w:val="Heading4"/>
      </w:pPr>
      <w:r>
        <w:t xml:space="preserve">3.2.4. History Length Semantics</w:t>
      </w:r>
    </w:p>
    <w:p>
      <w:r>
        <w:t xml:space="preserve">The </w:t>
      </w:r>
      <w:r>
        <w:rPr>
          <w:rFonts w:ascii="Consolas" w:hAnsi="Consolas"/>
          <w:sz w:val="18"/>
          <w:shd w:fill="F5F5F5"/>
          <w:noProof/>
        </w:rPr>
        <w:t xml:space="preserve">historyLength</w:t>
      </w:r>
      <w:r>
        <w:t xml:space="preserve"> parameter appears in multiple operations and controls how much task history is returned in responses. This parameter follows consistent semantics across all operations:</w:t>
      </w:r>
    </w:p>
    <w:p>
      <w:pPr>
        <w:numPr>
          <w:ilvl w:val="0"/>
          <w:numId w:val="35"/>
        </w:numPr>
      </w:pPr>
      <w:r>
        <w:rPr>
          <w:b/>
          <w:bCs/>
        </w:rPr>
        <w:t xml:space="preserve">Unset/undefined</w:t>
      </w:r>
      <w:r>
        <w:t xml:space="preserve">: No limit imposed; server returns its default amount of history (implementation-defined, may be all history)</w:t>
      </w:r>
    </w:p>
    <w:p>
      <w:pPr>
        <w:numPr>
          <w:ilvl w:val="0"/>
          <w:numId w:val="35"/>
        </w:numPr>
      </w:pPr>
      <w:r>
        <w:rPr>
          <w:b/>
          <w:bCs/>
        </w:rPr>
        <w:t xml:space="preserve">0</w:t>
      </w:r>
      <w:r>
        <w:t xml:space="preserve">: No history should be returned; the </w:t>
      </w:r>
      <w:r>
        <w:rPr>
          <w:rFonts w:ascii="Consolas" w:hAnsi="Consolas"/>
          <w:sz w:val="18"/>
          <w:shd w:fill="F5F5F5"/>
          <w:noProof/>
        </w:rPr>
        <w:t xml:space="preserve">history</w:t>
      </w:r>
      <w:r>
        <w:t xml:space="preserve"> field SHOULD be omitted</w:t>
      </w:r>
    </w:p>
    <w:p>
      <w:pPr>
        <w:numPr>
          <w:ilvl w:val="0"/>
          <w:numId w:val="35"/>
        </w:numPr>
      </w:pPr>
      <w:r>
        <w:rPr>
          <w:b/>
          <w:bCs/>
        </w:rPr>
        <w:t xml:space="preserve">&gt; 0</w:t>
      </w:r>
      <w:r>
        <w:t xml:space="preserve">: Return at most this many recent messages from the task's history</w:t>
      </w:r>
    </w:p>
    <w:p>
      <w:pPr>
        <w:pStyle w:val="Heading4"/>
      </w:pPr>
      <w:r>
        <w:t xml:space="preserve">3.2.5. Metadata</w:t>
      </w:r>
    </w:p>
    <w:p>
      <w:r>
        <w:t xml:space="preserve">A flexible key-value map for passing additional context or parameters with operations. Metadata keys and are strings and values can be any valid value that can be represented in JSON. </w:t>
      </w:r>
      <w:hyperlink xmlns:r="http://schemas.openxmlformats.org/officeDocument/2006/relationships" w:history="true" r:id="Rcc7bb37456c24b74">
        <w:rPr>
          <w:color w:val="0563C1"/>
          <w:u w:val="single"/>
        </w:rPr>
      </w:hyperlink>
      <w:r>
        <w:t xml:space="preserve"> can be used to strongly type metadata values for specific use cases.</w:t>
      </w:r>
    </w:p>
    <w:p>
      <w:pPr>
        <w:pStyle w:val="Heading4"/>
      </w:pPr>
      <w:r>
        <w:t xml:space="preserve">3.2.6 Service Parameters</w:t>
      </w:r>
    </w:p>
    <w:p>
      <w:r>
        <w:t xml:space="preserve">A key-value map for passing horizontally applicable context or parameters with case-insensitive string keys and case-sensitive string values. The transmission mechanism for these service parameter key-value pairs is defined by the specific protocol binding (e.g., HTTP headers for HTTP-based bindings, gRPC metadata for gRPC bindings). Custom protocol bindings </w:t>
      </w:r>
      <w:r>
        <w:rPr>
          <w:b/>
          <w:bCs/>
        </w:rPr>
        <w:t xml:space="preserve">MUST</w:t>
      </w:r>
      <w:r>
        <w:t xml:space="preserve"> specify how service parameters are transmitted in their binding specification.</w:t>
      </w:r>
    </w:p>
    <w:p>
      <w:r>
        <w:rPr>
          <w:b/>
          <w:bCs/>
        </w:rPr>
        <w:t xml:space="preserve">Standard A2A Service Parameters: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Name</w:t>
            </w:r>
          </w:p>
        </w:tc>
        <w:tc>
          <w:tcPr>
            <w:tcW w:type="auto"/>
            <w:shd w:val="clear" w:fill="D3D3D3"/>
          </w:tcPr>
          <w:p>
            <w:pPr/>
            <w:r>
              <w:rPr>
                <w:b/>
              </w:rPr>
              <w:t xml:space="preserve">Description</w:t>
            </w:r>
          </w:p>
        </w:tc>
        <w:tc>
          <w:tcPr>
            <w:tcW w:type="auto"/>
            <w:shd w:val="clear" w:fill="D3D3D3"/>
          </w:tcPr>
          <w:p>
            <w:pPr/>
            <w:r>
              <w:rPr>
                <w:b/>
              </w:rPr>
              <w:t xml:space="preserve">Example Value</w:t>
            </w:r>
          </w:p>
        </w:tc>
      </w:tr>
      <w:tr>
        <w:tc>
          <w:tcPr>
            <w:tcW w:type="auto"/>
          </w:tcPr>
          <w:p>
            <w:r>
              <w:t xml:space="preserve"/>
            </w:r>
            <w:r>
              <w:rPr>
                <w:rFonts w:ascii="Consolas" w:hAnsi="Consolas"/>
              </w:rPr>
              <w:t xml:space="preserve">A2A-Extensions</w:t>
            </w:r>
            <w:r>
              <w:t xml:space="preserve"/>
            </w:r>
          </w:p>
        </w:tc>
        <w:tc>
          <w:tcPr>
            <w:tcW w:type="auto"/>
          </w:tcPr>
          <w:p>
            <w:r>
              <w:t xml:space="preserve">Comma-separated list of extension URIs that the client wants to use for the request</w:t>
            </w:r>
          </w:p>
        </w:tc>
        <w:tc>
          <w:tcPr>
            <w:tcW w:type="auto"/>
          </w:tcPr>
          <w:p>
            <w:r>
              <w:t xml:space="preserve"/>
            </w:r>
            <w:r>
              <w:rPr>
                <w:rFonts w:ascii="Consolas" w:hAnsi="Consolas"/>
              </w:rPr>
              <w:t xml:space="preserve">https://example.com/extensions/geolocation/v1,https://standards.org/extensions/citations/v1</w:t>
            </w:r>
            <w:r>
              <w:t xml:space="preserve"/>
            </w:r>
          </w:p>
        </w:tc>
      </w:tr>
      <w:tr>
        <w:tc>
          <w:tcPr>
            <w:tcW w:type="auto"/>
          </w:tcPr>
          <w:p>
            <w:r>
              <w:t xml:space="preserve"/>
            </w:r>
            <w:r>
              <w:rPr>
                <w:rFonts w:ascii="Consolas" w:hAnsi="Consolas"/>
              </w:rPr>
              <w:t xml:space="preserve">A2A-Version</w:t>
            </w:r>
            <w:r>
              <w:t xml:space="preserve"/>
            </w:r>
          </w:p>
        </w:tc>
        <w:tc>
          <w:tcPr>
            <w:tcW w:type="auto"/>
          </w:tcPr>
          <w:p>
            <w:r>
              <w:t xml:space="preserve">The A2A protocol version that the client is using. If the version is not supported, the agent returns </w:t>
            </w:r>
            <w:r>
              <w:t xml:space="preserve"/>
            </w:r>
          </w:p>
        </w:tc>
        <w:tc>
          <w:tcPr>
            <w:tcW w:type="auto"/>
          </w:tcPr>
          <w:p>
            <w:r>
              <w:t xml:space="preserve"/>
            </w:r>
            <w:r>
              <w:rPr>
                <w:rFonts w:ascii="Consolas" w:hAnsi="Consolas"/>
              </w:rPr>
              <w:t xml:space="preserve">0.3</w:t>
            </w:r>
            <w:r>
              <w:t xml:space="preserve"/>
            </w:r>
          </w:p>
        </w:tc>
      </w:tr>
    </w:tbl>
    <w:p>
      <w:r>
        <w:t xml:space="preserve">As service parameter names MAY need to co-exist with other parameters defined by the underlying transport protocol or infrastructure, all service parameters defined by this specification will be prefixed with </w:t>
      </w:r>
      <w:r>
        <w:rPr>
          <w:rFonts w:ascii="Consolas" w:hAnsi="Consolas"/>
          <w:sz w:val="18"/>
          <w:shd w:fill="F5F5F5"/>
          <w:noProof/>
        </w:rPr>
        <w:t xml:space="preserve">a2a-</w:t>
      </w:r>
      <w:r>
        <w:t xml:space="preserve">.</w:t>
      </w:r>
    </w:p>
    <w:p>
      <w:pPr>
        <w:pStyle w:val="Heading3"/>
      </w:pPr>
      <w:r>
        <w:t xml:space="preserve">3.3. Operation Semantics</w:t>
      </w:r>
    </w:p>
    <w:p>
      <w:pPr>
        <w:pStyle w:val="Heading4"/>
      </w:pPr>
      <w:r>
        <w:t xml:space="preserve">3.3.1. Idempotency</w:t>
      </w:r>
    </w:p>
    <w:p>
      <w:pPr>
        <w:numPr>
          <w:ilvl w:val="0"/>
          <w:numId w:val="36"/>
        </w:numPr>
      </w:pPr>
      <w:r>
        <w:rPr>
          <w:b/>
          <w:bCs/>
        </w:rPr>
        <w:t xml:space="preserve">Get operations</w:t>
      </w:r>
      <w:r>
        <w:t xml:space="preserve"> (Get Task, List Tasks, Get Extended Agent Card) are naturally idempotent</w:t>
      </w:r>
    </w:p>
    <w:p>
      <w:pPr>
        <w:numPr>
          <w:ilvl w:val="0"/>
          <w:numId w:val="36"/>
        </w:numPr>
      </w:pPr>
      <w:r>
        <w:rPr>
          <w:b/>
          <w:bCs/>
        </w:rPr>
        <w:t xml:space="preserve">Send Message</w:t>
      </w:r>
      <w:r>
        <w:t xml:space="preserve"> operations MAY be idempotent. Agents may utilize the messageId to detect duplicate messages.</w:t>
      </w:r>
    </w:p>
    <w:p>
      <w:pPr>
        <w:numPr>
          <w:ilvl w:val="0"/>
          <w:numId w:val="36"/>
        </w:numPr>
      </w:pPr>
      <w:r>
        <w:rPr>
          <w:b/>
          <w:bCs/>
        </w:rPr>
        <w:t xml:space="preserve">Cancel Task</w:t>
      </w:r>
      <w:r>
        <w:t xml:space="preserve"> operations are idempotent - multiple cancellation requests have the same effect. A duplicate cancellation request MAY return </w:t>
      </w:r>
      <w:r>
        <w:rPr>
          <w:rFonts w:ascii="Consolas" w:hAnsi="Consolas"/>
          <w:sz w:val="18"/>
          <w:shd w:fill="F5F5F5"/>
          <w:noProof/>
        </w:rPr>
        <w:t xml:space="preserve">TaskNotFoundError</w:t>
      </w:r>
      <w:r>
        <w:t xml:space="preserve"> if the task has already been canceled and purged.</w:t>
      </w:r>
    </w:p>
    <w:p>
      <w:pPr>
        <w:pStyle w:val="Heading4"/>
      </w:pPr>
      <w:r>
        <w:t xml:space="preserve">3.3.2. Error Handling</w:t>
      </w:r>
    </w:p>
    <w:p>
      <w:r>
        <w:t xml:space="preserve">All operations may return errors in the following categories. Servers </w:t>
      </w:r>
      <w:r>
        <w:rPr>
          <w:b/>
          <w:bCs/>
        </w:rPr>
        <w:t xml:space="preserve">MUST</w:t>
      </w:r>
      <w:r>
        <w:t xml:space="preserve"> return appropriate errors and </w:t>
      </w:r>
      <w:r>
        <w:rPr>
          <w:b/>
          <w:bCs/>
        </w:rPr>
        <w:t xml:space="preserve">SHOULD</w:t>
      </w:r>
      <w:r>
        <w:t xml:space="preserve"> provide actionable information to help clients resolve issues.</w:t>
      </w:r>
    </w:p>
    <w:p>
      <w:r>
        <w:rPr>
          <w:b/>
          <w:bCs/>
        </w:rPr>
        <w:t xml:space="preserve">Error Categories and Server Requirements:</w:t>
      </w:r>
    </w:p>
    <w:p>
      <w:pPr>
        <w:numPr>
          <w:ilvl w:val="0"/>
          <w:numId w:val="37"/>
        </w:numPr>
      </w:pPr>
      <w:r>
        <w:rPr>
          <w:b/>
          <w:bCs/>
        </w:rPr>
        <w:t xml:space="preserve">Authentication Errors</w:t>
      </w:r>
      <w:r>
        <w:t xml:space="preserve">: Invalid or missing credentials</w:t>
      </w:r>
    </w:p>
    <w:p>
      <w:pPr>
        <w:numPr>
          <w:ilvl w:val="1"/>
          <w:numId w:val="38"/>
        </w:numPr>
      </w:pPr>
      <w:r>
        <w:t xml:space="preserve">Servers </w:t>
      </w:r>
      <w:r>
        <w:rPr>
          <w:b/>
          <w:bCs/>
        </w:rPr>
        <w:t xml:space="preserve">MUST</w:t>
      </w:r>
      <w:r>
        <w:t xml:space="preserve"> reject requests with invalid or missing authentication credentials</w:t>
      </w:r>
    </w:p>
    <w:p>
      <w:pPr>
        <w:numPr>
          <w:ilvl w:val="1"/>
          <w:numId w:val="38"/>
        </w:numPr>
      </w:pPr>
      <w:r>
        <w:t xml:space="preserve">Servers </w:t>
      </w:r>
      <w:r>
        <w:rPr>
          <w:b/>
          <w:bCs/>
        </w:rPr>
        <w:t xml:space="preserve">SHOULD</w:t>
      </w:r>
      <w:r>
        <w:t xml:space="preserve"> include authentication challenge information in the error response</w:t>
      </w:r>
    </w:p>
    <w:p>
      <w:pPr>
        <w:numPr>
          <w:ilvl w:val="1"/>
          <w:numId w:val="38"/>
        </w:numPr>
      </w:pPr>
      <w:r>
        <w:t xml:space="preserve">Servers </w:t>
      </w:r>
      <w:r>
        <w:rPr>
          <w:b/>
          <w:bCs/>
        </w:rPr>
        <w:t xml:space="preserve">SHOULD</w:t>
      </w:r>
      <w:r>
        <w:t xml:space="preserve"> specify which authentication scheme is required</w:t>
      </w:r>
    </w:p>
    <w:p>
      <w:pPr>
        <w:numPr>
          <w:ilvl w:val="1"/>
          <w:numId w:val="38"/>
        </w:numPr>
      </w:pPr>
      <w:r>
        <w:t xml:space="preserve">Example error codes: HTTP </w:t>
      </w:r>
      <w:r>
        <w:rPr>
          <w:rFonts w:ascii="Consolas" w:hAnsi="Consolas"/>
          <w:sz w:val="18"/>
          <w:shd w:fill="F5F5F5"/>
          <w:noProof/>
        </w:rPr>
        <w:t xml:space="preserve">401 Unauthorized</w:t>
      </w:r>
      <w:r>
        <w:t xml:space="preserve">, gRPC </w:t>
      </w:r>
      <w:r>
        <w:rPr>
          <w:rFonts w:ascii="Consolas" w:hAnsi="Consolas"/>
          <w:sz w:val="18"/>
          <w:shd w:fill="F5F5F5"/>
          <w:noProof/>
        </w:rPr>
        <w:t xml:space="preserve">UNAUTHENTICATED</w:t>
      </w:r>
      <w:r>
        <w:t xml:space="preserve">, JSON-RPC custom error</w:t>
      </w:r>
    </w:p>
    <w:p>
      <w:pPr>
        <w:numPr>
          <w:ilvl w:val="1"/>
          <w:numId w:val="38"/>
        </w:numPr>
      </w:pPr>
      <w:r>
        <w:t xml:space="preserve">Example scenarios: Missing bearer token, expired API key, invalid OAuth token</w:t>
      </w:r>
    </w:p>
    <w:p>
      <w:pPr>
        <w:numPr>
          <w:ilvl w:val="0"/>
          <w:numId w:val="37"/>
        </w:numPr>
      </w:pPr>
      <w:r>
        <w:rPr>
          <w:b/>
          <w:bCs/>
        </w:rPr>
        <w:t xml:space="preserve">Authorization Errors</w:t>
      </w:r>
      <w:r>
        <w:t xml:space="preserve">: Insufficient permissions for requested operation</w:t>
      </w:r>
    </w:p>
    <w:p>
      <w:pPr>
        <w:numPr>
          <w:ilvl w:val="1"/>
          <w:numId w:val="39"/>
        </w:numPr>
      </w:pPr>
      <w:r>
        <w:t xml:space="preserve">Servers </w:t>
      </w:r>
      <w:r>
        <w:rPr>
          <w:b/>
          <w:bCs/>
        </w:rPr>
        <w:t xml:space="preserve">MUST</w:t>
      </w:r>
      <w:r>
        <w:t xml:space="preserve"> return an authorization error when the authenticated client lacks required permissions</w:t>
      </w:r>
    </w:p>
    <w:p>
      <w:pPr>
        <w:numPr>
          <w:ilvl w:val="1"/>
          <w:numId w:val="39"/>
        </w:numPr>
      </w:pPr>
      <w:r>
        <w:t xml:space="preserve">Servers </w:t>
      </w:r>
      <w:r>
        <w:rPr>
          <w:b/>
          <w:bCs/>
        </w:rPr>
        <w:t xml:space="preserve">SHOULD</w:t>
      </w:r>
      <w:r>
        <w:t xml:space="preserve"> indicate what permission or scope is missing (without leaking sensitive information about resources the client cannot access)</w:t>
      </w:r>
    </w:p>
    <w:p>
      <w:pPr>
        <w:numPr>
          <w:ilvl w:val="1"/>
          <w:numId w:val="39"/>
        </w:numPr>
      </w:pPr>
      <w:r>
        <w:t xml:space="preserve">Servers </w:t>
      </w:r>
      <w:r>
        <w:rPr>
          <w:b/>
          <w:bCs/>
        </w:rPr>
        <w:t xml:space="preserve">MUST NOT</w:t>
      </w:r>
      <w:r>
        <w:t xml:space="preserve"> reveal the existence of resources the client is not authorized to access</w:t>
      </w:r>
    </w:p>
    <w:p>
      <w:pPr>
        <w:numPr>
          <w:ilvl w:val="1"/>
          <w:numId w:val="39"/>
        </w:numPr>
      </w:pPr>
      <w:r>
        <w:t xml:space="preserve">Example error codes: HTTP </w:t>
      </w:r>
      <w:r>
        <w:rPr>
          <w:rFonts w:ascii="Consolas" w:hAnsi="Consolas"/>
          <w:sz w:val="18"/>
          <w:shd w:fill="F5F5F5"/>
          <w:noProof/>
        </w:rPr>
        <w:t xml:space="preserve">403 Forbidden</w:t>
      </w:r>
      <w:r>
        <w:t xml:space="preserve">, gRPC </w:t>
      </w:r>
      <w:r>
        <w:rPr>
          <w:rFonts w:ascii="Consolas" w:hAnsi="Consolas"/>
          <w:sz w:val="18"/>
          <w:shd w:fill="F5F5F5"/>
          <w:noProof/>
        </w:rPr>
        <w:t xml:space="preserve">PERMISSION_DENIED</w:t>
      </w:r>
      <w:r>
        <w:t xml:space="preserve">, JSON-RPC custom error</w:t>
      </w:r>
    </w:p>
    <w:p>
      <w:pPr>
        <w:numPr>
          <w:ilvl w:val="1"/>
          <w:numId w:val="39"/>
        </w:numPr>
      </w:pPr>
      <w:r>
        <w:t xml:space="preserve">Example scenarios: Attempting to access a task created by another user, insufficient OAuth scopes</w:t>
      </w:r>
    </w:p>
    <w:p>
      <w:pPr>
        <w:numPr>
          <w:ilvl w:val="0"/>
          <w:numId w:val="37"/>
        </w:numPr>
      </w:pPr>
      <w:r>
        <w:rPr>
          <w:b/>
          <w:bCs/>
        </w:rPr>
        <w:t xml:space="preserve">Validation Errors</w:t>
      </w:r>
      <w:r>
        <w:t xml:space="preserve">: Invalid input parameters or message format</w:t>
      </w:r>
    </w:p>
    <w:p>
      <w:pPr>
        <w:numPr>
          <w:ilvl w:val="1"/>
          <w:numId w:val="40"/>
        </w:numPr>
      </w:pPr>
      <w:r>
        <w:t xml:space="preserve">Servers </w:t>
      </w:r>
      <w:r>
        <w:rPr>
          <w:b/>
          <w:bCs/>
        </w:rPr>
        <w:t xml:space="preserve">MUST</w:t>
      </w:r>
      <w:r>
        <w:t xml:space="preserve"> validate all input parameters before processing</w:t>
      </w:r>
    </w:p>
    <w:p>
      <w:pPr>
        <w:numPr>
          <w:ilvl w:val="1"/>
          <w:numId w:val="40"/>
        </w:numPr>
      </w:pPr>
      <w:r>
        <w:t xml:space="preserve">Servers </w:t>
      </w:r>
      <w:r>
        <w:rPr>
          <w:b/>
          <w:bCs/>
        </w:rPr>
        <w:t xml:space="preserve">SHOULD</w:t>
      </w:r>
      <w:r>
        <w:t xml:space="preserve"> specify which parameter(s) failed validation and why</w:t>
      </w:r>
    </w:p>
    <w:p>
      <w:pPr>
        <w:numPr>
          <w:ilvl w:val="1"/>
          <w:numId w:val="40"/>
        </w:numPr>
      </w:pPr>
      <w:r>
        <w:t xml:space="preserve">Servers </w:t>
      </w:r>
      <w:r>
        <w:rPr>
          <w:b/>
          <w:bCs/>
        </w:rPr>
        <w:t xml:space="preserve">SHOULD</w:t>
      </w:r>
      <w:r>
        <w:t xml:space="preserve"> provide guidance on valid parameter values or formats</w:t>
      </w:r>
    </w:p>
    <w:p>
      <w:pPr>
        <w:numPr>
          <w:ilvl w:val="1"/>
          <w:numId w:val="40"/>
        </w:numPr>
      </w:pPr>
      <w:r>
        <w:t xml:space="preserve">Example error codes: HTTP </w:t>
      </w:r>
      <w:r>
        <w:rPr>
          <w:rFonts w:ascii="Consolas" w:hAnsi="Consolas"/>
          <w:sz w:val="18"/>
          <w:shd w:fill="F5F5F5"/>
          <w:noProof/>
        </w:rPr>
        <w:t xml:space="preserve">400 Bad Request</w:t>
      </w:r>
      <w:r>
        <w:t xml:space="preserve">, gRPC </w:t>
      </w:r>
      <w:r>
        <w:rPr>
          <w:rFonts w:ascii="Consolas" w:hAnsi="Consolas"/>
          <w:sz w:val="18"/>
          <w:shd w:fill="F5F5F5"/>
          <w:noProof/>
        </w:rPr>
        <w:t xml:space="preserve">INVALID_ARGUMENT</w:t>
      </w:r>
      <w:r>
        <w:t xml:space="preserve">, JSON-RPC </w:t>
      </w:r>
      <w:r>
        <w:rPr>
          <w:rFonts w:ascii="Consolas" w:hAnsi="Consolas"/>
          <w:sz w:val="18"/>
          <w:shd w:fill="F5F5F5"/>
          <w:noProof/>
        </w:rPr>
        <w:t xml:space="preserve">-32602 Invalid params</w:t>
      </w:r>
    </w:p>
    <w:p>
      <w:pPr>
        <w:numPr>
          <w:ilvl w:val="1"/>
          <w:numId w:val="40"/>
        </w:numPr>
      </w:pPr>
      <w:r>
        <w:t xml:space="preserve">Example scenarios: Invalid task ID format, missing required message parts, unsupported content type</w:t>
      </w:r>
    </w:p>
    <w:p>
      <w:pPr>
        <w:numPr>
          <w:ilvl w:val="0"/>
          <w:numId w:val="37"/>
        </w:numPr>
      </w:pPr>
      <w:r>
        <w:rPr>
          <w:b/>
          <w:bCs/>
        </w:rPr>
        <w:t xml:space="preserve">Resource Errors</w:t>
      </w:r>
      <w:r>
        <w:t xml:space="preserve">: Requested task not found or not accessible</w:t>
      </w:r>
    </w:p>
    <w:p>
      <w:pPr>
        <w:numPr>
          <w:ilvl w:val="1"/>
          <w:numId w:val="41"/>
        </w:numPr>
      </w:pPr>
      <w:r>
        <w:t xml:space="preserve">Servers </w:t>
      </w:r>
      <w:r>
        <w:rPr>
          <w:b/>
          <w:bCs/>
        </w:rPr>
        <w:t xml:space="preserve">MUST</w:t>
      </w:r>
      <w:r>
        <w:t xml:space="preserve"> return a not found error when a requested resource does not exist or is not accessible to the authenticated client</w:t>
      </w:r>
    </w:p>
    <w:p>
      <w:pPr>
        <w:numPr>
          <w:ilvl w:val="1"/>
          <w:numId w:val="41"/>
        </w:numPr>
      </w:pPr>
      <w:r>
        <w:t xml:space="preserve">Servers </w:t>
      </w:r>
      <w:r>
        <w:rPr>
          <w:b/>
          <w:bCs/>
        </w:rPr>
        <w:t xml:space="preserve">SHOULD NOT</w:t>
      </w:r>
      <w:r>
        <w:t xml:space="preserve"> distinguish between "does not exist" and "not authorized" to prevent information leakage</w:t>
      </w:r>
    </w:p>
    <w:p>
      <w:pPr>
        <w:numPr>
          <w:ilvl w:val="1"/>
          <w:numId w:val="41"/>
        </w:numPr>
      </w:pPr>
      <w:r>
        <w:t xml:space="preserve">Example error codes: HTTP </w:t>
      </w:r>
      <w:r>
        <w:rPr>
          <w:rFonts w:ascii="Consolas" w:hAnsi="Consolas"/>
          <w:sz w:val="18"/>
          <w:shd w:fill="F5F5F5"/>
          <w:noProof/>
        </w:rPr>
        <w:t xml:space="preserve">404 Not Found</w:t>
      </w:r>
      <w:r>
        <w:t xml:space="preserve">, gRPC </w:t>
      </w:r>
      <w:r>
        <w:rPr>
          <w:rFonts w:ascii="Consolas" w:hAnsi="Consolas"/>
          <w:sz w:val="18"/>
          <w:shd w:fill="F5F5F5"/>
          <w:noProof/>
        </w:rPr>
        <w:t xml:space="preserve">NOT_FOUND</w:t>
      </w:r>
      <w:r>
        <w:t xml:space="preserve">, JSON-RPC custom error (see A2A-specific errors)</w:t>
      </w:r>
    </w:p>
    <w:p>
      <w:pPr>
        <w:numPr>
          <w:ilvl w:val="1"/>
          <w:numId w:val="41"/>
        </w:numPr>
      </w:pPr>
      <w:r>
        <w:t xml:space="preserve">Example scenarios: Task ID does not exist, task has been deleted, configuration not found</w:t>
      </w:r>
    </w:p>
    <w:p>
      <w:pPr>
        <w:numPr>
          <w:ilvl w:val="0"/>
          <w:numId w:val="37"/>
        </w:numPr>
      </w:pPr>
      <w:r>
        <w:rPr>
          <w:b/>
          <w:bCs/>
        </w:rPr>
        <w:t xml:space="preserve">System Errors</w:t>
      </w:r>
      <w:r>
        <w:t xml:space="preserve">: Internal agent failures or temporary unavailability</w:t>
      </w:r>
    </w:p>
    <w:p>
      <w:pPr>
        <w:numPr>
          <w:ilvl w:val="1"/>
          <w:numId w:val="42"/>
        </w:numPr>
      </w:pPr>
      <w:r>
        <w:t xml:space="preserve">Servers </w:t>
      </w:r>
      <w:r>
        <w:rPr>
          <w:b/>
          <w:bCs/>
        </w:rPr>
        <w:t xml:space="preserve">SHOULD</w:t>
      </w:r>
      <w:r>
        <w:t xml:space="preserve"> return appropriate error codes for temporary failures vs. permanent errors</w:t>
      </w:r>
    </w:p>
    <w:p>
      <w:pPr>
        <w:numPr>
          <w:ilvl w:val="1"/>
          <w:numId w:val="42"/>
        </w:numPr>
      </w:pPr>
      <w:r>
        <w:t xml:space="preserve">Servers </w:t>
      </w:r>
      <w:r>
        <w:rPr>
          <w:b/>
          <w:bCs/>
        </w:rPr>
        <w:t xml:space="preserve">MAY</w:t>
      </w:r>
      <w:r>
        <w:t xml:space="preserve"> include retry guidance (e.g., Retry-After header in HTTP)</w:t>
      </w:r>
    </w:p>
    <w:p>
      <w:pPr>
        <w:numPr>
          <w:ilvl w:val="1"/>
          <w:numId w:val="42"/>
        </w:numPr>
      </w:pPr>
      <w:r>
        <w:t xml:space="preserve">Servers </w:t>
      </w:r>
      <w:r>
        <w:rPr>
          <w:b/>
          <w:bCs/>
        </w:rPr>
        <w:t xml:space="preserve">SHOULD</w:t>
      </w:r>
      <w:r>
        <w:t xml:space="preserve"> log system errors for diagnostic purposes</w:t>
      </w:r>
    </w:p>
    <w:p>
      <w:pPr>
        <w:numPr>
          <w:ilvl w:val="1"/>
          <w:numId w:val="42"/>
        </w:numPr>
      </w:pPr>
      <w:r>
        <w:t xml:space="preserve">Example error codes: HTTP </w:t>
      </w:r>
      <w:r>
        <w:rPr>
          <w:rFonts w:ascii="Consolas" w:hAnsi="Consolas"/>
          <w:sz w:val="18"/>
          <w:shd w:fill="F5F5F5"/>
          <w:noProof/>
        </w:rPr>
        <w:t xml:space="preserve">500 Internal Server Error</w:t>
      </w:r>
      <w:r>
        <w:t xml:space="preserve"> or </w:t>
      </w:r>
      <w:r>
        <w:rPr>
          <w:rFonts w:ascii="Consolas" w:hAnsi="Consolas"/>
          <w:sz w:val="18"/>
          <w:shd w:fill="F5F5F5"/>
          <w:noProof/>
        </w:rPr>
        <w:t xml:space="preserve">503 Service Unavailable</w:t>
      </w:r>
      <w:r>
        <w:t xml:space="preserve">, gRPC </w:t>
      </w:r>
      <w:r>
        <w:rPr>
          <w:rFonts w:ascii="Consolas" w:hAnsi="Consolas"/>
          <w:sz w:val="18"/>
          <w:shd w:fill="F5F5F5"/>
          <w:noProof/>
        </w:rPr>
        <w:t xml:space="preserve">INTERNAL</w:t>
      </w:r>
      <w:r>
        <w:t xml:space="preserve"> or </w:t>
      </w:r>
      <w:r>
        <w:rPr>
          <w:rFonts w:ascii="Consolas" w:hAnsi="Consolas"/>
          <w:sz w:val="18"/>
          <w:shd w:fill="F5F5F5"/>
          <w:noProof/>
        </w:rPr>
        <w:t xml:space="preserve">UNAVAILABLE</w:t>
      </w:r>
      <w:r>
        <w:t xml:space="preserve">, JSON-RPC </w:t>
      </w:r>
      <w:r>
        <w:rPr>
          <w:rFonts w:ascii="Consolas" w:hAnsi="Consolas"/>
          <w:sz w:val="18"/>
          <w:shd w:fill="F5F5F5"/>
          <w:noProof/>
        </w:rPr>
        <w:t xml:space="preserve">-32603 Internal error</w:t>
      </w:r>
    </w:p>
    <w:p>
      <w:pPr>
        <w:numPr>
          <w:ilvl w:val="1"/>
          <w:numId w:val="42"/>
        </w:numPr>
      </w:pPr>
      <w:r>
        <w:t xml:space="preserve">Example scenarios: Database connection failure, downstream service timeout, rate limit exceeded</w:t>
      </w:r>
    </w:p>
    <w:p>
      <w:r>
        <w:rPr>
          <w:b/>
          <w:bCs/>
        </w:rPr>
        <w:t xml:space="preserve">Error Payload Structure:</w:t>
      </w:r>
    </w:p>
    <w:p>
      <w:r>
        <w:t xml:space="preserve">All error responses in the A2A protocol, regardless of binding, </w:t>
      </w:r>
      <w:r>
        <w:rPr>
          <w:b/>
          <w:bCs/>
        </w:rPr>
        <w:t xml:space="preserve">MUST</w:t>
      </w:r>
      <w:r>
        <w:t xml:space="preserve"> convey the following information:</w:t>
      </w:r>
    </w:p>
    <w:p>
      <w:pPr>
        <w:numPr>
          <w:ilvl w:val="0"/>
          <w:numId w:val="43"/>
        </w:numPr>
      </w:pPr>
      <w:r>
        <w:rPr>
          <w:b/>
          <w:bCs/>
        </w:rPr>
        <w:t xml:space="preserve">Error Code</w:t>
      </w:r>
      <w:r>
        <w:t xml:space="preserve">: A machine-readable identifier for the error type (e.g., string code, numeric code, or protocol-specific status)</w:t>
      </w:r>
    </w:p>
    <w:p>
      <w:pPr>
        <w:numPr>
          <w:ilvl w:val="0"/>
          <w:numId w:val="43"/>
        </w:numPr>
      </w:pPr>
      <w:r>
        <w:rPr>
          <w:b/>
          <w:bCs/>
        </w:rPr>
        <w:t xml:space="preserve">Error Message</w:t>
      </w:r>
      <w:r>
        <w:t xml:space="preserve">: A human-readable description of the error</w:t>
      </w:r>
    </w:p>
    <w:p>
      <w:pPr>
        <w:numPr>
          <w:ilvl w:val="0"/>
          <w:numId w:val="43"/>
        </w:numPr>
      </w:pPr>
      <w:r>
        <w:rPr>
          <w:b/>
          <w:bCs/>
        </w:rPr>
        <w:t xml:space="preserve">Error Details</w:t>
      </w:r>
      <w:r>
        <w:t xml:space="preserve"> (optional): Additional structured information about the error, such as:</w:t>
      </w:r>
    </w:p>
    <w:p>
      <w:pPr>
        <w:numPr>
          <w:ilvl w:val="1"/>
          <w:numId w:val="44"/>
        </w:numPr>
      </w:pPr>
      <w:r>
        <w:t xml:space="preserve">Affected fields or parameters</w:t>
      </w:r>
    </w:p>
    <w:p>
      <w:pPr>
        <w:numPr>
          <w:ilvl w:val="1"/>
          <w:numId w:val="44"/>
        </w:numPr>
      </w:pPr>
      <w:r>
        <w:t xml:space="preserve">Contextual information (e.g., task ID, timestamp)</w:t>
      </w:r>
    </w:p>
    <w:p>
      <w:pPr>
        <w:numPr>
          <w:ilvl w:val="1"/>
          <w:numId w:val="44"/>
        </w:numPr>
      </w:pPr>
      <w:r>
        <w:t xml:space="preserve">Suggestions for resolution</w:t>
      </w:r>
    </w:p>
    <w:p>
      <w:r>
        <w:t xml:space="preserve">Protocol bindings </w:t>
      </w:r>
      <w:r>
        <w:rPr>
          <w:b/>
          <w:bCs/>
        </w:rPr>
        <w:t xml:space="preserve">MUST</w:t>
      </w:r>
      <w:r>
        <w:t xml:space="preserve"> map these elements to their native error representations while preserving semantic meaning. See binding-specific sections for concrete error format examples: </w:t>
      </w:r>
      <w:hyperlink xmlns:r="http://schemas.openxmlformats.org/officeDocument/2006/relationships" w:history="true" r:id="Rda533b238a0e4bee">
        <w:rPr>
          <w:color w:val="0563C1"/>
          <w:u w:val="single"/>
        </w:rPr>
        <w:r>
          <w:rPr>
            <w:color w:val="0563C1"/>
            <w:u w:val="single"/>
          </w:rPr>
          <w:t xml:space="preserve">JSON-RPC Error Handling</w:t>
        </w:r>
      </w:hyperlink>
      <w:r>
        <w:t xml:space="preserve">, </w:t>
      </w:r>
      <w:hyperlink xmlns:r="http://schemas.openxmlformats.org/officeDocument/2006/relationships" w:history="true" r:id="R1a73d80d8f0b4c6b">
        <w:rPr>
          <w:color w:val="0563C1"/>
          <w:u w:val="single"/>
        </w:rPr>
        <w:r>
          <w:rPr>
            <w:color w:val="0563C1"/>
            <w:u w:val="single"/>
          </w:rPr>
          <w:t xml:space="preserve">gRPC Error Handling</w:t>
        </w:r>
      </w:hyperlink>
      <w:r>
        <w:t xml:space="preserve">, and </w:t>
      </w:r>
      <w:hyperlink xmlns:r="http://schemas.openxmlformats.org/officeDocument/2006/relationships" w:history="true" r:id="R3da256b1fe10419e">
        <w:rPr>
          <w:color w:val="0563C1"/>
          <w:u w:val="single"/>
        </w:rPr>
        <w:r>
          <w:rPr>
            <w:color w:val="0563C1"/>
            <w:u w:val="single"/>
          </w:rPr>
          <w:t xml:space="preserve">HTTP/REST Error Handling</w:t>
        </w:r>
      </w:hyperlink>
      <w:r>
        <w:t xml:space="preserve">.</w:t>
      </w:r>
    </w:p>
    <w:p>
      <w:r>
        <w:rPr>
          <w:b/>
          <w:bCs/>
        </w:rPr>
        <w:t xml:space="preserve">A2A-Specific Errors: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Error Name</w:t>
            </w:r>
          </w:p>
        </w:tc>
        <w:tc>
          <w:tcPr>
            <w:tcW w:type="auto"/>
            <w:shd w:val="clear" w:fill="D3D3D3"/>
          </w:tcPr>
          <w:p>
            <w:pPr/>
            <w:r>
              <w:rPr>
                <w:b/>
              </w:rPr>
              <w:t xml:space="preserve">Description</w:t>
            </w:r>
          </w:p>
        </w:tc>
      </w:tr>
      <w:tr>
        <w:tc>
          <w:tcPr>
            <w:tcW w:type="auto"/>
          </w:tcPr>
          <w:p>
            <w:r>
              <w:t xml:space="preserve"/>
            </w:r>
            <w:r>
              <w:rPr>
                <w:rFonts w:ascii="Consolas" w:hAnsi="Consolas"/>
              </w:rPr>
              <w:t xml:space="preserve">TaskNotFoundError</w:t>
            </w:r>
            <w:r>
              <w:t xml:space="preserve"/>
            </w:r>
          </w:p>
        </w:tc>
        <w:tc>
          <w:tcPr>
            <w:tcW w:type="auto"/>
          </w:tcPr>
          <w:p>
            <w:r>
              <w:t xml:space="preserve">The specified task ID does not correspond to an existing or accessible task. It might be invalid, expired, or already completed and purged.</w:t>
            </w:r>
          </w:p>
        </w:tc>
      </w:tr>
      <w:tr>
        <w:tc>
          <w:tcPr>
            <w:tcW w:type="auto"/>
          </w:tcPr>
          <w:p>
            <w:r>
              <w:t xml:space="preserve"/>
            </w:r>
            <w:r>
              <w:rPr>
                <w:rFonts w:ascii="Consolas" w:hAnsi="Consolas"/>
              </w:rPr>
              <w:t xml:space="preserve">TaskNotCancelableError</w:t>
            </w:r>
            <w:r>
              <w:t xml:space="preserve"/>
            </w:r>
          </w:p>
        </w:tc>
        <w:tc>
          <w:tcPr>
            <w:tcW w:type="auto"/>
          </w:tcPr>
          <w:p>
            <w:r>
              <w:t xml:space="preserve">An attempt was made to cancel a task that is not in a cancelable state (e.g., it has already reached a terminal state like </w:t>
            </w:r>
            <w:r>
              <w:rPr>
                <w:rFonts w:ascii="Consolas" w:hAnsi="Consolas"/>
              </w:rPr>
              <w:t xml:space="preserve">completed</w:t>
            </w:r>
            <w:r>
              <w:t xml:space="preserve">, </w:t>
            </w:r>
            <w:r>
              <w:rPr>
                <w:rFonts w:ascii="Consolas" w:hAnsi="Consolas"/>
              </w:rPr>
              <w:t xml:space="preserve">failed</w:t>
            </w:r>
            <w:r>
              <w:t xml:space="preserve">, or </w:t>
            </w:r>
            <w:r>
              <w:rPr>
                <w:rFonts w:ascii="Consolas" w:hAnsi="Consolas"/>
              </w:rPr>
              <w:t xml:space="preserve">canceled</w:t>
            </w:r>
            <w:r>
              <w:t xml:space="preserve">).</w:t>
            </w:r>
          </w:p>
        </w:tc>
      </w:tr>
      <w:tr>
        <w:tc>
          <w:tcPr>
            <w:tcW w:type="auto"/>
          </w:tcPr>
          <w:p>
            <w:r>
              <w:t xml:space="preserve"/>
            </w:r>
            <w:r>
              <w:rPr>
                <w:rFonts w:ascii="Consolas" w:hAnsi="Consolas"/>
              </w:rPr>
              <w:t xml:space="preserve">PushNotificationNotSupportedError</w:t>
            </w:r>
            <w:r>
              <w:t xml:space="preserve"/>
            </w:r>
          </w:p>
        </w:tc>
        <w:tc>
          <w:tcPr>
            <w:tcW w:type="auto"/>
          </w:tcPr>
          <w:p>
            <w:r>
              <w:t xml:space="preserve">Client attempted to use push notification features but the server agent does not support them (i.e., </w:t>
            </w:r>
            <w:r>
              <w:rPr>
                <w:rFonts w:ascii="Consolas" w:hAnsi="Consolas"/>
              </w:rPr>
              <w:t xml:space="preserve">AgentCard.capabilities.pushNotifications</w:t>
            </w:r>
            <w:r>
              <w:t xml:space="preserve"> is </w:t>
            </w:r>
            <w:r>
              <w:rPr>
                <w:rFonts w:ascii="Consolas" w:hAnsi="Consolas"/>
              </w:rPr>
              <w:t xml:space="preserve">false</w:t>
            </w:r>
            <w:r>
              <w:t xml:space="preserve">).</w:t>
            </w:r>
          </w:p>
        </w:tc>
      </w:tr>
      <w:tr>
        <w:tc>
          <w:tcPr>
            <w:tcW w:type="auto"/>
          </w:tcPr>
          <w:p>
            <w:r>
              <w:t xml:space="preserve"/>
            </w:r>
            <w:r>
              <w:rPr>
                <w:rFonts w:ascii="Consolas" w:hAnsi="Consolas"/>
              </w:rPr>
              <w:t xml:space="preserve">UnsupportedOperationError</w:t>
            </w:r>
            <w:r>
              <w:t xml:space="preserve"/>
            </w:r>
          </w:p>
        </w:tc>
        <w:tc>
          <w:tcPr>
            <w:tcW w:type="auto"/>
          </w:tcPr>
          <w:p>
            <w:r>
              <w:t xml:space="preserve">The requested operation or a specific aspect of it is not supported by this server agent implementation.</w:t>
            </w:r>
          </w:p>
        </w:tc>
      </w:tr>
      <w:tr>
        <w:tc>
          <w:tcPr>
            <w:tcW w:type="auto"/>
          </w:tcPr>
          <w:p>
            <w:r>
              <w:t xml:space="preserve"/>
            </w:r>
            <w:r>
              <w:rPr>
                <w:rFonts w:ascii="Consolas" w:hAnsi="Consolas"/>
              </w:rPr>
              <w:t xml:space="preserve">ContentTypeNotSupportedError</w:t>
            </w:r>
            <w:r>
              <w:t xml:space="preserve"/>
            </w:r>
          </w:p>
        </w:tc>
        <w:tc>
          <w:tcPr>
            <w:tcW w:type="auto"/>
          </w:tcPr>
          <w:p>
            <w:r>
              <w:t xml:space="preserve">A Media Type provided in the request's message parts or implied for an artifact is not supported by the agent or the specific skill being invoked.</w:t>
            </w:r>
          </w:p>
        </w:tc>
      </w:tr>
      <w:tr>
        <w:tc>
          <w:tcPr>
            <w:tcW w:type="auto"/>
          </w:tcPr>
          <w:p>
            <w:r>
              <w:t xml:space="preserve"/>
            </w:r>
            <w:r>
              <w:rPr>
                <w:rFonts w:ascii="Consolas" w:hAnsi="Consolas"/>
              </w:rPr>
              <w:t xml:space="preserve">InvalidAgentResponseError</w:t>
            </w:r>
            <w:r>
              <w:t xml:space="preserve"/>
            </w:r>
          </w:p>
        </w:tc>
        <w:tc>
          <w:tcPr>
            <w:tcW w:type="auto"/>
          </w:tcPr>
          <w:p>
            <w:r>
              <w:t xml:space="preserve">An agent returned a response that does not conform to the specification for the current method.</w:t>
            </w:r>
          </w:p>
        </w:tc>
      </w:tr>
      <w:tr>
        <w:tc>
          <w:tcPr>
            <w:tcW w:type="auto"/>
          </w:tcPr>
          <w:p>
            <w:r>
              <w:t xml:space="preserve"/>
            </w:r>
            <w:r>
              <w:rPr>
                <w:rFonts w:ascii="Consolas" w:hAnsi="Consolas"/>
              </w:rPr>
              <w:t xml:space="preserve">ExtendedAgentCardNotConfiguredError</w:t>
            </w:r>
            <w:r>
              <w:t xml:space="preserve"/>
            </w:r>
          </w:p>
        </w:tc>
        <w:tc>
          <w:tcPr>
            <w:tcW w:type="auto"/>
          </w:tcPr>
          <w:p>
            <w:r>
              <w:t xml:space="preserve">The agent does not have an extended agent card configured when one is required for the requested operation.</w:t>
            </w:r>
          </w:p>
        </w:tc>
      </w:tr>
      <w:tr>
        <w:tc>
          <w:tcPr>
            <w:tcW w:type="auto"/>
          </w:tcPr>
          <w:p>
            <w:r>
              <w:t xml:space="preserve"/>
            </w:r>
            <w:r>
              <w:rPr>
                <w:rFonts w:ascii="Consolas" w:hAnsi="Consolas"/>
              </w:rPr>
              <w:t xml:space="preserve">ExtensionSupportRequiredError</w:t>
            </w:r>
            <w:r>
              <w:t xml:space="preserve"/>
            </w:r>
          </w:p>
        </w:tc>
        <w:tc>
          <w:tcPr>
            <w:tcW w:type="auto"/>
          </w:tcPr>
          <w:p>
            <w:r>
              <w:t xml:space="preserve">Client requested use of an extension marked as </w:t>
            </w:r>
            <w:r>
              <w:rPr>
                <w:rFonts w:ascii="Consolas" w:hAnsi="Consolas"/>
              </w:rPr>
              <w:t xml:space="preserve">required: true</w:t>
            </w:r>
            <w:r>
              <w:t xml:space="preserve"> in the Agent Card but the client did not declare support for it in the request.</w:t>
            </w:r>
          </w:p>
        </w:tc>
      </w:tr>
      <w:tr>
        <w:tc>
          <w:tcPr>
            <w:tcW w:type="auto"/>
          </w:tcPr>
          <w:p>
            <w:r>
              <w:t xml:space="preserve"/>
            </w:r>
            <w:r>
              <w:rPr>
                <w:rFonts w:ascii="Consolas" w:hAnsi="Consolas"/>
              </w:rPr>
              <w:t xml:space="preserve">VersionNotSupportedError</w:t>
            </w:r>
            <w:r>
              <w:t xml:space="preserve"/>
            </w:r>
          </w:p>
        </w:tc>
        <w:tc>
          <w:tcPr>
            <w:tcW w:type="auto"/>
          </w:tcPr>
          <w:p>
            <w:r>
              <w:t xml:space="preserve">The A2A protocol version specified in the request (via </w:t>
            </w:r>
            <w:r>
              <w:rPr>
                <w:rFonts w:ascii="Consolas" w:hAnsi="Consolas"/>
              </w:rPr>
              <w:t xml:space="preserve">A2A-Version</w:t>
            </w:r>
            <w:r>
              <w:t xml:space="preserve"> service parameter) is not supported by the agent.</w:t>
            </w:r>
          </w:p>
        </w:tc>
      </w:tr>
    </w:tbl>
    <w:p>
      <w:pPr>
        <w:pStyle w:val="Heading4"/>
      </w:pPr>
      <w:r>
        <w:t xml:space="preserve">3.3.3. Asynchronous Processing</w:t>
      </w:r>
    </w:p>
    <w:p>
      <w:r>
        <w:t xml:space="preserve">A2A operations are designed for asynchronous task execution. Operations return immediately with either </w:t>
      </w:r>
      <w:hyperlink xmlns:r="http://schemas.openxmlformats.org/officeDocument/2006/relationships" w:history="true" r:id="R44535b7f7c744f54">
        <w:rPr>
          <w:color w:val="0563C1"/>
          <w:u w:val="single"/>
        </w:rPr>
      </w:hyperlink>
      <w:r>
        <w:t xml:space="preserve"> objects or </w:t>
      </w:r>
      <w:hyperlink xmlns:r="http://schemas.openxmlformats.org/officeDocument/2006/relationships" w:history="true" r:id="R5a42e90c240a4f71">
        <w:rPr>
          <w:color w:val="0563C1"/>
          <w:u w:val="single"/>
        </w:rPr>
      </w:hyperlink>
      <w:r>
        <w:t xml:space="preserve"> objects, and when a Task is returned, processing continues in the background. Clients retrieve task updates through polling, streaming, or push notifications (see </w:t>
      </w:r>
      <w:hyperlink xmlns:r="http://schemas.openxmlformats.org/officeDocument/2006/relationships" w:history="true" r:id="R0b9cae8cf6c8405f">
        <w:rPr>
          <w:color w:val="0563C1"/>
          <w:u w:val="single"/>
        </w:rPr>
        <w:r>
          <w:rPr>
            <w:color w:val="0563C1"/>
            <w:u w:val="single"/>
          </w:rPr>
          <w:t xml:space="preserve">Section 3.5</w:t>
        </w:r>
      </w:hyperlink>
      <w:r>
        <w:t xml:space="preserve">). Agents MAY accept additional messages for tasks in non-terminal states to enable multi-turn interactions (see </w:t>
      </w:r>
      <w:hyperlink xmlns:r="http://schemas.openxmlformats.org/officeDocument/2006/relationships" w:history="true" r:id="R01289a7f34094176">
        <w:rPr>
          <w:color w:val="0563C1"/>
          <w:u w:val="single"/>
        </w:rPr>
        <w:r>
          <w:rPr>
            <w:color w:val="0563C1"/>
            <w:u w:val="single"/>
          </w:rPr>
          <w:t xml:space="preserve">Section 3.4</w:t>
        </w:r>
      </w:hyperlink>
      <w:r>
        <w:t xml:space="preserve">).</w:t>
      </w:r>
    </w:p>
    <w:p>
      <w:pPr>
        <w:pStyle w:val="Heading4"/>
      </w:pPr>
      <w:r>
        <w:t xml:space="preserve">3.3.4. Capability Validation</w:t>
      </w:r>
    </w:p>
    <w:p>
      <w:r>
        <w:t xml:space="preserve">Agents declare optional capabilities in their </w:t>
      </w:r>
      <w:hyperlink xmlns:r="http://schemas.openxmlformats.org/officeDocument/2006/relationships" w:history="true" r:id="Re343c4bcbfad48de">
        <w:rPr>
          <w:color w:val="0563C1"/>
          <w:u w:val="single"/>
        </w:rPr>
      </w:hyperlink>
      <w:r>
        <w:t xml:space="preserve">. When clients attempt to use operations or features that require capabilities not declared as supported in the Agent Card, the agent </w:t>
      </w:r>
      <w:r>
        <w:rPr>
          <w:b/>
          <w:bCs/>
        </w:rPr>
        <w:t xml:space="preserve">MUST</w:t>
      </w:r>
      <w:r>
        <w:t xml:space="preserve"> return an appropriate error response:</w:t>
      </w:r>
    </w:p>
    <w:p>
      <w:pPr>
        <w:numPr>
          <w:ilvl w:val="0"/>
          <w:numId w:val="45"/>
        </w:numPr>
      </w:pPr>
      <w:r>
        <w:rPr>
          <w:b/>
          <w:bCs/>
        </w:rPr>
        <w:t xml:space="preserve">Push Notifications</w:t>
      </w:r>
      <w:r>
        <w:t xml:space="preserve">: If </w:t>
      </w:r>
      <w:r>
        <w:rPr>
          <w:rFonts w:ascii="Consolas" w:hAnsi="Consolas"/>
          <w:sz w:val="18"/>
          <w:shd w:fill="F5F5F5"/>
          <w:noProof/>
        </w:rPr>
        <w:t xml:space="preserve">AgentCard.capabilities.pushNotifications</w:t>
      </w:r>
      <w:r>
        <w:t xml:space="preserve"> is </w:t>
      </w:r>
      <w:r>
        <w:rPr>
          <w:rFonts w:ascii="Consolas" w:hAnsi="Consolas"/>
          <w:sz w:val="18"/>
          <w:shd w:fill="F5F5F5"/>
          <w:noProof/>
        </w:rPr>
        <w:t xml:space="preserve">false</w:t>
      </w:r>
      <w:r>
        <w:t xml:space="preserve"> or not present, operations related to push notification configuration (Set, Get, List, Delete) </w:t>
      </w:r>
      <w:r>
        <w:rPr>
          <w:b/>
          <w:bCs/>
        </w:rPr>
        <w:t xml:space="preserve">MUST</w:t>
      </w:r>
      <w:r>
        <w:t xml:space="preserve"> return </w:t>
      </w:r>
      <w:hyperlink xmlns:r="http://schemas.openxmlformats.org/officeDocument/2006/relationships" w:history="true" r:id="R25e4252272ea489b">
        <w:rPr>
          <w:color w:val="0563C1"/>
          <w:u w:val="single"/>
        </w:rPr>
      </w:hyperlink>
      <w:r>
        <w:t xml:space="preserve">.</w:t>
      </w:r>
    </w:p>
    <w:p>
      <w:pPr>
        <w:numPr>
          <w:ilvl w:val="0"/>
          <w:numId w:val="45"/>
        </w:numPr>
      </w:pPr>
      <w:r>
        <w:rPr>
          <w:b/>
          <w:bCs/>
        </w:rPr>
        <w:t xml:space="preserve">Streaming</w:t>
      </w:r>
      <w:r>
        <w:t xml:space="preserve">: If </w:t>
      </w:r>
      <w:r>
        <w:rPr>
          <w:rFonts w:ascii="Consolas" w:hAnsi="Consolas"/>
          <w:sz w:val="18"/>
          <w:shd w:fill="F5F5F5"/>
          <w:noProof/>
        </w:rPr>
        <w:t xml:space="preserve">AgentCard.capabilities.streaming</w:t>
      </w:r>
      <w:r>
        <w:t xml:space="preserve"> is </w:t>
      </w:r>
      <w:r>
        <w:rPr>
          <w:rFonts w:ascii="Consolas" w:hAnsi="Consolas"/>
          <w:sz w:val="18"/>
          <w:shd w:fill="F5F5F5"/>
          <w:noProof/>
        </w:rPr>
        <w:t xml:space="preserve">false</w:t>
      </w:r>
      <w:r>
        <w:t xml:space="preserve"> or not present, attempts to use </w:t>
      </w:r>
      <w:r>
        <w:rPr>
          <w:rFonts w:ascii="Consolas" w:hAnsi="Consolas"/>
          <w:sz w:val="18"/>
          <w:shd w:fill="F5F5F5"/>
          <w:noProof/>
        </w:rPr>
        <w:t xml:space="preserve">SendStreamingMessage</w:t>
      </w:r>
      <w:r>
        <w:t xml:space="preserve"> or </w:t>
      </w:r>
      <w:r>
        <w:rPr>
          <w:rFonts w:ascii="Consolas" w:hAnsi="Consolas"/>
          <w:sz w:val="18"/>
          <w:shd w:fill="F5F5F5"/>
          <w:noProof/>
        </w:rPr>
        <w:t xml:space="preserve">SubscribeToTask</w:t>
      </w:r>
      <w:r>
        <w:t xml:space="preserve"> operations </w:t>
      </w:r>
      <w:r>
        <w:rPr>
          <w:b/>
          <w:bCs/>
        </w:rPr>
        <w:t xml:space="preserve">MUST</w:t>
      </w:r>
      <w:r>
        <w:t xml:space="preserve"> return </w:t>
      </w:r>
      <w:hyperlink xmlns:r="http://schemas.openxmlformats.org/officeDocument/2006/relationships" w:history="true" r:id="R25e4252272ea489b">
        <w:rPr>
          <w:color w:val="0563C1"/>
          <w:u w:val="single"/>
        </w:rPr>
      </w:hyperlink>
      <w:r>
        <w:t xml:space="preserve">.</w:t>
      </w:r>
    </w:p>
    <w:p>
      <w:pPr>
        <w:numPr>
          <w:ilvl w:val="0"/>
          <w:numId w:val="45"/>
        </w:numPr>
      </w:pPr>
      <w:r>
        <w:rPr>
          <w:b/>
          <w:bCs/>
        </w:rPr>
        <w:t xml:space="preserve">Extended Agent Card</w:t>
      </w:r>
      <w:r>
        <w:t xml:space="preserve">: If </w:t>
      </w:r>
      <w:r>
        <w:rPr>
          <w:rFonts w:ascii="Consolas" w:hAnsi="Consolas"/>
          <w:sz w:val="18"/>
          <w:shd w:fill="F5F5F5"/>
          <w:noProof/>
        </w:rPr>
        <w:t xml:space="preserve">AgentCard.supportsExtendedAgentCard</w:t>
      </w:r>
      <w:r>
        <w:t xml:space="preserve"> is </w:t>
      </w:r>
      <w:r>
        <w:rPr>
          <w:rFonts w:ascii="Consolas" w:hAnsi="Consolas"/>
          <w:sz w:val="18"/>
          <w:shd w:fill="F5F5F5"/>
          <w:noProof/>
        </w:rPr>
        <w:t xml:space="preserve">false</w:t>
      </w:r>
      <w:r>
        <w:t xml:space="preserve"> or not present, attempts to call the Get Extended Agent Card operation </w:t>
      </w:r>
      <w:r>
        <w:rPr>
          <w:b/>
          <w:bCs/>
        </w:rPr>
        <w:t xml:space="preserve">MUST</w:t>
      </w:r>
      <w:r>
        <w:t xml:space="preserve"> return </w:t>
      </w:r>
      <w:hyperlink xmlns:r="http://schemas.openxmlformats.org/officeDocument/2006/relationships" w:history="true" r:id="R25e4252272ea489b">
        <w:rPr>
          <w:color w:val="0563C1"/>
          <w:u w:val="single"/>
        </w:rPr>
      </w:hyperlink>
      <w:r>
        <w:t xml:space="preserve">. If the agent declares support but has not configured an extended card, it </w:t>
      </w:r>
      <w:r>
        <w:rPr>
          <w:b/>
          <w:bCs/>
        </w:rPr>
        <w:t xml:space="preserve">MUST</w:t>
      </w:r>
      <w:r>
        <w:t xml:space="preserve"> return </w:t>
      </w:r>
      <w:hyperlink xmlns:r="http://schemas.openxmlformats.org/officeDocument/2006/relationships" w:history="true" r:id="R25e4252272ea489b">
        <w:rPr>
          <w:color w:val="0563C1"/>
          <w:u w:val="single"/>
        </w:rPr>
      </w:hyperlink>
      <w:r>
        <w:t xml:space="preserve">.</w:t>
      </w:r>
    </w:p>
    <w:p>
      <w:pPr>
        <w:numPr>
          <w:ilvl w:val="0"/>
          <w:numId w:val="45"/>
        </w:numPr>
      </w:pPr>
      <w:r>
        <w:rPr>
          <w:b/>
          <w:bCs/>
        </w:rPr>
        <w:t xml:space="preserve">Extensions</w:t>
      </w:r>
      <w:r>
        <w:t xml:space="preserve">: When a client requests use of an extension marked as </w:t>
      </w:r>
      <w:r>
        <w:rPr>
          <w:rFonts w:ascii="Consolas" w:hAnsi="Consolas"/>
          <w:sz w:val="18"/>
          <w:shd w:fill="F5F5F5"/>
          <w:noProof/>
        </w:rPr>
        <w:t xml:space="preserve">required: true</w:t>
      </w:r>
      <w:r>
        <w:t xml:space="preserve"> in the Agent Card but the client does not declare support for it, the agent </w:t>
      </w:r>
      <w:r>
        <w:rPr>
          <w:b/>
          <w:bCs/>
        </w:rPr>
        <w:t xml:space="preserve">MUST</w:t>
      </w:r>
      <w:r>
        <w:t xml:space="preserve"> return </w:t>
      </w:r>
      <w:hyperlink xmlns:r="http://schemas.openxmlformats.org/officeDocument/2006/relationships" w:history="true" r:id="R25e4252272ea489b">
        <w:rPr>
          <w:color w:val="0563C1"/>
          <w:u w:val="single"/>
        </w:rPr>
      </w:hyperlink>
      <w:r>
        <w:t xml:space="preserve">.</w:t>
      </w:r>
    </w:p>
    <w:p>
      <w:r>
        <w:t xml:space="preserve">Clients </w:t>
      </w:r>
      <w:r>
        <w:rPr>
          <w:b/>
          <w:bCs/>
        </w:rPr>
        <w:t xml:space="preserve">SHOULD</w:t>
      </w:r>
      <w:r>
        <w:t xml:space="preserve"> validate capability support by examining the Agent Card before attempting operations that require optional capabilities.</w:t>
      </w:r>
    </w:p>
    <w:p>
      <w:pPr>
        <w:pStyle w:val="Heading3"/>
      </w:pPr>
      <w:r>
        <w:t xml:space="preserve">3.4. Multi-Turn Interactions</w:t>
      </w:r>
    </w:p>
    <w:p>
      <w:r>
        <w:t xml:space="preserve">The A2A protocol supports multi-turn conversations through context identifiers and task references, enabling agents to maintain conversational continuity across multiple interactions.</w:t>
      </w:r>
    </w:p>
    <w:p>
      <w:pPr>
        <w:pStyle w:val="Heading4"/>
      </w:pPr>
      <w:r>
        <w:t xml:space="preserve">3.4.1. Context Identifier Semantics</w:t>
      </w:r>
    </w:p>
    <w:p>
      <w:r>
        <w:t xml:space="preserve">A </w:t>
      </w:r>
      <w:r>
        <w:rPr>
          <w:rFonts w:ascii="Consolas" w:hAnsi="Consolas"/>
          <w:sz w:val="18"/>
          <w:shd w:fill="F5F5F5"/>
          <w:noProof/>
        </w:rPr>
        <w:t xml:space="preserve">contextId</w:t>
      </w:r>
      <w:r>
        <w:t xml:space="preserve"> is an identifier that logically groups multiple related </w:t>
      </w:r>
      <w:hyperlink xmlns:r="http://schemas.openxmlformats.org/officeDocument/2006/relationships" w:history="true" r:id="R44535b7f7c744f54">
        <w:rPr>
          <w:color w:val="0563C1"/>
          <w:u w:val="single"/>
        </w:rPr>
      </w:hyperlink>
      <w:r>
        <w:t xml:space="preserve"> and </w:t>
      </w:r>
      <w:hyperlink xmlns:r="http://schemas.openxmlformats.org/officeDocument/2006/relationships" w:history="true" r:id="R5a42e90c240a4f71">
        <w:rPr>
          <w:color w:val="0563C1"/>
          <w:u w:val="single"/>
        </w:rPr>
      </w:hyperlink>
      <w:r>
        <w:t xml:space="preserve"> objects, providing continuity across a series of interactions.</w:t>
      </w:r>
    </w:p>
    <w:p>
      <w:r>
        <w:rPr>
          <w:b/>
          <w:bCs/>
        </w:rPr>
        <w:t xml:space="preserve">Generation and Assignment:</w:t>
      </w:r>
    </w:p>
    <w:p>
      <w:pPr>
        <w:numPr>
          <w:ilvl w:val="0"/>
          <w:numId w:val="46"/>
        </w:numPr>
      </w:pPr>
      <w:r>
        <w:t xml:space="preserve">Agents </w:t>
      </w:r>
      <w:r>
        <w:rPr>
          <w:b/>
          <w:bCs/>
        </w:rPr>
        <w:t xml:space="preserve">MUST</w:t>
      </w:r>
      <w:r>
        <w:t xml:space="preserve"> generate a new </w:t>
      </w:r>
      <w:r>
        <w:rPr>
          <w:rFonts w:ascii="Consolas" w:hAnsi="Consolas"/>
          <w:sz w:val="18"/>
          <w:shd w:fill="F5F5F5"/>
          <w:noProof/>
        </w:rPr>
        <w:t xml:space="preserve">contextId</w:t>
      </w:r>
      <w:r>
        <w:t xml:space="preserve"> when processing a </w:t>
      </w:r>
      <w:hyperlink xmlns:r="http://schemas.openxmlformats.org/officeDocument/2006/relationships" w:history="true" r:id="R5a42e90c240a4f71">
        <w:rPr>
          <w:color w:val="0563C1"/>
          <w:u w:val="single"/>
        </w:rPr>
      </w:hyperlink>
      <w:r>
        <w:t xml:space="preserve"> that does not include a </w:t>
      </w:r>
      <w:r>
        <w:rPr>
          <w:rFonts w:ascii="Consolas" w:hAnsi="Consolas"/>
          <w:sz w:val="18"/>
          <w:shd w:fill="F5F5F5"/>
          <w:noProof/>
        </w:rPr>
        <w:t xml:space="preserve">contextId</w:t>
      </w:r>
      <w:r>
        <w:t xml:space="preserve"> field</w:t>
      </w:r>
    </w:p>
    <w:p>
      <w:pPr>
        <w:numPr>
          <w:ilvl w:val="0"/>
          <w:numId w:val="46"/>
        </w:numPr>
      </w:pPr>
      <w:r>
        <w:t xml:space="preserve">The generated </w:t>
      </w:r>
      <w:r>
        <w:rPr>
          <w:rFonts w:ascii="Consolas" w:hAnsi="Consolas"/>
          <w:sz w:val="18"/>
          <w:shd w:fill="F5F5F5"/>
          <w:noProof/>
        </w:rPr>
        <w:t xml:space="preserve">contextId</w:t>
      </w:r>
      <w:r>
        <w:t xml:space="preserve"> </w:t>
      </w:r>
      <w:r>
        <w:rPr>
          <w:b/>
          <w:bCs/>
        </w:rPr>
        <w:t xml:space="preserve">MUST</w:t>
      </w:r>
      <w:r>
        <w:t xml:space="preserve"> be included in the response (either </w:t>
      </w:r>
      <w:hyperlink xmlns:r="http://schemas.openxmlformats.org/officeDocument/2006/relationships" w:history="true" r:id="R44535b7f7c744f54">
        <w:rPr>
          <w:color w:val="0563C1"/>
          <w:u w:val="single"/>
        </w:rPr>
      </w:hyperlink>
      <w:r>
        <w:t xml:space="preserve"> or </w:t>
      </w:r>
      <w:hyperlink xmlns:r="http://schemas.openxmlformats.org/officeDocument/2006/relationships" w:history="true" r:id="R5a42e90c240a4f71">
        <w:rPr>
          <w:color w:val="0563C1"/>
          <w:u w:val="single"/>
        </w:rPr>
      </w:hyperlink>
      <w:r>
        <w:t xml:space="preserve">)</w:t>
      </w:r>
    </w:p>
    <w:p>
      <w:pPr>
        <w:numPr>
          <w:ilvl w:val="0"/>
          <w:numId w:val="46"/>
        </w:numPr>
      </w:pPr>
      <w:r>
        <w:t xml:space="preserve">Agents </w:t>
      </w:r>
      <w:r>
        <w:rPr>
          <w:b/>
          <w:bCs/>
        </w:rPr>
        <w:t xml:space="preserve">MUST</w:t>
      </w:r>
      <w:r>
        <w:t xml:space="preserve"> accept and preserve client-provided </w:t>
      </w:r>
      <w:r>
        <w:rPr>
          <w:rFonts w:ascii="Consolas" w:hAnsi="Consolas"/>
          <w:sz w:val="18"/>
          <w:shd w:fill="F5F5F5"/>
          <w:noProof/>
        </w:rPr>
        <w:t xml:space="preserve">contextId</w:t>
      </w:r>
      <w:r>
        <w:t xml:space="preserve"> values if validations pass (i.e., it doesn't conflict with provided </w:t>
      </w:r>
      <w:r>
        <w:rPr>
          <w:rFonts w:ascii="Consolas" w:hAnsi="Consolas"/>
          <w:sz w:val="18"/>
          <w:shd w:fill="F5F5F5"/>
          <w:noProof/>
        </w:rPr>
        <w:t xml:space="preserve">taskId</w:t>
      </w:r>
      <w:r>
        <w:t xml:space="preserve">)</w:t>
      </w:r>
    </w:p>
    <w:p>
      <w:pPr>
        <w:numPr>
          <w:ilvl w:val="0"/>
          <w:numId w:val="46"/>
        </w:numPr>
      </w:pPr>
      <w:r>
        <w:rPr>
          <w:rFonts w:ascii="Consolas" w:hAnsi="Consolas"/>
          <w:sz w:val="18"/>
          <w:shd w:fill="F5F5F5"/>
          <w:noProof/>
        </w:rPr>
        <w:t xml:space="preserve">contextId</w:t>
      </w:r>
      <w:r>
        <w:t xml:space="preserve"> values </w:t>
      </w:r>
      <w:r>
        <w:rPr>
          <w:b/>
          <w:bCs/>
        </w:rPr>
        <w:t xml:space="preserve">SHOULD</w:t>
      </w:r>
      <w:r>
        <w:t xml:space="preserve"> be treated as opaque identifiers by clients</w:t>
      </w:r>
    </w:p>
    <w:p>
      <w:r>
        <w:rPr>
          <w:b/>
          <w:bCs/>
        </w:rPr>
        <w:t xml:space="preserve">Grouping and Scope:</w:t>
      </w:r>
    </w:p>
    <w:p>
      <w:pPr>
        <w:numPr>
          <w:ilvl w:val="0"/>
          <w:numId w:val="47"/>
        </w:numPr>
      </w:pPr>
      <w:r>
        <w:t xml:space="preserve">A </w:t>
      </w:r>
      <w:r>
        <w:rPr>
          <w:rFonts w:ascii="Consolas" w:hAnsi="Consolas"/>
          <w:sz w:val="18"/>
          <w:shd w:fill="F5F5F5"/>
          <w:noProof/>
        </w:rPr>
        <w:t xml:space="preserve">contextId</w:t>
      </w:r>
      <w:r>
        <w:t xml:space="preserve"> logically groups multiple </w:t>
      </w:r>
      <w:hyperlink xmlns:r="http://schemas.openxmlformats.org/officeDocument/2006/relationships" w:history="true" r:id="R44535b7f7c744f54">
        <w:rPr>
          <w:color w:val="0563C1"/>
          <w:u w:val="single"/>
        </w:rPr>
      </w:hyperlink>
      <w:r>
        <w:t xml:space="preserve"> objects and </w:t>
      </w:r>
      <w:hyperlink xmlns:r="http://schemas.openxmlformats.org/officeDocument/2006/relationships" w:history="true" r:id="R5a42e90c240a4f71">
        <w:rPr>
          <w:color w:val="0563C1"/>
          <w:u w:val="single"/>
        </w:rPr>
      </w:hyperlink>
      <w:r>
        <w:t xml:space="preserve"> objects that are part of the same conversational context</w:t>
      </w:r>
    </w:p>
    <w:p>
      <w:pPr>
        <w:numPr>
          <w:ilvl w:val="0"/>
          <w:numId w:val="47"/>
        </w:numPr>
      </w:pPr>
      <w:r>
        <w:t xml:space="preserve">All tasks and messages with the same </w:t>
      </w:r>
      <w:r>
        <w:rPr>
          <w:rFonts w:ascii="Consolas" w:hAnsi="Consolas"/>
          <w:sz w:val="18"/>
          <w:shd w:fill="F5F5F5"/>
          <w:noProof/>
        </w:rPr>
        <w:t xml:space="preserve">contextId</w:t>
      </w:r>
      <w:r>
        <w:t xml:space="preserve"> </w:t>
      </w:r>
      <w:r>
        <w:rPr>
          <w:b/>
          <w:bCs/>
        </w:rPr>
        <w:t xml:space="preserve">SHOULD</w:t>
      </w:r>
      <w:r>
        <w:t xml:space="preserve"> be treated as part of the same conversational session</w:t>
      </w:r>
    </w:p>
    <w:p>
      <w:pPr>
        <w:numPr>
          <w:ilvl w:val="0"/>
          <w:numId w:val="47"/>
        </w:numPr>
      </w:pPr>
      <w:r>
        <w:t xml:space="preserve">Agents </w:t>
      </w:r>
      <w:r>
        <w:rPr>
          <w:b/>
          <w:bCs/>
        </w:rPr>
        <w:t xml:space="preserve">MAY</w:t>
      </w:r>
      <w:r>
        <w:t xml:space="preserve"> use the </w:t>
      </w:r>
      <w:r>
        <w:rPr>
          <w:rFonts w:ascii="Consolas" w:hAnsi="Consolas"/>
          <w:sz w:val="18"/>
          <w:shd w:fill="F5F5F5"/>
          <w:noProof/>
        </w:rPr>
        <w:t xml:space="preserve">contextId</w:t>
      </w:r>
      <w:r>
        <w:t xml:space="preserve"> to maintain internal state, conversational history, or LLM context across multiple interactions</w:t>
      </w:r>
    </w:p>
    <w:p>
      <w:pPr>
        <w:numPr>
          <w:ilvl w:val="0"/>
          <w:numId w:val="47"/>
        </w:numPr>
      </w:pPr>
      <w:r>
        <w:t xml:space="preserve">Agents </w:t>
      </w:r>
      <w:r>
        <w:rPr>
          <w:b/>
          <w:bCs/>
        </w:rPr>
        <w:t xml:space="preserve">MAY</w:t>
      </w:r>
      <w:r>
        <w:t xml:space="preserve"> implement context expiration or cleanup policies and </w:t>
      </w:r>
      <w:r>
        <w:rPr>
          <w:b/>
          <w:bCs/>
        </w:rPr>
        <w:t xml:space="preserve">SHOULD</w:t>
      </w:r>
      <w:r>
        <w:t xml:space="preserve"> document any such policies</w:t>
      </w:r>
    </w:p>
    <w:p>
      <w:pPr>
        <w:pStyle w:val="Heading4"/>
      </w:pPr>
      <w:r>
        <w:t xml:space="preserve">3.4.2. Multi-Turn Conversation Patterns</w:t>
      </w:r>
    </w:p>
    <w:p>
      <w:r>
        <w:t xml:space="preserve">The A2A protocol supports several patterns for multi-turn interactions:</w:t>
      </w:r>
    </w:p>
    <w:p>
      <w:r>
        <w:rPr>
          <w:b/>
          <w:bCs/>
        </w:rPr>
        <w:t xml:space="preserve">Context Continuity:</w:t>
      </w:r>
    </w:p>
    <w:p>
      <w:pPr>
        <w:numPr>
          <w:ilvl w:val="0"/>
          <w:numId w:val="48"/>
        </w:numPr>
      </w:pPr>
      <w:hyperlink xmlns:r="http://schemas.openxmlformats.org/officeDocument/2006/relationships" w:history="true" r:id="R44535b7f7c744f54">
        <w:rPr>
          <w:color w:val="0563C1"/>
          <w:u w:val="single"/>
        </w:rPr>
      </w:hyperlink>
      <w:r>
        <w:t xml:space="preserve"> objects maintain conversation context through the </w:t>
      </w:r>
      <w:r>
        <w:rPr>
          <w:rFonts w:ascii="Consolas" w:hAnsi="Consolas"/>
          <w:sz w:val="18"/>
          <w:shd w:fill="F5F5F5"/>
          <w:noProof/>
        </w:rPr>
        <w:t xml:space="preserve">contextId</w:t>
      </w:r>
      <w:r>
        <w:t xml:space="preserve"> field</w:t>
      </w:r>
    </w:p>
    <w:p>
      <w:pPr>
        <w:numPr>
          <w:ilvl w:val="0"/>
          <w:numId w:val="48"/>
        </w:numPr>
      </w:pPr>
      <w:r>
        <w:t xml:space="preserve">Clients </w:t>
      </w:r>
      <w:r>
        <w:rPr>
          <w:b/>
          <w:bCs/>
        </w:rPr>
        <w:t xml:space="preserve">MAY</w:t>
      </w:r>
      <w:r>
        <w:t xml:space="preserve"> include the </w:t>
      </w:r>
      <w:r>
        <w:rPr>
          <w:rFonts w:ascii="Consolas" w:hAnsi="Consolas"/>
          <w:sz w:val="18"/>
          <w:shd w:fill="F5F5F5"/>
          <w:noProof/>
        </w:rPr>
        <w:t xml:space="preserve">contextId</w:t>
      </w:r>
      <w:r>
        <w:t xml:space="preserve"> in subsequent messages to indicate continuation of a previous interaction</w:t>
      </w:r>
    </w:p>
    <w:p>
      <w:pPr>
        <w:numPr>
          <w:ilvl w:val="0"/>
          <w:numId w:val="48"/>
        </w:numPr>
      </w:pPr>
      <w:r>
        <w:t xml:space="preserve">Clients </w:t>
      </w:r>
      <w:r>
        <w:rPr>
          <w:b/>
          <w:bCs/>
        </w:rPr>
        <w:t xml:space="preserve">MAY</w:t>
      </w:r>
      <w:r>
        <w:t xml:space="preserve"> use </w:t>
      </w:r>
      <w:r>
        <w:rPr>
          <w:rFonts w:ascii="Consolas" w:hAnsi="Consolas"/>
          <w:sz w:val="18"/>
          <w:shd w:fill="F5F5F5"/>
          <w:noProof/>
        </w:rPr>
        <w:t xml:space="preserve">taskId</w:t>
      </w:r>
      <w:r>
        <w:t xml:space="preserve"> (with or without </w:t>
      </w:r>
      <w:r>
        <w:rPr>
          <w:rFonts w:ascii="Consolas" w:hAnsi="Consolas"/>
          <w:sz w:val="18"/>
          <w:shd w:fill="F5F5F5"/>
          <w:noProof/>
        </w:rPr>
        <w:t xml:space="preserve">contextId</w:t>
      </w:r>
      <w:r>
        <w:t xml:space="preserve">) to continue or refine a specific task</w:t>
      </w:r>
    </w:p>
    <w:p>
      <w:pPr>
        <w:numPr>
          <w:ilvl w:val="0"/>
          <w:numId w:val="48"/>
        </w:numPr>
      </w:pPr>
      <w:r>
        <w:t xml:space="preserve">Clients </w:t>
      </w:r>
      <w:r>
        <w:rPr>
          <w:b/>
          <w:bCs/>
        </w:rPr>
        <w:t xml:space="preserve">MAY</w:t>
      </w:r>
      <w:r>
        <w:t xml:space="preserve"> use </w:t>
      </w:r>
      <w:r>
        <w:rPr>
          <w:rFonts w:ascii="Consolas" w:hAnsi="Consolas"/>
          <w:sz w:val="18"/>
          <w:shd w:fill="F5F5F5"/>
          <w:noProof/>
        </w:rPr>
        <w:t xml:space="preserve">contextId</w:t>
      </w:r>
      <w:r>
        <w:t xml:space="preserve"> without </w:t>
      </w:r>
      <w:r>
        <w:rPr>
          <w:rFonts w:ascii="Consolas" w:hAnsi="Consolas"/>
          <w:sz w:val="18"/>
          <w:shd w:fill="F5F5F5"/>
          <w:noProof/>
        </w:rPr>
        <w:t xml:space="preserve">taskId</w:t>
      </w:r>
      <w:r>
        <w:t xml:space="preserve"> to start a new task within an existing conversation context</w:t>
      </w:r>
    </w:p>
    <w:p>
      <w:pPr>
        <w:numPr>
          <w:ilvl w:val="0"/>
          <w:numId w:val="48"/>
        </w:numPr>
      </w:pPr>
      <w:r>
        <w:t xml:space="preserve">Agents </w:t>
      </w:r>
      <w:r>
        <w:rPr>
          <w:b/>
          <w:bCs/>
        </w:rPr>
        <w:t xml:space="preserve">MUST</w:t>
      </w:r>
      <w:r>
        <w:t xml:space="preserve"> infer </w:t>
      </w:r>
      <w:r>
        <w:rPr>
          <w:rFonts w:ascii="Consolas" w:hAnsi="Consolas"/>
          <w:sz w:val="18"/>
          <w:shd w:fill="F5F5F5"/>
          <w:noProof/>
        </w:rPr>
        <w:t xml:space="preserve">contextId</w:t>
      </w:r>
      <w:r>
        <w:t xml:space="preserve"> from the task if only </w:t>
      </w:r>
      <w:r>
        <w:rPr>
          <w:rFonts w:ascii="Consolas" w:hAnsi="Consolas"/>
          <w:sz w:val="18"/>
          <w:shd w:fill="F5F5F5"/>
          <w:noProof/>
        </w:rPr>
        <w:t xml:space="preserve">taskId</w:t>
      </w:r>
      <w:r>
        <w:t xml:space="preserve"> is provided</w:t>
      </w:r>
    </w:p>
    <w:p>
      <w:pPr>
        <w:numPr>
          <w:ilvl w:val="0"/>
          <w:numId w:val="48"/>
        </w:numPr>
      </w:pPr>
      <w:r>
        <w:t xml:space="preserve">Agents </w:t>
      </w:r>
      <w:r>
        <w:rPr>
          <w:b/>
          <w:bCs/>
        </w:rPr>
        <w:t xml:space="preserve">MUST</w:t>
      </w:r>
      <w:r>
        <w:t xml:space="preserve"> reject messages containing mismatching </w:t>
      </w:r>
      <w:r>
        <w:rPr>
          <w:rFonts w:ascii="Consolas" w:hAnsi="Consolas"/>
          <w:sz w:val="18"/>
          <w:shd w:fill="F5F5F5"/>
          <w:noProof/>
        </w:rPr>
        <w:t xml:space="preserve">contextId</w:t>
      </w:r>
      <w:r>
        <w:t xml:space="preserve"> and </w:t>
      </w:r>
      <w:r>
        <w:rPr>
          <w:rFonts w:ascii="Consolas" w:hAnsi="Consolas"/>
          <w:sz w:val="18"/>
          <w:shd w:fill="F5F5F5"/>
          <w:noProof/>
        </w:rPr>
        <w:t xml:space="preserve">taskId</w:t>
      </w:r>
      <w:r>
        <w:t xml:space="preserve"> (i.e., the provided </w:t>
      </w:r>
      <w:r>
        <w:rPr>
          <w:rFonts w:ascii="Consolas" w:hAnsi="Consolas"/>
          <w:sz w:val="18"/>
          <w:shd w:fill="F5F5F5"/>
          <w:noProof/>
        </w:rPr>
        <w:t xml:space="preserve">contextId</w:t>
      </w:r>
      <w:r>
        <w:t xml:space="preserve"> is different from that of the referenced </w:t>
      </w:r>
      <w:hyperlink xmlns:r="http://schemas.openxmlformats.org/officeDocument/2006/relationships" w:history="true" r:id="R44535b7f7c744f54">
        <w:rPr>
          <w:color w:val="0563C1"/>
          <w:u w:val="single"/>
        </w:rPr>
      </w:hyperlink>
      <w:r>
        <w:t xml:space="preserve">).</w:t>
      </w:r>
    </w:p>
    <w:p>
      <w:r>
        <w:rPr>
          <w:b/>
          <w:bCs/>
        </w:rPr>
        <w:t xml:space="preserve">Input Required State:</w:t>
      </w:r>
    </w:p>
    <w:p>
      <w:pPr>
        <w:numPr>
          <w:ilvl w:val="0"/>
          <w:numId w:val="49"/>
        </w:numPr>
      </w:pPr>
      <w:r>
        <w:t xml:space="preserve">Agents can request additional input mid-processing by transitioning a task to the </w:t>
      </w:r>
      <w:r>
        <w:rPr>
          <w:rFonts w:ascii="Consolas" w:hAnsi="Consolas"/>
          <w:sz w:val="18"/>
          <w:shd w:fill="F5F5F5"/>
          <w:noProof/>
        </w:rPr>
        <w:t xml:space="preserve">input-required</w:t>
      </w:r>
      <w:r>
        <w:t xml:space="preserve"> state</w:t>
      </w:r>
    </w:p>
    <w:p>
      <w:pPr>
        <w:numPr>
          <w:ilvl w:val="0"/>
          <w:numId w:val="49"/>
        </w:numPr>
      </w:pPr>
      <w:r>
        <w:t xml:space="preserve">The client continues the interaction by sending a new message with the same </w:t>
      </w:r>
      <w:r>
        <w:rPr>
          <w:rFonts w:ascii="Consolas" w:hAnsi="Consolas"/>
          <w:sz w:val="18"/>
          <w:shd w:fill="F5F5F5"/>
          <w:noProof/>
        </w:rPr>
        <w:t xml:space="preserve">taskId</w:t>
      </w:r>
      <w:r>
        <w:t xml:space="preserve"> and </w:t>
      </w:r>
      <w:r>
        <w:rPr>
          <w:rFonts w:ascii="Consolas" w:hAnsi="Consolas"/>
          <w:sz w:val="18"/>
          <w:shd w:fill="F5F5F5"/>
          <w:noProof/>
        </w:rPr>
        <w:t xml:space="preserve">contextId</w:t>
      </w:r>
    </w:p>
    <w:p>
      <w:r>
        <w:rPr>
          <w:b/>
          <w:bCs/>
        </w:rPr>
        <w:t xml:space="preserve">Follow-up Messages:</w:t>
      </w:r>
    </w:p>
    <w:p>
      <w:pPr>
        <w:numPr>
          <w:ilvl w:val="0"/>
          <w:numId w:val="50"/>
        </w:numPr>
      </w:pPr>
      <w:r>
        <w:t xml:space="preserve">Clients can send additional messages with </w:t>
      </w:r>
      <w:r>
        <w:rPr>
          <w:rFonts w:ascii="Consolas" w:hAnsi="Consolas"/>
          <w:sz w:val="18"/>
          <w:shd w:fill="F5F5F5"/>
          <w:noProof/>
        </w:rPr>
        <w:t xml:space="preserve">taskId</w:t>
      </w:r>
      <w:r>
        <w:t xml:space="preserve"> references to continue or refine existing tasks</w:t>
      </w:r>
    </w:p>
    <w:p>
      <w:pPr>
        <w:numPr>
          <w:ilvl w:val="0"/>
          <w:numId w:val="50"/>
        </w:numPr>
      </w:pPr>
      <w:r>
        <w:t xml:space="preserve">Clients </w:t>
      </w:r>
      <w:r>
        <w:rPr>
          <w:b/>
          <w:bCs/>
        </w:rPr>
        <w:t xml:space="preserve">SHOULD</w:t>
      </w:r>
      <w:r>
        <w:t xml:space="preserve"> use the </w:t>
      </w:r>
      <w:r>
        <w:rPr>
          <w:rFonts w:ascii="Consolas" w:hAnsi="Consolas"/>
          <w:sz w:val="18"/>
          <w:shd w:fill="F5F5F5"/>
          <w:noProof/>
        </w:rPr>
        <w:t xml:space="preserve">referenceTaskIds</w:t>
      </w:r>
      <w:r>
        <w:t xml:space="preserve"> field in </w:t>
      </w:r>
      <w:hyperlink xmlns:r="http://schemas.openxmlformats.org/officeDocument/2006/relationships" w:history="true" r:id="R5a42e90c240a4f71">
        <w:rPr>
          <w:color w:val="0563C1"/>
          <w:u w:val="single"/>
        </w:rPr>
      </w:hyperlink>
      <w:r>
        <w:t xml:space="preserve"> to explicitly reference related tasks</w:t>
      </w:r>
    </w:p>
    <w:p>
      <w:pPr>
        <w:numPr>
          <w:ilvl w:val="0"/>
          <w:numId w:val="50"/>
        </w:numPr>
      </w:pPr>
      <w:r>
        <w:t xml:space="preserve">Agents </w:t>
      </w:r>
      <w:r>
        <w:rPr>
          <w:b/>
          <w:bCs/>
        </w:rPr>
        <w:t xml:space="preserve">SHOULD</w:t>
      </w:r>
      <w:r>
        <w:t xml:space="preserve"> use referenced tasks to understand the context and intent of follow-up requests</w:t>
      </w:r>
    </w:p>
    <w:p>
      <w:r>
        <w:rPr>
          <w:b/>
          <w:bCs/>
        </w:rPr>
        <w:t xml:space="preserve">Context Inheritance:</w:t>
      </w:r>
    </w:p>
    <w:p>
      <w:pPr>
        <w:numPr>
          <w:ilvl w:val="0"/>
          <w:numId w:val="51"/>
        </w:numPr>
      </w:pPr>
      <w:r>
        <w:t xml:space="preserve">New tasks created within the same </w:t>
      </w:r>
      <w:r>
        <w:rPr>
          <w:rFonts w:ascii="Consolas" w:hAnsi="Consolas"/>
          <w:sz w:val="18"/>
          <w:shd w:fill="F5F5F5"/>
          <w:noProof/>
        </w:rPr>
        <w:t xml:space="preserve">contextId</w:t>
      </w:r>
      <w:r>
        <w:t xml:space="preserve"> can inherit context from previous interactions</w:t>
      </w:r>
    </w:p>
    <w:p>
      <w:pPr>
        <w:numPr>
          <w:ilvl w:val="0"/>
          <w:numId w:val="51"/>
        </w:numPr>
      </w:pPr>
      <w:r>
        <w:t xml:space="preserve">Agents </w:t>
      </w:r>
      <w:r>
        <w:rPr>
          <w:b/>
          <w:bCs/>
        </w:rPr>
        <w:t xml:space="preserve">SHOULD</w:t>
      </w:r>
      <w:r>
        <w:t xml:space="preserve"> leverage the shared </w:t>
      </w:r>
      <w:r>
        <w:rPr>
          <w:rFonts w:ascii="Consolas" w:hAnsi="Consolas"/>
          <w:sz w:val="18"/>
          <w:shd w:fill="F5F5F5"/>
          <w:noProof/>
        </w:rPr>
        <w:t xml:space="preserve">contextId</w:t>
      </w:r>
      <w:r>
        <w:t xml:space="preserve"> to provide contextually relevant responses</w:t>
      </w:r>
    </w:p>
    <w:p>
      <w:pPr>
        <w:pStyle w:val="Heading3"/>
      </w:pPr>
      <w:r>
        <w:t xml:space="preserve">3.5. Task Update Delivery Mechanisms</w:t>
      </w:r>
    </w:p>
    <w:p>
      <w:r>
        <w:t xml:space="preserve">The A2A protocol provides three complementary mechanisms for clients to receive updates about task progress and completion.</w:t>
      </w:r>
    </w:p>
    <w:p>
      <w:pPr>
        <w:pStyle w:val="Heading4"/>
      </w:pPr>
      <w:r>
        <w:t xml:space="preserve">3.5.1. Overview of Update Mechanisms</w:t>
      </w:r>
    </w:p>
    <w:p>
      <w:r>
        <w:rPr>
          <w:b/>
          <w:bCs/>
        </w:rPr>
        <w:t xml:space="preserve">Polling (Get Task):</w:t>
      </w:r>
    </w:p>
    <w:p>
      <w:pPr>
        <w:numPr>
          <w:ilvl w:val="0"/>
          <w:numId w:val="52"/>
        </w:numPr>
      </w:pPr>
      <w:r>
        <w:t xml:space="preserve">Client periodically calls Get Task (</w:t>
      </w:r>
      <w:hyperlink xmlns:r="http://schemas.openxmlformats.org/officeDocument/2006/relationships" w:history="true" r:id="R50fd3fd06f434dd9">
        <w:rPr>
          <w:color w:val="0563C1"/>
          <w:u w:val="single"/>
        </w:rPr>
        <w:r>
          <w:rPr>
            <w:color w:val="0563C1"/>
            <w:u w:val="single"/>
          </w:rPr>
          <w:t xml:space="preserve">Section 3.1.3</w:t>
        </w:r>
      </w:hyperlink>
      <w:r>
        <w:t xml:space="preserve">) to check task status</w:t>
      </w:r>
    </w:p>
    <w:p>
      <w:pPr>
        <w:numPr>
          <w:ilvl w:val="0"/>
          <w:numId w:val="52"/>
        </w:numPr>
      </w:pPr>
      <w:r>
        <w:t xml:space="preserve">Simple to implement, works with all protocol bindings</w:t>
      </w:r>
    </w:p>
    <w:p>
      <w:pPr>
        <w:numPr>
          <w:ilvl w:val="0"/>
          <w:numId w:val="52"/>
        </w:numPr>
      </w:pPr>
      <w:r>
        <w:t xml:space="preserve">Higher latency, potential for unnecessary requests</w:t>
      </w:r>
    </w:p>
    <w:p>
      <w:pPr>
        <w:numPr>
          <w:ilvl w:val="0"/>
          <w:numId w:val="52"/>
        </w:numPr>
      </w:pPr>
      <w:r>
        <w:t xml:space="preserve">Best for: Simple integrations, infrequent updates, clients behind restrictive firewalls</w:t>
      </w:r>
    </w:p>
    <w:p>
      <w:r>
        <w:rPr>
          <w:b/>
          <w:bCs/>
        </w:rPr>
        <w:t xml:space="preserve">Streaming:</w:t>
      </w:r>
    </w:p>
    <w:p>
      <w:pPr>
        <w:numPr>
          <w:ilvl w:val="0"/>
          <w:numId w:val="53"/>
        </w:numPr>
      </w:pPr>
      <w:r>
        <w:t xml:space="preserve">Real-time delivery of events as they occur</w:t>
      </w:r>
    </w:p>
    <w:p>
      <w:pPr>
        <w:numPr>
          <w:ilvl w:val="0"/>
          <w:numId w:val="53"/>
        </w:numPr>
      </w:pPr>
      <w:r>
        <w:t xml:space="preserve">Operations: Stream Message (</w:t>
      </w:r>
      <w:hyperlink xmlns:r="http://schemas.openxmlformats.org/officeDocument/2006/relationships" w:history="true" r:id="R62aa0c124d2d4ad7">
        <w:rPr>
          <w:color w:val="0563C1"/>
          <w:u w:val="single"/>
        </w:rPr>
        <w:r>
          <w:rPr>
            <w:color w:val="0563C1"/>
            <w:u w:val="single"/>
          </w:rPr>
          <w:t xml:space="preserve">Section 3.1.2</w:t>
        </w:r>
      </w:hyperlink>
      <w:r>
        <w:t xml:space="preserve">) and Subscribe to Task (</w:t>
      </w:r>
      <w:hyperlink xmlns:r="http://schemas.openxmlformats.org/officeDocument/2006/relationships" w:history="true" r:id="R32fc0ff89602486c">
        <w:rPr>
          <w:color w:val="0563C1"/>
          <w:u w:val="single"/>
        </w:rPr>
        <w:r>
          <w:rPr>
            <w:color w:val="0563C1"/>
            <w:u w:val="single"/>
          </w:rPr>
          <w:t xml:space="preserve">Section 3.1.6</w:t>
        </w:r>
      </w:hyperlink>
      <w:r>
        <w:t xml:space="preserve">)</w:t>
      </w:r>
    </w:p>
    <w:p>
      <w:pPr>
        <w:numPr>
          <w:ilvl w:val="0"/>
          <w:numId w:val="53"/>
        </w:numPr>
      </w:pPr>
      <w:r>
        <w:t xml:space="preserve">Low latency, efficient for frequent updates</w:t>
      </w:r>
    </w:p>
    <w:p>
      <w:pPr>
        <w:numPr>
          <w:ilvl w:val="0"/>
          <w:numId w:val="53"/>
        </w:numPr>
      </w:pPr>
      <w:r>
        <w:t xml:space="preserve">Requires persistent connection support</w:t>
      </w:r>
    </w:p>
    <w:p>
      <w:pPr>
        <w:numPr>
          <w:ilvl w:val="0"/>
          <w:numId w:val="53"/>
        </w:numPr>
      </w:pPr>
      <w:r>
        <w:t xml:space="preserve">Best for: Interactive applications, real-time dashboards, live progress monitoring</w:t>
      </w:r>
    </w:p>
    <w:p>
      <w:pPr>
        <w:numPr>
          <w:ilvl w:val="0"/>
          <w:numId w:val="53"/>
        </w:numPr>
      </w:pPr>
      <w:r>
        <w:t xml:space="preserve">Requires </w:t>
      </w:r>
      <w:r>
        <w:rPr>
          <w:rFonts w:ascii="Consolas" w:hAnsi="Consolas"/>
          <w:sz w:val="18"/>
          <w:shd w:fill="F5F5F5"/>
          <w:noProof/>
        </w:rPr>
        <w:t xml:space="preserve">AgentCard.capabilities.streaming</w:t>
      </w:r>
      <w:r>
        <w:t xml:space="preserve"> to be </w:t>
      </w:r>
      <w:r>
        <w:rPr>
          <w:rFonts w:ascii="Consolas" w:hAnsi="Consolas"/>
          <w:sz w:val="18"/>
          <w:shd w:fill="F5F5F5"/>
          <w:noProof/>
        </w:rPr>
        <w:t xml:space="preserve">true</w:t>
      </w:r>
    </w:p>
    <w:p>
      <w:r>
        <w:rPr>
          <w:b/>
          <w:bCs/>
        </w:rPr>
        <w:t xml:space="preserve">Push Notifications (WebHooks):</w:t>
      </w:r>
    </w:p>
    <w:p>
      <w:pPr>
        <w:numPr>
          <w:ilvl w:val="0"/>
          <w:numId w:val="54"/>
        </w:numPr>
      </w:pPr>
      <w:r>
        <w:t xml:space="preserve">Agent sends HTTP POST requests to client-registered endpoints when task state changes</w:t>
      </w:r>
    </w:p>
    <w:p>
      <w:pPr>
        <w:numPr>
          <w:ilvl w:val="0"/>
          <w:numId w:val="54"/>
        </w:numPr>
      </w:pPr>
      <w:r>
        <w:t xml:space="preserve">Client does not maintain persistent connection</w:t>
      </w:r>
    </w:p>
    <w:p>
      <w:pPr>
        <w:numPr>
          <w:ilvl w:val="0"/>
          <w:numId w:val="54"/>
        </w:numPr>
      </w:pPr>
      <w:r>
        <w:t xml:space="preserve">Asynchronous delivery, client must be reachable via HTTP</w:t>
      </w:r>
    </w:p>
    <w:p>
      <w:pPr>
        <w:numPr>
          <w:ilvl w:val="0"/>
          <w:numId w:val="54"/>
        </w:numPr>
      </w:pPr>
      <w:r>
        <w:t xml:space="preserve">Best for: Server-to-server integrations, long-running tasks, event-driven architectures</w:t>
      </w:r>
    </w:p>
    <w:p>
      <w:pPr>
        <w:numPr>
          <w:ilvl w:val="0"/>
          <w:numId w:val="54"/>
        </w:numPr>
      </w:pPr>
      <w:r>
        <w:t xml:space="preserve">Operations: Set (</w:t>
      </w:r>
      <w:hyperlink xmlns:r="http://schemas.openxmlformats.org/officeDocument/2006/relationships" w:history="true" r:id="Rc11b519e8a814839">
        <w:rPr>
          <w:color w:val="0563C1"/>
          <w:u w:val="single"/>
        </w:rPr>
        <w:r>
          <w:rPr>
            <w:color w:val="0563C1"/>
            <w:u w:val="single"/>
          </w:rPr>
          <w:t xml:space="preserve">Section 3.1.7</w:t>
        </w:r>
      </w:hyperlink>
      <w:r>
        <w:t xml:space="preserve">), Get (</w:t>
      </w:r>
      <w:hyperlink xmlns:r="http://schemas.openxmlformats.org/officeDocument/2006/relationships" w:history="true" r:id="Rb747251eacfe422e">
        <w:rPr>
          <w:color w:val="0563C1"/>
          <w:u w:val="single"/>
        </w:rPr>
        <w:r>
          <w:rPr>
            <w:color w:val="0563C1"/>
            <w:u w:val="single"/>
          </w:rPr>
          <w:t xml:space="preserve">Section 3.1.8</w:t>
        </w:r>
      </w:hyperlink>
      <w:r>
        <w:t xml:space="preserve">), List (</w:t>
      </w:r>
      <w:hyperlink xmlns:r="http://schemas.openxmlformats.org/officeDocument/2006/relationships" w:history="true" r:id="R4aa78fe888094862">
        <w:rPr>
          <w:color w:val="0563C1"/>
          <w:u w:val="single"/>
        </w:rPr>
        <w:r>
          <w:rPr>
            <w:color w:val="0563C1"/>
            <w:u w:val="single"/>
          </w:rPr>
          <w:t xml:space="preserve">Section 3.1.9</w:t>
        </w:r>
      </w:hyperlink>
      <w:r>
        <w:t xml:space="preserve">), Delete (</w:t>
      </w:r>
      <w:hyperlink xmlns:r="http://schemas.openxmlformats.org/officeDocument/2006/relationships" w:history="true" r:id="R26dadacc4e34441c">
        <w:rPr>
          <w:color w:val="0563C1"/>
          <w:u w:val="single"/>
        </w:rPr>
        <w:r>
          <w:rPr>
            <w:color w:val="0563C1"/>
            <w:u w:val="single"/>
          </w:rPr>
          <w:t xml:space="preserve">Section 3.1.10</w:t>
        </w:r>
      </w:hyperlink>
      <w:r>
        <w:t xml:space="preserve">)</w:t>
      </w:r>
    </w:p>
    <w:p>
      <w:pPr>
        <w:numPr>
          <w:ilvl w:val="0"/>
          <w:numId w:val="54"/>
        </w:numPr>
      </w:pPr>
      <w:r>
        <w:t xml:space="preserve">Event types: TaskStatusUpdateEvent (</w:t>
      </w:r>
      <w:hyperlink xmlns:r="http://schemas.openxmlformats.org/officeDocument/2006/relationships" w:history="true" r:id="Rf1ce62a3ee264176">
        <w:rPr>
          <w:color w:val="0563C1"/>
          <w:u w:val="single"/>
        </w:rPr>
        <w:r>
          <w:rPr>
            <w:color w:val="0563C1"/>
            <w:u w:val="single"/>
          </w:rPr>
          <w:t xml:space="preserve">Section 4.2.1</w:t>
        </w:r>
      </w:hyperlink>
      <w:r>
        <w:t xml:space="preserve">), TaskArtifactUpdateEvent (</w:t>
      </w:r>
      <w:hyperlink xmlns:r="http://schemas.openxmlformats.org/officeDocument/2006/relationships" w:history="true" r:id="R6468a3a2fab84266">
        <w:rPr>
          <w:color w:val="0563C1"/>
          <w:u w:val="single"/>
        </w:rPr>
        <w:r>
          <w:rPr>
            <w:color w:val="0563C1"/>
            <w:u w:val="single"/>
          </w:rPr>
          <w:t xml:space="preserve">Section 4.2.2</w:t>
        </w:r>
      </w:hyperlink>
      <w:r>
        <w:t xml:space="preserve">), WebHook payloads (</w:t>
      </w:r>
      <w:hyperlink xmlns:r="http://schemas.openxmlformats.org/officeDocument/2006/relationships" w:history="true" r:id="Re5be0fd238a54876">
        <w:rPr>
          <w:color w:val="0563C1"/>
          <w:u w:val="single"/>
        </w:rPr>
        <w:r>
          <w:rPr>
            <w:color w:val="0563C1"/>
            <w:u w:val="single"/>
          </w:rPr>
          <w:t xml:space="preserve">Section 4.3</w:t>
        </w:r>
      </w:hyperlink>
      <w:r>
        <w:t xml:space="preserve">)</w:t>
      </w:r>
    </w:p>
    <w:p>
      <w:pPr>
        <w:numPr>
          <w:ilvl w:val="0"/>
          <w:numId w:val="54"/>
        </w:numPr>
      </w:pPr>
      <w:r>
        <w:t xml:space="preserve">Requires </w:t>
      </w:r>
      <w:r>
        <w:rPr>
          <w:rFonts w:ascii="Consolas" w:hAnsi="Consolas"/>
          <w:sz w:val="18"/>
          <w:shd w:fill="F5F5F5"/>
          <w:noProof/>
        </w:rPr>
        <w:t xml:space="preserve">AgentCard.capabilities.pushNotifications</w:t>
      </w:r>
      <w:r>
        <w:t xml:space="preserve"> to be </w:t>
      </w:r>
      <w:r>
        <w:rPr>
          <w:rFonts w:ascii="Consolas" w:hAnsi="Consolas"/>
          <w:sz w:val="18"/>
          <w:shd w:fill="F5F5F5"/>
          <w:noProof/>
        </w:rPr>
        <w:t xml:space="preserve">true</w:t>
      </w:r>
    </w:p>
    <w:p>
      <w:pPr>
        <w:numPr>
          <w:ilvl w:val="0"/>
          <w:numId w:val="54"/>
        </w:numPr>
      </w:pPr>
      <w:r>
        <w:t xml:space="preserve">Regardless of the protocol binding being used by the agent, WebHook calls use plain HTTP and the JSON payloads as defined in the HTTP protocol binding</w:t>
      </w:r>
    </w:p>
    <w:p>
      <w:pPr>
        <w:pStyle w:val="Heading4"/>
      </w:pPr>
      <w:r>
        <w:t xml:space="preserve">3.5.2. Streaming Event Delivery</w:t>
      </w:r>
    </w:p>
    <w:p>
      <w:r>
        <w:rPr>
          <w:b/>
          <w:bCs/>
        </w:rPr>
        <w:t xml:space="preserve">Event Ordering:</w:t>
      </w:r>
    </w:p>
    <w:p>
      <w:r>
        <w:t xml:space="preserve">All implementations MUST deliver events in the order they were generated. Events MUST NOT be reordered during transmission, regardless of protocol binding.</w:t>
      </w:r>
    </w:p>
    <w:p>
      <w:r>
        <w:rPr>
          <w:b/>
          <w:bCs/>
        </w:rPr>
        <w:t xml:space="preserve">Multiple Streams Per Task:</w:t>
      </w:r>
    </w:p>
    <w:p>
      <w:r>
        <w:t xml:space="preserve">An agent MAY serve multiple concurrent streams to one or more clients for the same task. This allows multiple clients (or the same client with multiple connections) to independently subscribe to and receive updates about a task's progress.</w:t>
      </w:r>
    </w:p>
    <w:p>
      <w:r>
        <w:t xml:space="preserve">When multiple streams are active for a task:</w:t>
      </w:r>
    </w:p>
    <w:p>
      <w:pPr>
        <w:numPr>
          <w:ilvl w:val="0"/>
          <w:numId w:val="55"/>
        </w:numPr>
      </w:pPr>
      <w:r>
        <w:t xml:space="preserve">Events MUST be broadcast to all active streams for that task</w:t>
      </w:r>
    </w:p>
    <w:p>
      <w:pPr>
        <w:numPr>
          <w:ilvl w:val="0"/>
          <w:numId w:val="55"/>
        </w:numPr>
      </w:pPr>
      <w:r>
        <w:t xml:space="preserve">Each stream MUST receive the same events in the same order</w:t>
      </w:r>
    </w:p>
    <w:p>
      <w:pPr>
        <w:numPr>
          <w:ilvl w:val="0"/>
          <w:numId w:val="55"/>
        </w:numPr>
      </w:pPr>
      <w:r>
        <w:t xml:space="preserve">Closing one stream MUST NOT affect other active streams for the same task</w:t>
      </w:r>
    </w:p>
    <w:p>
      <w:pPr>
        <w:numPr>
          <w:ilvl w:val="0"/>
          <w:numId w:val="55"/>
        </w:numPr>
      </w:pPr>
      <w:r>
        <w:t xml:space="preserve">The task lifecycle is independent of any individual stream's lifecycle</w:t>
      </w:r>
    </w:p>
    <w:p>
      <w:r>
        <w:t xml:space="preserve">This capability enables scenarios such as:</w:t>
      </w:r>
    </w:p>
    <w:p>
      <w:pPr>
        <w:numPr>
          <w:ilvl w:val="0"/>
          <w:numId w:val="56"/>
        </w:numPr>
      </w:pPr>
      <w:r>
        <w:t xml:space="preserve">Multiple team members monitoring the same long-running task</w:t>
      </w:r>
    </w:p>
    <w:p>
      <w:pPr>
        <w:numPr>
          <w:ilvl w:val="0"/>
          <w:numId w:val="56"/>
        </w:numPr>
      </w:pPr>
      <w:r>
        <w:t xml:space="preserve">A client reconnecting to a task after a network interruption by opening a new stream</w:t>
      </w:r>
    </w:p>
    <w:p>
      <w:pPr>
        <w:numPr>
          <w:ilvl w:val="0"/>
          <w:numId w:val="56"/>
        </w:numPr>
      </w:pPr>
      <w:r>
        <w:t xml:space="preserve">Different applications or dashboards displaying real-time updates for the same task</w:t>
      </w:r>
    </w:p>
    <w:p>
      <w:pPr>
        <w:pStyle w:val="Heading4"/>
      </w:pPr>
      <w:r>
        <w:t xml:space="preserve">3.5.3. Push Notification Delivery</w:t>
      </w:r>
    </w:p>
    <w:p>
      <w:r>
        <w:t xml:space="preserve">Push notifications are delivered via HTTP POST to client-registered webhook endpoints. The delivery semantics and reliability guarantees are defined in </w:t>
      </w:r>
      <w:hyperlink xmlns:r="http://schemas.openxmlformats.org/officeDocument/2006/relationships" w:history="true" r:id="Re5be0fd238a54876">
        <w:rPr>
          <w:color w:val="0563C1"/>
          <w:u w:val="single"/>
        </w:rPr>
        <w:r>
          <w:rPr>
            <w:color w:val="0563C1"/>
            <w:u w:val="single"/>
          </w:rPr>
          <w:t xml:space="preserve">Section 4.3</w:t>
        </w:r>
      </w:hyperlink>
      <w:r>
        <w:t xml:space="preserve">.</w:t>
      </w:r>
    </w:p>
    <w:p>
      <w:pPr>
        <w:pStyle w:val="Heading3"/>
      </w:pPr>
      <w:r>
        <w:t xml:space="preserve">3.6 Versioning</w:t>
      </w:r>
    </w:p>
    <w:p>
      <w:r>
        <w:t xml:space="preserve">The specific version of the A2A protocol in use is identified using the </w:t>
      </w:r>
      <w:r>
        <w:rPr>
          <w:rFonts w:ascii="Consolas" w:hAnsi="Consolas"/>
          <w:sz w:val="18"/>
          <w:shd w:fill="F5F5F5"/>
          <w:noProof/>
        </w:rPr>
        <w:t xml:space="preserve">Major.Minor</w:t>
      </w:r>
      <w:r>
        <w:t xml:space="preserve"> elements (e.g. </w:t>
      </w:r>
      <w:r>
        <w:rPr>
          <w:rFonts w:ascii="Consolas" w:hAnsi="Consolas"/>
          <w:sz w:val="18"/>
          <w:shd w:fill="F5F5F5"/>
          <w:noProof/>
        </w:rPr>
        <w:t xml:space="preserve">1.0</w:t>
      </w:r>
      <w:r>
        <w:t xml:space="preserve">) of the corresponding A2A specification version. Patch version numbers do not affect protocol compatibility, SHOULD NOT be included in requests and responses, and MUST not be considered when clients and servers negotiate protocol versions.</w:t>
      </w:r>
    </w:p>
    <w:p>
      <w:r>
        <w:t xml:space="preserve">Agents declare support for latest supported protocol version in the </w:t>
      </w:r>
      <w:r>
        <w:rPr>
          <w:rFonts w:ascii="Consolas" w:hAnsi="Consolas"/>
          <w:sz w:val="18"/>
          <w:shd w:fill="F5F5F5"/>
          <w:noProof/>
        </w:rPr>
        <w:t xml:space="preserve">protocolVersion</w:t>
      </w:r>
      <w:r>
        <w:t xml:space="preserve"> field in the Agent Card. Agents MAY also support earlier protocol versions. Clients SHOULD specify the desired protocol version in requests using the </w:t>
      </w:r>
      <w:r>
        <w:rPr>
          <w:rFonts w:ascii="Consolas" w:hAnsi="Consolas"/>
          <w:sz w:val="18"/>
          <w:shd w:fill="F5F5F5"/>
          <w:noProof/>
        </w:rPr>
        <w:t xml:space="preserve">A2A-Version</w:t>
      </w:r>
      <w:r>
        <w:t xml:space="preserve"> header. If the requested version is not supported by the agent, the agent MUST return a </w:t>
      </w:r>
      <w:r>
        <w:rPr>
          <w:rFonts w:ascii="Consolas" w:hAnsi="Consolas"/>
          <w:sz w:val="18"/>
          <w:shd w:fill="F5F5F5"/>
          <w:noProof/>
        </w:rPr>
        <w:t xml:space="preserve">VersionNotSupportedError</w:t>
      </w:r>
      <w:r>
        <w:t xml:space="preserve">.</w:t>
      </w:r>
    </w:p>
    <w:p>
      <w:r>
        <w:t xml:space="preserve">It is RECOMMENDED that clients send the </w:t>
      </w:r>
      <w:r>
        <w:rPr>
          <w:rFonts w:ascii="Consolas" w:hAnsi="Consolas"/>
          <w:sz w:val="18"/>
          <w:shd w:fill="F5F5F5"/>
          <w:noProof/>
        </w:rPr>
        <w:t xml:space="preserve">A2A-Version</w:t>
      </w:r>
      <w:r>
        <w:t xml:space="preserve"> header with each request to reduce the chances of being broken if an agent upgrades to a new version of the protocol. Sending the </w:t>
      </w:r>
      <w:r>
        <w:rPr>
          <w:rFonts w:ascii="Consolas" w:hAnsi="Consolas"/>
          <w:sz w:val="18"/>
          <w:shd w:fill="F5F5F5"/>
          <w:noProof/>
        </w:rPr>
        <w:t xml:space="preserve">A2A-Version</w:t>
      </w:r>
      <w:r>
        <w:t xml:space="preserve"> header provides visibility to agents about version usage in the ecosystem, which can help inform the risks of inplace version upgrades.</w:t>
      </w:r>
    </w:p>
    <w:p>
      <w:pPr>
        <w:pStyle w:val="Heading2"/>
      </w:pPr>
      <w:r>
        <w:t xml:space="preserve">4. Protocol Data Model</w:t>
      </w:r>
    </w:p>
    <w:p>
      <w:r>
        <w:t xml:space="preserve">The A2A protocol defines a canonical data model using Protocol Buffers. All protocol bindings </w:t>
      </w:r>
      <w:r>
        <w:rPr>
          <w:b/>
          <w:bCs/>
        </w:rPr>
        <w:t xml:space="preserve">MUST</w:t>
      </w:r>
      <w:r>
        <w:t xml:space="preserve"> provide functionally equivalent representations of these data structures.</w:t>
      </w:r>
    </w:p>
    <w:p>
      <w:pPr>
        <w:pStyle w:val="Heading3"/>
      </w:pPr>
      <w:r>
        <w:t xml:space="preserve">4.1. Core Objects</w:t>
      </w:r>
    </w:p>
    <w:p/>
    <w:p>
      <w:pPr>
        <w:pStyle w:val="Heading4"/>
      </w:pPr>
      <w:r>
        <w:t xml:space="preserve">4.1.1. Task</w:t>
      </w:r>
    </w:p>
    <w:p>
      <w:r>
        <w:t xml:space="preserve">{{ proto_to_table("specification/grpc/a2a.proto", "Task") }}</w:t>
      </w:r>
    </w:p>
    <w:p/>
    <w:p>
      <w:pPr>
        <w:pStyle w:val="Heading4"/>
      </w:pPr>
      <w:r>
        <w:t xml:space="preserve">4.1.2. TaskStatus</w:t>
      </w:r>
    </w:p>
    <w:p>
      <w:r>
        <w:t xml:space="preserve">{{ proto_to_table("specification/grpc/a2a.proto", "TaskStatus") }}</w:t>
      </w:r>
    </w:p>
    <w:p/>
    <w:p>
      <w:pPr>
        <w:pStyle w:val="Heading4"/>
      </w:pPr>
      <w:r>
        <w:t xml:space="preserve">4.1.3. TaskState</w:t>
      </w:r>
    </w:p>
    <w:p>
      <w:r>
        <w:t xml:space="preserve">{{ proto_enum_to_table("specification/grpc/a2a.proto", "TaskState") }}</w:t>
      </w:r>
    </w:p>
    <w:p/>
    <w:p>
      <w:pPr>
        <w:pStyle w:val="Heading4"/>
      </w:pPr>
      <w:r>
        <w:t xml:space="preserve">4.1.4. Message</w:t>
      </w:r>
    </w:p>
    <w:p>
      <w:r>
        <w:t xml:space="preserve">{{ proto_to_table("specification/grpc/a2a.proto", "Message") }}</w:t>
      </w:r>
    </w:p>
    <w:p/>
    <w:p>
      <w:pPr>
        <w:pStyle w:val="Heading4"/>
      </w:pPr>
      <w:r>
        <w:t xml:space="preserve">4.1.5. Role</w:t>
      </w:r>
    </w:p>
    <w:p>
      <w:r>
        <w:t xml:space="preserve">{{ proto_enum_to_table("specification/grpc/a2a.proto", "Role") }}</w:t>
      </w:r>
    </w:p>
    <w:p/>
    <w:p>
      <w:pPr>
        <w:pStyle w:val="Heading4"/>
      </w:pPr>
      <w:r>
        <w:t xml:space="preserve">4.1.6. Part</w:t>
      </w:r>
    </w:p>
    <w:p>
      <w:r>
        <w:t xml:space="preserve">{{ proto_to_table("specification/grpc/a2a.proto", "Part") }}</w:t>
      </w:r>
    </w:p>
    <w:p/>
    <w:p>
      <w:pPr>
        <w:pStyle w:val="Heading4"/>
      </w:pPr>
      <w:r>
        <w:t xml:space="preserve">4.1.7. Artifact</w:t>
      </w:r>
    </w:p>
    <w:p>
      <w:r>
        <w:t xml:space="preserve">{{ proto_to_table("specification/grpc/a2a.proto", "Artifact") }}</w:t>
      </w:r>
    </w:p>
    <w:p>
      <w:pPr>
        <w:pStyle w:val="Heading3"/>
      </w:pPr>
      <w:r>
        <w:t xml:space="preserve">4.2. Streaming Events</w:t>
      </w:r>
    </w:p>
    <w:p/>
    <w:p>
      <w:pPr>
        <w:pStyle w:val="Heading4"/>
      </w:pPr>
      <w:r>
        <w:t xml:space="preserve">4.2.1. TaskStatusUpdateEvent</w:t>
      </w:r>
    </w:p>
    <w:p>
      <w:r>
        <w:t xml:space="preserve">{{ proto_to_table("specification/grpc/a2a.proto", "TaskStatusUpdateEvent") }}</w:t>
      </w:r>
    </w:p>
    <w:p/>
    <w:p>
      <w:pPr>
        <w:pStyle w:val="Heading4"/>
      </w:pPr>
      <w:r>
        <w:t xml:space="preserve">4.2.2. TaskArtifactUpdateEvent</w:t>
      </w:r>
    </w:p>
    <w:p>
      <w:r>
        <w:t xml:space="preserve">{{ proto_to_table("specification/grpc/a2a.proto", "TaskArtifactUpdateEvent") }}</w:t>
      </w:r>
    </w:p>
    <w:p>
      <w:pPr>
        <w:pStyle w:val="Heading3"/>
      </w:pPr>
      <w:r>
        <w:t xml:space="preserve">4.3. Push Notification Objects</w:t>
      </w:r>
    </w:p>
    <w:p/>
    <w:p>
      <w:pPr>
        <w:pStyle w:val="Heading4"/>
      </w:pPr>
      <w:r>
        <w:t xml:space="preserve">4.3.1. PushNotificationConfig</w:t>
      </w:r>
    </w:p>
    <w:p>
      <w:r>
        <w:t xml:space="preserve">{{ proto_to_table("specification/grpc/a2a.proto", "PushNotificationConfig") }}</w:t>
      </w:r>
    </w:p>
    <w:p/>
    <w:p>
      <w:pPr>
        <w:pStyle w:val="Heading4"/>
      </w:pPr>
      <w:r>
        <w:t xml:space="preserve">4.3.2. AuthenticationInfo</w:t>
      </w:r>
    </w:p>
    <w:p>
      <w:r>
        <w:t xml:space="preserve">{{ proto_to_table("specification/grpc/a2a.proto", "PushNotificationAuthenticationInfo") }}</w:t>
      </w:r>
    </w:p>
    <w:p>
      <w:pPr>
        <w:pStyle w:val="Heading4"/>
      </w:pPr>
      <w:r>
        <w:t xml:space="preserve">4.3.3. Push Notification Payload</w:t>
      </w:r>
    </w:p>
    <w:p>
      <w:r>
        <w:t xml:space="preserve">When a task update occurs, the agent sends an HTTP POST request to the configured webhook URL. The payload uses the same </w:t>
      </w:r>
      <w:hyperlink xmlns:r="http://schemas.openxmlformats.org/officeDocument/2006/relationships" w:history="true" r:id="R907700a124c642b5">
        <w:rPr>
          <w:color w:val="0563C1"/>
          <w:u w:val="single"/>
        </w:rPr>
      </w:hyperlink>
      <w:r>
        <w:t xml:space="preserve"> format as streaming operations, allowing push notifications to deliver the same event types as real-time streams.</w:t>
      </w:r>
    </w:p>
    <w:p>
      <w:r>
        <w:rPr>
          <w:b/>
          <w:bCs/>
        </w:rPr>
        <w:t xml:space="preserve">Request Format:</w:t>
      </w:r>
    </w:p>
    <w:p>
      <w:pPr>
        <w:shd w:fill="F5F5F5"/>
        <w:spacing w:before="0" w:after="0" w:line="240"/>
      </w:pPr>
      <w:r>
        <w:rPr>
          <w:rFonts w:ascii="Consolas" w:hAnsi="Consolas"/>
          <w:sz w:val="18"/>
          <w:shd w:fill="F5F5F5"/>
          <w:color w:val="383838"/>
          <w:noProof/>
        </w:rPr>
        <w:t xml:space="preserve">POST {webhook_url}</w:t>
      </w:r>
    </w:p>
    <w:p>
      <w:pPr>
        <w:shd w:fill="F5F5F5"/>
        <w:spacing w:before="0" w:after="0" w:line="240"/>
      </w:pPr>
      <w:r>
        <w:rPr>
          <w:rFonts w:ascii="Consolas" w:hAnsi="Consolas"/>
          <w:sz w:val="18"/>
          <w:shd w:fill="F5F5F5"/>
          <w:color w:val="383838"/>
          <w:noProof/>
        </w:rPr>
        <w:t xml:space="preserve">Authorization: {authentication_scheme} {credentials}</w:t>
      </w:r>
    </w:p>
    <w:p>
      <w:pPr>
        <w:shd w:fill="F5F5F5"/>
        <w:spacing w:before="0" w:after="0" w:line="240"/>
      </w:pPr>
      <w:r>
        <w:rPr>
          <w:rFonts w:ascii="Consolas" w:hAnsi="Consolas"/>
          <w:sz w:val="18"/>
          <w:shd w:fill="F5F5F5"/>
          <w:color w:val="383838"/>
          <w:noProof/>
        </w:rPr>
        <w:t xml:space="preserve">Content-Type: application/json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 StreamResponse object - one of: */</w:t>
      </w:r>
    </w:p>
    <w:p>
      <w:pPr>
        <w:shd w:fill="F5F5F5"/>
        <w:spacing w:before="0" w:after="0" w:line="240"/>
      </w:pPr>
      <w:r>
        <w:rPr>
          <w:rFonts w:ascii="Consolas" w:hAnsi="Consolas"/>
          <w:sz w:val="18"/>
          <w:shd w:fill="F5F5F5"/>
          <w:color w:val="383838"/>
          <w:noProof/>
        </w:rPr>
        <w:t xml:space="preserve">  "task": { /* Task object */ },</w:t>
      </w:r>
    </w:p>
    <w:p>
      <w:pPr>
        <w:shd w:fill="F5F5F5"/>
        <w:spacing w:before="0" w:after="0" w:line="240"/>
      </w:pPr>
      <w:r>
        <w:rPr>
          <w:rFonts w:ascii="Consolas" w:hAnsi="Consolas"/>
          <w:sz w:val="18"/>
          <w:shd w:fill="F5F5F5"/>
          <w:color w:val="383838"/>
          <w:noProof/>
        </w:rPr>
        <w:t xml:space="preserve">  "message": { /* Message object */ },</w:t>
      </w:r>
    </w:p>
    <w:p>
      <w:pPr>
        <w:shd w:fill="F5F5F5"/>
        <w:spacing w:before="0" w:after="0" w:line="240"/>
      </w:pPr>
      <w:r>
        <w:rPr>
          <w:rFonts w:ascii="Consolas" w:hAnsi="Consolas"/>
          <w:sz w:val="18"/>
          <w:shd w:fill="F5F5F5"/>
          <w:color w:val="383838"/>
          <w:noProof/>
        </w:rPr>
        <w:t xml:space="preserve">  "statusUpdate": { /* TaskStatusUpdateEvent object */ },</w:t>
      </w:r>
    </w:p>
    <w:p>
      <w:pPr>
        <w:shd w:fill="F5F5F5"/>
        <w:spacing w:before="0" w:after="0" w:line="240"/>
      </w:pPr>
      <w:r>
        <w:rPr>
          <w:rFonts w:ascii="Consolas" w:hAnsi="Consolas"/>
          <w:sz w:val="18"/>
          <w:shd w:fill="F5F5F5"/>
          <w:color w:val="383838"/>
          <w:noProof/>
        </w:rPr>
        <w:t xml:space="preserve">  "artifactUpdate": { /* TaskArtifactUpdateEvent object */ }</w:t>
      </w:r>
    </w:p>
    <w:p>
      <w:pPr>
        <w:shd w:fill="F5F5F5"/>
        <w:spacing w:before="0" w:after="0" w:line="240"/>
      </w:pPr>
      <w:r>
        <w:rPr>
          <w:rFonts w:ascii="Consolas" w:hAnsi="Consolas"/>
          <w:sz w:val="18"/>
          <w:shd w:fill="F5F5F5"/>
          <w:color w:val="383838"/>
          <w:noProof/>
        </w:rPr>
        <w:t xml:space="preserve">}</w:t>
      </w:r>
    </w:p>
    <w:p>
      <w:r>
        <w:rPr>
          <w:b/>
          <w:bCs/>
        </w:rPr>
        <w:t xml:space="preserve">Payload Structure:</w:t>
      </w:r>
    </w:p>
    <w:p>
      <w:r>
        <w:t xml:space="preserve">The webhook payload is a </w:t>
      </w:r>
      <w:hyperlink xmlns:r="http://schemas.openxmlformats.org/officeDocument/2006/relationships" w:history="true" r:id="R907700a124c642b5">
        <w:rPr>
          <w:color w:val="0563C1"/>
          <w:u w:val="single"/>
        </w:rPr>
      </w:hyperlink>
      <w:r>
        <w:t xml:space="preserve"> object containing exactly one of the following:</w:t>
      </w:r>
    </w:p>
    <w:p>
      <w:pPr>
        <w:numPr>
          <w:ilvl w:val="0"/>
          <w:numId w:val="57"/>
        </w:numPr>
      </w:pPr>
      <w:r>
        <w:rPr>
          <w:b/>
          <w:bCs/>
        </w:rPr>
        <w:t xml:space="preserve">task</w:t>
      </w:r>
      <w:r>
        <w:t xml:space="preserve">: A </w:t>
      </w:r>
      <w:hyperlink xmlns:r="http://schemas.openxmlformats.org/officeDocument/2006/relationships" w:history="true" r:id="R44535b7f7c744f54">
        <w:rPr>
          <w:color w:val="0563C1"/>
          <w:u w:val="single"/>
        </w:rPr>
      </w:hyperlink>
      <w:r>
        <w:t xml:space="preserve"> object with the current task state</w:t>
      </w:r>
    </w:p>
    <w:p>
      <w:pPr>
        <w:numPr>
          <w:ilvl w:val="0"/>
          <w:numId w:val="57"/>
        </w:numPr>
      </w:pPr>
      <w:r>
        <w:rPr>
          <w:b/>
          <w:bCs/>
        </w:rPr>
        <w:t xml:space="preserve">message</w:t>
      </w:r>
      <w:r>
        <w:t xml:space="preserve">: A </w:t>
      </w:r>
      <w:hyperlink xmlns:r="http://schemas.openxmlformats.org/officeDocument/2006/relationships" w:history="true" r:id="R5a42e90c240a4f71">
        <w:rPr>
          <w:color w:val="0563C1"/>
          <w:u w:val="single"/>
        </w:rPr>
      </w:hyperlink>
      <w:r>
        <w:t xml:space="preserve"> object containing a message response</w:t>
      </w:r>
    </w:p>
    <w:p>
      <w:pPr>
        <w:numPr>
          <w:ilvl w:val="0"/>
          <w:numId w:val="57"/>
        </w:numPr>
      </w:pPr>
      <w:r>
        <w:rPr>
          <w:b/>
          <w:bCs/>
        </w:rPr>
        <w:t xml:space="preserve">statusUpdate</w:t>
      </w:r>
      <w:r>
        <w:t xml:space="preserve">: A </w:t>
      </w:r>
      <w:hyperlink xmlns:r="http://schemas.openxmlformats.org/officeDocument/2006/relationships" w:history="true" r:id="Rf1ce62a3ee264176">
        <w:rPr>
          <w:color w:val="0563C1"/>
          <w:u w:val="single"/>
        </w:rPr>
      </w:hyperlink>
      <w:r>
        <w:t xml:space="preserve"> indicating a status change</w:t>
      </w:r>
    </w:p>
    <w:p>
      <w:pPr>
        <w:numPr>
          <w:ilvl w:val="0"/>
          <w:numId w:val="57"/>
        </w:numPr>
      </w:pPr>
      <w:r>
        <w:rPr>
          <w:b/>
          <w:bCs/>
        </w:rPr>
        <w:t xml:space="preserve">artifactUpdate</w:t>
      </w:r>
      <w:r>
        <w:t xml:space="preserve">: A </w:t>
      </w:r>
      <w:hyperlink xmlns:r="http://schemas.openxmlformats.org/officeDocument/2006/relationships" w:history="true" r:id="R6468a3a2fab84266">
        <w:rPr>
          <w:color w:val="0563C1"/>
          <w:u w:val="single"/>
        </w:rPr>
      </w:hyperlink>
      <w:r>
        <w:t xml:space="preserve"> indicating artifact updates</w:t>
      </w:r>
    </w:p>
    <w:p>
      <w:r>
        <w:rPr>
          <w:b/>
          <w:bCs/>
        </w:rPr>
        <w:t xml:space="preserve">Authentication:</w:t>
      </w:r>
    </w:p>
    <w:p>
      <w:r>
        <w:t xml:space="preserve">The agent MUST include authentication credentials in the request headers as specified in the </w:t>
      </w:r>
      <w:hyperlink xmlns:r="http://schemas.openxmlformats.org/officeDocument/2006/relationships" w:history="true" r:id="R6ca56de8f91f483e">
        <w:rPr>
          <w:color w:val="0563C1"/>
          <w:u w:val="single"/>
        </w:rPr>
      </w:hyperlink>
      <w:r>
        <w:t xml:space="preserve"> field. The format follows standard HTTP authentication patterns (Bearer tokens, Basic auth, etc.).</w:t>
      </w:r>
    </w:p>
    <w:p>
      <w:r>
        <w:rPr>
          <w:b/>
          <w:bCs/>
        </w:rPr>
        <w:t xml:space="preserve">Client Responsibilities:</w:t>
      </w:r>
    </w:p>
    <w:p>
      <w:pPr>
        <w:numPr>
          <w:ilvl w:val="0"/>
          <w:numId w:val="58"/>
        </w:numPr>
      </w:pPr>
      <w:r>
        <w:t xml:space="preserve">Clients MUST respond with HTTP 2xx status codes to acknowledge successful receipt</w:t>
      </w:r>
    </w:p>
    <w:p>
      <w:pPr>
        <w:numPr>
          <w:ilvl w:val="0"/>
          <w:numId w:val="58"/>
        </w:numPr>
      </w:pPr>
      <w:r>
        <w:t xml:space="preserve">Clients SHOULD process notifications idempotently, as duplicate deliveries may occur</w:t>
      </w:r>
    </w:p>
    <w:p>
      <w:pPr>
        <w:numPr>
          <w:ilvl w:val="0"/>
          <w:numId w:val="58"/>
        </w:numPr>
      </w:pPr>
      <w:r>
        <w:t xml:space="preserve">Clients MUST validate the task ID matches an expected task</w:t>
      </w:r>
    </w:p>
    <w:p>
      <w:pPr>
        <w:numPr>
          <w:ilvl w:val="0"/>
          <w:numId w:val="58"/>
        </w:numPr>
      </w:pPr>
      <w:r>
        <w:t xml:space="preserve">Clients SHOULD implement appropriate security measures to verify the notification source</w:t>
      </w:r>
    </w:p>
    <w:p>
      <w:r>
        <w:rPr>
          <w:b/>
          <w:bCs/>
        </w:rPr>
        <w:t xml:space="preserve">Server Guarantees:</w:t>
      </w:r>
    </w:p>
    <w:p>
      <w:pPr>
        <w:numPr>
          <w:ilvl w:val="0"/>
          <w:numId w:val="59"/>
        </w:numPr>
      </w:pPr>
      <w:r>
        <w:t xml:space="preserve">Agents MUST attempt delivery at least once for each configured webhook</w:t>
      </w:r>
    </w:p>
    <w:p>
      <w:pPr>
        <w:numPr>
          <w:ilvl w:val="0"/>
          <w:numId w:val="59"/>
        </w:numPr>
      </w:pPr>
      <w:r>
        <w:t xml:space="preserve">Agents MAY implement retry logic with exponential backoff for failed deliveries</w:t>
      </w:r>
    </w:p>
    <w:p>
      <w:pPr>
        <w:numPr>
          <w:ilvl w:val="0"/>
          <w:numId w:val="59"/>
        </w:numPr>
      </w:pPr>
      <w:r>
        <w:t xml:space="preserve">Agents SHOULD include a reasonable timeout for webhook requests (recommended: 10-30 seconds)</w:t>
      </w:r>
    </w:p>
    <w:p>
      <w:pPr>
        <w:numPr>
          <w:ilvl w:val="0"/>
          <w:numId w:val="59"/>
        </w:numPr>
      </w:pPr>
      <w:r>
        <w:t xml:space="preserve">Agents MAY stop attempting delivery after a configured number of consecutive failures</w:t>
      </w:r>
    </w:p>
    <w:p>
      <w:r>
        <w:t xml:space="preserve">For detailed security guidance on push notifications, see </w:t>
      </w:r>
      <w:hyperlink xmlns:r="http://schemas.openxmlformats.org/officeDocument/2006/relationships" w:history="true" r:id="R68c9e387819d4a5a">
        <w:rPr>
          <w:color w:val="0563C1"/>
          <w:u w:val="single"/>
        </w:rPr>
        <w:r>
          <w:rPr>
            <w:color w:val="0563C1"/>
            <w:u w:val="single"/>
          </w:rPr>
          <w:t xml:space="preserve">Section 13.2 Push Notification Security</w:t>
        </w:r>
      </w:hyperlink>
      <w:r>
        <w:t xml:space="preserve">.</w:t>
      </w:r>
    </w:p>
    <w:p>
      <w:pPr>
        <w:pStyle w:val="Heading3"/>
      </w:pPr>
      <w:r>
        <w:t xml:space="preserve">4.4. Agent Discovery Objects</w:t>
      </w:r>
    </w:p>
    <w:p/>
    <w:p>
      <w:pPr>
        <w:pStyle w:val="Heading4"/>
      </w:pPr>
      <w:r>
        <w:t xml:space="preserve">4.4.1. AgentCard</w:t>
      </w:r>
    </w:p>
    <w:p>
      <w:r>
        <w:t xml:space="preserve">{{ proto_to_table("specification/grpc/a2a.proto", "AgentCard") }}</w:t>
      </w:r>
    </w:p>
    <w:p>
      <w:pPr>
        <w:numPr>
          <w:ilvl w:val="0"/>
          <w:numId w:val="60"/>
        </w:numPr>
      </w:pPr>
      <w:r>
        <w:rPr>
          <w:b/>
          <w:bCs/>
        </w:rPr>
      </w:r>
      <w:r>
        <w:rPr>
          <w:rFonts w:ascii="Consolas" w:hAnsi="Consolas"/>
          <w:sz w:val="18"/>
          <w:shd w:fill="F5F5F5"/>
          <w:noProof/>
        </w:rPr>
        <w:t xml:space="preserve">protocolVersion</w:t>
      </w:r>
      <w:r>
        <w:t xml:space="preserve"> (required, string): The version of the A2A protocol this agent supports (e.g., "1.0"). Defaults to "1.0".</w:t>
      </w:r>
    </w:p>
    <w:p>
      <w:pPr>
        <w:numPr>
          <w:ilvl w:val="0"/>
          <w:numId w:val="60"/>
        </w:numPr>
      </w:pPr>
      <w:r>
        <w:rPr>
          <w:b/>
          <w:bCs/>
        </w:rPr>
      </w:r>
      <w:r>
        <w:rPr>
          <w:rFonts w:ascii="Consolas" w:hAnsi="Consolas"/>
          <w:sz w:val="18"/>
          <w:shd w:fill="F5F5F5"/>
          <w:noProof/>
        </w:rPr>
        <w:t xml:space="preserve">name</w:t>
      </w:r>
      <w:r>
        <w:t xml:space="preserve"> (required, string): A human-readable name for the agent.</w:t>
      </w:r>
    </w:p>
    <w:p>
      <w:pPr>
        <w:numPr>
          <w:ilvl w:val="0"/>
          <w:numId w:val="60"/>
        </w:numPr>
      </w:pPr>
      <w:r>
        <w:rPr>
          <w:b/>
          <w:bCs/>
        </w:rPr>
      </w:r>
      <w:r>
        <w:rPr>
          <w:rFonts w:ascii="Consolas" w:hAnsi="Consolas"/>
          <w:sz w:val="18"/>
          <w:shd w:fill="F5F5F5"/>
          <w:noProof/>
        </w:rPr>
        <w:t xml:space="preserve">description</w:t>
      </w:r>
      <w:r>
        <w:t xml:space="preserve"> (required, string): A human-readable description of the agent, assisting users and other agents in understanding its purpose.</w:t>
      </w:r>
    </w:p>
    <w:p>
      <w:pPr>
        <w:numPr>
          <w:ilvl w:val="0"/>
          <w:numId w:val="60"/>
        </w:numPr>
      </w:pPr>
      <w:r>
        <w:rPr>
          <w:b/>
          <w:bCs/>
        </w:rPr>
      </w:r>
      <w:r>
        <w:rPr>
          <w:rFonts w:ascii="Consolas" w:hAnsi="Consolas"/>
          <w:sz w:val="18"/>
          <w:shd w:fill="F5F5F5"/>
          <w:noProof/>
        </w:rPr>
        <w:t xml:space="preserve">supportedInterfaces</w:t>
      </w:r>
      <w:r>
        <w:t xml:space="preserve"> (optional, array of </w:t>
      </w:r>
      <w:hyperlink xmlns:r="http://schemas.openxmlformats.org/officeDocument/2006/relationships" w:history="true" r:id="Rcba77e06d9834628">
        <w:rPr>
          <w:color w:val="0563C1"/>
          <w:u w:val="single"/>
        </w:rPr>
      </w:hyperlink>
      <w:r>
        <w:t xml:space="preserve">): An ordered list of supported interfaces (protocol binding and URL combinations). The first item in the list is the preferred interface that clients should use when possible. Clients can select any interface from this list based on their preferences, but SHOULD prefer earlier entries when multiple options are supported.</w:t>
      </w:r>
    </w:p>
    <w:p>
      <w:pPr>
        <w:numPr>
          <w:ilvl w:val="0"/>
          <w:numId w:val="60"/>
        </w:numPr>
      </w:pPr>
      <w:r>
        <w:rPr>
          <w:b/>
          <w:bCs/>
        </w:rPr>
      </w:r>
      <w:r>
        <w:rPr>
          <w:rFonts w:ascii="Consolas" w:hAnsi="Consolas"/>
          <w:sz w:val="18"/>
          <w:shd w:fill="F5F5F5"/>
          <w:noProof/>
        </w:rPr>
        <w:t xml:space="preserve">provider</w:t>
      </w:r>
      <w:r>
        <w:t xml:space="preserve"> (optional, </w:t>
      </w:r>
      <w:hyperlink xmlns:r="http://schemas.openxmlformats.org/officeDocument/2006/relationships" w:history="true" r:id="R222c66a83b1d40c5">
        <w:rPr>
          <w:color w:val="0563C1"/>
          <w:u w:val="single"/>
        </w:rPr>
      </w:hyperlink>
      <w:r>
        <w:t xml:space="preserve">): The service provider of the agent.</w:t>
      </w:r>
    </w:p>
    <w:p>
      <w:pPr>
        <w:numPr>
          <w:ilvl w:val="0"/>
          <w:numId w:val="60"/>
        </w:numPr>
      </w:pPr>
      <w:r>
        <w:rPr>
          <w:b/>
          <w:bCs/>
        </w:rPr>
      </w:r>
      <w:r>
        <w:rPr>
          <w:rFonts w:ascii="Consolas" w:hAnsi="Consolas"/>
          <w:sz w:val="18"/>
          <w:shd w:fill="F5F5F5"/>
          <w:noProof/>
        </w:rPr>
        <w:t xml:space="preserve">version</w:t>
      </w:r>
      <w:r>
        <w:t xml:space="preserve"> (required, string): The version of the agent (e.g., "1.0.0").</w:t>
      </w:r>
    </w:p>
    <w:p>
      <w:pPr>
        <w:numPr>
          <w:ilvl w:val="0"/>
          <w:numId w:val="60"/>
        </w:numPr>
      </w:pPr>
      <w:r>
        <w:rPr>
          <w:b/>
          <w:bCs/>
        </w:rPr>
      </w:r>
      <w:r>
        <w:rPr>
          <w:rFonts w:ascii="Consolas" w:hAnsi="Consolas"/>
          <w:sz w:val="18"/>
          <w:shd w:fill="F5F5F5"/>
          <w:noProof/>
        </w:rPr>
        <w:t xml:space="preserve">documentationUrl</w:t>
      </w:r>
      <w:r>
        <w:t xml:space="preserve"> (optional, string): A URL to provide additional documentation about the agent.</w:t>
      </w:r>
    </w:p>
    <w:p>
      <w:pPr>
        <w:numPr>
          <w:ilvl w:val="0"/>
          <w:numId w:val="60"/>
        </w:numPr>
      </w:pPr>
      <w:r>
        <w:rPr>
          <w:b/>
          <w:bCs/>
        </w:rPr>
      </w:r>
      <w:r>
        <w:rPr>
          <w:rFonts w:ascii="Consolas" w:hAnsi="Consolas"/>
          <w:sz w:val="18"/>
          <w:shd w:fill="F5F5F5"/>
          <w:noProof/>
        </w:rPr>
        <w:t xml:space="preserve">capabilities</w:t>
      </w:r>
      <w:r>
        <w:t xml:space="preserve"> (required, </w:t>
      </w:r>
      <w:hyperlink xmlns:r="http://schemas.openxmlformats.org/officeDocument/2006/relationships" w:history="true" r:id="R1c62f5181f1843e9">
        <w:rPr>
          <w:color w:val="0563C1"/>
          <w:u w:val="single"/>
        </w:rPr>
      </w:hyperlink>
      <w:r>
        <w:t xml:space="preserve">): A2A capability set supported by the agent.</w:t>
      </w:r>
    </w:p>
    <w:p>
      <w:pPr>
        <w:numPr>
          <w:ilvl w:val="0"/>
          <w:numId w:val="60"/>
        </w:numPr>
      </w:pPr>
      <w:r>
        <w:rPr>
          <w:b/>
          <w:bCs/>
        </w:rPr>
      </w:r>
      <w:r>
        <w:rPr>
          <w:rFonts w:ascii="Consolas" w:hAnsi="Consolas"/>
          <w:sz w:val="18"/>
          <w:shd w:fill="F5F5F5"/>
          <w:noProof/>
        </w:rPr>
        <w:t xml:space="preserve">securitySchemes</w:t>
      </w:r>
      <w:r>
        <w:t xml:space="preserve"> (optional, map of string to </w:t>
      </w:r>
      <w:hyperlink xmlns:r="http://schemas.openxmlformats.org/officeDocument/2006/relationships" w:history="true" r:id="R9190b4730a7748df">
        <w:rPr>
          <w:color w:val="0563C1"/>
          <w:u w:val="single"/>
        </w:rPr>
      </w:hyperlink>
      <w:r>
        <w:t xml:space="preserve">): The security scheme details used for authenticating with this agent.</w:t>
      </w:r>
    </w:p>
    <w:p>
      <w:pPr>
        <w:numPr>
          <w:ilvl w:val="0"/>
          <w:numId w:val="60"/>
        </w:numPr>
      </w:pPr>
      <w:r>
        <w:rPr>
          <w:b/>
          <w:bCs/>
        </w:rPr>
      </w:r>
      <w:r>
        <w:rPr>
          <w:rFonts w:ascii="Consolas" w:hAnsi="Consolas"/>
          <w:sz w:val="18"/>
          <w:shd w:fill="F5F5F5"/>
          <w:noProof/>
        </w:rPr>
        <w:t xml:space="preserve">security</w:t>
      </w:r>
      <w:r>
        <w:t xml:space="preserve"> (optional, array of Security): Security requirements for contacting the agent.</w:t>
      </w:r>
    </w:p>
    <w:p>
      <w:pPr>
        <w:numPr>
          <w:ilvl w:val="0"/>
          <w:numId w:val="60"/>
        </w:numPr>
      </w:pPr>
      <w:r>
        <w:rPr>
          <w:b/>
          <w:bCs/>
        </w:rPr>
      </w:r>
      <w:r>
        <w:rPr>
          <w:rFonts w:ascii="Consolas" w:hAnsi="Consolas"/>
          <w:sz w:val="18"/>
          <w:shd w:fill="F5F5F5"/>
          <w:noProof/>
        </w:rPr>
        <w:t xml:space="preserve">defaultInputModes</w:t>
      </w:r>
      <w:r>
        <w:t xml:space="preserve"> (required, array of strings): The set of interaction modes that the agent supports across all skills, defined as media types.</w:t>
      </w:r>
    </w:p>
    <w:p>
      <w:pPr>
        <w:numPr>
          <w:ilvl w:val="0"/>
          <w:numId w:val="60"/>
        </w:numPr>
      </w:pPr>
      <w:r>
        <w:rPr>
          <w:b/>
          <w:bCs/>
        </w:rPr>
      </w:r>
      <w:r>
        <w:rPr>
          <w:rFonts w:ascii="Consolas" w:hAnsi="Consolas"/>
          <w:sz w:val="18"/>
          <w:shd w:fill="F5F5F5"/>
          <w:noProof/>
        </w:rPr>
        <w:t xml:space="preserve">defaultOutputModes</w:t>
      </w:r>
      <w:r>
        <w:t xml:space="preserve"> (required, array of strings): The media types supported as outputs from this agent.</w:t>
      </w:r>
    </w:p>
    <w:p>
      <w:pPr>
        <w:numPr>
          <w:ilvl w:val="0"/>
          <w:numId w:val="60"/>
        </w:numPr>
      </w:pPr>
      <w:r>
        <w:rPr>
          <w:b/>
          <w:bCs/>
        </w:rPr>
      </w:r>
      <w:r>
        <w:rPr>
          <w:rFonts w:ascii="Consolas" w:hAnsi="Consolas"/>
          <w:sz w:val="18"/>
          <w:shd w:fill="F5F5F5"/>
          <w:noProof/>
        </w:rPr>
        <w:t xml:space="preserve">skills</w:t>
      </w:r>
      <w:r>
        <w:t xml:space="preserve"> (required, array of </w:t>
      </w:r>
      <w:hyperlink xmlns:r="http://schemas.openxmlformats.org/officeDocument/2006/relationships" w:history="true" r:id="R6b6a9583df6f477c">
        <w:rPr>
          <w:color w:val="0563C1"/>
          <w:u w:val="single"/>
        </w:rPr>
      </w:hyperlink>
      <w:r>
        <w:t xml:space="preserve">): Skills represent units of ability an agent can perform.</w:t>
      </w:r>
    </w:p>
    <w:p>
      <w:pPr>
        <w:numPr>
          <w:ilvl w:val="0"/>
          <w:numId w:val="60"/>
        </w:numPr>
      </w:pPr>
      <w:r>
        <w:rPr>
          <w:b/>
          <w:bCs/>
        </w:rPr>
      </w:r>
      <w:r>
        <w:rPr>
          <w:rFonts w:ascii="Consolas" w:hAnsi="Consolas"/>
          <w:sz w:val="18"/>
          <w:shd w:fill="F5F5F5"/>
          <w:noProof/>
        </w:rPr>
        <w:t xml:space="preserve">supportsExtendedAgentCard</w:t>
      </w:r>
      <w:r>
        <w:t xml:space="preserve"> (optional, boolean): Whether the agent supports providing an extended agent card when authenticated.</w:t>
      </w:r>
    </w:p>
    <w:p>
      <w:pPr>
        <w:numPr>
          <w:ilvl w:val="0"/>
          <w:numId w:val="60"/>
        </w:numPr>
      </w:pPr>
      <w:r>
        <w:rPr>
          <w:b/>
          <w:bCs/>
        </w:rPr>
      </w:r>
      <w:r>
        <w:rPr>
          <w:rFonts w:ascii="Consolas" w:hAnsi="Consolas"/>
          <w:sz w:val="18"/>
          <w:shd w:fill="F5F5F5"/>
          <w:noProof/>
        </w:rPr>
        <w:t xml:space="preserve">signatures</w:t>
      </w:r>
      <w:r>
        <w:t xml:space="preserve"> (optional, array of </w:t>
      </w:r>
      <w:hyperlink xmlns:r="http://schemas.openxmlformats.org/officeDocument/2006/relationships" w:history="true" r:id="R1f15fff5a35b435e">
        <w:rPr>
          <w:color w:val="0563C1"/>
          <w:u w:val="single"/>
        </w:rPr>
      </w:hyperlink>
      <w:r>
        <w:t xml:space="preserve">): JSON Web Signatures computed for this AgentCard.</w:t>
      </w:r>
    </w:p>
    <w:p>
      <w:pPr>
        <w:numPr>
          <w:ilvl w:val="0"/>
          <w:numId w:val="60"/>
        </w:numPr>
      </w:pPr>
      <w:r>
        <w:rPr>
          <w:b/>
          <w:bCs/>
        </w:rPr>
      </w:r>
      <w:r>
        <w:rPr>
          <w:rFonts w:ascii="Consolas" w:hAnsi="Consolas"/>
          <w:sz w:val="18"/>
          <w:shd w:fill="F5F5F5"/>
          <w:noProof/>
        </w:rPr>
        <w:t xml:space="preserve">iconUrl</w:t>
      </w:r>
      <w:r>
        <w:t xml:space="preserve"> (optional, string): An optional URL to an icon for the agent.</w:t>
      </w:r>
    </w:p>
    <w:p>
      <w:pPr>
        <w:pStyle w:val="Heading4"/>
      </w:pPr>
      <w:r>
        <w:t xml:space="preserve">4.4.2. AgentProvider</w:t>
      </w:r>
    </w:p>
    <w:p>
      <w:r>
        <w:t xml:space="preserve">{{ proto_to_table("specification/grpc/a2a.proto", "AgentProvider") }}</w:t>
      </w:r>
    </w:p>
    <w:p/>
    <w:p>
      <w:pPr>
        <w:pStyle w:val="Heading4"/>
      </w:pPr>
      <w:r>
        <w:t xml:space="preserve">4.4.3. AgentCapabilities</w:t>
      </w:r>
    </w:p>
    <w:p>
      <w:r>
        <w:t xml:space="preserve">{{ proto_to_table("specification/grpc/a2a.proto", "AgentCapabilities") }}</w:t>
      </w:r>
    </w:p>
    <w:p/>
    <w:p>
      <w:pPr>
        <w:pStyle w:val="Heading4"/>
      </w:pPr>
      <w:r>
        <w:t xml:space="preserve">4.4.4. AgentExtension</w:t>
      </w:r>
    </w:p>
    <w:p>
      <w:r>
        <w:t xml:space="preserve">{{ proto_to_table("specification/grpc/a2a.proto", "AgentExtension") }}</w:t>
      </w:r>
    </w:p>
    <w:p/>
    <w:p>
      <w:pPr>
        <w:pStyle w:val="Heading4"/>
      </w:pPr>
      <w:r>
        <w:t xml:space="preserve">4.4.5. AgentSkill</w:t>
      </w:r>
    </w:p>
    <w:p>
      <w:r>
        <w:t xml:space="preserve">{{ proto_to_table("specification/grpc/a2a.proto", "AgentSkill") }}</w:t>
      </w:r>
    </w:p>
    <w:p/>
    <w:p>
      <w:pPr>
        <w:pStyle w:val="Heading4"/>
      </w:pPr>
      <w:r>
        <w:t xml:space="preserve">4.4.6. AgentInterface</w:t>
      </w:r>
    </w:p>
    <w:p>
      <w:r>
        <w:t xml:space="preserve">{{ proto_to_table("specification/grpc/a2a.proto", "AgentInterface") }}</w:t>
      </w:r>
    </w:p>
    <w:p/>
    <w:p>
      <w:pPr>
        <w:pStyle w:val="Heading4"/>
      </w:pPr>
      <w:r>
        <w:t xml:space="preserve">4.4.7. AgentCardSignature</w:t>
      </w:r>
    </w:p>
    <w:p>
      <w:r>
        <w:t xml:space="preserve">{{ proto_to_table("specification/grpc/a2a.proto", "AgentCardSignature") }}</w:t>
      </w:r>
    </w:p>
    <w:p>
      <w:pPr>
        <w:pStyle w:val="Heading3"/>
      </w:pPr>
      <w:r>
        <w:t xml:space="preserve">4.5. Security Objects</w:t>
      </w:r>
    </w:p>
    <w:p/>
    <w:p>
      <w:pPr>
        <w:pStyle w:val="Heading4"/>
      </w:pPr>
      <w:r>
        <w:t xml:space="preserve">4.5.1. SecurityScheme</w:t>
      </w:r>
    </w:p>
    <w:p>
      <w:r>
        <w:t xml:space="preserve">{{ proto_to_table("specification/grpc/a2a.proto", "SecurityScheme") }}</w:t>
      </w:r>
    </w:p>
    <w:p/>
    <w:p>
      <w:pPr>
        <w:pStyle w:val="Heading4"/>
      </w:pPr>
      <w:r>
        <w:t xml:space="preserve">4.5.2. APIKeySecurityScheme</w:t>
      </w:r>
    </w:p>
    <w:p>
      <w:r>
        <w:t xml:space="preserve">{{ proto_to_table("specification/grpc/a2a.proto", "APIKeySecurityScheme") }}</w:t>
      </w:r>
    </w:p>
    <w:p/>
    <w:p>
      <w:pPr>
        <w:pStyle w:val="Heading4"/>
      </w:pPr>
      <w:r>
        <w:t xml:space="preserve">4.5.3. HTTPAuthSecurityScheme</w:t>
      </w:r>
    </w:p>
    <w:p>
      <w:r>
        <w:t xml:space="preserve">{{ proto_to_table("specification/grpc/a2a.proto", "HTTPAuthSecurityScheme") }}</w:t>
      </w:r>
    </w:p>
    <w:p/>
    <w:p>
      <w:pPr>
        <w:pStyle w:val="Heading4"/>
      </w:pPr>
      <w:r>
        <w:t xml:space="preserve">4.5.4. OAuth2SecurityScheme</w:t>
      </w:r>
    </w:p>
    <w:p>
      <w:r>
        <w:t xml:space="preserve">{{ proto_to_table("specification/grpc/a2a.proto", "OAuth2SecurityScheme") }}</w:t>
      </w:r>
    </w:p>
    <w:p/>
    <w:p>
      <w:pPr>
        <w:pStyle w:val="Heading4"/>
      </w:pPr>
      <w:r>
        <w:t xml:space="preserve">4.5.5. OpenIdConnectSecurityScheme</w:t>
      </w:r>
    </w:p>
    <w:p>
      <w:r>
        <w:t xml:space="preserve">{{ proto_to_table("specification/grpc/a2a.proto", "OpenIdConnectSecurityScheme") }}</w:t>
      </w:r>
    </w:p>
    <w:p/>
    <w:p>
      <w:pPr>
        <w:pStyle w:val="Heading4"/>
      </w:pPr>
      <w:r>
        <w:t xml:space="preserve">4.5.6. MutualTLSSecurityScheme</w:t>
      </w:r>
    </w:p>
    <w:p>
      <w:r>
        <w:t xml:space="preserve">{{ proto_to_table("specification/grpc/a2a.proto", "MutualTlsSecurityScheme") }}</w:t>
      </w:r>
    </w:p>
    <w:p/>
    <w:p>
      <w:pPr>
        <w:pStyle w:val="Heading4"/>
      </w:pPr>
      <w:r>
        <w:t xml:space="preserve">4.5.7. OAuthFlows</w:t>
      </w:r>
    </w:p>
    <w:p>
      <w:r>
        <w:t xml:space="preserve">{{ proto_to_table("specification/grpc/a2a.proto", "OAuthFlows") }}</w:t>
      </w:r>
    </w:p>
    <w:p/>
    <w:p>
      <w:pPr>
        <w:pStyle w:val="Heading4"/>
      </w:pPr>
      <w:r>
        <w:t xml:space="preserve">4.5.8. AuthorizationCodeOAuthFlow</w:t>
      </w:r>
    </w:p>
    <w:p>
      <w:r>
        <w:t xml:space="preserve">{{ proto_to_table("specification/grpc/a2a.proto", "AuthorizationCodeOAuthFlow") }}</w:t>
      </w:r>
    </w:p>
    <w:p/>
    <w:p>
      <w:pPr>
        <w:pStyle w:val="Heading4"/>
      </w:pPr>
      <w:r>
        <w:t xml:space="preserve">4.5.9. ClientCredentialsOAuthFlow</w:t>
      </w:r>
    </w:p>
    <w:p>
      <w:r>
        <w:t xml:space="preserve">{{ proto_to_table("specification/grpc/a2a.proto", "ClientCredentialsOAuthFlow") }}</w:t>
      </w:r>
    </w:p>
    <w:p/>
    <w:p>
      <w:pPr>
        <w:pStyle w:val="Heading4"/>
      </w:pPr>
      <w:r>
        <w:t xml:space="preserve">4.5.10. ImplicitOAuthFlow</w:t>
      </w:r>
    </w:p>
    <w:p>
      <w:r>
        <w:t xml:space="preserve">{{ proto_to_table("specification/grpc/a2a.proto", "ImplicitOAuthFlow") }}</w:t>
      </w:r>
    </w:p>
    <w:p/>
    <w:p>
      <w:pPr>
        <w:pStyle w:val="Heading4"/>
      </w:pPr>
      <w:r>
        <w:t xml:space="preserve">4.5.11. PasswordOAuthFlow</w:t>
      </w:r>
    </w:p>
    <w:p>
      <w:r>
        <w:t xml:space="preserve">{{ proto_to_table("specification/grpc/a2a.proto", "PasswordOAuthFlow") }}</w:t>
      </w:r>
    </w:p>
    <w:p>
      <w:pPr>
        <w:pStyle w:val="Heading3"/>
      </w:pPr>
      <w:r>
        <w:t xml:space="preserve">4.6. Extensions</w:t>
      </w:r>
    </w:p>
    <w:p>
      <w:r>
        <w:t xml:space="preserve">The A2A protocol supports extensions to provide additional functionality or data beyond the core specification while maintaining backward compatibility and interoperability. Extensions allow agents to declare additional capabilities such as protocol enhancements or vendor-specific features, maintain compatibility with clients that don't support specific extensions, enable innovation through experimental or domain-specific features without modifying the core protocol, and facilitate standardization by providing a pathway for community-developed features to become part of the core specification.</w:t>
      </w:r>
    </w:p>
    <w:p>
      <w:pPr>
        <w:pStyle w:val="Heading4"/>
      </w:pPr>
      <w:r>
        <w:t xml:space="preserve">4.6.1. Extension Declaration</w:t>
      </w:r>
    </w:p>
    <w:p>
      <w:r>
        <w:t xml:space="preserve">Agents declare their supported extensions in the </w:t>
      </w:r>
      <w:hyperlink xmlns:r="http://schemas.openxmlformats.org/officeDocument/2006/relationships" w:history="true" r:id="Re343c4bcbfad48de">
        <w:rPr>
          <w:color w:val="0563C1"/>
          <w:u w:val="single"/>
        </w:rPr>
      </w:hyperlink>
      <w:r>
        <w:t xml:space="preserve"> using the </w:t>
      </w:r>
      <w:r>
        <w:rPr>
          <w:rFonts w:ascii="Consolas" w:hAnsi="Consolas"/>
          <w:sz w:val="18"/>
          <w:shd w:fill="F5F5F5"/>
          <w:noProof/>
        </w:rPr>
        <w:t xml:space="preserve">extensions</w:t>
      </w:r>
      <w:r>
        <w:t xml:space="preserve"> field, which contains an array of </w:t>
      </w:r>
      <w:hyperlink xmlns:r="http://schemas.openxmlformats.org/officeDocument/2006/relationships" w:history="true" r:id="R29fde676ca58441d">
        <w:rPr>
          <w:color w:val="0563C1"/>
          <w:u w:val="single"/>
        </w:rPr>
      </w:hyperlink>
      <w:r>
        <w:t xml:space="preserve"> objects.</w:t>
      </w:r>
    </w:p>
    <w:p>
      <w:r>
        <w:rPr>
          <w:i/>
          <w:iCs/>
        </w:rPr>
        <w:t xml:space="preserve">Example: Agent declaring extension support in AgentCard:</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"protocolVersion"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"0.3.0"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"name"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"Research Assistant Agent"</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"description"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"AI agent for academic research and fact-checking"</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"supportedInterfaces"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"url"</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"https://research-agent.example.com/a2a/v1"</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"protocolBinding"</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"HTTP+JSON"</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"capabilities"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"streaming"</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569CD6"/>
          <w:noProof/>
        </w:rPr>
        <w:t xml:space="preserve">false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"pushNotifications"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569CD6"/>
          <w:noProof/>
        </w:rPr>
        <w:t xml:space="preserve">false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"extensions"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"uri"</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"https://standards.org/extensions/citations/v1"</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"description"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"Provides citation formatting and source verification"</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"required"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569CD6"/>
          <w:noProof/>
        </w:rPr>
        <w:t xml:space="preserve">false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"uri"</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"https://example.com/extensions/geolocation/v1"</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"description"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"Location-based search capabilities"</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"required"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569CD6"/>
          <w:noProof/>
        </w:rPr>
        <w:t xml:space="preserve">false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"defaultInputModes"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CE9178"/>
          <w:noProof/>
        </w:rPr>
        <w:t xml:space="preserve">"text/plain"</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"defaultOutputModes"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CE9178"/>
          <w:noProof/>
        </w:rPr>
        <w:t xml:space="preserve">"text/plain"</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"skills"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"academic-research"</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"name"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"Academic Research Assistant"</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"description"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"Provides research assistance with citations and source verification"</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"tags"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CE9178"/>
          <w:noProof/>
        </w:rPr>
        <w:t xml:space="preserve">"research"</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"citations"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"academic"</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"examples"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CE9178"/>
          <w:noProof/>
        </w:rPr>
        <w:t xml:space="preserve">"Find peer-reviewed articles on climate change"</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"inputModes"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CE9178"/>
          <w:noProof/>
        </w:rPr>
        <w:t xml:space="preserve">"text/plain"</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"outputModes"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CE9178"/>
          <w:noProof/>
        </w:rPr>
        <w:t xml:space="preserve">"text/plain"</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4A4A4A"/>
          <w:noProof/>
        </w:rPr>
        <w:t xml:space="preserve">}</w:t>
      </w:r>
    </w:p>
    <w:p>
      <w:r>
        <w:t xml:space="preserve">Clients indicate their desire to opt into the use of specific extensions through binding-specific mechanisms such as HTTP headers, gRPC metadata, or JSON-RPC request parameters that identify the extension identifiers they wish to utilize during the interaction.</w:t>
      </w:r>
    </w:p>
    <w:p>
      <w:r>
        <w:rPr>
          <w:i/>
          <w:iCs/>
        </w:rPr>
        <w:t xml:space="preserve">Example: HTTP client opting into extensions using headers:</w:t>
      </w:r>
    </w:p>
    <w:p>
      <w:pPr>
        <w:shd w:fill="F5F5F5"/>
        <w:spacing w:before="0" w:after="0" w:line="240"/>
      </w:pPr>
      <w:r>
        <w:rPr>
          <w:rFonts w:ascii="Consolas" w:hAnsi="Consolas"/>
          <w:sz w:val="18"/>
          <w:shd w:fill="F5F5F5"/>
          <w:color w:val="569CD6"/>
          <w:noProof/>
        </w:rPr>
        <w:t xml:space="preserve">POST</w:t>
      </w:r>
      <w:r>
        <w:rPr>
          <w:rFonts w:ascii="Consolas" w:hAnsi="Consolas"/>
          <w:sz w:val="18"/>
          <w:shd w:fill="F5F5F5"/>
          <w:color w:val="383838"/>
          <w:noProof/>
        </w:rPr>
        <w:t xml:space="preserve"> </w:t>
      </w:r>
      <w:r>
        <w:rPr>
          <w:rFonts w:ascii="Consolas" w:hAnsi="Consolas"/>
          <w:sz w:val="18"/>
          <w:shd w:fill="F5F5F5"/>
          <w:color w:val="CE9178"/>
          <w:noProof/>
        </w:rPr>
        <w:t xml:space="preserve">/v1/message:send</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agent.example.com</w:t>
      </w:r>
    </w:p>
    <w:p>
      <w:pPr>
        <w:shd w:fill="F5F5F5"/>
        <w:spacing w:before="0" w:after="0" w:line="240"/>
      </w:pPr>
      <w:r>
        <w:rPr>
          <w:rFonts w:ascii="Consolas" w:hAnsi="Consolas"/>
          <w:sz w:val="18"/>
          <w:shd w:fill="F5F5F5"/>
          <w:color w:val="383838"/>
          <w:noProof/>
        </w:rPr>
        <w:t xml:space="preserve">Content-Type: application/json</w:t>
      </w:r>
    </w:p>
    <w:p>
      <w:pPr>
        <w:shd w:fill="F5F5F5"/>
        <w:spacing w:before="0" w:after="0" w:line="240"/>
      </w:pPr>
      <w:r>
        <w:rPr>
          <w:rFonts w:ascii="Consolas" w:hAnsi="Consolas"/>
          <w:sz w:val="18"/>
          <w:shd w:fill="F5F5F5"/>
          <w:color w:val="383838"/>
          <w:noProof/>
        </w:rPr>
        <w:t xml:space="preserve">Authorization: Bearer token</w:t>
      </w:r>
    </w:p>
    <w:p>
      <w:pPr>
        <w:shd w:fill="F5F5F5"/>
        <w:spacing w:before="0" w:after="0" w:line="240"/>
      </w:pPr>
      <w:r>
        <w:rPr>
          <w:rFonts w:ascii="Consolas" w:hAnsi="Consolas"/>
          <w:sz w:val="18"/>
          <w:shd w:fill="F5F5F5"/>
          <w:color w:val="383838"/>
          <w:noProof/>
        </w:rPr>
        <w:t xml:space="preserve">A2A-Extensions: https://example.com/extensions/geolocation/v1,https://standards.org/extensions/citations/v1</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"message": {</w:t>
      </w:r>
    </w:p>
    <w:p>
      <w:pPr>
        <w:shd w:fill="F5F5F5"/>
        <w:spacing w:before="0" w:after="0" w:line="240"/>
      </w:pPr>
      <w:r>
        <w:rPr>
          <w:rFonts w:ascii="Consolas" w:hAnsi="Consolas"/>
          <w:sz w:val="18"/>
          <w:shd w:fill="F5F5F5"/>
          <w:color w:val="383838"/>
          <w:noProof/>
        </w:rPr>
        <w:t xml:space="preserve">    "role": "user",</w:t>
      </w:r>
    </w:p>
    <w:p>
      <w:pPr>
        <w:shd w:fill="F5F5F5"/>
        <w:spacing w:before="0" w:after="0" w:line="240"/>
      </w:pPr>
      <w:r>
        <w:rPr>
          <w:rFonts w:ascii="Consolas" w:hAnsi="Consolas"/>
          <w:sz w:val="18"/>
          <w:shd w:fill="F5F5F5"/>
          <w:color w:val="383838"/>
          <w:noProof/>
        </w:rPr>
        <w:t xml:space="preserve">    "parts": [{"text": "Find restaurants near me"}],</w:t>
      </w:r>
    </w:p>
    <w:p>
      <w:pPr>
        <w:shd w:fill="F5F5F5"/>
        <w:spacing w:before="0" w:after="0" w:line="240"/>
      </w:pPr>
      <w:r>
        <w:rPr>
          <w:rFonts w:ascii="Consolas" w:hAnsi="Consolas"/>
          <w:sz w:val="18"/>
          <w:shd w:fill="F5F5F5"/>
          <w:color w:val="383838"/>
          <w:noProof/>
        </w:rPr>
        <w:t xml:space="preserve">    "extensions": ["https://example.com/extensions/geolocation/v1"],</w:t>
      </w:r>
    </w:p>
    <w:p>
      <w:pPr>
        <w:shd w:fill="F5F5F5"/>
        <w:spacing w:before="0" w:after="0" w:line="240"/>
      </w:pPr>
      <w:r>
        <w:rPr>
          <w:rFonts w:ascii="Consolas" w:hAnsi="Consolas"/>
          <w:sz w:val="18"/>
          <w:shd w:fill="F5F5F5"/>
          <w:color w:val="383838"/>
          <w:noProof/>
        </w:rPr>
        <w:t xml:space="preserve">    "metadata": {</w:t>
      </w:r>
    </w:p>
    <w:p>
      <w:pPr>
        <w:shd w:fill="F5F5F5"/>
        <w:spacing w:before="0" w:after="0" w:line="240"/>
      </w:pPr>
      <w:r>
        <w:rPr>
          <w:rFonts w:ascii="Consolas" w:hAnsi="Consolas"/>
          <w:sz w:val="18"/>
          <w:shd w:fill="F5F5F5"/>
          <w:color w:val="383838"/>
          <w:noProof/>
        </w:rPr>
        <w:t xml:space="preserve">      "https://example.com/extensions/geolocation/v1": {</w:t>
      </w:r>
    </w:p>
    <w:p>
      <w:pPr>
        <w:shd w:fill="F5F5F5"/>
        <w:spacing w:before="0" w:after="0" w:line="240"/>
      </w:pPr>
      <w:r>
        <w:rPr>
          <w:rFonts w:ascii="Consolas" w:hAnsi="Consolas"/>
          <w:sz w:val="18"/>
          <w:shd w:fill="F5F5F5"/>
          <w:color w:val="383838"/>
          <w:noProof/>
        </w:rPr>
        <w:t xml:space="preserve">        "latitude": 37.7749,</w:t>
      </w:r>
    </w:p>
    <w:p>
      <w:pPr>
        <w:shd w:fill="F5F5F5"/>
        <w:spacing w:before="0" w:after="0" w:line="240"/>
      </w:pPr>
      <w:r>
        <w:rPr>
          <w:rFonts w:ascii="Consolas" w:hAnsi="Consolas"/>
          <w:sz w:val="18"/>
          <w:shd w:fill="F5F5F5"/>
          <w:color w:val="383838"/>
          <w:noProof/>
        </w:rPr>
        <w:t xml:space="preserve">        "longitude": -122.4194</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pPr>
        <w:pStyle w:val="Heading4"/>
      </w:pPr>
      <w:r>
        <w:t xml:space="preserve">4.6.2. Extensions Points</w:t>
      </w:r>
    </w:p>
    <w:p>
      <w:r>
        <w:t xml:space="preserve">Extensions can be integrated into the A2A protocol at several well-defined extension points:</w:t>
      </w:r>
    </w:p>
    <w:p>
      <w:r>
        <w:rPr>
          <w:b/>
          <w:bCs/>
        </w:rPr>
        <w:t xml:space="preserve">Message Extensions:</w:t>
      </w:r>
    </w:p>
    <w:p>
      <w:r>
        <w:t xml:space="preserve">Messages can be extended to allow clients to provide additional strongly typed context or parameters relevant to the message being sent, or TaskStatus Messages to include extra information about the task's progress.</w:t>
      </w:r>
    </w:p>
    <w:p>
      <w:r>
        <w:rPr>
          <w:i/>
          <w:iCs/>
        </w:rPr>
        <w:t xml:space="preserve">Example: A location extension using the extensions and metadata arrays:</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"role"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"user"</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"parts"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FC1FF"/>
          <w:noProof/>
        </w:rPr>
        <w:t xml:space="preserve">"text"</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"Find restaurants near me"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"extensions"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CE9178"/>
          <w:noProof/>
        </w:rPr>
        <w:t xml:space="preserve">"https://example.com/extensions/geolocation/v1"</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"metadata"</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"https://example.com/extensions/geolocation/v1"</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"latitude"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098658"/>
          <w:noProof/>
        </w:rPr>
        <w:t xml:space="preserve">37.7749</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"longitude"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098658"/>
          <w:noProof/>
        </w:rPr>
        <w:t xml:space="preserve">-122.4194</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"accuracy"</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098658"/>
          <w:noProof/>
        </w:rPr>
        <w:t xml:space="preserve">10.0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"timestamp"</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"2025-10-21T14:30:00Z"</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4A4A4A"/>
          <w:noProof/>
        </w:rPr>
        <w:t xml:space="preserve">}</w:t>
      </w:r>
    </w:p>
    <w:p>
      <w:r>
        <w:rPr>
          <w:b/>
          <w:bCs/>
        </w:rPr>
        <w:t xml:space="preserve">Artifact Extensions:</w:t>
      </w:r>
    </w:p>
    <w:p>
      <w:r>
        <w:t xml:space="preserve">Artifacts can include extension data to provide strongly typed context or metadata about the generated content.</w:t>
      </w:r>
    </w:p>
    <w:p>
      <w:r>
        <w:rPr>
          <w:i/>
          <w:iCs/>
        </w:rPr>
        <w:t xml:space="preserve">Example: An artifact with citation extension for research sources:</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"artifactId"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"research-summary-001"</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"name"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"Climate Change Summary"</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"parts"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"text"</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"Global temperatures have risen by 1.1°C since pre-industrial times, with significant impacts on weather patterns and sea levels."</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"extensions"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CE9178"/>
          <w:noProof/>
        </w:rPr>
        <w:t xml:space="preserve">"https://standards.org/extensions/citations/v1"</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"metadata"</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"https://standards.org/extensions/citations/v1"</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"sources"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"title"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"Global Temperature Anomalies - 2023 Report"</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"authors"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CE9178"/>
          <w:noProof/>
        </w:rPr>
        <w:t xml:space="preserve">"Smith, J."</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"Johnson, M."</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"url"</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"https://climate.gov/reports/2023-temperature"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"accessDate"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"2025-10-21"</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"relevantText"</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"Global temperatures have risen by 1.1°C"</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4A4A4A"/>
          <w:noProof/>
        </w:rPr>
        <w:t xml:space="preserve">}</w:t>
      </w:r>
    </w:p>
    <w:p>
      <w:pPr>
        <w:pStyle w:val="Heading4"/>
      </w:pPr>
      <w:r>
        <w:t xml:space="preserve">4.6.3. Extension Versioning and Compatibility</w:t>
      </w:r>
    </w:p>
    <w:p>
      <w:r>
        <w:t xml:space="preserve">Extensions </w:t>
      </w:r>
      <w:r>
        <w:rPr>
          <w:b/>
          <w:bCs/>
        </w:rPr>
        <w:t xml:space="preserve">SHOULD</w:t>
      </w:r>
      <w:r>
        <w:t xml:space="preserve"> include version information in their URI identifier. This allows clients and agents to negotiate compatible versions of extensions during interactions. A new URI </w:t>
      </w:r>
      <w:r>
        <w:rPr>
          <w:b/>
          <w:bCs/>
        </w:rPr>
        <w:t xml:space="preserve">MUST</w:t>
      </w:r>
      <w:r>
        <w:t xml:space="preserve"> be created for breaking changes to an extension.</w:t>
      </w:r>
    </w:p>
    <w:p>
      <w:r>
        <w:t xml:space="preserve">If a client requests a versions of an extension that the agent does not support, the agent </w:t>
      </w:r>
      <w:r>
        <w:rPr>
          <w:b/>
          <w:bCs/>
        </w:rPr>
        <w:t xml:space="preserve">SHOULD</w:t>
      </w:r>
      <w:r>
        <w:t xml:space="preserve"> ignore the extension for that interaction and proceed without it, unless the extension is marked as </w:t>
      </w:r>
      <w:r>
        <w:rPr>
          <w:rFonts w:ascii="Consolas" w:hAnsi="Consolas"/>
          <w:sz w:val="18"/>
          <w:shd w:fill="F5F5F5"/>
          <w:noProof/>
        </w:rPr>
        <w:t xml:space="preserve">required</w:t>
      </w:r>
      <w:r>
        <w:t xml:space="preserve"> in the AgentCard, in which case the agent </w:t>
      </w:r>
      <w:r>
        <w:rPr>
          <w:b/>
          <w:bCs/>
        </w:rPr>
        <w:t xml:space="preserve">MUST</w:t>
      </w:r>
      <w:r>
        <w:t xml:space="preserve"> return an error indicating unsupported extension. It </w:t>
      </w:r>
      <w:r>
        <w:rPr>
          <w:b/>
          <w:bCs/>
        </w:rPr>
        <w:t xml:space="preserve">MUST NOT</w:t>
      </w:r>
      <w:r>
        <w:t xml:space="preserve"> fall back to a previous version of the extension automatically.</w:t>
      </w:r>
    </w:p>
    <w:p>
      <w:pPr>
        <w:pStyle w:val="Heading2"/>
      </w:pPr>
      <w:r>
        <w:t xml:space="preserve">5. Protocol Binding Requirements and Interoperability</w:t>
      </w:r>
    </w:p>
    <w:p>
      <w:pPr>
        <w:pStyle w:val="Heading3"/>
      </w:pPr>
      <w:r>
        <w:t xml:space="preserve">5.1. Functional Equivalence Requirements</w:t>
      </w:r>
    </w:p>
    <w:p>
      <w:r>
        <w:t xml:space="preserve">When an agent supports multiple protocols, all supported protocols </w:t>
      </w:r>
      <w:r>
        <w:rPr>
          <w:b/>
          <w:bCs/>
        </w:rPr>
        <w:t xml:space="preserve">MUST</w:t>
      </w:r>
      <w:r>
        <w:t xml:space="preserve">:</w:t>
      </w:r>
    </w:p>
    <w:p>
      <w:pPr>
        <w:numPr>
          <w:ilvl w:val="0"/>
          <w:numId w:val="61"/>
        </w:numPr>
      </w:pPr>
      <w:r>
        <w:rPr>
          <w:b/>
          <w:bCs/>
        </w:rPr>
        <w:t xml:space="preserve">Identical Functionality</w:t>
      </w:r>
      <w:r>
        <w:t xml:space="preserve">: Provide the same set of operations and capabilities</w:t>
      </w:r>
    </w:p>
    <w:p>
      <w:pPr>
        <w:numPr>
          <w:ilvl w:val="0"/>
          <w:numId w:val="61"/>
        </w:numPr>
      </w:pPr>
      <w:r>
        <w:rPr>
          <w:b/>
          <w:bCs/>
        </w:rPr>
        <w:t xml:space="preserve">Consistent Behavior</w:t>
      </w:r>
      <w:r>
        <w:t xml:space="preserve">: Return semantically equivalent results for the same requests</w:t>
      </w:r>
    </w:p>
    <w:p>
      <w:pPr>
        <w:numPr>
          <w:ilvl w:val="0"/>
          <w:numId w:val="61"/>
        </w:numPr>
      </w:pPr>
      <w:r>
        <w:rPr>
          <w:b/>
          <w:bCs/>
        </w:rPr>
        <w:t xml:space="preserve">Same Error Handling</w:t>
      </w:r>
      <w:r>
        <w:t xml:space="preserve">: Map errors consistently using appropriate protocol-specific codes</w:t>
      </w:r>
    </w:p>
    <w:p>
      <w:pPr>
        <w:numPr>
          <w:ilvl w:val="0"/>
          <w:numId w:val="61"/>
        </w:numPr>
      </w:pPr>
      <w:r>
        <w:rPr>
          <w:b/>
          <w:bCs/>
        </w:rPr>
        <w:t xml:space="preserve">Equivalent Authentication</w:t>
      </w:r>
      <w:r>
        <w:t xml:space="preserve">: Support the same authentication schemes declared in the AgentCard</w:t>
      </w:r>
    </w:p>
    <w:p>
      <w:pPr>
        <w:pStyle w:val="Heading3"/>
      </w:pPr>
      <w:r>
        <w:t xml:space="preserve">5.2. Protocol Selection and Negotiation</w:t>
      </w:r>
    </w:p>
    <w:p>
      <w:pPr>
        <w:numPr>
          <w:ilvl w:val="0"/>
          <w:numId w:val="62"/>
        </w:numPr>
      </w:pPr>
      <w:r>
        <w:rPr>
          <w:b/>
          <w:bCs/>
        </w:rPr>
        <w:t xml:space="preserve">Agent Declaration</w:t>
      </w:r>
      <w:r>
        <w:t xml:space="preserve">: Agents </w:t>
      </w:r>
      <w:r>
        <w:rPr>
          <w:b/>
          <w:bCs/>
        </w:rPr>
        <w:t xml:space="preserve">MUST</w:t>
      </w:r>
      <w:r>
        <w:t xml:space="preserve"> declare all supported protocols in their AgentCard</w:t>
      </w:r>
    </w:p>
    <w:p>
      <w:pPr>
        <w:numPr>
          <w:ilvl w:val="0"/>
          <w:numId w:val="62"/>
        </w:numPr>
      </w:pPr>
      <w:r>
        <w:rPr>
          <w:b/>
          <w:bCs/>
        </w:rPr>
        <w:t xml:space="preserve">Client Choice</w:t>
      </w:r>
      <w:r>
        <w:t xml:space="preserve">: Clients </w:t>
      </w:r>
      <w:r>
        <w:rPr>
          <w:b/>
          <w:bCs/>
        </w:rPr>
        <w:t xml:space="preserve">MAY</w:t>
      </w:r>
      <w:r>
        <w:t xml:space="preserve"> choose any protocol declared by the agent</w:t>
      </w:r>
    </w:p>
    <w:p>
      <w:pPr>
        <w:numPr>
          <w:ilvl w:val="0"/>
          <w:numId w:val="62"/>
        </w:numPr>
      </w:pPr>
      <w:r>
        <w:rPr>
          <w:b/>
          <w:bCs/>
        </w:rPr>
        <w:t xml:space="preserve">No Dynamic Negotiation</w:t>
      </w:r>
      <w:r>
        <w:t xml:space="preserve">: A2A does not define runtime protocol negotiation</w:t>
      </w:r>
    </w:p>
    <w:p>
      <w:pPr>
        <w:numPr>
          <w:ilvl w:val="0"/>
          <w:numId w:val="62"/>
        </w:numPr>
      </w:pPr>
      <w:r>
        <w:rPr>
          <w:b/>
          <w:bCs/>
        </w:rPr>
        <w:t xml:space="preserve">Fallback Behavior</w:t>
      </w:r>
      <w:r>
        <w:t xml:space="preserve">: Clients </w:t>
      </w:r>
      <w:r>
        <w:rPr>
          <w:b/>
          <w:bCs/>
        </w:rPr>
        <w:t xml:space="preserve">SHOULD</w:t>
      </w:r>
      <w:r>
        <w:t xml:space="preserve"> implement fallback logic for alternative protocols</w:t>
      </w:r>
    </w:p>
    <w:p>
      <w:pPr>
        <w:pStyle w:val="Heading3"/>
      </w:pPr>
      <w:r>
        <w:t xml:space="preserve">5.3. Method Mapping Reference</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Functionality</w:t>
            </w:r>
          </w:p>
        </w:tc>
        <w:tc>
          <w:tcPr>
            <w:tcW w:type="auto"/>
            <w:shd w:val="clear" w:fill="D3D3D3"/>
          </w:tcPr>
          <w:p>
            <w:pPr/>
            <w:r>
              <w:rPr>
                <w:b/>
              </w:rPr>
              <w:t xml:space="preserve">JSON-RPC Method</w:t>
            </w:r>
          </w:p>
        </w:tc>
        <w:tc>
          <w:tcPr>
            <w:tcW w:type="auto"/>
            <w:shd w:val="clear" w:fill="D3D3D3"/>
          </w:tcPr>
          <w:p>
            <w:pPr/>
            <w:r>
              <w:rPr>
                <w:b/>
              </w:rPr>
              <w:t xml:space="preserve">gRPC Method</w:t>
            </w:r>
          </w:p>
        </w:tc>
        <w:tc>
          <w:tcPr>
            <w:tcW w:type="auto"/>
            <w:shd w:val="clear" w:fill="D3D3D3"/>
          </w:tcPr>
          <w:p>
            <w:pPr/>
            <w:r>
              <w:rPr>
                <w:b/>
              </w:rPr>
              <w:t xml:space="preserve">REST Endpoint</w:t>
            </w:r>
          </w:p>
        </w:tc>
      </w:tr>
      <w:tr>
        <w:tc>
          <w:tcPr>
            <w:tcW w:type="auto"/>
          </w:tcPr>
          <w:p>
            <w:r>
              <w:t xml:space="preserve">Send message</w:t>
            </w:r>
          </w:p>
        </w:tc>
        <w:tc>
          <w:tcPr>
            <w:tcW w:type="auto"/>
          </w:tcPr>
          <w:p>
            <w:r>
              <w:t xml:space="preserve"/>
            </w:r>
            <w:r>
              <w:rPr>
                <w:rFonts w:ascii="Consolas" w:hAnsi="Consolas"/>
              </w:rPr>
              <w:t xml:space="preserve">SendMessage</w:t>
            </w:r>
            <w:r>
              <w:t xml:space="preserve"/>
            </w:r>
          </w:p>
        </w:tc>
        <w:tc>
          <w:tcPr>
            <w:tcW w:type="auto"/>
          </w:tcPr>
          <w:p>
            <w:r>
              <w:t xml:space="preserve"/>
            </w:r>
            <w:r>
              <w:rPr>
                <w:rFonts w:ascii="Consolas" w:hAnsi="Consolas"/>
              </w:rPr>
              <w:t xml:space="preserve">SendMessage</w:t>
            </w:r>
            <w:r>
              <w:t xml:space="preserve"/>
            </w:r>
          </w:p>
        </w:tc>
        <w:tc>
          <w:tcPr>
            <w:tcW w:type="auto"/>
          </w:tcPr>
          <w:p>
            <w:r>
              <w:t xml:space="preserve"/>
            </w:r>
            <w:r>
              <w:rPr>
                <w:rFonts w:ascii="Consolas" w:hAnsi="Consolas"/>
              </w:rPr>
              <w:t xml:space="preserve">POST /v1/message:send</w:t>
            </w:r>
            <w:r>
              <w:t xml:space="preserve"/>
            </w:r>
          </w:p>
        </w:tc>
      </w:tr>
      <w:tr>
        <w:tc>
          <w:tcPr>
            <w:tcW w:type="auto"/>
          </w:tcPr>
          <w:p>
            <w:r>
              <w:t xml:space="preserve">Stream message</w:t>
            </w:r>
          </w:p>
        </w:tc>
        <w:tc>
          <w:tcPr>
            <w:tcW w:type="auto"/>
          </w:tcPr>
          <w:p>
            <w:r>
              <w:t xml:space="preserve"/>
            </w:r>
            <w:r>
              <w:rPr>
                <w:rFonts w:ascii="Consolas" w:hAnsi="Consolas"/>
              </w:rPr>
              <w:t xml:space="preserve">SendStreamingMessage</w:t>
            </w:r>
            <w:r>
              <w:t xml:space="preserve"/>
            </w:r>
          </w:p>
        </w:tc>
        <w:tc>
          <w:tcPr>
            <w:tcW w:type="auto"/>
          </w:tcPr>
          <w:p>
            <w:r>
              <w:t xml:space="preserve"/>
            </w:r>
            <w:r>
              <w:rPr>
                <w:rFonts w:ascii="Consolas" w:hAnsi="Consolas"/>
              </w:rPr>
              <w:t xml:space="preserve">SendStreamingMessage</w:t>
            </w:r>
            <w:r>
              <w:t xml:space="preserve"/>
            </w:r>
          </w:p>
        </w:tc>
        <w:tc>
          <w:tcPr>
            <w:tcW w:type="auto"/>
          </w:tcPr>
          <w:p>
            <w:r>
              <w:t xml:space="preserve"/>
            </w:r>
            <w:r>
              <w:rPr>
                <w:rFonts w:ascii="Consolas" w:hAnsi="Consolas"/>
              </w:rPr>
              <w:t xml:space="preserve">POST /v1/message:stream</w:t>
            </w:r>
            <w:r>
              <w:t xml:space="preserve"/>
            </w:r>
          </w:p>
        </w:tc>
      </w:tr>
      <w:tr>
        <w:tc>
          <w:tcPr>
            <w:tcW w:type="auto"/>
          </w:tcPr>
          <w:p>
            <w:r>
              <w:t xml:space="preserve">Get task</w:t>
            </w:r>
          </w:p>
        </w:tc>
        <w:tc>
          <w:tcPr>
            <w:tcW w:type="auto"/>
          </w:tcPr>
          <w:p>
            <w:r>
              <w:t xml:space="preserve"/>
            </w:r>
            <w:r>
              <w:rPr>
                <w:rFonts w:ascii="Consolas" w:hAnsi="Consolas"/>
              </w:rPr>
              <w:t xml:space="preserve">GetTask</w:t>
            </w:r>
            <w:r>
              <w:t xml:space="preserve"/>
            </w:r>
          </w:p>
        </w:tc>
        <w:tc>
          <w:tcPr>
            <w:tcW w:type="auto"/>
          </w:tcPr>
          <w:p>
            <w:r>
              <w:t xml:space="preserve"/>
            </w:r>
            <w:r>
              <w:rPr>
                <w:rFonts w:ascii="Consolas" w:hAnsi="Consolas"/>
              </w:rPr>
              <w:t xml:space="preserve">GetTask</w:t>
            </w:r>
            <w:r>
              <w:t xml:space="preserve"/>
            </w:r>
          </w:p>
        </w:tc>
        <w:tc>
          <w:tcPr>
            <w:tcW w:type="auto"/>
          </w:tcPr>
          <w:p>
            <w:r>
              <w:t xml:space="preserve"/>
            </w:r>
            <w:r>
              <w:rPr>
                <w:rFonts w:ascii="Consolas" w:hAnsi="Consolas"/>
              </w:rPr>
              <w:t xml:space="preserve">GET /v1/tasks/{id}</w:t>
            </w:r>
            <w:r>
              <w:t xml:space="preserve"/>
            </w:r>
          </w:p>
        </w:tc>
      </w:tr>
      <w:tr>
        <w:tc>
          <w:tcPr>
            <w:tcW w:type="auto"/>
          </w:tcPr>
          <w:p>
            <w:r>
              <w:t xml:space="preserve">List tasks</w:t>
            </w:r>
          </w:p>
        </w:tc>
        <w:tc>
          <w:tcPr>
            <w:tcW w:type="auto"/>
          </w:tcPr>
          <w:p>
            <w:r>
              <w:t xml:space="preserve"/>
            </w:r>
            <w:r>
              <w:rPr>
                <w:rFonts w:ascii="Consolas" w:hAnsi="Consolas"/>
              </w:rPr>
              <w:t xml:space="preserve">ListTasks</w:t>
            </w:r>
            <w:r>
              <w:t xml:space="preserve"/>
            </w:r>
          </w:p>
        </w:tc>
        <w:tc>
          <w:tcPr>
            <w:tcW w:type="auto"/>
          </w:tcPr>
          <w:p>
            <w:r>
              <w:t xml:space="preserve"/>
            </w:r>
            <w:r>
              <w:rPr>
                <w:rFonts w:ascii="Consolas" w:hAnsi="Consolas"/>
              </w:rPr>
              <w:t xml:space="preserve">ListTasks</w:t>
            </w:r>
            <w:r>
              <w:t xml:space="preserve"/>
            </w:r>
          </w:p>
        </w:tc>
        <w:tc>
          <w:tcPr>
            <w:tcW w:type="auto"/>
          </w:tcPr>
          <w:p>
            <w:r>
              <w:t xml:space="preserve"/>
            </w:r>
            <w:r>
              <w:rPr>
                <w:rFonts w:ascii="Consolas" w:hAnsi="Consolas"/>
              </w:rPr>
              <w:t xml:space="preserve">GET /v1/tasks</w:t>
            </w:r>
            <w:r>
              <w:t xml:space="preserve"/>
            </w:r>
          </w:p>
        </w:tc>
      </w:tr>
      <w:tr>
        <w:tc>
          <w:tcPr>
            <w:tcW w:type="auto"/>
          </w:tcPr>
          <w:p>
            <w:r>
              <w:t xml:space="preserve">Cancel task</w:t>
            </w:r>
          </w:p>
        </w:tc>
        <w:tc>
          <w:tcPr>
            <w:tcW w:type="auto"/>
          </w:tcPr>
          <w:p>
            <w:r>
              <w:t xml:space="preserve"/>
            </w:r>
            <w:r>
              <w:rPr>
                <w:rFonts w:ascii="Consolas" w:hAnsi="Consolas"/>
              </w:rPr>
              <w:t xml:space="preserve">CancelTask</w:t>
            </w:r>
            <w:r>
              <w:t xml:space="preserve"/>
            </w:r>
          </w:p>
        </w:tc>
        <w:tc>
          <w:tcPr>
            <w:tcW w:type="auto"/>
          </w:tcPr>
          <w:p>
            <w:r>
              <w:t xml:space="preserve"/>
            </w:r>
            <w:r>
              <w:rPr>
                <w:rFonts w:ascii="Consolas" w:hAnsi="Consolas"/>
              </w:rPr>
              <w:t xml:space="preserve">CancelTask</w:t>
            </w:r>
            <w:r>
              <w:t xml:space="preserve"/>
            </w:r>
          </w:p>
        </w:tc>
        <w:tc>
          <w:tcPr>
            <w:tcW w:type="auto"/>
          </w:tcPr>
          <w:p>
            <w:r>
              <w:t xml:space="preserve"/>
            </w:r>
            <w:r>
              <w:rPr>
                <w:rFonts w:ascii="Consolas" w:hAnsi="Consolas"/>
              </w:rPr>
              <w:t xml:space="preserve">POST /v1/tasks/{id}:cancel</w:t>
            </w:r>
            <w:r>
              <w:t xml:space="preserve"/>
            </w:r>
          </w:p>
        </w:tc>
      </w:tr>
      <w:tr>
        <w:tc>
          <w:tcPr>
            <w:tcW w:type="auto"/>
          </w:tcPr>
          <w:p>
            <w:r>
              <w:t xml:space="preserve">Subscribe to task</w:t>
            </w:r>
          </w:p>
        </w:tc>
        <w:tc>
          <w:tcPr>
            <w:tcW w:type="auto"/>
          </w:tcPr>
          <w:p>
            <w:r>
              <w:t xml:space="preserve"/>
            </w:r>
            <w:r>
              <w:rPr>
                <w:rFonts w:ascii="Consolas" w:hAnsi="Consolas"/>
              </w:rPr>
              <w:t xml:space="preserve">SubscribeToTask</w:t>
            </w:r>
            <w:r>
              <w:t xml:space="preserve"/>
            </w:r>
          </w:p>
        </w:tc>
        <w:tc>
          <w:tcPr>
            <w:tcW w:type="auto"/>
          </w:tcPr>
          <w:p>
            <w:r>
              <w:t xml:space="preserve"/>
            </w:r>
            <w:r>
              <w:rPr>
                <w:rFonts w:ascii="Consolas" w:hAnsi="Consolas"/>
              </w:rPr>
              <w:t xml:space="preserve">SubscribeToTask</w:t>
            </w:r>
            <w:r>
              <w:t xml:space="preserve"/>
            </w:r>
          </w:p>
        </w:tc>
        <w:tc>
          <w:tcPr>
            <w:tcW w:type="auto"/>
          </w:tcPr>
          <w:p>
            <w:r>
              <w:t xml:space="preserve"/>
            </w:r>
            <w:r>
              <w:rPr>
                <w:rFonts w:ascii="Consolas" w:hAnsi="Consolas"/>
              </w:rPr>
              <w:t xml:space="preserve">POST /v1/tasks/{id}:subscribe</w:t>
            </w:r>
            <w:r>
              <w:t xml:space="preserve"/>
            </w:r>
          </w:p>
        </w:tc>
      </w:tr>
      <w:tr>
        <w:tc>
          <w:tcPr>
            <w:tcW w:type="auto"/>
          </w:tcPr>
          <w:p>
            <w:r>
              <w:t xml:space="preserve">Set push notification config</w:t>
            </w:r>
          </w:p>
        </w:tc>
        <w:tc>
          <w:tcPr>
            <w:tcW w:type="auto"/>
          </w:tcPr>
          <w:p>
            <w:r>
              <w:t xml:space="preserve"/>
            </w:r>
            <w:r>
              <w:rPr>
                <w:rFonts w:ascii="Consolas" w:hAnsi="Consolas"/>
              </w:rPr>
              <w:t xml:space="preserve">SetTaskPushNotificationConfig</w:t>
            </w:r>
            <w:r>
              <w:t xml:space="preserve"/>
            </w:r>
          </w:p>
        </w:tc>
        <w:tc>
          <w:tcPr>
            <w:tcW w:type="auto"/>
          </w:tcPr>
          <w:p>
            <w:r>
              <w:t xml:space="preserve"/>
            </w:r>
            <w:r>
              <w:rPr>
                <w:rFonts w:ascii="Consolas" w:hAnsi="Consolas"/>
              </w:rPr>
              <w:t xml:space="preserve">SetTaskPushNotificationConfig</w:t>
            </w:r>
            <w:r>
              <w:t xml:space="preserve"/>
            </w:r>
          </w:p>
        </w:tc>
        <w:tc>
          <w:tcPr>
            <w:tcW w:type="auto"/>
          </w:tcPr>
          <w:p>
            <w:r>
              <w:t xml:space="preserve"/>
            </w:r>
            <w:r>
              <w:rPr>
                <w:rFonts w:ascii="Consolas" w:hAnsi="Consolas"/>
              </w:rPr>
              <w:t xml:space="preserve">POST /v1/tasks/{id}/pushNotificationConfigs</w:t>
            </w:r>
            <w:r>
              <w:t xml:space="preserve"/>
            </w:r>
          </w:p>
        </w:tc>
      </w:tr>
      <w:tr>
        <w:tc>
          <w:tcPr>
            <w:tcW w:type="auto"/>
          </w:tcPr>
          <w:p>
            <w:r>
              <w:t xml:space="preserve">Get push notification config</w:t>
            </w:r>
          </w:p>
        </w:tc>
        <w:tc>
          <w:tcPr>
            <w:tcW w:type="auto"/>
          </w:tcPr>
          <w:p>
            <w:r>
              <w:t xml:space="preserve"/>
            </w:r>
            <w:r>
              <w:rPr>
                <w:rFonts w:ascii="Consolas" w:hAnsi="Consolas"/>
              </w:rPr>
              <w:t xml:space="preserve">GetTaskPushNotificationConfig</w:t>
            </w:r>
            <w:r>
              <w:t xml:space="preserve"/>
            </w:r>
          </w:p>
        </w:tc>
        <w:tc>
          <w:tcPr>
            <w:tcW w:type="auto"/>
          </w:tcPr>
          <w:p>
            <w:r>
              <w:t xml:space="preserve"/>
            </w:r>
            <w:r>
              <w:rPr>
                <w:rFonts w:ascii="Consolas" w:hAnsi="Consolas"/>
              </w:rPr>
              <w:t xml:space="preserve">GetTaskPushNotificationConfig</w:t>
            </w:r>
            <w:r>
              <w:t xml:space="preserve"/>
            </w:r>
          </w:p>
        </w:tc>
        <w:tc>
          <w:tcPr>
            <w:tcW w:type="auto"/>
          </w:tcPr>
          <w:p>
            <w:r>
              <w:t xml:space="preserve"/>
            </w:r>
            <w:r>
              <w:rPr>
                <w:rFonts w:ascii="Consolas" w:hAnsi="Consolas"/>
              </w:rPr>
              <w:t xml:space="preserve">GET /v1/tasks/{id}/pushNotificationConfigs/{configId}</w:t>
            </w:r>
            <w:r>
              <w:t xml:space="preserve"/>
            </w:r>
          </w:p>
        </w:tc>
      </w:tr>
      <w:tr>
        <w:tc>
          <w:tcPr>
            <w:tcW w:type="auto"/>
          </w:tcPr>
          <w:p>
            <w:r>
              <w:t xml:space="preserve">List push notification configs</w:t>
            </w:r>
          </w:p>
        </w:tc>
        <w:tc>
          <w:tcPr>
            <w:tcW w:type="auto"/>
          </w:tcPr>
          <w:p>
            <w:r>
              <w:t xml:space="preserve"/>
            </w:r>
            <w:r>
              <w:rPr>
                <w:rFonts w:ascii="Consolas" w:hAnsi="Consolas"/>
              </w:rPr>
              <w:t xml:space="preserve">ListTaskPushNotificationConfig</w:t>
            </w:r>
            <w:r>
              <w:t xml:space="preserve"/>
            </w:r>
          </w:p>
        </w:tc>
        <w:tc>
          <w:tcPr>
            <w:tcW w:type="auto"/>
          </w:tcPr>
          <w:p>
            <w:r>
              <w:t xml:space="preserve"/>
            </w:r>
            <w:r>
              <w:rPr>
                <w:rFonts w:ascii="Consolas" w:hAnsi="Consolas"/>
              </w:rPr>
              <w:t xml:space="preserve">ListTaskPushNotificationConfig</w:t>
            </w:r>
            <w:r>
              <w:t xml:space="preserve"/>
            </w:r>
          </w:p>
        </w:tc>
        <w:tc>
          <w:tcPr>
            <w:tcW w:type="auto"/>
          </w:tcPr>
          <w:p>
            <w:r>
              <w:t xml:space="preserve"/>
            </w:r>
            <w:r>
              <w:rPr>
                <w:rFonts w:ascii="Consolas" w:hAnsi="Consolas"/>
              </w:rPr>
              <w:t xml:space="preserve">GET /v1/tasks/{id}/pushNotificationConfigs</w:t>
            </w:r>
            <w:r>
              <w:t xml:space="preserve"/>
            </w:r>
          </w:p>
        </w:tc>
      </w:tr>
      <w:tr>
        <w:tc>
          <w:tcPr>
            <w:tcW w:type="auto"/>
          </w:tcPr>
          <w:p>
            <w:r>
              <w:t xml:space="preserve">Delete push notification config</w:t>
            </w:r>
          </w:p>
        </w:tc>
        <w:tc>
          <w:tcPr>
            <w:tcW w:type="auto"/>
          </w:tcPr>
          <w:p>
            <w:r>
              <w:t xml:space="preserve"/>
            </w:r>
            <w:r>
              <w:rPr>
                <w:rFonts w:ascii="Consolas" w:hAnsi="Consolas"/>
              </w:rPr>
              <w:t xml:space="preserve">DeleteTaskPushNotificationConfig</w:t>
            </w:r>
            <w:r>
              <w:t xml:space="preserve"/>
            </w:r>
          </w:p>
        </w:tc>
        <w:tc>
          <w:tcPr>
            <w:tcW w:type="auto"/>
          </w:tcPr>
          <w:p>
            <w:r>
              <w:t xml:space="preserve"/>
            </w:r>
            <w:r>
              <w:rPr>
                <w:rFonts w:ascii="Consolas" w:hAnsi="Consolas"/>
              </w:rPr>
              <w:t xml:space="preserve">DeleteTaskPushNotificationConfig</w:t>
            </w:r>
            <w:r>
              <w:t xml:space="preserve"/>
            </w:r>
          </w:p>
        </w:tc>
        <w:tc>
          <w:tcPr>
            <w:tcW w:type="auto"/>
          </w:tcPr>
          <w:p>
            <w:r>
              <w:t xml:space="preserve"/>
            </w:r>
            <w:r>
              <w:rPr>
                <w:rFonts w:ascii="Consolas" w:hAnsi="Consolas"/>
              </w:rPr>
              <w:t xml:space="preserve">DELETE /v1/tasks/{id}/pushNotificationConfigs/{configId}</w:t>
            </w:r>
            <w:r>
              <w:t xml:space="preserve"/>
            </w:r>
          </w:p>
        </w:tc>
      </w:tr>
      <w:tr>
        <w:tc>
          <w:tcPr>
            <w:tcW w:type="auto"/>
          </w:tcPr>
          <w:p>
            <w:r>
              <w:t xml:space="preserve">Get extended Agent Card</w:t>
            </w:r>
          </w:p>
        </w:tc>
        <w:tc>
          <w:tcPr>
            <w:tcW w:type="auto"/>
          </w:tcPr>
          <w:p>
            <w:r>
              <w:t xml:space="preserve"/>
            </w:r>
            <w:r>
              <w:rPr>
                <w:rFonts w:ascii="Consolas" w:hAnsi="Consolas"/>
              </w:rPr>
              <w:t xml:space="preserve">GetExtendedAgentCard</w:t>
            </w:r>
            <w:r>
              <w:t xml:space="preserve"/>
            </w:r>
          </w:p>
        </w:tc>
        <w:tc>
          <w:tcPr>
            <w:tcW w:type="auto"/>
          </w:tcPr>
          <w:p>
            <w:r>
              <w:t xml:space="preserve"/>
            </w:r>
            <w:r>
              <w:rPr>
                <w:rFonts w:ascii="Consolas" w:hAnsi="Consolas"/>
              </w:rPr>
              <w:t xml:space="preserve">GetExtendedAgentCard</w:t>
            </w:r>
            <w:r>
              <w:t xml:space="preserve"/>
            </w:r>
          </w:p>
        </w:tc>
        <w:tc>
          <w:tcPr>
            <w:tcW w:type="auto"/>
          </w:tcPr>
          <w:p>
            <w:r>
              <w:t xml:space="preserve"/>
            </w:r>
            <w:r>
              <w:rPr>
                <w:rFonts w:ascii="Consolas" w:hAnsi="Consolas"/>
              </w:rPr>
              <w:t xml:space="preserve">GET /v1/extendedAgentCard</w:t>
            </w:r>
            <w:r>
              <w:t xml:space="preserve"/>
            </w:r>
          </w:p>
        </w:tc>
      </w:tr>
    </w:tbl>
    <w:p>
      <w:pPr>
        <w:pStyle w:val="Heading3"/>
      </w:pPr>
      <w:r>
        <w:t xml:space="preserve">5.4. Error Code Mappings</w:t>
      </w:r>
    </w:p>
    <w:p>
      <w:r>
        <w:t xml:space="preserve">All A2A-specific errors defined in </w:t>
      </w:r>
      <w:hyperlink xmlns:r="http://schemas.openxmlformats.org/officeDocument/2006/relationships" w:history="true" r:id="R25e4252272ea489b">
        <w:rPr>
          <w:color w:val="0563C1"/>
          <w:u w:val="single"/>
        </w:rPr>
        <w:r>
          <w:rPr>
            <w:color w:val="0563C1"/>
            <w:u w:val="single"/>
          </w:rPr>
          <w:t xml:space="preserve">Section 3.3.2</w:t>
        </w:r>
      </w:hyperlink>
      <w:r>
        <w:t xml:space="preserve"> </w:t>
      </w:r>
      <w:r>
        <w:rPr>
          <w:b/>
          <w:bCs/>
        </w:rPr>
        <w:t xml:space="preserve">MUST</w:t>
      </w:r>
      <w:r>
        <w:t xml:space="preserve"> be mapped to binding-specific error representations. The following table provides the canonical mappings for each standard protocol binding:</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A2A Error Type</w:t>
            </w:r>
          </w:p>
        </w:tc>
        <w:tc>
          <w:tcPr>
            <w:tcW w:type="auto"/>
            <w:shd w:val="clear" w:fill="D3D3D3"/>
          </w:tcPr>
          <w:p>
            <w:pPr/>
            <w:r>
              <w:rPr>
                <w:b/>
              </w:rPr>
              <w:t xml:space="preserve">JSON-RPC Code</w:t>
            </w:r>
          </w:p>
        </w:tc>
        <w:tc>
          <w:tcPr>
            <w:tcW w:type="auto"/>
            <w:shd w:val="clear" w:fill="D3D3D3"/>
          </w:tcPr>
          <w:p>
            <w:pPr/>
            <w:r>
              <w:rPr>
                <w:b/>
              </w:rPr>
              <w:t xml:space="preserve">gRPC Status</w:t>
            </w:r>
          </w:p>
        </w:tc>
        <w:tc>
          <w:tcPr>
            <w:tcW w:type="auto"/>
            <w:shd w:val="clear" w:fill="D3D3D3"/>
          </w:tcPr>
          <w:p>
            <w:pPr/>
            <w:r>
              <w:rPr>
                <w:b/>
              </w:rPr>
              <w:t xml:space="preserve">HTTP Status</w:t>
            </w:r>
          </w:p>
        </w:tc>
        <w:tc>
          <w:tcPr>
            <w:tcW w:type="auto"/>
            <w:shd w:val="clear" w:fill="D3D3D3"/>
          </w:tcPr>
          <w:p>
            <w:pPr/>
            <w:r>
              <w:rPr>
                <w:b/>
              </w:rPr>
              <w:t xml:space="preserve">HTTP Type URI</w:t>
            </w:r>
          </w:p>
        </w:tc>
      </w:tr>
      <w:tr>
        <w:tc>
          <w:tcPr>
            <w:tcW w:type="auto"/>
          </w:tcPr>
          <w:p>
            <w:r>
              <w:t xml:space="preserve"/>
            </w:r>
            <w:r>
              <w:rPr>
                <w:rFonts w:ascii="Consolas" w:hAnsi="Consolas"/>
              </w:rPr>
              <w:t xml:space="preserve">TaskNotFoundError</w:t>
            </w:r>
            <w:r>
              <w:t xml:space="preserve"/>
            </w:r>
          </w:p>
        </w:tc>
        <w:tc>
          <w:tcPr>
            <w:tcW w:type="auto"/>
          </w:tcPr>
          <w:p>
            <w:r>
              <w:t xml:space="preserve"/>
            </w:r>
            <w:r>
              <w:rPr>
                <w:rFonts w:ascii="Consolas" w:hAnsi="Consolas"/>
              </w:rPr>
              <w:t xml:space="preserve">-32001</w:t>
            </w:r>
            <w:r>
              <w:t xml:space="preserve"/>
            </w:r>
          </w:p>
        </w:tc>
        <w:tc>
          <w:tcPr>
            <w:tcW w:type="auto"/>
          </w:tcPr>
          <w:p>
            <w:r>
              <w:t xml:space="preserve"/>
            </w:r>
            <w:r>
              <w:rPr>
                <w:rFonts w:ascii="Consolas" w:hAnsi="Consolas"/>
              </w:rPr>
              <w:t xml:space="preserve">NOT_FOUND</w:t>
            </w:r>
            <w:r>
              <w:t xml:space="preserve"/>
            </w:r>
          </w:p>
        </w:tc>
        <w:tc>
          <w:tcPr>
            <w:tcW w:type="auto"/>
          </w:tcPr>
          <w:p>
            <w:r>
              <w:t xml:space="preserve"/>
            </w:r>
            <w:r>
              <w:rPr>
                <w:rFonts w:ascii="Consolas" w:hAnsi="Consolas"/>
              </w:rPr>
              <w:t xml:space="preserve">404 Not Found</w:t>
            </w:r>
            <w:r>
              <w:t xml:space="preserve"/>
            </w:r>
          </w:p>
        </w:tc>
        <w:tc>
          <w:tcPr>
            <w:tcW w:type="auto"/>
          </w:tcPr>
          <w:p>
            <w:r>
              <w:t xml:space="preserve"/>
            </w:r>
            <w:r>
              <w:rPr>
                <w:rFonts w:ascii="Consolas" w:hAnsi="Consolas"/>
              </w:rPr>
              <w:t xml:space="preserve">https://a2a-protocol.org/errors/task-not-found</w:t>
            </w:r>
            <w:r>
              <w:t xml:space="preserve"/>
            </w:r>
          </w:p>
        </w:tc>
      </w:tr>
      <w:tr>
        <w:tc>
          <w:tcPr>
            <w:tcW w:type="auto"/>
          </w:tcPr>
          <w:p>
            <w:r>
              <w:t xml:space="preserve"/>
            </w:r>
            <w:r>
              <w:rPr>
                <w:rFonts w:ascii="Consolas" w:hAnsi="Consolas"/>
              </w:rPr>
              <w:t xml:space="preserve">TaskNotCancelableError</w:t>
            </w:r>
            <w:r>
              <w:t xml:space="preserve"/>
            </w:r>
          </w:p>
        </w:tc>
        <w:tc>
          <w:tcPr>
            <w:tcW w:type="auto"/>
          </w:tcPr>
          <w:p>
            <w:r>
              <w:t xml:space="preserve"/>
            </w:r>
            <w:r>
              <w:rPr>
                <w:rFonts w:ascii="Consolas" w:hAnsi="Consolas"/>
              </w:rPr>
              <w:t xml:space="preserve">-32002</w:t>
            </w:r>
            <w:r>
              <w:t xml:space="preserve"/>
            </w:r>
          </w:p>
        </w:tc>
        <w:tc>
          <w:tcPr>
            <w:tcW w:type="auto"/>
          </w:tcPr>
          <w:p>
            <w:r>
              <w:t xml:space="preserve"/>
            </w:r>
            <w:r>
              <w:rPr>
                <w:rFonts w:ascii="Consolas" w:hAnsi="Consolas"/>
              </w:rPr>
              <w:t xml:space="preserve">FAILED_PRECONDITION</w:t>
            </w:r>
            <w:r>
              <w:t xml:space="preserve"/>
            </w:r>
          </w:p>
        </w:tc>
        <w:tc>
          <w:tcPr>
            <w:tcW w:type="auto"/>
          </w:tcPr>
          <w:p>
            <w:r>
              <w:t xml:space="preserve"/>
            </w:r>
            <w:r>
              <w:rPr>
                <w:rFonts w:ascii="Consolas" w:hAnsi="Consolas"/>
              </w:rPr>
              <w:t xml:space="preserve">409 Conflict</w:t>
            </w:r>
            <w:r>
              <w:t xml:space="preserve"/>
            </w:r>
          </w:p>
        </w:tc>
        <w:tc>
          <w:tcPr>
            <w:tcW w:type="auto"/>
          </w:tcPr>
          <w:p>
            <w:r>
              <w:t xml:space="preserve"/>
            </w:r>
            <w:r>
              <w:rPr>
                <w:rFonts w:ascii="Consolas" w:hAnsi="Consolas"/>
              </w:rPr>
              <w:t xml:space="preserve">https://a2a-protocol.org/errors/task-not-cancelable</w:t>
            </w:r>
            <w:r>
              <w:t xml:space="preserve"/>
            </w:r>
          </w:p>
        </w:tc>
      </w:tr>
      <w:tr>
        <w:tc>
          <w:tcPr>
            <w:tcW w:type="auto"/>
          </w:tcPr>
          <w:p>
            <w:r>
              <w:t xml:space="preserve"/>
            </w:r>
            <w:r>
              <w:rPr>
                <w:rFonts w:ascii="Consolas" w:hAnsi="Consolas"/>
              </w:rPr>
              <w:t xml:space="preserve">PushNotificationNotSupportedError</w:t>
            </w:r>
            <w:r>
              <w:t xml:space="preserve"/>
            </w:r>
          </w:p>
        </w:tc>
        <w:tc>
          <w:tcPr>
            <w:tcW w:type="auto"/>
          </w:tcPr>
          <w:p>
            <w:r>
              <w:t xml:space="preserve"/>
            </w:r>
            <w:r>
              <w:rPr>
                <w:rFonts w:ascii="Consolas" w:hAnsi="Consolas"/>
              </w:rPr>
              <w:t xml:space="preserve">-32003</w:t>
            </w:r>
            <w:r>
              <w:t xml:space="preserve"/>
            </w:r>
          </w:p>
        </w:tc>
        <w:tc>
          <w:tcPr>
            <w:tcW w:type="auto"/>
          </w:tcPr>
          <w:p>
            <w:r>
              <w:t xml:space="preserve"/>
            </w:r>
            <w:r>
              <w:rPr>
                <w:rFonts w:ascii="Consolas" w:hAnsi="Consolas"/>
              </w:rPr>
              <w:t xml:space="preserve">UNIMPLEMENTED</w:t>
            </w:r>
            <w:r>
              <w:t xml:space="preserve"/>
            </w:r>
          </w:p>
        </w:tc>
        <w:tc>
          <w:tcPr>
            <w:tcW w:type="auto"/>
          </w:tcPr>
          <w:p>
            <w:r>
              <w:t xml:space="preserve"/>
            </w:r>
            <w:r>
              <w:rPr>
                <w:rFonts w:ascii="Consolas" w:hAnsi="Consolas"/>
              </w:rPr>
              <w:t xml:space="preserve">400 Bad Request</w:t>
            </w:r>
            <w:r>
              <w:t xml:space="preserve"/>
            </w:r>
          </w:p>
        </w:tc>
        <w:tc>
          <w:tcPr>
            <w:tcW w:type="auto"/>
          </w:tcPr>
          <w:p>
            <w:r>
              <w:t xml:space="preserve"/>
            </w:r>
            <w:r>
              <w:rPr>
                <w:rFonts w:ascii="Consolas" w:hAnsi="Consolas"/>
              </w:rPr>
              <w:t xml:space="preserve">https://a2a-protocol.org/errors/push-notification-not-supported</w:t>
            </w:r>
            <w:r>
              <w:t xml:space="preserve"/>
            </w:r>
          </w:p>
        </w:tc>
      </w:tr>
      <w:tr>
        <w:tc>
          <w:tcPr>
            <w:tcW w:type="auto"/>
          </w:tcPr>
          <w:p>
            <w:r>
              <w:t xml:space="preserve"/>
            </w:r>
            <w:r>
              <w:rPr>
                <w:rFonts w:ascii="Consolas" w:hAnsi="Consolas"/>
              </w:rPr>
              <w:t xml:space="preserve">UnsupportedOperationError</w:t>
            </w:r>
            <w:r>
              <w:t xml:space="preserve"/>
            </w:r>
          </w:p>
        </w:tc>
        <w:tc>
          <w:tcPr>
            <w:tcW w:type="auto"/>
          </w:tcPr>
          <w:p>
            <w:r>
              <w:t xml:space="preserve"/>
            </w:r>
            <w:r>
              <w:rPr>
                <w:rFonts w:ascii="Consolas" w:hAnsi="Consolas"/>
              </w:rPr>
              <w:t xml:space="preserve">-32004</w:t>
            </w:r>
            <w:r>
              <w:t xml:space="preserve"/>
            </w:r>
          </w:p>
        </w:tc>
        <w:tc>
          <w:tcPr>
            <w:tcW w:type="auto"/>
          </w:tcPr>
          <w:p>
            <w:r>
              <w:t xml:space="preserve"/>
            </w:r>
            <w:r>
              <w:rPr>
                <w:rFonts w:ascii="Consolas" w:hAnsi="Consolas"/>
              </w:rPr>
              <w:t xml:space="preserve">UNIMPLEMENTED</w:t>
            </w:r>
            <w:r>
              <w:t xml:space="preserve"/>
            </w:r>
          </w:p>
        </w:tc>
        <w:tc>
          <w:tcPr>
            <w:tcW w:type="auto"/>
          </w:tcPr>
          <w:p>
            <w:r>
              <w:t xml:space="preserve"/>
            </w:r>
            <w:r>
              <w:rPr>
                <w:rFonts w:ascii="Consolas" w:hAnsi="Consolas"/>
              </w:rPr>
              <w:t xml:space="preserve">400 Bad Request</w:t>
            </w:r>
            <w:r>
              <w:t xml:space="preserve"/>
            </w:r>
          </w:p>
        </w:tc>
        <w:tc>
          <w:tcPr>
            <w:tcW w:type="auto"/>
          </w:tcPr>
          <w:p>
            <w:r>
              <w:t xml:space="preserve"/>
            </w:r>
            <w:r>
              <w:rPr>
                <w:rFonts w:ascii="Consolas" w:hAnsi="Consolas"/>
              </w:rPr>
              <w:t xml:space="preserve">https://a2a-protocol.org/errors/unsupported-operation</w:t>
            </w:r>
            <w:r>
              <w:t xml:space="preserve"/>
            </w:r>
          </w:p>
        </w:tc>
      </w:tr>
      <w:tr>
        <w:tc>
          <w:tcPr>
            <w:tcW w:type="auto"/>
          </w:tcPr>
          <w:p>
            <w:r>
              <w:t xml:space="preserve"/>
            </w:r>
            <w:r>
              <w:rPr>
                <w:rFonts w:ascii="Consolas" w:hAnsi="Consolas"/>
              </w:rPr>
              <w:t xml:space="preserve">ContentTypeNotSupportedError</w:t>
            </w:r>
            <w:r>
              <w:t xml:space="preserve"/>
            </w:r>
          </w:p>
        </w:tc>
        <w:tc>
          <w:tcPr>
            <w:tcW w:type="auto"/>
          </w:tcPr>
          <w:p>
            <w:r>
              <w:t xml:space="preserve"/>
            </w:r>
            <w:r>
              <w:rPr>
                <w:rFonts w:ascii="Consolas" w:hAnsi="Consolas"/>
              </w:rPr>
              <w:t xml:space="preserve">-32005</w:t>
            </w:r>
            <w:r>
              <w:t xml:space="preserve"/>
            </w:r>
          </w:p>
        </w:tc>
        <w:tc>
          <w:tcPr>
            <w:tcW w:type="auto"/>
          </w:tcPr>
          <w:p>
            <w:r>
              <w:t xml:space="preserve"/>
            </w:r>
            <w:r>
              <w:rPr>
                <w:rFonts w:ascii="Consolas" w:hAnsi="Consolas"/>
              </w:rPr>
              <w:t xml:space="preserve">INVALID_ARGUMENT</w:t>
            </w:r>
            <w:r>
              <w:t xml:space="preserve"/>
            </w:r>
          </w:p>
        </w:tc>
        <w:tc>
          <w:tcPr>
            <w:tcW w:type="auto"/>
          </w:tcPr>
          <w:p>
            <w:r>
              <w:t xml:space="preserve"/>
            </w:r>
            <w:r>
              <w:rPr>
                <w:rFonts w:ascii="Consolas" w:hAnsi="Consolas"/>
              </w:rPr>
              <w:t xml:space="preserve">415 Unsupported Media Type</w:t>
            </w:r>
            <w:r>
              <w:t xml:space="preserve"/>
            </w:r>
          </w:p>
        </w:tc>
        <w:tc>
          <w:tcPr>
            <w:tcW w:type="auto"/>
          </w:tcPr>
          <w:p>
            <w:r>
              <w:t xml:space="preserve"/>
            </w:r>
            <w:r>
              <w:rPr>
                <w:rFonts w:ascii="Consolas" w:hAnsi="Consolas"/>
              </w:rPr>
              <w:t xml:space="preserve">https://a2a-protocol.org/errors/content-type-not-supported</w:t>
            </w:r>
            <w:r>
              <w:t xml:space="preserve"/>
            </w:r>
          </w:p>
        </w:tc>
      </w:tr>
      <w:tr>
        <w:tc>
          <w:tcPr>
            <w:tcW w:type="auto"/>
          </w:tcPr>
          <w:p>
            <w:r>
              <w:t xml:space="preserve"/>
            </w:r>
            <w:r>
              <w:rPr>
                <w:rFonts w:ascii="Consolas" w:hAnsi="Consolas"/>
              </w:rPr>
              <w:t xml:space="preserve">InvalidAgentResponseError</w:t>
            </w:r>
            <w:r>
              <w:t xml:space="preserve"/>
            </w:r>
          </w:p>
        </w:tc>
        <w:tc>
          <w:tcPr>
            <w:tcW w:type="auto"/>
          </w:tcPr>
          <w:p>
            <w:r>
              <w:t xml:space="preserve"/>
            </w:r>
            <w:r>
              <w:rPr>
                <w:rFonts w:ascii="Consolas" w:hAnsi="Consolas"/>
              </w:rPr>
              <w:t xml:space="preserve">-32006</w:t>
            </w:r>
            <w:r>
              <w:t xml:space="preserve"/>
            </w:r>
          </w:p>
        </w:tc>
        <w:tc>
          <w:tcPr>
            <w:tcW w:type="auto"/>
          </w:tcPr>
          <w:p>
            <w:r>
              <w:t xml:space="preserve"/>
            </w:r>
            <w:r>
              <w:rPr>
                <w:rFonts w:ascii="Consolas" w:hAnsi="Consolas"/>
              </w:rPr>
              <w:t xml:space="preserve">INTERNAL</w:t>
            </w:r>
            <w:r>
              <w:t xml:space="preserve"/>
            </w:r>
          </w:p>
        </w:tc>
        <w:tc>
          <w:tcPr>
            <w:tcW w:type="auto"/>
          </w:tcPr>
          <w:p>
            <w:r>
              <w:t xml:space="preserve"/>
            </w:r>
            <w:r>
              <w:rPr>
                <w:rFonts w:ascii="Consolas" w:hAnsi="Consolas"/>
              </w:rPr>
              <w:t xml:space="preserve">502 Bad Gateway</w:t>
            </w:r>
            <w:r>
              <w:t xml:space="preserve"/>
            </w:r>
          </w:p>
        </w:tc>
        <w:tc>
          <w:tcPr>
            <w:tcW w:type="auto"/>
          </w:tcPr>
          <w:p>
            <w:r>
              <w:t xml:space="preserve"/>
            </w:r>
            <w:r>
              <w:rPr>
                <w:rFonts w:ascii="Consolas" w:hAnsi="Consolas"/>
              </w:rPr>
              <w:t xml:space="preserve">https://a2a-protocol.org/errors/invalid-agent-response</w:t>
            </w:r>
            <w:r>
              <w:t xml:space="preserve"/>
            </w:r>
          </w:p>
        </w:tc>
      </w:tr>
      <w:tr>
        <w:tc>
          <w:tcPr>
            <w:tcW w:type="auto"/>
          </w:tcPr>
          <w:p>
            <w:r>
              <w:t xml:space="preserve"/>
            </w:r>
            <w:r>
              <w:rPr>
                <w:rFonts w:ascii="Consolas" w:hAnsi="Consolas"/>
              </w:rPr>
              <w:t xml:space="preserve">ExtendedAgentCardNotConfiguredError</w:t>
            </w:r>
            <w:r>
              <w:t xml:space="preserve"/>
            </w:r>
          </w:p>
        </w:tc>
        <w:tc>
          <w:tcPr>
            <w:tcW w:type="auto"/>
          </w:tcPr>
          <w:p>
            <w:r>
              <w:t xml:space="preserve"/>
            </w:r>
            <w:r>
              <w:rPr>
                <w:rFonts w:ascii="Consolas" w:hAnsi="Consolas"/>
              </w:rPr>
              <w:t xml:space="preserve">-32007</w:t>
            </w:r>
            <w:r>
              <w:t xml:space="preserve"/>
            </w:r>
          </w:p>
        </w:tc>
        <w:tc>
          <w:tcPr>
            <w:tcW w:type="auto"/>
          </w:tcPr>
          <w:p>
            <w:r>
              <w:t xml:space="preserve"/>
            </w:r>
            <w:r>
              <w:rPr>
                <w:rFonts w:ascii="Consolas" w:hAnsi="Consolas"/>
              </w:rPr>
              <w:t xml:space="preserve">FAILED_PRECONDITION</w:t>
            </w:r>
            <w:r>
              <w:t xml:space="preserve"/>
            </w:r>
          </w:p>
        </w:tc>
        <w:tc>
          <w:tcPr>
            <w:tcW w:type="auto"/>
          </w:tcPr>
          <w:p>
            <w:r>
              <w:t xml:space="preserve"/>
            </w:r>
            <w:r>
              <w:rPr>
                <w:rFonts w:ascii="Consolas" w:hAnsi="Consolas"/>
              </w:rPr>
              <w:t xml:space="preserve">400 Bad Request</w:t>
            </w:r>
            <w:r>
              <w:t xml:space="preserve"/>
            </w:r>
          </w:p>
        </w:tc>
        <w:tc>
          <w:tcPr>
            <w:tcW w:type="auto"/>
          </w:tcPr>
          <w:p>
            <w:r>
              <w:t xml:space="preserve"/>
            </w:r>
            <w:r>
              <w:rPr>
                <w:rFonts w:ascii="Consolas" w:hAnsi="Consolas"/>
              </w:rPr>
              <w:t xml:space="preserve">https://a2a-protocol.org/errors/extended-agent-card-not-configured</w:t>
            </w:r>
            <w:r>
              <w:t xml:space="preserve"/>
            </w:r>
          </w:p>
        </w:tc>
      </w:tr>
      <w:tr>
        <w:tc>
          <w:tcPr>
            <w:tcW w:type="auto"/>
          </w:tcPr>
          <w:p>
            <w:r>
              <w:t xml:space="preserve"/>
            </w:r>
            <w:r>
              <w:rPr>
                <w:rFonts w:ascii="Consolas" w:hAnsi="Consolas"/>
              </w:rPr>
              <w:t xml:space="preserve">ExtensionSupportRequiredError</w:t>
            </w:r>
            <w:r>
              <w:t xml:space="preserve"/>
            </w:r>
          </w:p>
        </w:tc>
        <w:tc>
          <w:tcPr>
            <w:tcW w:type="auto"/>
          </w:tcPr>
          <w:p>
            <w:r>
              <w:t xml:space="preserve"/>
            </w:r>
            <w:r>
              <w:rPr>
                <w:rFonts w:ascii="Consolas" w:hAnsi="Consolas"/>
              </w:rPr>
              <w:t xml:space="preserve">-32008</w:t>
            </w:r>
            <w:r>
              <w:t xml:space="preserve"/>
            </w:r>
          </w:p>
        </w:tc>
        <w:tc>
          <w:tcPr>
            <w:tcW w:type="auto"/>
          </w:tcPr>
          <w:p>
            <w:r>
              <w:t xml:space="preserve"/>
            </w:r>
            <w:r>
              <w:rPr>
                <w:rFonts w:ascii="Consolas" w:hAnsi="Consolas"/>
              </w:rPr>
              <w:t xml:space="preserve">FAILED_PRECONDITION</w:t>
            </w:r>
            <w:r>
              <w:t xml:space="preserve"/>
            </w:r>
          </w:p>
        </w:tc>
        <w:tc>
          <w:tcPr>
            <w:tcW w:type="auto"/>
          </w:tcPr>
          <w:p>
            <w:r>
              <w:t xml:space="preserve"/>
            </w:r>
            <w:r>
              <w:rPr>
                <w:rFonts w:ascii="Consolas" w:hAnsi="Consolas"/>
              </w:rPr>
              <w:t xml:space="preserve">400 Bad Request</w:t>
            </w:r>
            <w:r>
              <w:t xml:space="preserve"/>
            </w:r>
          </w:p>
        </w:tc>
        <w:tc>
          <w:tcPr>
            <w:tcW w:type="auto"/>
          </w:tcPr>
          <w:p>
            <w:r>
              <w:t xml:space="preserve"/>
            </w:r>
            <w:r>
              <w:rPr>
                <w:rFonts w:ascii="Consolas" w:hAnsi="Consolas"/>
              </w:rPr>
              <w:t xml:space="preserve">https://a2a-protocol.org/errors/extension-support-required</w:t>
            </w:r>
            <w:r>
              <w:t xml:space="preserve"/>
            </w:r>
          </w:p>
        </w:tc>
      </w:tr>
      <w:tr>
        <w:tc>
          <w:tcPr>
            <w:tcW w:type="auto"/>
          </w:tcPr>
          <w:p>
            <w:r>
              <w:t xml:space="preserve"/>
            </w:r>
            <w:r>
              <w:rPr>
                <w:rFonts w:ascii="Consolas" w:hAnsi="Consolas"/>
              </w:rPr>
              <w:t xml:space="preserve">VersionNotSupportedError</w:t>
            </w:r>
            <w:r>
              <w:t xml:space="preserve"/>
            </w:r>
          </w:p>
        </w:tc>
        <w:tc>
          <w:tcPr>
            <w:tcW w:type="auto"/>
          </w:tcPr>
          <w:p>
            <w:r>
              <w:t xml:space="preserve"/>
            </w:r>
            <w:r>
              <w:rPr>
                <w:rFonts w:ascii="Consolas" w:hAnsi="Consolas"/>
              </w:rPr>
              <w:t xml:space="preserve">-32009</w:t>
            </w:r>
            <w:r>
              <w:t xml:space="preserve"/>
            </w:r>
          </w:p>
        </w:tc>
        <w:tc>
          <w:tcPr>
            <w:tcW w:type="auto"/>
          </w:tcPr>
          <w:p>
            <w:r>
              <w:t xml:space="preserve"/>
            </w:r>
            <w:r>
              <w:rPr>
                <w:rFonts w:ascii="Consolas" w:hAnsi="Consolas"/>
              </w:rPr>
              <w:t xml:space="preserve">UNIMPLEMENTED</w:t>
            </w:r>
            <w:r>
              <w:t xml:space="preserve"/>
            </w:r>
          </w:p>
        </w:tc>
        <w:tc>
          <w:tcPr>
            <w:tcW w:type="auto"/>
          </w:tcPr>
          <w:p>
            <w:r>
              <w:t xml:space="preserve"/>
            </w:r>
            <w:r>
              <w:rPr>
                <w:rFonts w:ascii="Consolas" w:hAnsi="Consolas"/>
              </w:rPr>
              <w:t xml:space="preserve">400 Bad Request</w:t>
            </w:r>
            <w:r>
              <w:t xml:space="preserve"/>
            </w:r>
          </w:p>
        </w:tc>
        <w:tc>
          <w:tcPr>
            <w:tcW w:type="auto"/>
          </w:tcPr>
          <w:p>
            <w:r>
              <w:t xml:space="preserve"/>
            </w:r>
            <w:r>
              <w:rPr>
                <w:rFonts w:ascii="Consolas" w:hAnsi="Consolas"/>
              </w:rPr>
              <w:t xml:space="preserve">https://a2a-protocol.org/errors/version-not-supported</w:t>
            </w:r>
            <w:r>
              <w:t xml:space="preserve"/>
            </w:r>
          </w:p>
        </w:tc>
      </w:tr>
    </w:tbl>
    <w:p>
      <w:r>
        <w:rPr>
          <w:b/>
          <w:bCs/>
        </w:rPr>
        <w:t xml:space="preserve">Custom Binding Requirements:</w:t>
      </w:r>
    </w:p>
    <w:p>
      <w:r>
        <w:t xml:space="preserve">Custom protocol bindings </w:t>
      </w:r>
      <w:r>
        <w:rPr>
          <w:b/>
          <w:bCs/>
        </w:rPr>
        <w:t xml:space="preserve">MUST</w:t>
      </w:r>
      <w:r>
        <w:t xml:space="preserve"> define equivalent error code mappings that preserve the semantic meaning of each A2A error type. The binding specification </w:t>
      </w:r>
      <w:r>
        <w:rPr>
          <w:b/>
          <w:bCs/>
        </w:rPr>
        <w:t xml:space="preserve">SHOULD</w:t>
      </w:r>
      <w:r>
        <w:t xml:space="preserve"> provide a similar mapping table showing how each A2A error type is represented in the custom binding's native error format.</w:t>
      </w:r>
    </w:p>
    <w:p>
      <w:r>
        <w:t xml:space="preserve">For binding-specific error structures and examples, see:</w:t>
      </w:r>
    </w:p>
    <w:p>
      <w:pPr>
        <w:numPr>
          <w:ilvl w:val="0"/>
          <w:numId w:val="63"/>
        </w:numPr>
      </w:pPr>
      <w:hyperlink xmlns:r="http://schemas.openxmlformats.org/officeDocument/2006/relationships" w:history="true" r:id="Rda533b238a0e4bee">
        <w:rPr>
          <w:color w:val="0563C1"/>
          <w:u w:val="single"/>
        </w:rPr>
        <w:r>
          <w:rPr>
            <w:color w:val="0563C1"/>
            <w:u w:val="single"/>
          </w:rPr>
          <w:t xml:space="preserve">JSON-RPC Error Handling</w:t>
        </w:r>
      </w:hyperlink>
    </w:p>
    <w:p>
      <w:pPr>
        <w:numPr>
          <w:ilvl w:val="0"/>
          <w:numId w:val="63"/>
        </w:numPr>
      </w:pPr>
      <w:hyperlink xmlns:r="http://schemas.openxmlformats.org/officeDocument/2006/relationships" w:history="true" r:id="R1a73d80d8f0b4c6b">
        <w:rPr>
          <w:color w:val="0563C1"/>
          <w:u w:val="single"/>
        </w:rPr>
        <w:r>
          <w:rPr>
            <w:color w:val="0563C1"/>
            <w:u w:val="single"/>
          </w:rPr>
          <w:t xml:space="preserve">gRPC Error Handling</w:t>
        </w:r>
      </w:hyperlink>
    </w:p>
    <w:p>
      <w:pPr>
        <w:numPr>
          <w:ilvl w:val="0"/>
          <w:numId w:val="63"/>
        </w:numPr>
      </w:pPr>
      <w:hyperlink xmlns:r="http://schemas.openxmlformats.org/officeDocument/2006/relationships" w:history="true" r:id="R3da256b1fe10419e">
        <w:rPr>
          <w:color w:val="0563C1"/>
          <w:u w:val="single"/>
        </w:rPr>
        <w:r>
          <w:rPr>
            <w:color w:val="0563C1"/>
            <w:u w:val="single"/>
          </w:rPr>
          <w:t xml:space="preserve">HTTP/REST Error Handling</w:t>
        </w:r>
      </w:hyperlink>
    </w:p>
    <w:p>
      <w:pPr>
        <w:pStyle w:val="Heading3"/>
      </w:pPr>
      <w:r>
        <w:t xml:space="preserve">5.5. JSON Field Naming Convention</w:t>
      </w:r>
    </w:p>
    <w:p>
      <w:r>
        <w:t xml:space="preserve">All JSON serializations of the A2A protocol data model </w:t>
      </w:r>
      <w:r>
        <w:rPr>
          <w:b/>
          <w:bCs/>
        </w:rPr>
        <w:t xml:space="preserve">MUST</w:t>
      </w:r>
      <w:r>
        <w:t xml:space="preserve"> use </w:t>
      </w:r>
      <w:r>
        <w:rPr>
          <w:b/>
          <w:bCs/>
        </w:rPr>
        <w:t xml:space="preserve">camelCase</w:t>
      </w:r>
      <w:r>
        <w:t xml:space="preserve"> naming for field names, not the snake_case convention used in Protocol Buffer definitions.</w:t>
      </w:r>
    </w:p>
    <w:p>
      <w:r>
        <w:rPr>
          <w:b/>
          <w:bCs/>
        </w:rPr>
        <w:t xml:space="preserve">Naming Convention:</w:t>
      </w:r>
    </w:p>
    <w:p>
      <w:pPr>
        <w:numPr>
          <w:ilvl w:val="0"/>
          <w:numId w:val="64"/>
        </w:numPr>
      </w:pPr>
      <w:r>
        <w:t xml:space="preserve">Protocol Buffer field: </w:t>
      </w:r>
      <w:r>
        <w:rPr>
          <w:rFonts w:ascii="Consolas" w:hAnsi="Consolas"/>
          <w:sz w:val="18"/>
          <w:shd w:fill="F5F5F5"/>
          <w:noProof/>
        </w:rPr>
        <w:t xml:space="preserve">protocol_version</w:t>
      </w:r>
      <w:r>
        <w:t xml:space="preserve"> → JSON field: </w:t>
      </w:r>
      <w:r>
        <w:rPr>
          <w:rFonts w:ascii="Consolas" w:hAnsi="Consolas"/>
          <w:sz w:val="18"/>
          <w:shd w:fill="F5F5F5"/>
          <w:noProof/>
        </w:rPr>
        <w:t xml:space="preserve">protocolVersion</w:t>
      </w:r>
    </w:p>
    <w:p>
      <w:pPr>
        <w:numPr>
          <w:ilvl w:val="0"/>
          <w:numId w:val="64"/>
        </w:numPr>
      </w:pPr>
      <w:r>
        <w:t xml:space="preserve">Protocol Buffer field: </w:t>
      </w:r>
      <w:r>
        <w:rPr>
          <w:rFonts w:ascii="Consolas" w:hAnsi="Consolas"/>
          <w:sz w:val="18"/>
          <w:shd w:fill="F5F5F5"/>
          <w:noProof/>
        </w:rPr>
        <w:t xml:space="preserve">context_id</w:t>
      </w:r>
      <w:r>
        <w:t xml:space="preserve"> → JSON field: </w:t>
      </w:r>
      <w:r>
        <w:rPr>
          <w:rFonts w:ascii="Consolas" w:hAnsi="Consolas"/>
          <w:sz w:val="18"/>
          <w:shd w:fill="F5F5F5"/>
          <w:noProof/>
        </w:rPr>
        <w:t xml:space="preserve">contextId</w:t>
      </w:r>
    </w:p>
    <w:p>
      <w:pPr>
        <w:numPr>
          <w:ilvl w:val="0"/>
          <w:numId w:val="64"/>
        </w:numPr>
      </w:pPr>
      <w:r>
        <w:t xml:space="preserve">Protocol Buffer field: </w:t>
      </w:r>
      <w:r>
        <w:rPr>
          <w:rFonts w:ascii="Consolas" w:hAnsi="Consolas"/>
          <w:sz w:val="18"/>
          <w:shd w:fill="F5F5F5"/>
          <w:noProof/>
        </w:rPr>
        <w:t xml:space="preserve">default_input_modes</w:t>
      </w:r>
      <w:r>
        <w:t xml:space="preserve"> → JSON field: </w:t>
      </w:r>
      <w:r>
        <w:rPr>
          <w:rFonts w:ascii="Consolas" w:hAnsi="Consolas"/>
          <w:sz w:val="18"/>
          <w:shd w:fill="F5F5F5"/>
          <w:noProof/>
        </w:rPr>
        <w:t xml:space="preserve">defaultInputModes</w:t>
      </w:r>
    </w:p>
    <w:p>
      <w:pPr>
        <w:numPr>
          <w:ilvl w:val="0"/>
          <w:numId w:val="64"/>
        </w:numPr>
      </w:pPr>
      <w:r>
        <w:t xml:space="preserve">Protocol Buffer field: </w:t>
      </w:r>
      <w:r>
        <w:rPr>
          <w:rFonts w:ascii="Consolas" w:hAnsi="Consolas"/>
          <w:sz w:val="18"/>
          <w:shd w:fill="F5F5F5"/>
          <w:noProof/>
        </w:rPr>
        <w:t xml:space="preserve">push_notification_config</w:t>
      </w:r>
      <w:r>
        <w:t xml:space="preserve"> → JSON field: </w:t>
      </w:r>
      <w:r>
        <w:rPr>
          <w:rFonts w:ascii="Consolas" w:hAnsi="Consolas"/>
          <w:sz w:val="18"/>
          <w:shd w:fill="F5F5F5"/>
          <w:noProof/>
        </w:rPr>
        <w:t xml:space="preserve">pushNotificationConfig</w:t>
      </w:r>
    </w:p>
    <w:p>
      <w:r>
        <w:rPr>
          <w:b/>
          <w:bCs/>
        </w:rPr>
        <w:t xml:space="preserve">Enum Values:</w:t>
      </w:r>
    </w:p>
    <w:p>
      <w:pPr>
        <w:numPr>
          <w:ilvl w:val="0"/>
          <w:numId w:val="65"/>
        </w:numPr>
      </w:pPr>
      <w:r>
        <w:t xml:space="preserve">Enum values </w:t>
      </w:r>
      <w:r>
        <w:rPr>
          <w:b/>
          <w:bCs/>
        </w:rPr>
        <w:t xml:space="preserve">MUST</w:t>
      </w:r>
      <w:r>
        <w:t xml:space="preserve"> be represented as their string names in JSON, using lower </w:t>
      </w:r>
      <w:hyperlink xmlns:r="http://schemas.openxmlformats.org/officeDocument/2006/relationships" w:history="true" r:id="R7ff83974cd664478">
        <w:rPr>
          <w:color w:val="0563C1"/>
          <w:u w:val="single"/>
        </w:rPr>
        <w:r>
          <w:rPr>
            <w:color w:val="0563C1"/>
            <w:u w:val="single"/>
          </w:rPr>
          <w:t xml:space="preserve">kebab-case</w:t>
        </w:r>
      </w:hyperlink>
      <w:r>
        <w:t xml:space="preserve"> after removing any type name prefixes.</w:t>
      </w:r>
    </w:p>
    <w:p>
      <w:r>
        <w:rPr>
          <w:b/>
          <w:bCs/>
        </w:rPr>
        <w:t xml:space="preserve">Examples:</w:t>
      </w:r>
    </w:p>
    <w:p>
      <w:pPr>
        <w:numPr>
          <w:ilvl w:val="0"/>
          <w:numId w:val="66"/>
        </w:numPr>
      </w:pPr>
      <w:r>
        <w:t xml:space="preserve">Protocol Buffer enum: </w:t>
      </w:r>
      <w:r>
        <w:rPr>
          <w:rFonts w:ascii="Consolas" w:hAnsi="Consolas"/>
          <w:sz w:val="18"/>
          <w:shd w:fill="F5F5F5"/>
          <w:noProof/>
        </w:rPr>
        <w:t xml:space="preserve">TASK_STATE_INPUT_REQUIRED</w:t>
      </w:r>
      <w:r>
        <w:t xml:space="preserve"> → JSON value: </w:t>
      </w:r>
      <w:r>
        <w:rPr>
          <w:rFonts w:ascii="Consolas" w:hAnsi="Consolas"/>
          <w:sz w:val="18"/>
          <w:shd w:fill="F5F5F5"/>
          <w:noProof/>
        </w:rPr>
        <w:t xml:space="preserve">input-required</w:t>
      </w:r>
    </w:p>
    <w:p>
      <w:pPr>
        <w:numPr>
          <w:ilvl w:val="0"/>
          <w:numId w:val="66"/>
        </w:numPr>
      </w:pPr>
      <w:r>
        <w:t xml:space="preserve">Protocol Buffer enum: </w:t>
      </w:r>
      <w:r>
        <w:rPr>
          <w:rFonts w:ascii="Consolas" w:hAnsi="Consolas"/>
          <w:sz w:val="18"/>
          <w:shd w:fill="F5F5F5"/>
          <w:noProof/>
        </w:rPr>
        <w:t xml:space="preserve">ROLE_USER</w:t>
      </w:r>
      <w:r>
        <w:t xml:space="preserve"> → JSON value: </w:t>
      </w:r>
      <w:r>
        <w:rPr>
          <w:rFonts w:ascii="Consolas" w:hAnsi="Consolas"/>
          <w:sz w:val="18"/>
          <w:shd w:fill="F5F5F5"/>
          <w:noProof/>
        </w:rPr>
        <w:t xml:space="preserve">user</w:t>
      </w:r>
    </w:p>
    <w:p>
      <w:pPr>
        <w:pStyle w:val="Heading3"/>
      </w:pPr>
      <w:r>
        <w:t xml:space="preserve">5.6. Data Type Conventions</w:t>
      </w:r>
    </w:p>
    <w:p>
      <w:r>
        <w:t xml:space="preserve">This section documents conventions for common data types used throughout the A2A protocol, particularly as they apply to protocol bindings.</w:t>
      </w:r>
    </w:p>
    <w:p>
      <w:pPr>
        <w:pStyle w:val="Heading4"/>
      </w:pPr>
      <w:r>
        <w:t xml:space="preserve">5.6.1. Timestamps</w:t>
      </w:r>
    </w:p>
    <w:p>
      <w:r>
        <w:t xml:space="preserve">The A2A protocol uses </w:t>
      </w:r>
      <w:hyperlink xmlns:r="http://schemas.openxmlformats.org/officeDocument/2006/relationships" w:history="true" r:id="Rfd619b7c15b34635">
        <w:rPr>
          <w:color w:val="0563C1"/>
          <w:u w:val="single"/>
        </w:rPr>
      </w:hyperlink>
      <w:r>
        <w:t xml:space="preserve"> for all timestamp fields in the Protocol Buffer definitions. When serialized to JSON (in JSON-RPC, HTTP/REST, or other JSON-based bindings), these timestamps </w:t>
      </w:r>
      <w:r>
        <w:rPr>
          <w:b/>
          <w:bCs/>
        </w:rPr>
        <w:t xml:space="preserve">MUST</w:t>
      </w:r>
      <w:r>
        <w:t xml:space="preserve"> be represented as ISO 8601 formatted strings in UTC timezone.</w:t>
      </w:r>
    </w:p>
    <w:p>
      <w:r>
        <w:rPr>
          <w:b/>
          <w:bCs/>
        </w:rPr>
        <w:t xml:space="preserve">Format Requirements:</w:t>
      </w:r>
    </w:p>
    <w:p>
      <w:pPr>
        <w:numPr>
          <w:ilvl w:val="0"/>
          <w:numId w:val="67"/>
        </w:numPr>
      </w:pPr>
      <w:r>
        <w:rPr>
          <w:b/>
          <w:bCs/>
        </w:rPr>
        <w:t xml:space="preserve">Format:</w:t>
      </w:r>
      <w:r>
        <w:t xml:space="preserve"> ISO 8601 combined date and time representation</w:t>
      </w:r>
    </w:p>
    <w:p>
      <w:pPr>
        <w:numPr>
          <w:ilvl w:val="0"/>
          <w:numId w:val="67"/>
        </w:numPr>
      </w:pPr>
      <w:r>
        <w:rPr>
          <w:b/>
          <w:bCs/>
        </w:rPr>
        <w:t xml:space="preserve">Timezone:</w:t>
      </w:r>
      <w:r>
        <w:t xml:space="preserve"> UTC (denoted by 'Z' suffix)</w:t>
      </w:r>
    </w:p>
    <w:p>
      <w:pPr>
        <w:numPr>
          <w:ilvl w:val="0"/>
          <w:numId w:val="67"/>
        </w:numPr>
      </w:pPr>
      <w:r>
        <w:rPr>
          <w:b/>
          <w:bCs/>
        </w:rPr>
        <w:t xml:space="preserve">Precision:</w:t>
      </w:r>
      <w:r>
        <w:t xml:space="preserve"> Millisecond precision </w:t>
      </w:r>
      <w:r>
        <w:rPr>
          <w:b/>
          <w:bCs/>
        </w:rPr>
        <w:t xml:space="preserve">SHOULD</w:t>
      </w:r>
      <w:r>
        <w:t xml:space="preserve"> be used where available</w:t>
      </w:r>
    </w:p>
    <w:p>
      <w:pPr>
        <w:numPr>
          <w:ilvl w:val="0"/>
          <w:numId w:val="67"/>
        </w:numPr>
      </w:pPr>
      <w:r>
        <w:rPr>
          <w:b/>
          <w:bCs/>
        </w:rPr>
        <w:t xml:space="preserve">Pattern:</w:t>
      </w:r>
      <w:r>
        <w:t xml:space="preserve"> </w:t>
      </w:r>
      <w:r>
        <w:rPr>
          <w:rFonts w:ascii="Consolas" w:hAnsi="Consolas"/>
          <w:sz w:val="18"/>
          <w:shd w:fill="F5F5F5"/>
          <w:noProof/>
        </w:rPr>
        <w:t xml:space="preserve">YYYY-MM-DDTHH:mm:ss.sssZ</w:t>
      </w:r>
    </w:p>
    <w:p>
      <w:r>
        <w:rPr>
          <w:b/>
          <w:bCs/>
        </w:rPr>
        <w:t xml:space="preserve">Examples:</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"timestamp"</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"2025-10-28T10:30:00.000Z"</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"createdAt"</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"2025-10-28T14:25:33.142Z"</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"lastModified"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"2025-10-31T17:45:22.891Z"</w:t>
      </w:r>
    </w:p>
    <w:p>
      <w:pPr>
        <w:shd w:fill="F5F5F5"/>
        <w:spacing w:before="0" w:after="0" w:line="240"/>
      </w:pPr>
      <w:r>
        <w:rPr>
          <w:rFonts w:ascii="Consolas" w:hAnsi="Consolas"/>
          <w:sz w:val="18"/>
          <w:shd w:fill="F5F5F5"/>
          <w:color w:val="4A4A4A"/>
          <w:noProof/>
        </w:rPr>
        <w:t xml:space="preserve">}</w:t>
      </w:r>
    </w:p>
    <w:p>
      <w:r>
        <w:rPr>
          <w:b/>
          <w:bCs/>
        </w:rPr>
        <w:t xml:space="preserve">Implementation Notes:</w:t>
      </w:r>
    </w:p>
    <w:p>
      <w:pPr>
        <w:numPr>
          <w:ilvl w:val="0"/>
          <w:numId w:val="68"/>
        </w:numPr>
      </w:pPr>
      <w:r>
        <w:t xml:space="preserve">Protocol Buffer's </w:t>
      </w:r>
      <w:r>
        <w:rPr>
          <w:rFonts w:ascii="Consolas" w:hAnsi="Consolas"/>
          <w:sz w:val="18"/>
          <w:shd w:fill="F5F5F5"/>
          <w:noProof/>
        </w:rPr>
        <w:t xml:space="preserve">google.protobuf.Timestamp</w:t>
      </w:r>
      <w:r>
        <w:t xml:space="preserve"> represents time as seconds since Unix epoch (January 1, 1970, 00:00:00 UTC) plus nanoseconds</w:t>
      </w:r>
    </w:p>
    <w:p>
      <w:pPr>
        <w:numPr>
          <w:ilvl w:val="0"/>
          <w:numId w:val="68"/>
        </w:numPr>
      </w:pPr>
      <w:r>
        <w:t xml:space="preserve">JSON serialization automatically converts this to ISO 8601 format when using standard Protocol Buffer JSON encoding</w:t>
      </w:r>
    </w:p>
    <w:p>
      <w:pPr>
        <w:numPr>
          <w:ilvl w:val="0"/>
          <w:numId w:val="68"/>
        </w:numPr>
      </w:pPr>
      <w:r>
        <w:t xml:space="preserve">Clients and servers </w:t>
      </w:r>
      <w:r>
        <w:rPr>
          <w:b/>
          <w:bCs/>
        </w:rPr>
        <w:t xml:space="preserve">MUST</w:t>
      </w:r>
      <w:r>
        <w:t xml:space="preserve"> parse and generate ISO 8601 timestamps correctly</w:t>
      </w:r>
    </w:p>
    <w:p>
      <w:pPr>
        <w:numPr>
          <w:ilvl w:val="0"/>
          <w:numId w:val="68"/>
        </w:numPr>
      </w:pPr>
      <w:r>
        <w:t xml:space="preserve">When millisecond precision is not available, the fractional seconds portion </w:t>
      </w:r>
      <w:r>
        <w:rPr>
          <w:b/>
          <w:bCs/>
        </w:rPr>
        <w:t xml:space="preserve">MAY</w:t>
      </w:r>
      <w:r>
        <w:t xml:space="preserve"> be omitted or zero-filled</w:t>
      </w:r>
    </w:p>
    <w:p>
      <w:pPr>
        <w:numPr>
          <w:ilvl w:val="0"/>
          <w:numId w:val="68"/>
        </w:numPr>
      </w:pPr>
      <w:r>
        <w:t xml:space="preserve">Timestamps </w:t>
      </w:r>
      <w:r>
        <w:rPr>
          <w:b/>
          <w:bCs/>
        </w:rPr>
        <w:t xml:space="preserve">MUST NOT</w:t>
      </w:r>
      <w:r>
        <w:t xml:space="preserve"> include timezone offsets other than 'Z' (all times are UTC)</w:t>
      </w:r>
    </w:p>
    <w:p>
      <w:pPr>
        <w:pStyle w:val="Heading3"/>
      </w:pPr>
      <w:r>
        <w:t xml:space="preserve">5.7. Field Presence and Optionality</w:t>
      </w:r>
    </w:p>
    <w:p>
      <w:r>
        <w:t xml:space="preserve">The Protocol Buffer definition in </w:t>
      </w:r>
      <w:r>
        <w:rPr>
          <w:rFonts w:ascii="Consolas" w:hAnsi="Consolas"/>
          <w:sz w:val="18"/>
          <w:shd w:fill="F5F5F5"/>
          <w:noProof/>
        </w:rPr>
        <w:t xml:space="preserve">specification/grpc/a2a.proto</w:t>
      </w:r>
      <w:r>
        <w:t xml:space="preserve"> uses </w:t>
      </w:r>
      <w:hyperlink xmlns:r="http://schemas.openxmlformats.org/officeDocument/2006/relationships" w:history="true" r:id="R428314d2ca384970">
        <w:rPr>
          <w:color w:val="0563C1"/>
          <w:u w:val="single"/>
        </w:rPr>
      </w:hyperlink>
      <w:r>
        <w:t xml:space="preserve"> annotations to indicate whether fields are </w:t>
      </w:r>
      <w:r>
        <w:rPr>
          <w:rFonts w:ascii="Consolas" w:hAnsi="Consolas"/>
          <w:sz w:val="18"/>
          <w:shd w:fill="F5F5F5"/>
          <w:noProof/>
        </w:rPr>
        <w:t xml:space="preserve">REQUIRED</w:t>
      </w:r>
      <w:r>
        <w:t xml:space="preserve">. These annotations serve as both documentation and validation hints for implementations.</w:t>
      </w:r>
    </w:p>
    <w:p>
      <w:r>
        <w:rPr>
          <w:b/>
          <w:bCs/>
        </w:rPr>
        <w:t xml:space="preserve">Required Fields:</w:t>
      </w:r>
    </w:p>
    <w:p>
      <w:r>
        <w:t xml:space="preserve">Fields marked with </w:t>
      </w:r>
      <w:r>
        <w:rPr>
          <w:rFonts w:ascii="Consolas" w:hAnsi="Consolas"/>
          <w:sz w:val="18"/>
          <w:shd w:fill="F5F5F5"/>
          <w:noProof/>
        </w:rPr>
        <w:t xml:space="preserve">[(google.api.field_behavior) = REQUIRED]</w:t>
      </w:r>
      <w:r>
        <w:t xml:space="preserve"> indicate that the field </w:t>
      </w:r>
      <w:r>
        <w:rPr>
          <w:b/>
          <w:bCs/>
        </w:rPr>
        <w:t xml:space="preserve">MUST</w:t>
      </w:r>
      <w:r>
        <w:t xml:space="preserve"> be present and set in valid messages. Implementations </w:t>
      </w:r>
      <w:r>
        <w:rPr>
          <w:b/>
          <w:bCs/>
        </w:rPr>
        <w:t xml:space="preserve">SHOULD</w:t>
      </w:r>
      <w:r>
        <w:t xml:space="preserve"> validate these requirements and reject messages with missing required fields. Arrays marked as required </w:t>
      </w:r>
      <w:r>
        <w:rPr>
          <w:b/>
          <w:bCs/>
        </w:rPr>
        <w:t xml:space="preserve">MUST</w:t>
      </w:r>
      <w:r>
        <w:t xml:space="preserve"> contain at least one element.</w:t>
      </w:r>
    </w:p>
    <w:p>
      <w:r>
        <w:rPr>
          <w:b/>
          <w:bCs/>
        </w:rPr>
        <w:t xml:space="preserve">Optional Field Presence:</w:t>
      </w:r>
    </w:p>
    <w:p>
      <w:r>
        <w:t xml:space="preserve">The Protocol Buffer </w:t>
      </w:r>
      <w:r>
        <w:rPr>
          <w:rFonts w:ascii="Consolas" w:hAnsi="Consolas"/>
          <w:sz w:val="18"/>
          <w:shd w:fill="F5F5F5"/>
          <w:noProof/>
        </w:rPr>
        <w:t xml:space="preserve">optional</w:t>
      </w:r>
      <w:r>
        <w:t xml:space="preserve"> keyword is used to distinguish between a field being explicitly set versus omitted. This distinction is critical for two scenarios:</w:t>
      </w:r>
    </w:p>
    <w:p>
      <w:pPr>
        <w:numPr>
          <w:ilvl w:val="0"/>
          <w:numId w:val="69"/>
        </w:numPr>
      </w:pPr>
      <w:r>
        <w:rPr>
          <w:b/>
          <w:bCs/>
        </w:rPr>
        <w:t xml:space="preserve">Explicit Default Values:</w:t>
      </w:r>
      <w:r>
        <w:t xml:space="preserve"> Some fields in the specification define default values that differ from Protocol Buffer's implicit defaults (e.g., </w:t>
      </w:r>
      <w:r>
        <w:rPr>
          <w:rFonts w:ascii="Consolas" w:hAnsi="Consolas"/>
          <w:sz w:val="18"/>
          <w:shd w:fill="F5F5F5"/>
          <w:noProof/>
        </w:rPr>
        <w:t xml:space="preserve">protocolVersion</w:t>
      </w:r>
      <w:r>
        <w:t xml:space="preserve"> defaults to </w:t>
      </w:r>
      <w:r>
        <w:rPr>
          <w:rFonts w:ascii="Consolas" w:hAnsi="Consolas"/>
          <w:sz w:val="18"/>
          <w:shd w:fill="F5F5F5"/>
          <w:noProof/>
        </w:rPr>
        <w:t xml:space="preserve">"1.0"</w:t>
      </w:r>
      <w:r>
        <w:t xml:space="preserve"> rather than empty string). The </w:t>
      </w:r>
      <w:r>
        <w:rPr>
          <w:rFonts w:ascii="Consolas" w:hAnsi="Consolas"/>
          <w:sz w:val="18"/>
          <w:shd w:fill="F5F5F5"/>
          <w:noProof/>
        </w:rPr>
        <w:t xml:space="preserve">optional</w:t>
      </w:r>
      <w:r>
        <w:t xml:space="preserve"> keyword allows implementations to detect whether a value was explicitly provided or should use the specified default.</w:t>
      </w:r>
    </w:p>
    <w:p>
      <w:pPr>
        <w:numPr>
          <w:ilvl w:val="0"/>
          <w:numId w:val="69"/>
        </w:numPr>
      </w:pPr>
      <w:r>
        <w:rPr>
          <w:b/>
          <w:bCs/>
        </w:rPr>
        <w:t xml:space="preserve">Agent Card Canonicalization:</w:t>
      </w:r>
      <w:r>
        <w:t xml:space="preserve"> When creating cryptographic signatures of Agent Cards, it is required to produce a canonical JSON representation. The </w:t>
      </w:r>
      <w:r>
        <w:rPr>
          <w:rFonts w:ascii="Consolas" w:hAnsi="Consolas"/>
          <w:sz w:val="18"/>
          <w:shd w:fill="F5F5F5"/>
          <w:noProof/>
        </w:rPr>
        <w:t xml:space="preserve">optional</w:t>
      </w:r>
      <w:r>
        <w:t xml:space="preserve"> keyword enables implementations to distinguish between fields that were explicitly set (and should be included in the canonical form) versus fields that were omitted (and should be excluded from canonicalization). This ensures Agent Cards can be reconstructed to accurately match their signature.</w:t>
      </w:r>
    </w:p>
    <w:p>
      <w:r>
        <w:rPr>
          <w:b/>
          <w:bCs/>
        </w:rPr>
        <w:t xml:space="preserve">Unrecognized Fields:</w:t>
      </w:r>
    </w:p>
    <w:p>
      <w:r>
        <w:t xml:space="preserve">Implementations </w:t>
      </w:r>
      <w:r>
        <w:rPr>
          <w:b/>
          <w:bCs/>
        </w:rPr>
        <w:t xml:space="preserve">SHOULD</w:t>
      </w:r>
      <w:r>
        <w:t xml:space="preserve"> ignore unrecognized fields in messages, allowing for forward compatibility as the protocol evolves.</w:t>
      </w:r>
    </w:p>
    <w:p>
      <w:pPr>
        <w:pStyle w:val="Heading2"/>
      </w:pPr>
      <w:r>
        <w:t xml:space="preserve">6. Common Workflows &amp; Examples</w:t>
      </w:r>
    </w:p>
    <w:p>
      <w:r>
        <w:t xml:space="preserve">This section provides illustrative examples of common A2A interactions across different bindings.</w:t>
      </w:r>
    </w:p>
    <w:p>
      <w:pPr>
        <w:pStyle w:val="Heading3"/>
      </w:pPr>
      <w:r>
        <w:t xml:space="preserve">6.1. Basic Task Execution</w:t>
      </w:r>
    </w:p>
    <w:p>
      <w:r>
        <w:rPr>
          <w:b/>
          <w:bCs/>
        </w:rPr>
        <w:t xml:space="preserve">Scenario:</w:t>
      </w:r>
      <w:r>
        <w:t xml:space="preserve"> Client asks a question and receives a completed task response.</w:t>
      </w:r>
    </w:p>
    <w:p>
      <w:r>
        <w:rPr>
          <w:b/>
          <w:bCs/>
        </w:rPr>
        <w:t xml:space="preserve">Request:</w:t>
      </w:r>
    </w:p>
    <w:p>
      <w:pPr>
        <w:shd w:fill="F5F5F5"/>
        <w:spacing w:before="0" w:after="0" w:line="240"/>
      </w:pPr>
      <w:r>
        <w:rPr>
          <w:rFonts w:ascii="Consolas" w:hAnsi="Consolas"/>
          <w:sz w:val="18"/>
          <w:shd w:fill="F5F5F5"/>
          <w:color w:val="569CD6"/>
          <w:noProof/>
        </w:rPr>
        <w:t xml:space="preserve">POST</w:t>
      </w:r>
      <w:r>
        <w:rPr>
          <w:rFonts w:ascii="Consolas" w:hAnsi="Consolas"/>
          <w:sz w:val="18"/>
          <w:shd w:fill="F5F5F5"/>
          <w:color w:val="383838"/>
          <w:noProof/>
        </w:rPr>
        <w:t xml:space="preserve"> </w:t>
      </w:r>
      <w:r>
        <w:rPr>
          <w:rFonts w:ascii="Consolas" w:hAnsi="Consolas"/>
          <w:sz w:val="18"/>
          <w:shd w:fill="F5F5F5"/>
          <w:color w:val="CE9178"/>
          <w:noProof/>
        </w:rPr>
        <w:t xml:space="preserve">/v1/message:send</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agent.example.com</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r>
        <w:rPr>
          <w:rFonts w:ascii="Consolas" w:hAnsi="Consolas"/>
          <w:sz w:val="18"/>
          <w:shd w:fill="F5F5F5"/>
          <w:color w:val="383838"/>
          <w:noProof/>
        </w:rPr>
        <w:t xml:space="preserve">Authorization: Bearer token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"message": {</w:t>
      </w:r>
    </w:p>
    <w:p>
      <w:pPr>
        <w:shd w:fill="F5F5F5"/>
        <w:spacing w:before="0" w:after="0" w:line="240"/>
      </w:pPr>
      <w:r>
        <w:rPr>
          <w:rFonts w:ascii="Consolas" w:hAnsi="Consolas"/>
          <w:sz w:val="18"/>
          <w:shd w:fill="F5F5F5"/>
          <w:color w:val="383838"/>
          <w:noProof/>
        </w:rPr>
        <w:t xml:space="preserve">    "role": "user",</w:t>
      </w:r>
    </w:p>
    <w:p>
      <w:pPr>
        <w:shd w:fill="F5F5F5"/>
        <w:spacing w:before="0" w:after="0" w:line="240"/>
      </w:pPr>
      <w:r>
        <w:rPr>
          <w:rFonts w:ascii="Consolas" w:hAnsi="Consolas"/>
          <w:sz w:val="18"/>
          <w:shd w:fill="F5F5F5"/>
          <w:color w:val="383838"/>
          <w:noProof/>
        </w:rPr>
        <w:t xml:space="preserve">    "parts": [{"text": "What is the weather today?"}],</w:t>
      </w:r>
    </w:p>
    <w:p>
      <w:pPr>
        <w:shd w:fill="F5F5F5"/>
        <w:spacing w:before="0" w:after="0" w:line="240"/>
      </w:pPr>
      <w:r>
        <w:rPr>
          <w:rFonts w:ascii="Consolas" w:hAnsi="Consolas"/>
          <w:sz w:val="18"/>
          <w:shd w:fill="F5F5F5"/>
          <w:color w:val="383838"/>
          <w:noProof/>
        </w:rPr>
        <w:t xml:space="preserve">    "messageId": "msg-uuid"</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r>
        <w:rPr>
          <w:b/>
          <w:bCs/>
        </w:rPr>
        <w:t xml:space="preserve">Response:</w:t>
      </w:r>
    </w:p>
    <w:p>
      <w:pPr>
        <w:shd w:fill="F5F5F5"/>
        <w:spacing w:before="0" w:after="0" w:line="240"/>
      </w:pPr>
      <w:r>
        <w:rPr>
          <w:rFonts w:ascii="Consolas" w:hAnsi="Consolas"/>
          <w:sz w:val="18"/>
          <w:shd w:fill="F5F5F5"/>
          <w:color w:val="4EC9B0"/>
          <w:noProof/>
        </w:rPr>
        <w:t xml:space="preserve">HTTP/1.1</w:t>
      </w:r>
      <w:r>
        <w:rPr>
          <w:rFonts w:ascii="Consolas" w:hAnsi="Consolas"/>
          <w:sz w:val="18"/>
          <w:shd w:fill="F5F5F5"/>
          <w:color w:val="383838"/>
          <w:noProof/>
        </w:rPr>
        <w:t xml:space="preserve"> </w:t>
      </w:r>
      <w:r>
        <w:rPr>
          <w:rFonts w:ascii="Consolas" w:hAnsi="Consolas"/>
          <w:sz w:val="18"/>
          <w:shd w:fill="F5F5F5"/>
          <w:color w:val="098658"/>
          <w:noProof/>
        </w:rPr>
        <w:t xml:space="preserve">200</w:t>
      </w:r>
      <w:r>
        <w:rPr>
          <w:rFonts w:ascii="Consolas" w:hAnsi="Consolas"/>
          <w:sz w:val="18"/>
          <w:shd w:fill="F5F5F5"/>
          <w:color w:val="383838"/>
          <w:noProof/>
        </w:rPr>
        <w:t xml:space="preserve"> </w:t>
      </w:r>
      <w:r>
        <w:rPr>
          <w:rFonts w:ascii="Consolas" w:hAnsi="Consolas"/>
          <w:sz w:val="18"/>
          <w:shd w:fill="F5F5F5"/>
          <w:color w:val="383838"/>
          <w:noProof/>
        </w:rPr>
        <w:t xml:space="preserve">OK</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"task": {</w:t>
      </w:r>
    </w:p>
    <w:p>
      <w:pPr>
        <w:shd w:fill="F5F5F5"/>
        <w:spacing w:before="0" w:after="0" w:line="240"/>
      </w:pPr>
      <w:r>
        <w:rPr>
          <w:rFonts w:ascii="Consolas" w:hAnsi="Consolas"/>
          <w:sz w:val="18"/>
          <w:shd w:fill="F5F5F5"/>
          <w:color w:val="383838"/>
          <w:noProof/>
        </w:rPr>
        <w:t xml:space="preserve">    "id": "task-uuid",</w:t>
      </w:r>
    </w:p>
    <w:p>
      <w:pPr>
        <w:shd w:fill="F5F5F5"/>
        <w:spacing w:before="0" w:after="0" w:line="240"/>
      </w:pPr>
      <w:r>
        <w:rPr>
          <w:rFonts w:ascii="Consolas" w:hAnsi="Consolas"/>
          <w:sz w:val="18"/>
          <w:shd w:fill="F5F5F5"/>
          <w:color w:val="383838"/>
          <w:noProof/>
        </w:rPr>
        <w:t xml:space="preserve">    "contextId": "context-uuid",</w:t>
      </w:r>
    </w:p>
    <w:p>
      <w:pPr>
        <w:shd w:fill="F5F5F5"/>
        <w:spacing w:before="0" w:after="0" w:line="240"/>
      </w:pPr>
      <w:r>
        <w:rPr>
          <w:rFonts w:ascii="Consolas" w:hAnsi="Consolas"/>
          <w:sz w:val="18"/>
          <w:shd w:fill="F5F5F5"/>
          <w:color w:val="383838"/>
          <w:noProof/>
        </w:rPr>
        <w:t xml:space="preserve">    "status": {"state": "completed"},</w:t>
      </w:r>
    </w:p>
    <w:p>
      <w:pPr>
        <w:shd w:fill="F5F5F5"/>
        <w:spacing w:before="0" w:after="0" w:line="240"/>
      </w:pPr>
      <w:r>
        <w:rPr>
          <w:rFonts w:ascii="Consolas" w:hAnsi="Consolas"/>
          <w:sz w:val="18"/>
          <w:shd w:fill="F5F5F5"/>
          <w:color w:val="383838"/>
          <w:noProof/>
        </w:rPr>
        <w:t xml:space="preserve">    "artifacts": [{</w:t>
      </w:r>
    </w:p>
    <w:p>
      <w:pPr>
        <w:shd w:fill="F5F5F5"/>
        <w:spacing w:before="0" w:after="0" w:line="240"/>
      </w:pPr>
      <w:r>
        <w:rPr>
          <w:rFonts w:ascii="Consolas" w:hAnsi="Consolas"/>
          <w:sz w:val="18"/>
          <w:shd w:fill="F5F5F5"/>
          <w:color w:val="383838"/>
          <w:noProof/>
        </w:rPr>
        <w:t xml:space="preserve">      "artifactId": "artifact-uuid",</w:t>
      </w:r>
    </w:p>
    <w:p>
      <w:pPr>
        <w:shd w:fill="F5F5F5"/>
        <w:spacing w:before="0" w:after="0" w:line="240"/>
      </w:pPr>
      <w:r>
        <w:rPr>
          <w:rFonts w:ascii="Consolas" w:hAnsi="Consolas"/>
          <w:sz w:val="18"/>
          <w:shd w:fill="F5F5F5"/>
          <w:color w:val="383838"/>
          <w:noProof/>
        </w:rPr>
        <w:t xml:space="preserve">      "name": "Weather Report",</w:t>
      </w:r>
    </w:p>
    <w:p>
      <w:pPr>
        <w:shd w:fill="F5F5F5"/>
        <w:spacing w:before="0" w:after="0" w:line="240"/>
      </w:pPr>
      <w:r>
        <w:rPr>
          <w:rFonts w:ascii="Consolas" w:hAnsi="Consolas"/>
          <w:sz w:val="18"/>
          <w:shd w:fill="F5F5F5"/>
          <w:color w:val="383838"/>
          <w:noProof/>
        </w:rPr>
        <w:t xml:space="preserve">      "parts": [{"text": "Today will be sunny with a high of 75°F"}]</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pPr>
        <w:pStyle w:val="Heading3"/>
      </w:pPr>
      <w:r>
        <w:t xml:space="preserve">6.2. Streaming Task Execution</w:t>
      </w:r>
    </w:p>
    <w:p>
      <w:r>
        <w:rPr>
          <w:b/>
          <w:bCs/>
        </w:rPr>
        <w:t xml:space="preserve">Scenario:</w:t>
      </w:r>
      <w:r>
        <w:t xml:space="preserve"> Client requests a long-running task with real-time updates.</w:t>
      </w:r>
    </w:p>
    <w:p>
      <w:r>
        <w:rPr>
          <w:b/>
          <w:bCs/>
        </w:rPr>
        <w:t xml:space="preserve">Request:</w:t>
      </w:r>
    </w:p>
    <w:p>
      <w:pPr>
        <w:shd w:fill="F5F5F5"/>
        <w:spacing w:before="0" w:after="0" w:line="240"/>
      </w:pPr>
      <w:r>
        <w:rPr>
          <w:rFonts w:ascii="Consolas" w:hAnsi="Consolas"/>
          <w:sz w:val="18"/>
          <w:shd w:fill="F5F5F5"/>
          <w:color w:val="569CD6"/>
          <w:noProof/>
        </w:rPr>
        <w:t xml:space="preserve">POST</w:t>
      </w:r>
      <w:r>
        <w:rPr>
          <w:rFonts w:ascii="Consolas" w:hAnsi="Consolas"/>
          <w:sz w:val="18"/>
          <w:shd w:fill="F5F5F5"/>
          <w:color w:val="383838"/>
          <w:noProof/>
        </w:rPr>
        <w:t xml:space="preserve"> </w:t>
      </w:r>
      <w:r>
        <w:rPr>
          <w:rFonts w:ascii="Consolas" w:hAnsi="Consolas"/>
          <w:sz w:val="18"/>
          <w:shd w:fill="F5F5F5"/>
          <w:color w:val="CE9178"/>
          <w:noProof/>
        </w:rPr>
        <w:t xml:space="preserve">/v1/message:stream</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agent.example.com</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r>
        <w:rPr>
          <w:rFonts w:ascii="Consolas" w:hAnsi="Consolas"/>
          <w:sz w:val="18"/>
          <w:shd w:fill="F5F5F5"/>
          <w:color w:val="383838"/>
          <w:noProof/>
        </w:rPr>
        <w:t xml:space="preserve">Authorization: Bearer token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"message": {</w:t>
      </w:r>
    </w:p>
    <w:p>
      <w:pPr>
        <w:shd w:fill="F5F5F5"/>
        <w:spacing w:before="0" w:after="0" w:line="240"/>
      </w:pPr>
      <w:r>
        <w:rPr>
          <w:rFonts w:ascii="Consolas" w:hAnsi="Consolas"/>
          <w:sz w:val="18"/>
          <w:shd w:fill="F5F5F5"/>
          <w:color w:val="383838"/>
          <w:noProof/>
        </w:rPr>
        <w:t xml:space="preserve">    "role": "user",</w:t>
      </w:r>
    </w:p>
    <w:p>
      <w:pPr>
        <w:shd w:fill="F5F5F5"/>
        <w:spacing w:before="0" w:after="0" w:line="240"/>
      </w:pPr>
      <w:r>
        <w:rPr>
          <w:rFonts w:ascii="Consolas" w:hAnsi="Consolas"/>
          <w:sz w:val="18"/>
          <w:shd w:fill="F5F5F5"/>
          <w:color w:val="383838"/>
          <w:noProof/>
        </w:rPr>
        <w:t xml:space="preserve">    "parts": [{"text": "Write a detailed report on climate change"}],</w:t>
      </w:r>
    </w:p>
    <w:p>
      <w:pPr>
        <w:shd w:fill="F5F5F5"/>
        <w:spacing w:before="0" w:after="0" w:line="240"/>
      </w:pPr>
      <w:r>
        <w:rPr>
          <w:rFonts w:ascii="Consolas" w:hAnsi="Consolas"/>
          <w:sz w:val="18"/>
          <w:shd w:fill="F5F5F5"/>
          <w:color w:val="383838"/>
          <w:noProof/>
        </w:rPr>
        <w:t xml:space="preserve">    "messageId": "msg-uuid"</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r>
        <w:rPr>
          <w:b/>
          <w:bCs/>
        </w:rPr>
        <w:t xml:space="preserve">SSE Response Stream:</w:t>
      </w:r>
    </w:p>
    <w:p>
      <w:pPr>
        <w:shd w:fill="F5F5F5"/>
        <w:spacing w:before="0" w:after="0" w:line="240"/>
      </w:pPr>
      <w:r>
        <w:rPr>
          <w:rFonts w:ascii="Consolas" w:hAnsi="Consolas"/>
          <w:sz w:val="18"/>
          <w:shd w:fill="F5F5F5"/>
          <w:color w:val="4EC9B0"/>
          <w:noProof/>
        </w:rPr>
        <w:t xml:space="preserve">HTTP/1.1</w:t>
      </w:r>
      <w:r>
        <w:rPr>
          <w:rFonts w:ascii="Consolas" w:hAnsi="Consolas"/>
          <w:sz w:val="18"/>
          <w:shd w:fill="F5F5F5"/>
          <w:color w:val="383838"/>
          <w:noProof/>
        </w:rPr>
        <w:t xml:space="preserve"> </w:t>
      </w:r>
      <w:r>
        <w:rPr>
          <w:rFonts w:ascii="Consolas" w:hAnsi="Consolas"/>
          <w:sz w:val="18"/>
          <w:shd w:fill="F5F5F5"/>
          <w:color w:val="098658"/>
          <w:noProof/>
        </w:rPr>
        <w:t xml:space="preserve">200</w:t>
      </w:r>
      <w:r>
        <w:rPr>
          <w:rFonts w:ascii="Consolas" w:hAnsi="Consolas"/>
          <w:sz w:val="18"/>
          <w:shd w:fill="F5F5F5"/>
          <w:color w:val="383838"/>
          <w:noProof/>
        </w:rPr>
        <w:t xml:space="preserve"> </w:t>
      </w:r>
      <w:r>
        <w:rPr>
          <w:rFonts w:ascii="Consolas" w:hAnsi="Consolas"/>
          <w:sz w:val="18"/>
          <w:shd w:fill="F5F5F5"/>
          <w:color w:val="383838"/>
          <w:noProof/>
        </w:rPr>
        <w:t xml:space="preserve">OK</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Content-Type: text/event-stream</w:t>
      </w:r>
    </w:p>
    <w:p>
      <w:pPr>
        <w:shd w:fill="F5F5F5"/>
        <w:spacing w:before="0" w:after="0" w:line="240"/>
      </w:pPr>
    </w:p>
    <w:p>
      <w:pPr>
        <w:shd w:fill="F5F5F5"/>
        <w:spacing w:before="0" w:after="0" w:line="240"/>
      </w:pPr>
      <w:r>
        <w:rPr>
          <w:rFonts w:ascii="Consolas" w:hAnsi="Consolas"/>
          <w:sz w:val="18"/>
          <w:shd w:fill="F5F5F5"/>
          <w:color w:val="383838"/>
          <w:noProof/>
        </w:rPr>
        <w:t xml:space="preserve">data: {"task": {"id": "task-uuid", "status": {"state": "working"}}}</w:t>
      </w:r>
    </w:p>
    <w:p>
      <w:pPr>
        <w:shd w:fill="F5F5F5"/>
        <w:spacing w:before="0" w:after="0" w:line="240"/>
      </w:pPr>
    </w:p>
    <w:p>
      <w:pPr>
        <w:shd w:fill="F5F5F5"/>
        <w:spacing w:before="0" w:after="0" w:line="240"/>
      </w:pPr>
      <w:r>
        <w:rPr>
          <w:rFonts w:ascii="Consolas" w:hAnsi="Consolas"/>
          <w:sz w:val="18"/>
          <w:shd w:fill="F5F5F5"/>
          <w:color w:val="383838"/>
          <w:noProof/>
        </w:rPr>
        <w:t xml:space="preserve">data: {"artifactUpdate": {"taskId": "task-uuid", "artifact": {"parts": [{"text": "# Climate Change Report\n\n"}]}}}</w:t>
      </w:r>
    </w:p>
    <w:p>
      <w:pPr>
        <w:shd w:fill="F5F5F5"/>
        <w:spacing w:before="0" w:after="0" w:line="240"/>
      </w:pPr>
    </w:p>
    <w:p>
      <w:pPr>
        <w:shd w:fill="F5F5F5"/>
        <w:spacing w:before="0" w:after="0" w:line="240"/>
      </w:pPr>
      <w:r>
        <w:rPr>
          <w:rFonts w:ascii="Consolas" w:hAnsi="Consolas"/>
          <w:sz w:val="18"/>
          <w:shd w:fill="F5F5F5"/>
          <w:color w:val="383838"/>
          <w:noProof/>
        </w:rPr>
        <w:t xml:space="preserve">data: {"statusUpdate": {"taskId": "task-uuid", "status": {"state": "completed"}, "final": true}}</w:t>
      </w:r>
    </w:p>
    <w:p>
      <w:pPr>
        <w:pStyle w:val="Heading3"/>
      </w:pPr>
      <w:r>
        <w:t xml:space="preserve">6.3. Multi-Turn Interaction</w:t>
      </w:r>
    </w:p>
    <w:p>
      <w:r>
        <w:rPr>
          <w:b/>
          <w:bCs/>
        </w:rPr>
        <w:t xml:space="preserve">Scenario:</w:t>
      </w:r>
      <w:r>
        <w:t xml:space="preserve"> Agent requires additional input to complete a task.</w:t>
      </w:r>
    </w:p>
    <w:p>
      <w:r>
        <w:rPr>
          <w:b/>
          <w:bCs/>
        </w:rPr>
        <w:t xml:space="preserve">Initial Request:</w:t>
      </w:r>
    </w:p>
    <w:p>
      <w:pPr>
        <w:shd w:fill="F5F5F5"/>
        <w:spacing w:before="0" w:after="0" w:line="240"/>
      </w:pPr>
      <w:r>
        <w:rPr>
          <w:rFonts w:ascii="Consolas" w:hAnsi="Consolas"/>
          <w:sz w:val="18"/>
          <w:shd w:fill="F5F5F5"/>
          <w:color w:val="569CD6"/>
          <w:noProof/>
        </w:rPr>
        <w:t xml:space="preserve">POST</w:t>
      </w:r>
      <w:r>
        <w:rPr>
          <w:rFonts w:ascii="Consolas" w:hAnsi="Consolas"/>
          <w:sz w:val="18"/>
          <w:shd w:fill="F5F5F5"/>
          <w:color w:val="383838"/>
          <w:noProof/>
        </w:rPr>
        <w:t xml:space="preserve"> </w:t>
      </w:r>
      <w:r>
        <w:rPr>
          <w:rFonts w:ascii="Consolas" w:hAnsi="Consolas"/>
          <w:sz w:val="18"/>
          <w:shd w:fill="F5F5F5"/>
          <w:color w:val="CE9178"/>
          <w:noProof/>
        </w:rPr>
        <w:t xml:space="preserve">/v1/message:send</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agent.example.com</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r>
        <w:rPr>
          <w:rFonts w:ascii="Consolas" w:hAnsi="Consolas"/>
          <w:sz w:val="18"/>
          <w:shd w:fill="F5F5F5"/>
          <w:color w:val="383838"/>
          <w:noProof/>
        </w:rPr>
        <w:t xml:space="preserve">Authorization: Bearer token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"message": {</w:t>
      </w:r>
    </w:p>
    <w:p>
      <w:pPr>
        <w:shd w:fill="F5F5F5"/>
        <w:spacing w:before="0" w:after="0" w:line="240"/>
      </w:pPr>
      <w:r>
        <w:rPr>
          <w:rFonts w:ascii="Consolas" w:hAnsi="Consolas"/>
          <w:sz w:val="18"/>
          <w:shd w:fill="F5F5F5"/>
          <w:color w:val="383838"/>
          <w:noProof/>
        </w:rPr>
        <w:t xml:space="preserve">    "role": "user",</w:t>
      </w:r>
    </w:p>
    <w:p>
      <w:pPr>
        <w:shd w:fill="F5F5F5"/>
        <w:spacing w:before="0" w:after="0" w:line="240"/>
      </w:pPr>
      <w:r>
        <w:rPr>
          <w:rFonts w:ascii="Consolas" w:hAnsi="Consolas"/>
          <w:sz w:val="18"/>
          <w:shd w:fill="F5F5F5"/>
          <w:color w:val="383838"/>
          <w:noProof/>
        </w:rPr>
        <w:t xml:space="preserve">    "parts": [{"text": "Book me a flight"}],</w:t>
      </w:r>
    </w:p>
    <w:p>
      <w:pPr>
        <w:shd w:fill="F5F5F5"/>
        <w:spacing w:before="0" w:after="0" w:line="240"/>
      </w:pPr>
      <w:r>
        <w:rPr>
          <w:rFonts w:ascii="Consolas" w:hAnsi="Consolas"/>
          <w:sz w:val="18"/>
          <w:shd w:fill="F5F5F5"/>
          <w:color w:val="383838"/>
          <w:noProof/>
        </w:rPr>
        <w:t xml:space="preserve">    "messageId": "msg-1"</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r>
        <w:rPr>
          <w:b/>
          <w:bCs/>
        </w:rPr>
        <w:t xml:space="preserve">Response (Input Required):</w:t>
      </w:r>
    </w:p>
    <w:p>
      <w:pPr>
        <w:shd w:fill="F5F5F5"/>
        <w:spacing w:before="0" w:after="0" w:line="240"/>
      </w:pPr>
      <w:r>
        <w:rPr>
          <w:rFonts w:ascii="Consolas" w:hAnsi="Consolas"/>
          <w:sz w:val="18"/>
          <w:shd w:fill="F5F5F5"/>
          <w:color w:val="4EC9B0"/>
          <w:noProof/>
        </w:rPr>
        <w:t xml:space="preserve">HTTP/1.1</w:t>
      </w:r>
      <w:r>
        <w:rPr>
          <w:rFonts w:ascii="Consolas" w:hAnsi="Consolas"/>
          <w:sz w:val="18"/>
          <w:shd w:fill="F5F5F5"/>
          <w:color w:val="383838"/>
          <w:noProof/>
        </w:rPr>
        <w:t xml:space="preserve"> </w:t>
      </w:r>
      <w:r>
        <w:rPr>
          <w:rFonts w:ascii="Consolas" w:hAnsi="Consolas"/>
          <w:sz w:val="18"/>
          <w:shd w:fill="F5F5F5"/>
          <w:color w:val="098658"/>
          <w:noProof/>
        </w:rPr>
        <w:t xml:space="preserve">200</w:t>
      </w:r>
      <w:r>
        <w:rPr>
          <w:rFonts w:ascii="Consolas" w:hAnsi="Consolas"/>
          <w:sz w:val="18"/>
          <w:shd w:fill="F5F5F5"/>
          <w:color w:val="383838"/>
          <w:noProof/>
        </w:rPr>
        <w:t xml:space="preserve"> </w:t>
      </w:r>
      <w:r>
        <w:rPr>
          <w:rFonts w:ascii="Consolas" w:hAnsi="Consolas"/>
          <w:sz w:val="18"/>
          <w:shd w:fill="F5F5F5"/>
          <w:color w:val="383838"/>
          <w:noProof/>
        </w:rPr>
        <w:t xml:space="preserve">OK</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"task": {</w:t>
      </w:r>
    </w:p>
    <w:p>
      <w:pPr>
        <w:shd w:fill="F5F5F5"/>
        <w:spacing w:before="0" w:after="0" w:line="240"/>
      </w:pPr>
      <w:r>
        <w:rPr>
          <w:rFonts w:ascii="Consolas" w:hAnsi="Consolas"/>
          <w:sz w:val="18"/>
          <w:shd w:fill="F5F5F5"/>
          <w:color w:val="383838"/>
          <w:noProof/>
        </w:rPr>
        <w:t xml:space="preserve">    "id": "task-uuid",</w:t>
      </w:r>
    </w:p>
    <w:p>
      <w:pPr>
        <w:shd w:fill="F5F5F5"/>
        <w:spacing w:before="0" w:after="0" w:line="240"/>
      </w:pPr>
      <w:r>
        <w:rPr>
          <w:rFonts w:ascii="Consolas" w:hAnsi="Consolas"/>
          <w:sz w:val="18"/>
          <w:shd w:fill="F5F5F5"/>
          <w:color w:val="383838"/>
          <w:noProof/>
        </w:rPr>
        <w:t xml:space="preserve">    "status": {</w:t>
      </w:r>
    </w:p>
    <w:p>
      <w:pPr>
        <w:shd w:fill="F5F5F5"/>
        <w:spacing w:before="0" w:after="0" w:line="240"/>
      </w:pPr>
      <w:r>
        <w:rPr>
          <w:rFonts w:ascii="Consolas" w:hAnsi="Consolas"/>
          <w:sz w:val="18"/>
          <w:shd w:fill="F5F5F5"/>
          <w:color w:val="383838"/>
          <w:noProof/>
        </w:rPr>
        <w:t xml:space="preserve">      "state": "input-required",</w:t>
      </w:r>
    </w:p>
    <w:p>
      <w:pPr>
        <w:shd w:fill="F5F5F5"/>
        <w:spacing w:before="0" w:after="0" w:line="240"/>
      </w:pPr>
      <w:r>
        <w:rPr>
          <w:rFonts w:ascii="Consolas" w:hAnsi="Consolas"/>
          <w:sz w:val="18"/>
          <w:shd w:fill="F5F5F5"/>
          <w:color w:val="383838"/>
          <w:noProof/>
        </w:rPr>
        <w:t xml:space="preserve">      "message": {</w:t>
      </w:r>
    </w:p>
    <w:p>
      <w:pPr>
        <w:shd w:fill="F5F5F5"/>
        <w:spacing w:before="0" w:after="0" w:line="240"/>
      </w:pPr>
      <w:r>
        <w:rPr>
          <w:rFonts w:ascii="Consolas" w:hAnsi="Consolas"/>
          <w:sz w:val="18"/>
          <w:shd w:fill="F5F5F5"/>
          <w:color w:val="383838"/>
          <w:noProof/>
        </w:rPr>
        <w:t xml:space="preserve">        "role": "agent",</w:t>
      </w:r>
    </w:p>
    <w:p>
      <w:pPr>
        <w:shd w:fill="F5F5F5"/>
        <w:spacing w:before="0" w:after="0" w:line="240"/>
      </w:pPr>
      <w:r>
        <w:rPr>
          <w:rFonts w:ascii="Consolas" w:hAnsi="Consolas"/>
          <w:sz w:val="18"/>
          <w:shd w:fill="F5F5F5"/>
          <w:color w:val="383838"/>
          <w:noProof/>
        </w:rPr>
        <w:t xml:space="preserve">        "parts": [{"text": "I need more details. Where would you like to fly from and to?"}]</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r>
        <w:rPr>
          <w:b/>
          <w:bCs/>
        </w:rPr>
        <w:t xml:space="preserve">Follow-up Request:</w:t>
      </w:r>
    </w:p>
    <w:p>
      <w:pPr>
        <w:shd w:fill="F5F5F5"/>
        <w:spacing w:before="0" w:after="0" w:line="240"/>
      </w:pPr>
      <w:r>
        <w:rPr>
          <w:rFonts w:ascii="Consolas" w:hAnsi="Consolas"/>
          <w:sz w:val="18"/>
          <w:shd w:fill="F5F5F5"/>
          <w:color w:val="569CD6"/>
          <w:noProof/>
        </w:rPr>
        <w:t xml:space="preserve">POST</w:t>
      </w:r>
      <w:r>
        <w:rPr>
          <w:rFonts w:ascii="Consolas" w:hAnsi="Consolas"/>
          <w:sz w:val="18"/>
          <w:shd w:fill="F5F5F5"/>
          <w:color w:val="383838"/>
          <w:noProof/>
        </w:rPr>
        <w:t xml:space="preserve"> </w:t>
      </w:r>
      <w:r>
        <w:rPr>
          <w:rFonts w:ascii="Consolas" w:hAnsi="Consolas"/>
          <w:sz w:val="18"/>
          <w:shd w:fill="F5F5F5"/>
          <w:color w:val="CE9178"/>
          <w:noProof/>
        </w:rPr>
        <w:t xml:space="preserve">/v1/message:send</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agent.example.com</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r>
        <w:rPr>
          <w:rFonts w:ascii="Consolas" w:hAnsi="Consolas"/>
          <w:sz w:val="18"/>
          <w:shd w:fill="F5F5F5"/>
          <w:color w:val="383838"/>
          <w:noProof/>
        </w:rPr>
        <w:t xml:space="preserve">Authorization: Bearer token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"message": {</w:t>
      </w:r>
    </w:p>
    <w:p>
      <w:pPr>
        <w:shd w:fill="F5F5F5"/>
        <w:spacing w:before="0" w:after="0" w:line="240"/>
      </w:pPr>
      <w:r>
        <w:rPr>
          <w:rFonts w:ascii="Consolas" w:hAnsi="Consolas"/>
          <w:sz w:val="18"/>
          <w:shd w:fill="F5F5F5"/>
          <w:color w:val="383838"/>
          <w:noProof/>
        </w:rPr>
        <w:t xml:space="preserve">    "taskId": "task-uuid",</w:t>
      </w:r>
    </w:p>
    <w:p>
      <w:pPr>
        <w:shd w:fill="F5F5F5"/>
        <w:spacing w:before="0" w:after="0" w:line="240"/>
      </w:pPr>
      <w:r>
        <w:rPr>
          <w:rFonts w:ascii="Consolas" w:hAnsi="Consolas"/>
          <w:sz w:val="18"/>
          <w:shd w:fill="F5F5F5"/>
          <w:color w:val="383838"/>
          <w:noProof/>
        </w:rPr>
        <w:t xml:space="preserve">    "role": "user",</w:t>
      </w:r>
    </w:p>
    <w:p>
      <w:pPr>
        <w:shd w:fill="F5F5F5"/>
        <w:spacing w:before="0" w:after="0" w:line="240"/>
      </w:pPr>
      <w:r>
        <w:rPr>
          <w:rFonts w:ascii="Consolas" w:hAnsi="Consolas"/>
          <w:sz w:val="18"/>
          <w:shd w:fill="F5F5F5"/>
          <w:color w:val="383838"/>
          <w:noProof/>
        </w:rPr>
        <w:t xml:space="preserve">    "parts": [{"text": "From San Francisco to New York"}],</w:t>
      </w:r>
    </w:p>
    <w:p>
      <w:pPr>
        <w:shd w:fill="F5F5F5"/>
        <w:spacing w:before="0" w:after="0" w:line="240"/>
      </w:pPr>
      <w:r>
        <w:rPr>
          <w:rFonts w:ascii="Consolas" w:hAnsi="Consolas"/>
          <w:sz w:val="18"/>
          <w:shd w:fill="F5F5F5"/>
          <w:color w:val="383838"/>
          <w:noProof/>
        </w:rPr>
        <w:t xml:space="preserve">    "messageId": "msg-2"</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pPr>
        <w:pStyle w:val="Heading3"/>
      </w:pPr>
      <w:r>
        <w:t xml:space="preserve">6.4. Version Negotiation Error</w:t>
      </w:r>
    </w:p>
    <w:p>
      <w:r>
        <w:rPr>
          <w:b/>
          <w:bCs/>
        </w:rPr>
        <w:t xml:space="preserve">Scenario:</w:t>
      </w:r>
      <w:r>
        <w:t xml:space="preserve"> Client requests an unsupported protocol version.</w:t>
      </w:r>
    </w:p>
    <w:p>
      <w:r>
        <w:rPr>
          <w:b/>
          <w:bCs/>
        </w:rPr>
        <w:t xml:space="preserve">Request:</w:t>
      </w:r>
    </w:p>
    <w:p>
      <w:pPr>
        <w:shd w:fill="F5F5F5"/>
        <w:spacing w:before="0" w:after="0" w:line="240"/>
      </w:pPr>
      <w:r>
        <w:rPr>
          <w:rFonts w:ascii="Consolas" w:hAnsi="Consolas"/>
          <w:sz w:val="18"/>
          <w:shd w:fill="F5F5F5"/>
          <w:color w:val="569CD6"/>
          <w:noProof/>
        </w:rPr>
        <w:t xml:space="preserve">POST</w:t>
      </w:r>
      <w:r>
        <w:rPr>
          <w:rFonts w:ascii="Consolas" w:hAnsi="Consolas"/>
          <w:sz w:val="18"/>
          <w:shd w:fill="F5F5F5"/>
          <w:color w:val="383838"/>
          <w:noProof/>
        </w:rPr>
        <w:t xml:space="preserve"> </w:t>
      </w:r>
      <w:r>
        <w:rPr>
          <w:rFonts w:ascii="Consolas" w:hAnsi="Consolas"/>
          <w:sz w:val="18"/>
          <w:shd w:fill="F5F5F5"/>
          <w:color w:val="CE9178"/>
          <w:noProof/>
        </w:rPr>
        <w:t xml:space="preserve">/v1/message:send</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agent.example.com</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r>
        <w:rPr>
          <w:rFonts w:ascii="Consolas" w:hAnsi="Consolas"/>
          <w:sz w:val="18"/>
          <w:shd w:fill="F5F5F5"/>
          <w:color w:val="383838"/>
          <w:noProof/>
        </w:rPr>
        <w:t xml:space="preserve">Authorization: Bearer token</w:t>
      </w:r>
    </w:p>
    <w:p>
      <w:pPr>
        <w:shd w:fill="F5F5F5"/>
        <w:spacing w:before="0" w:after="0" w:line="240"/>
      </w:pPr>
      <w:r>
        <w:rPr>
          <w:rFonts w:ascii="Consolas" w:hAnsi="Consolas"/>
          <w:sz w:val="18"/>
          <w:shd w:fill="F5F5F5"/>
          <w:color w:val="383838"/>
          <w:noProof/>
        </w:rPr>
        <w:t xml:space="preserve">A2A-Version: 0.5</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"message": {</w:t>
      </w:r>
    </w:p>
    <w:p>
      <w:pPr>
        <w:shd w:fill="F5F5F5"/>
        <w:spacing w:before="0" w:after="0" w:line="240"/>
      </w:pPr>
      <w:r>
        <w:rPr>
          <w:rFonts w:ascii="Consolas" w:hAnsi="Consolas"/>
          <w:sz w:val="18"/>
          <w:shd w:fill="F5F5F5"/>
          <w:color w:val="383838"/>
          <w:noProof/>
        </w:rPr>
        <w:t xml:space="preserve">    "role": "user",</w:t>
      </w:r>
    </w:p>
    <w:p>
      <w:pPr>
        <w:shd w:fill="F5F5F5"/>
        <w:spacing w:before="0" w:after="0" w:line="240"/>
      </w:pPr>
      <w:r>
        <w:rPr>
          <w:rFonts w:ascii="Consolas" w:hAnsi="Consolas"/>
          <w:sz w:val="18"/>
          <w:shd w:fill="F5F5F5"/>
          <w:color w:val="383838"/>
          <w:noProof/>
        </w:rPr>
        <w:t xml:space="preserve">    "parts": [{"text": "Hello"}],</w:t>
      </w:r>
    </w:p>
    <w:p>
      <w:pPr>
        <w:shd w:fill="F5F5F5"/>
        <w:spacing w:before="0" w:after="0" w:line="240"/>
      </w:pPr>
      <w:r>
        <w:rPr>
          <w:rFonts w:ascii="Consolas" w:hAnsi="Consolas"/>
          <w:sz w:val="18"/>
          <w:shd w:fill="F5F5F5"/>
          <w:color w:val="383838"/>
          <w:noProof/>
        </w:rPr>
        <w:t xml:space="preserve">    "messageId": "msg-uuid"</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r>
        <w:rPr>
          <w:b/>
          <w:bCs/>
        </w:rPr>
        <w:t xml:space="preserve">Response:</w:t>
      </w:r>
    </w:p>
    <w:p>
      <w:pPr>
        <w:shd w:fill="F5F5F5"/>
        <w:spacing w:before="0" w:after="0" w:line="240"/>
      </w:pPr>
      <w:r>
        <w:rPr>
          <w:rFonts w:ascii="Consolas" w:hAnsi="Consolas"/>
          <w:sz w:val="18"/>
          <w:shd w:fill="F5F5F5"/>
          <w:color w:val="4EC9B0"/>
          <w:noProof/>
        </w:rPr>
        <w:t xml:space="preserve">HTTP/1.1</w:t>
      </w:r>
      <w:r>
        <w:rPr>
          <w:rFonts w:ascii="Consolas" w:hAnsi="Consolas"/>
          <w:sz w:val="18"/>
          <w:shd w:fill="F5F5F5"/>
          <w:color w:val="383838"/>
          <w:noProof/>
        </w:rPr>
        <w:t xml:space="preserve"> </w:t>
      </w:r>
      <w:r>
        <w:rPr>
          <w:rFonts w:ascii="Consolas" w:hAnsi="Consolas"/>
          <w:sz w:val="18"/>
          <w:shd w:fill="F5F5F5"/>
          <w:color w:val="098658"/>
          <w:noProof/>
        </w:rPr>
        <w:t xml:space="preserve">400</w:t>
      </w:r>
      <w:r>
        <w:rPr>
          <w:rFonts w:ascii="Consolas" w:hAnsi="Consolas"/>
          <w:sz w:val="18"/>
          <w:shd w:fill="F5F5F5"/>
          <w:color w:val="383838"/>
          <w:noProof/>
        </w:rPr>
        <w:t xml:space="preserve"> </w:t>
      </w:r>
      <w:r>
        <w:rPr>
          <w:rFonts w:ascii="Consolas" w:hAnsi="Consolas"/>
          <w:sz w:val="18"/>
          <w:shd w:fill="F5F5F5"/>
          <w:color w:val="383838"/>
          <w:noProof/>
        </w:rPr>
        <w:t xml:space="preserve">Bad Request</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Content-Type: application/problem+json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"type": "https://a2a-protocol.org/errors/version-not-supported",</w:t>
      </w:r>
    </w:p>
    <w:p>
      <w:pPr>
        <w:shd w:fill="F5F5F5"/>
        <w:spacing w:before="0" w:after="0" w:line="240"/>
      </w:pPr>
      <w:r>
        <w:rPr>
          <w:rFonts w:ascii="Consolas" w:hAnsi="Consolas"/>
          <w:sz w:val="18"/>
          <w:shd w:fill="F5F5F5"/>
          <w:color w:val="383838"/>
          <w:noProof/>
        </w:rPr>
        <w:t xml:space="preserve">  "title": "Protocol Version Not Supported",</w:t>
      </w:r>
    </w:p>
    <w:p>
      <w:pPr>
        <w:shd w:fill="F5F5F5"/>
        <w:spacing w:before="0" w:after="0" w:line="240"/>
      </w:pPr>
      <w:r>
        <w:rPr>
          <w:rFonts w:ascii="Consolas" w:hAnsi="Consolas"/>
          <w:sz w:val="18"/>
          <w:shd w:fill="F5F5F5"/>
          <w:color w:val="383838"/>
          <w:noProof/>
        </w:rPr>
        <w:t xml:space="preserve">  "status": 400,</w:t>
      </w:r>
    </w:p>
    <w:p>
      <w:pPr>
        <w:shd w:fill="F5F5F5"/>
        <w:spacing w:before="0" w:after="0" w:line="240"/>
      </w:pPr>
      <w:r>
        <w:rPr>
          <w:rFonts w:ascii="Consolas" w:hAnsi="Consolas"/>
          <w:sz w:val="18"/>
          <w:shd w:fill="F5F5F5"/>
          <w:color w:val="383838"/>
          <w:noProof/>
        </w:rPr>
        <w:t xml:space="preserve">  "detail": "The requested A2A protocol version 0.5 is not supported by this agent",</w:t>
      </w:r>
    </w:p>
    <w:p>
      <w:pPr>
        <w:shd w:fill="F5F5F5"/>
        <w:spacing w:before="0" w:after="0" w:line="240"/>
      </w:pPr>
      <w:r>
        <w:rPr>
          <w:rFonts w:ascii="Consolas" w:hAnsi="Consolas"/>
          <w:sz w:val="18"/>
          <w:shd w:fill="F5F5F5"/>
          <w:color w:val="383838"/>
          <w:noProof/>
        </w:rPr>
        <w:t xml:space="preserve">  "supportedVersions": ["0.3"]</w:t>
      </w:r>
    </w:p>
    <w:p>
      <w:pPr>
        <w:shd w:fill="F5F5F5"/>
        <w:spacing w:before="0" w:after="0" w:line="240"/>
      </w:pPr>
      <w:r>
        <w:rPr>
          <w:rFonts w:ascii="Consolas" w:hAnsi="Consolas"/>
          <w:sz w:val="18"/>
          <w:shd w:fill="F5F5F5"/>
          <w:color w:val="383838"/>
          <w:noProof/>
        </w:rPr>
        <w:t xml:space="preserve">}</w:t>
      </w:r>
    </w:p>
    <w:p>
      <w:pPr>
        <w:pStyle w:val="Heading3"/>
      </w:pPr>
      <w:r>
        <w:t xml:space="preserve">6.5. Task Listing and Management</w:t>
      </w:r>
    </w:p>
    <w:p>
      <w:r>
        <w:rPr>
          <w:b/>
          <w:bCs/>
        </w:rPr>
        <w:t xml:space="preserve">Scenario:</w:t>
      </w:r>
      <w:r>
        <w:t xml:space="preserve"> Client wants to see all tasks from a specific context or all tasks with a particular status.</w:t>
      </w:r>
    </w:p>
    <w:p>
      <w:pPr>
        <w:pStyle w:val="Heading4"/>
      </w:pPr>
      <w:r>
        <w:t xml:space="preserve">Request: All tasks from a specific context</w:t>
      </w:r>
    </w:p>
    <w:p>
      <w:r>
        <w:rPr>
          <w:b/>
          <w:bCs/>
        </w:rPr>
        <w:t xml:space="preserve">Request:</w:t>
      </w:r>
    </w:p>
    <w:p>
      <w:pPr>
        <w:shd w:fill="F5F5F5"/>
        <w:spacing w:before="0" w:after="0" w:line="240"/>
      </w:pPr>
      <w:r>
        <w:rPr>
          <w:rFonts w:ascii="Consolas" w:hAnsi="Consolas"/>
          <w:sz w:val="18"/>
          <w:shd w:fill="F5F5F5"/>
          <w:color w:val="569CD6"/>
          <w:noProof/>
        </w:rPr>
        <w:t xml:space="preserve">POST</w:t>
      </w:r>
      <w:r>
        <w:rPr>
          <w:rFonts w:ascii="Consolas" w:hAnsi="Consolas"/>
          <w:sz w:val="18"/>
          <w:shd w:fill="F5F5F5"/>
          <w:color w:val="383838"/>
          <w:noProof/>
        </w:rPr>
        <w:t xml:space="preserve"> </w:t>
      </w:r>
      <w:r>
        <w:rPr>
          <w:rFonts w:ascii="Consolas" w:hAnsi="Consolas"/>
          <w:sz w:val="18"/>
          <w:shd w:fill="F5F5F5"/>
          <w:color w:val="CE9178"/>
          <w:noProof/>
        </w:rPr>
        <w:t xml:space="preserve">/v1/tasks/list</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agent.example.com</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r>
        <w:rPr>
          <w:rFonts w:ascii="Consolas" w:hAnsi="Consolas"/>
          <w:sz w:val="18"/>
          <w:shd w:fill="F5F5F5"/>
          <w:color w:val="383838"/>
          <w:noProof/>
        </w:rPr>
        <w:t xml:space="preserve">Authorization: Bearer token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"contextId": "c295ea44-7543-4f78-b524-7a38915ad6e4",</w:t>
      </w:r>
    </w:p>
    <w:p>
      <w:pPr>
        <w:shd w:fill="F5F5F5"/>
        <w:spacing w:before="0" w:after="0" w:line="240"/>
      </w:pPr>
      <w:r>
        <w:rPr>
          <w:rFonts w:ascii="Consolas" w:hAnsi="Consolas"/>
          <w:sz w:val="18"/>
          <w:shd w:fill="F5F5F5"/>
          <w:color w:val="383838"/>
          <w:noProof/>
        </w:rPr>
        <w:t xml:space="preserve">  "pageSize": 10,</w:t>
      </w:r>
    </w:p>
    <w:p>
      <w:pPr>
        <w:shd w:fill="F5F5F5"/>
        <w:spacing w:before="0" w:after="0" w:line="240"/>
      </w:pPr>
      <w:r>
        <w:rPr>
          <w:rFonts w:ascii="Consolas" w:hAnsi="Consolas"/>
          <w:sz w:val="18"/>
          <w:shd w:fill="F5F5F5"/>
          <w:color w:val="383838"/>
          <w:noProof/>
        </w:rPr>
        <w:t xml:space="preserve">  "historyLength": 3</w:t>
      </w:r>
    </w:p>
    <w:p>
      <w:pPr>
        <w:shd w:fill="F5F5F5"/>
        <w:spacing w:before="0" w:after="0" w:line="240"/>
      </w:pPr>
      <w:r>
        <w:rPr>
          <w:rFonts w:ascii="Consolas" w:hAnsi="Consolas"/>
          <w:sz w:val="18"/>
          <w:shd w:fill="F5F5F5"/>
          <w:color w:val="383838"/>
          <w:noProof/>
        </w:rPr>
        <w:t xml:space="preserve">}</w:t>
      </w:r>
    </w:p>
    <w:p>
      <w:r>
        <w:rPr>
          <w:b/>
          <w:bCs/>
        </w:rPr>
        <w:t xml:space="preserve">Response:</w:t>
      </w:r>
    </w:p>
    <w:p>
      <w:pPr>
        <w:shd w:fill="F5F5F5"/>
        <w:spacing w:before="0" w:after="0" w:line="240"/>
      </w:pPr>
      <w:r>
        <w:rPr>
          <w:rFonts w:ascii="Consolas" w:hAnsi="Consolas"/>
          <w:sz w:val="18"/>
          <w:shd w:fill="F5F5F5"/>
          <w:color w:val="4EC9B0"/>
          <w:noProof/>
        </w:rPr>
        <w:t xml:space="preserve">HTTP/1.1</w:t>
      </w:r>
      <w:r>
        <w:rPr>
          <w:rFonts w:ascii="Consolas" w:hAnsi="Consolas"/>
          <w:sz w:val="18"/>
          <w:shd w:fill="F5F5F5"/>
          <w:color w:val="383838"/>
          <w:noProof/>
        </w:rPr>
        <w:t xml:space="preserve"> </w:t>
      </w:r>
      <w:r>
        <w:rPr>
          <w:rFonts w:ascii="Consolas" w:hAnsi="Consolas"/>
          <w:sz w:val="18"/>
          <w:shd w:fill="F5F5F5"/>
          <w:color w:val="098658"/>
          <w:noProof/>
        </w:rPr>
        <w:t xml:space="preserve">200</w:t>
      </w:r>
      <w:r>
        <w:rPr>
          <w:rFonts w:ascii="Consolas" w:hAnsi="Consolas"/>
          <w:sz w:val="18"/>
          <w:shd w:fill="F5F5F5"/>
          <w:color w:val="383838"/>
          <w:noProof/>
        </w:rPr>
        <w:t xml:space="preserve"> </w:t>
      </w:r>
      <w:r>
        <w:rPr>
          <w:rFonts w:ascii="Consolas" w:hAnsi="Consolas"/>
          <w:sz w:val="18"/>
          <w:shd w:fill="F5F5F5"/>
          <w:color w:val="383838"/>
          <w:noProof/>
        </w:rPr>
        <w:t xml:space="preserve">OK</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"tasks":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"id": "3f36680c-7f37-4a5f-945e-d78981fafd36",</w:t>
      </w:r>
    </w:p>
    <w:p>
      <w:pPr>
        <w:shd w:fill="F5F5F5"/>
        <w:spacing w:before="0" w:after="0" w:line="240"/>
      </w:pPr>
      <w:r>
        <w:rPr>
          <w:rFonts w:ascii="Consolas" w:hAnsi="Consolas"/>
          <w:sz w:val="18"/>
          <w:shd w:fill="F5F5F5"/>
          <w:color w:val="383838"/>
          <w:noProof/>
        </w:rPr>
        <w:t xml:space="preserve">      "contextId": "c295ea44-7543-4f78-b524-7a38915ad6e4",</w:t>
      </w:r>
    </w:p>
    <w:p>
      <w:pPr>
        <w:shd w:fill="F5F5F5"/>
        <w:spacing w:before="0" w:after="0" w:line="240"/>
      </w:pPr>
      <w:r>
        <w:rPr>
          <w:rFonts w:ascii="Consolas" w:hAnsi="Consolas"/>
          <w:sz w:val="18"/>
          <w:shd w:fill="F5F5F5"/>
          <w:color w:val="383838"/>
          <w:noProof/>
        </w:rPr>
        <w:t xml:space="preserve">      "status": {</w:t>
      </w:r>
    </w:p>
    <w:p>
      <w:pPr>
        <w:shd w:fill="F5F5F5"/>
        <w:spacing w:before="0" w:after="0" w:line="240"/>
      </w:pPr>
      <w:r>
        <w:rPr>
          <w:rFonts w:ascii="Consolas" w:hAnsi="Consolas"/>
          <w:sz w:val="18"/>
          <w:shd w:fill="F5F5F5"/>
          <w:color w:val="383838"/>
          <w:noProof/>
        </w:rPr>
        <w:t xml:space="preserve">        "state": "completed",</w:t>
      </w:r>
    </w:p>
    <w:p>
      <w:pPr>
        <w:shd w:fill="F5F5F5"/>
        <w:spacing w:before="0" w:after="0" w:line="240"/>
      </w:pPr>
      <w:r>
        <w:rPr>
          <w:rFonts w:ascii="Consolas" w:hAnsi="Consolas"/>
          <w:sz w:val="18"/>
          <w:shd w:fill="F5F5F5"/>
          <w:color w:val="383838"/>
          <w:noProof/>
        </w:rPr>
        <w:t xml:space="preserve">        "timestamp": "2024-03-15T10:15:00Z"</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"totalSize": 5,</w:t>
      </w:r>
    </w:p>
    <w:p>
      <w:pPr>
        <w:shd w:fill="F5F5F5"/>
        <w:spacing w:before="0" w:after="0" w:line="240"/>
      </w:pPr>
      <w:r>
        <w:rPr>
          <w:rFonts w:ascii="Consolas" w:hAnsi="Consolas"/>
          <w:sz w:val="18"/>
          <w:shd w:fill="F5F5F5"/>
          <w:color w:val="383838"/>
          <w:noProof/>
        </w:rPr>
        <w:t xml:space="preserve">  "pageSize": 10,</w:t>
      </w:r>
    </w:p>
    <w:p>
      <w:pPr>
        <w:shd w:fill="F5F5F5"/>
        <w:spacing w:before="0" w:after="0" w:line="240"/>
      </w:pPr>
      <w:r>
        <w:rPr>
          <w:rFonts w:ascii="Consolas" w:hAnsi="Consolas"/>
          <w:sz w:val="18"/>
          <w:shd w:fill="F5F5F5"/>
          <w:color w:val="383838"/>
          <w:noProof/>
        </w:rPr>
        <w:t xml:space="preserve">  "nextPageToken": ""</w:t>
      </w:r>
    </w:p>
    <w:p>
      <w:pPr>
        <w:shd w:fill="F5F5F5"/>
        <w:spacing w:before="0" w:after="0" w:line="240"/>
      </w:pPr>
      <w:r>
        <w:rPr>
          <w:rFonts w:ascii="Consolas" w:hAnsi="Consolas"/>
          <w:sz w:val="18"/>
          <w:shd w:fill="F5F5F5"/>
          <w:color w:val="383838"/>
          <w:noProof/>
        </w:rPr>
        <w:t xml:space="preserve">}</w:t>
      </w:r>
    </w:p>
    <w:p>
      <w:pPr>
        <w:pStyle w:val="Heading4"/>
      </w:pPr>
      <w:r>
        <w:t xml:space="preserve">Request: All working tasks across all contexts</w:t>
      </w:r>
    </w:p>
    <w:p>
      <w:r>
        <w:rPr>
          <w:b/>
          <w:bCs/>
        </w:rPr>
        <w:t xml:space="preserve">Request:</w:t>
      </w:r>
    </w:p>
    <w:p>
      <w:pPr>
        <w:shd w:fill="F5F5F5"/>
        <w:spacing w:before="0" w:after="0" w:line="240"/>
      </w:pPr>
      <w:r>
        <w:rPr>
          <w:rFonts w:ascii="Consolas" w:hAnsi="Consolas"/>
          <w:sz w:val="18"/>
          <w:shd w:fill="F5F5F5"/>
          <w:color w:val="569CD6"/>
          <w:noProof/>
        </w:rPr>
        <w:t xml:space="preserve">POST</w:t>
      </w:r>
      <w:r>
        <w:rPr>
          <w:rFonts w:ascii="Consolas" w:hAnsi="Consolas"/>
          <w:sz w:val="18"/>
          <w:shd w:fill="F5F5F5"/>
          <w:color w:val="383838"/>
          <w:noProof/>
        </w:rPr>
        <w:t xml:space="preserve"> </w:t>
      </w:r>
      <w:r>
        <w:rPr>
          <w:rFonts w:ascii="Consolas" w:hAnsi="Consolas"/>
          <w:sz w:val="18"/>
          <w:shd w:fill="F5F5F5"/>
          <w:color w:val="CE9178"/>
          <w:noProof/>
        </w:rPr>
        <w:t xml:space="preserve">/v1/tasks/list</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agent.example.com</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r>
        <w:rPr>
          <w:rFonts w:ascii="Consolas" w:hAnsi="Consolas"/>
          <w:sz w:val="18"/>
          <w:shd w:fill="F5F5F5"/>
          <w:color w:val="383838"/>
          <w:noProof/>
        </w:rPr>
        <w:t xml:space="preserve">Authorization: Bearer token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"status": "working",</w:t>
      </w:r>
    </w:p>
    <w:p>
      <w:pPr>
        <w:shd w:fill="F5F5F5"/>
        <w:spacing w:before="0" w:after="0" w:line="240"/>
      </w:pPr>
      <w:r>
        <w:rPr>
          <w:rFonts w:ascii="Consolas" w:hAnsi="Consolas"/>
          <w:sz w:val="18"/>
          <w:shd w:fill="F5F5F5"/>
          <w:color w:val="383838"/>
          <w:noProof/>
        </w:rPr>
        <w:t xml:space="preserve">  "pageSize": 20</w:t>
      </w:r>
    </w:p>
    <w:p>
      <w:pPr>
        <w:shd w:fill="F5F5F5"/>
        <w:spacing w:before="0" w:after="0" w:line="240"/>
      </w:pPr>
      <w:r>
        <w:rPr>
          <w:rFonts w:ascii="Consolas" w:hAnsi="Consolas"/>
          <w:sz w:val="18"/>
          <w:shd w:fill="F5F5F5"/>
          <w:color w:val="383838"/>
          <w:noProof/>
        </w:rPr>
        <w:t xml:space="preserve">}</w:t>
      </w:r>
    </w:p>
    <w:p>
      <w:r>
        <w:rPr>
          <w:b/>
          <w:bCs/>
        </w:rPr>
        <w:t xml:space="preserve">Response:</w:t>
      </w:r>
    </w:p>
    <w:p>
      <w:pPr>
        <w:shd w:fill="F5F5F5"/>
        <w:spacing w:before="0" w:after="0" w:line="240"/>
      </w:pPr>
      <w:r>
        <w:rPr>
          <w:rFonts w:ascii="Consolas" w:hAnsi="Consolas"/>
          <w:sz w:val="18"/>
          <w:shd w:fill="F5F5F5"/>
          <w:color w:val="4EC9B0"/>
          <w:noProof/>
        </w:rPr>
        <w:t xml:space="preserve">HTTP/1.1</w:t>
      </w:r>
      <w:r>
        <w:rPr>
          <w:rFonts w:ascii="Consolas" w:hAnsi="Consolas"/>
          <w:sz w:val="18"/>
          <w:shd w:fill="F5F5F5"/>
          <w:color w:val="383838"/>
          <w:noProof/>
        </w:rPr>
        <w:t xml:space="preserve"> </w:t>
      </w:r>
      <w:r>
        <w:rPr>
          <w:rFonts w:ascii="Consolas" w:hAnsi="Consolas"/>
          <w:sz w:val="18"/>
          <w:shd w:fill="F5F5F5"/>
          <w:color w:val="098658"/>
          <w:noProof/>
        </w:rPr>
        <w:t xml:space="preserve">200</w:t>
      </w:r>
      <w:r>
        <w:rPr>
          <w:rFonts w:ascii="Consolas" w:hAnsi="Consolas"/>
          <w:sz w:val="18"/>
          <w:shd w:fill="F5F5F5"/>
          <w:color w:val="383838"/>
          <w:noProof/>
        </w:rPr>
        <w:t xml:space="preserve"> </w:t>
      </w:r>
      <w:r>
        <w:rPr>
          <w:rFonts w:ascii="Consolas" w:hAnsi="Consolas"/>
          <w:sz w:val="18"/>
          <w:shd w:fill="F5F5F5"/>
          <w:color w:val="383838"/>
          <w:noProof/>
        </w:rPr>
        <w:t xml:space="preserve">OK</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"tasks":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"id": "789abc-def0-1234-5678-9abcdef01234",</w:t>
      </w:r>
    </w:p>
    <w:p>
      <w:pPr>
        <w:shd w:fill="F5F5F5"/>
        <w:spacing w:before="0" w:after="0" w:line="240"/>
      </w:pPr>
      <w:r>
        <w:rPr>
          <w:rFonts w:ascii="Consolas" w:hAnsi="Consolas"/>
          <w:sz w:val="18"/>
          <w:shd w:fill="F5F5F5"/>
          <w:color w:val="383838"/>
          <w:noProof/>
        </w:rPr>
        <w:t xml:space="preserve">      "contextId": "another-context-id",</w:t>
      </w:r>
    </w:p>
    <w:p>
      <w:pPr>
        <w:shd w:fill="F5F5F5"/>
        <w:spacing w:before="0" w:after="0" w:line="240"/>
      </w:pPr>
      <w:r>
        <w:rPr>
          <w:rFonts w:ascii="Consolas" w:hAnsi="Consolas"/>
          <w:sz w:val="18"/>
          <w:shd w:fill="F5F5F5"/>
          <w:color w:val="383838"/>
          <w:noProof/>
        </w:rPr>
        <w:t xml:space="preserve">      "status": {</w:t>
      </w:r>
    </w:p>
    <w:p>
      <w:pPr>
        <w:shd w:fill="F5F5F5"/>
        <w:spacing w:before="0" w:after="0" w:line="240"/>
      </w:pPr>
      <w:r>
        <w:rPr>
          <w:rFonts w:ascii="Consolas" w:hAnsi="Consolas"/>
          <w:sz w:val="18"/>
          <w:shd w:fill="F5F5F5"/>
          <w:color w:val="383838"/>
          <w:noProof/>
        </w:rPr>
        <w:t xml:space="preserve">        "state": "working",</w:t>
      </w:r>
    </w:p>
    <w:p>
      <w:pPr>
        <w:shd w:fill="F5F5F5"/>
        <w:spacing w:before="0" w:after="0" w:line="240"/>
      </w:pPr>
      <w:r>
        <w:rPr>
          <w:rFonts w:ascii="Consolas" w:hAnsi="Consolas"/>
          <w:sz w:val="18"/>
          <w:shd w:fill="F5F5F5"/>
          <w:color w:val="383838"/>
          <w:noProof/>
        </w:rPr>
        <w:t xml:space="preserve">        "message": {</w:t>
      </w:r>
    </w:p>
    <w:p>
      <w:pPr>
        <w:shd w:fill="F5F5F5"/>
        <w:spacing w:before="0" w:after="0" w:line="240"/>
      </w:pPr>
      <w:r>
        <w:rPr>
          <w:rFonts w:ascii="Consolas" w:hAnsi="Consolas"/>
          <w:sz w:val="18"/>
          <w:shd w:fill="F5F5F5"/>
          <w:color w:val="383838"/>
          <w:noProof/>
        </w:rPr>
        <w:t xml:space="preserve">          "role": "agent",</w:t>
      </w:r>
    </w:p>
    <w:p>
      <w:pPr>
        <w:shd w:fill="F5F5F5"/>
        <w:spacing w:before="0" w:after="0" w:line="240"/>
      </w:pPr>
      <w:r>
        <w:rPr>
          <w:rFonts w:ascii="Consolas" w:hAnsi="Consolas"/>
          <w:sz w:val="18"/>
          <w:shd w:fill="F5F5F5"/>
          <w:color w:val="383838"/>
          <w:noProof/>
        </w:rPr>
        <w:t xml:space="preserve">          "parts":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"text": "Processing your document analysis..."</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"messageId": "msg-status-update"</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"timestamp": "2024-03-15T10:20:00Z"</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"totalSize": 1,</w:t>
      </w:r>
    </w:p>
    <w:p>
      <w:pPr>
        <w:shd w:fill="F5F5F5"/>
        <w:spacing w:before="0" w:after="0" w:line="240"/>
      </w:pPr>
      <w:r>
        <w:rPr>
          <w:rFonts w:ascii="Consolas" w:hAnsi="Consolas"/>
          <w:sz w:val="18"/>
          <w:shd w:fill="F5F5F5"/>
          <w:color w:val="383838"/>
          <w:noProof/>
        </w:rPr>
        <w:t xml:space="preserve">  "pageSize": 20,</w:t>
      </w:r>
    </w:p>
    <w:p>
      <w:pPr>
        <w:shd w:fill="F5F5F5"/>
        <w:spacing w:before="0" w:after="0" w:line="240"/>
      </w:pPr>
      <w:r>
        <w:rPr>
          <w:rFonts w:ascii="Consolas" w:hAnsi="Consolas"/>
          <w:sz w:val="18"/>
          <w:shd w:fill="F5F5F5"/>
          <w:color w:val="383838"/>
          <w:noProof/>
        </w:rPr>
        <w:t xml:space="preserve">  "nextPageToken": ""</w:t>
      </w:r>
    </w:p>
    <w:p>
      <w:pPr>
        <w:shd w:fill="F5F5F5"/>
        <w:spacing w:before="0" w:after="0" w:line="240"/>
      </w:pPr>
      <w:r>
        <w:rPr>
          <w:rFonts w:ascii="Consolas" w:hAnsi="Consolas"/>
          <w:sz w:val="18"/>
          <w:shd w:fill="F5F5F5"/>
          <w:color w:val="383838"/>
          <w:noProof/>
        </w:rPr>
        <w:t xml:space="preserve">}</w:t>
      </w:r>
    </w:p>
    <w:p>
      <w:pPr>
        <w:pStyle w:val="Heading4"/>
      </w:pPr>
      <w:r>
        <w:t xml:space="preserve">Pagination Example</w:t>
      </w:r>
    </w:p>
    <w:p>
      <w:r>
        <w:rPr>
          <w:b/>
          <w:bCs/>
        </w:rPr>
        <w:t xml:space="preserve">Request:</w:t>
      </w:r>
    </w:p>
    <w:p>
      <w:pPr>
        <w:shd w:fill="F5F5F5"/>
        <w:spacing w:before="0" w:after="0" w:line="240"/>
      </w:pPr>
      <w:r>
        <w:rPr>
          <w:rFonts w:ascii="Consolas" w:hAnsi="Consolas"/>
          <w:sz w:val="18"/>
          <w:shd w:fill="F5F5F5"/>
          <w:color w:val="569CD6"/>
          <w:noProof/>
        </w:rPr>
        <w:t xml:space="preserve">POST</w:t>
      </w:r>
      <w:r>
        <w:rPr>
          <w:rFonts w:ascii="Consolas" w:hAnsi="Consolas"/>
          <w:sz w:val="18"/>
          <w:shd w:fill="F5F5F5"/>
          <w:color w:val="383838"/>
          <w:noProof/>
        </w:rPr>
        <w:t xml:space="preserve"> </w:t>
      </w:r>
      <w:r>
        <w:rPr>
          <w:rFonts w:ascii="Consolas" w:hAnsi="Consolas"/>
          <w:sz w:val="18"/>
          <w:shd w:fill="F5F5F5"/>
          <w:color w:val="CE9178"/>
          <w:noProof/>
        </w:rPr>
        <w:t xml:space="preserve">/v1/tasks/list</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agent.example.com</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r>
        <w:rPr>
          <w:rFonts w:ascii="Consolas" w:hAnsi="Consolas"/>
          <w:sz w:val="18"/>
          <w:shd w:fill="F5F5F5"/>
          <w:color w:val="383838"/>
          <w:noProof/>
        </w:rPr>
        <w:t xml:space="preserve">Authorization: Bearer token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"contextId": "c295ea44-7543-4f78-b524-7a38915ad6e4",</w:t>
      </w:r>
    </w:p>
    <w:p>
      <w:pPr>
        <w:shd w:fill="F5F5F5"/>
        <w:spacing w:before="0" w:after="0" w:line="240"/>
      </w:pPr>
      <w:r>
        <w:rPr>
          <w:rFonts w:ascii="Consolas" w:hAnsi="Consolas"/>
          <w:sz w:val="18"/>
          <w:shd w:fill="F5F5F5"/>
          <w:color w:val="383838"/>
          <w:noProof/>
        </w:rPr>
        <w:t xml:space="preserve">  "pageSize": 10,</w:t>
      </w:r>
    </w:p>
    <w:p>
      <w:pPr>
        <w:shd w:fill="F5F5F5"/>
        <w:spacing w:before="0" w:after="0" w:line="240"/>
      </w:pPr>
      <w:r>
        <w:rPr>
          <w:rFonts w:ascii="Consolas" w:hAnsi="Consolas"/>
          <w:sz w:val="18"/>
          <w:shd w:fill="F5F5F5"/>
          <w:color w:val="383838"/>
          <w:noProof/>
        </w:rPr>
        <w:t xml:space="preserve">  "pageToken": "base64-encoded-cursor-token"</w:t>
      </w:r>
    </w:p>
    <w:p>
      <w:pPr>
        <w:shd w:fill="F5F5F5"/>
        <w:spacing w:before="0" w:after="0" w:line="240"/>
      </w:pPr>
      <w:r>
        <w:rPr>
          <w:rFonts w:ascii="Consolas" w:hAnsi="Consolas"/>
          <w:sz w:val="18"/>
          <w:shd w:fill="F5F5F5"/>
          <w:color w:val="383838"/>
          <w:noProof/>
        </w:rPr>
        <w:t xml:space="preserve">}</w:t>
      </w:r>
    </w:p>
    <w:p>
      <w:r>
        <w:rPr>
          <w:b/>
          <w:bCs/>
        </w:rPr>
        <w:t xml:space="preserve">Response:</w:t>
      </w:r>
    </w:p>
    <w:p>
      <w:pPr>
        <w:shd w:fill="F5F5F5"/>
        <w:spacing w:before="0" w:after="0" w:line="240"/>
      </w:pPr>
      <w:r>
        <w:rPr>
          <w:rFonts w:ascii="Consolas" w:hAnsi="Consolas"/>
          <w:sz w:val="18"/>
          <w:shd w:fill="F5F5F5"/>
          <w:color w:val="4EC9B0"/>
          <w:noProof/>
        </w:rPr>
        <w:t xml:space="preserve">HTTP/1.1</w:t>
      </w:r>
      <w:r>
        <w:rPr>
          <w:rFonts w:ascii="Consolas" w:hAnsi="Consolas"/>
          <w:sz w:val="18"/>
          <w:shd w:fill="F5F5F5"/>
          <w:color w:val="383838"/>
          <w:noProof/>
        </w:rPr>
        <w:t xml:space="preserve"> </w:t>
      </w:r>
      <w:r>
        <w:rPr>
          <w:rFonts w:ascii="Consolas" w:hAnsi="Consolas"/>
          <w:sz w:val="18"/>
          <w:shd w:fill="F5F5F5"/>
          <w:color w:val="098658"/>
          <w:noProof/>
        </w:rPr>
        <w:t xml:space="preserve">200</w:t>
      </w:r>
      <w:r>
        <w:rPr>
          <w:rFonts w:ascii="Consolas" w:hAnsi="Consolas"/>
          <w:sz w:val="18"/>
          <w:shd w:fill="F5F5F5"/>
          <w:color w:val="383838"/>
          <w:noProof/>
        </w:rPr>
        <w:t xml:space="preserve"> </w:t>
      </w:r>
      <w:r>
        <w:rPr>
          <w:rFonts w:ascii="Consolas" w:hAnsi="Consolas"/>
          <w:sz w:val="18"/>
          <w:shd w:fill="F5F5F5"/>
          <w:color w:val="383838"/>
          <w:noProof/>
        </w:rPr>
        <w:t xml:space="preserve">OK</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"tasks": [</w:t>
      </w:r>
    </w:p>
    <w:p>
      <w:pPr>
        <w:shd w:fill="F5F5F5"/>
        <w:spacing w:before="0" w:after="0" w:line="240"/>
      </w:pPr>
      <w:r>
        <w:rPr>
          <w:rFonts w:ascii="Consolas" w:hAnsi="Consolas"/>
          <w:sz w:val="18"/>
          <w:shd w:fill="F5F5F5"/>
          <w:color w:val="383838"/>
          <w:noProof/>
        </w:rPr>
        <w:t xml:space="preserve">    /* ... additional tasks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"totalSize": 15,</w:t>
      </w:r>
    </w:p>
    <w:p>
      <w:pPr>
        <w:shd w:fill="F5F5F5"/>
        <w:spacing w:before="0" w:after="0" w:line="240"/>
      </w:pPr>
      <w:r>
        <w:rPr>
          <w:rFonts w:ascii="Consolas" w:hAnsi="Consolas"/>
          <w:sz w:val="18"/>
          <w:shd w:fill="F5F5F5"/>
          <w:color w:val="383838"/>
          <w:noProof/>
        </w:rPr>
        <w:t xml:space="preserve">  "pageSize": 10,</w:t>
      </w:r>
    </w:p>
    <w:p>
      <w:pPr>
        <w:shd w:fill="F5F5F5"/>
        <w:spacing w:before="0" w:after="0" w:line="240"/>
      </w:pPr>
      <w:r>
        <w:rPr>
          <w:rFonts w:ascii="Consolas" w:hAnsi="Consolas"/>
          <w:sz w:val="18"/>
          <w:shd w:fill="F5F5F5"/>
          <w:color w:val="383838"/>
          <w:noProof/>
        </w:rPr>
        <w:t xml:space="preserve">  "nextPageToken": "base64-encoded-next-cursor-token"</w:t>
      </w:r>
    </w:p>
    <w:p>
      <w:pPr>
        <w:shd w:fill="F5F5F5"/>
        <w:spacing w:before="0" w:after="0" w:line="240"/>
      </w:pPr>
      <w:r>
        <w:rPr>
          <w:rFonts w:ascii="Consolas" w:hAnsi="Consolas"/>
          <w:sz w:val="18"/>
          <w:shd w:fill="F5F5F5"/>
          <w:color w:val="383838"/>
          <w:noProof/>
        </w:rPr>
        <w:t xml:space="preserve">}</w:t>
      </w:r>
    </w:p>
    <w:p>
      <w:pPr>
        <w:pStyle w:val="Heading4"/>
      </w:pPr>
      <w:r>
        <w:t xml:space="preserve">Validation Error Example</w:t>
      </w:r>
    </w:p>
    <w:p>
      <w:r>
        <w:rPr>
          <w:b/>
          <w:bCs/>
        </w:rPr>
        <w:t xml:space="preserve">Request:</w:t>
      </w:r>
    </w:p>
    <w:p>
      <w:pPr>
        <w:shd w:fill="F5F5F5"/>
        <w:spacing w:before="0" w:after="0" w:line="240"/>
      </w:pPr>
      <w:r>
        <w:rPr>
          <w:rFonts w:ascii="Consolas" w:hAnsi="Consolas"/>
          <w:sz w:val="18"/>
          <w:shd w:fill="F5F5F5"/>
          <w:color w:val="569CD6"/>
          <w:noProof/>
        </w:rPr>
        <w:t xml:space="preserve">POST</w:t>
      </w:r>
      <w:r>
        <w:rPr>
          <w:rFonts w:ascii="Consolas" w:hAnsi="Consolas"/>
          <w:sz w:val="18"/>
          <w:shd w:fill="F5F5F5"/>
          <w:color w:val="383838"/>
          <w:noProof/>
        </w:rPr>
        <w:t xml:space="preserve"> </w:t>
      </w:r>
      <w:r>
        <w:rPr>
          <w:rFonts w:ascii="Consolas" w:hAnsi="Consolas"/>
          <w:sz w:val="18"/>
          <w:shd w:fill="F5F5F5"/>
          <w:color w:val="CE9178"/>
          <w:noProof/>
        </w:rPr>
        <w:t xml:space="preserve">/v1/tasks/list</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agent.example.com</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r>
        <w:rPr>
          <w:rFonts w:ascii="Consolas" w:hAnsi="Consolas"/>
          <w:sz w:val="18"/>
          <w:shd w:fill="F5F5F5"/>
          <w:color w:val="383838"/>
          <w:noProof/>
        </w:rPr>
        <w:t xml:space="preserve">Authorization: Bearer token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"pageSize": 150,</w:t>
      </w:r>
    </w:p>
    <w:p>
      <w:pPr>
        <w:shd w:fill="F5F5F5"/>
        <w:spacing w:before="0" w:after="0" w:line="240"/>
      </w:pPr>
      <w:r>
        <w:rPr>
          <w:rFonts w:ascii="Consolas" w:hAnsi="Consolas"/>
          <w:sz w:val="18"/>
          <w:shd w:fill="F5F5F5"/>
          <w:color w:val="383838"/>
          <w:noProof/>
        </w:rPr>
        <w:t xml:space="preserve">  "historyLength": -5,</w:t>
      </w:r>
    </w:p>
    <w:p>
      <w:pPr>
        <w:shd w:fill="F5F5F5"/>
        <w:spacing w:before="0" w:after="0" w:line="240"/>
      </w:pPr>
      <w:r>
        <w:rPr>
          <w:rFonts w:ascii="Consolas" w:hAnsi="Consolas"/>
          <w:sz w:val="18"/>
          <w:shd w:fill="F5F5F5"/>
          <w:color w:val="383838"/>
          <w:noProof/>
        </w:rPr>
        <w:t xml:space="preserve">  "status": "running"</w:t>
      </w:r>
    </w:p>
    <w:p>
      <w:pPr>
        <w:shd w:fill="F5F5F5"/>
        <w:spacing w:before="0" w:after="0" w:line="240"/>
      </w:pPr>
      <w:r>
        <w:rPr>
          <w:rFonts w:ascii="Consolas" w:hAnsi="Consolas"/>
          <w:sz w:val="18"/>
          <w:shd w:fill="F5F5F5"/>
          <w:color w:val="383838"/>
          <w:noProof/>
        </w:rPr>
        <w:t xml:space="preserve">}</w:t>
      </w:r>
    </w:p>
    <w:p>
      <w:r>
        <w:rPr>
          <w:b/>
          <w:bCs/>
        </w:rPr>
        <w:t xml:space="preserve">Response:</w:t>
      </w:r>
    </w:p>
    <w:p>
      <w:pPr>
        <w:shd w:fill="F5F5F5"/>
        <w:spacing w:before="0" w:after="0" w:line="240"/>
      </w:pPr>
      <w:r>
        <w:rPr>
          <w:rFonts w:ascii="Consolas" w:hAnsi="Consolas"/>
          <w:sz w:val="18"/>
          <w:shd w:fill="F5F5F5"/>
          <w:color w:val="4EC9B0"/>
          <w:noProof/>
        </w:rPr>
        <w:t xml:space="preserve">HTTP/1.1</w:t>
      </w:r>
      <w:r>
        <w:rPr>
          <w:rFonts w:ascii="Consolas" w:hAnsi="Consolas"/>
          <w:sz w:val="18"/>
          <w:shd w:fill="F5F5F5"/>
          <w:color w:val="383838"/>
          <w:noProof/>
        </w:rPr>
        <w:t xml:space="preserve"> </w:t>
      </w:r>
      <w:r>
        <w:rPr>
          <w:rFonts w:ascii="Consolas" w:hAnsi="Consolas"/>
          <w:sz w:val="18"/>
          <w:shd w:fill="F5F5F5"/>
          <w:color w:val="098658"/>
          <w:noProof/>
        </w:rPr>
        <w:t xml:space="preserve">400</w:t>
      </w:r>
      <w:r>
        <w:rPr>
          <w:rFonts w:ascii="Consolas" w:hAnsi="Consolas"/>
          <w:sz w:val="18"/>
          <w:shd w:fill="F5F5F5"/>
          <w:color w:val="383838"/>
          <w:noProof/>
        </w:rPr>
        <w:t xml:space="preserve"> </w:t>
      </w:r>
      <w:r>
        <w:rPr>
          <w:rFonts w:ascii="Consolas" w:hAnsi="Consolas"/>
          <w:sz w:val="18"/>
          <w:shd w:fill="F5F5F5"/>
          <w:color w:val="383838"/>
          <w:noProof/>
        </w:rPr>
        <w:t xml:space="preserve">Bad Request</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Content-Type: application/problem+json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"status": 400,</w:t>
      </w:r>
    </w:p>
    <w:p>
      <w:pPr>
        <w:shd w:fill="F5F5F5"/>
        <w:spacing w:before="0" w:after="0" w:line="240"/>
      </w:pPr>
      <w:r>
        <w:rPr>
          <w:rFonts w:ascii="Consolas" w:hAnsi="Consolas"/>
          <w:sz w:val="18"/>
          <w:shd w:fill="F5F5F5"/>
          <w:color w:val="383838"/>
          <w:noProof/>
        </w:rPr>
        <w:t xml:space="preserve">  "detail": "Invalid parameters",</w:t>
      </w:r>
    </w:p>
    <w:p>
      <w:pPr>
        <w:shd w:fill="F5F5F5"/>
        <w:spacing w:before="0" w:after="0" w:line="240"/>
      </w:pPr>
      <w:r>
        <w:rPr>
          <w:rFonts w:ascii="Consolas" w:hAnsi="Consolas"/>
          <w:sz w:val="18"/>
          <w:shd w:fill="F5F5F5"/>
          <w:color w:val="383838"/>
          <w:noProof/>
        </w:rPr>
        <w:t xml:space="preserve">  "errors":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"field": "pageSize",</w:t>
      </w:r>
    </w:p>
    <w:p>
      <w:pPr>
        <w:shd w:fill="F5F5F5"/>
        <w:spacing w:before="0" w:after="0" w:line="240"/>
      </w:pPr>
      <w:r>
        <w:rPr>
          <w:rFonts w:ascii="Consolas" w:hAnsi="Consolas"/>
          <w:sz w:val="18"/>
          <w:shd w:fill="F5F5F5"/>
          <w:color w:val="383838"/>
          <w:noProof/>
        </w:rPr>
        <w:t xml:space="preserve">      "message": "Must be between 1 and 100 inclusive, got 150"</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"field": "historyLength",</w:t>
      </w:r>
    </w:p>
    <w:p>
      <w:pPr>
        <w:shd w:fill="F5F5F5"/>
        <w:spacing w:before="0" w:after="0" w:line="240"/>
      </w:pPr>
      <w:r>
        <w:rPr>
          <w:rFonts w:ascii="Consolas" w:hAnsi="Consolas"/>
          <w:sz w:val="18"/>
          <w:shd w:fill="F5F5F5"/>
          <w:color w:val="383838"/>
          <w:noProof/>
        </w:rPr>
        <w:t xml:space="preserve">      "message": "Must be non-negative integer, got -5"</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"field": "status",</w:t>
      </w:r>
    </w:p>
    <w:p>
      <w:pPr>
        <w:shd w:fill="F5F5F5"/>
        <w:spacing w:before="0" w:after="0" w:line="240"/>
      </w:pPr>
      <w:r>
        <w:rPr>
          <w:rFonts w:ascii="Consolas" w:hAnsi="Consolas"/>
          <w:sz w:val="18"/>
          <w:shd w:fill="F5F5F5"/>
          <w:color w:val="383838"/>
          <w:noProof/>
        </w:rPr>
        <w:t xml:space="preserve">      "message": "Invalid status value 'running'. Must be one of: pending, working, completed, failed, canceled"</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pPr>
        <w:pStyle w:val="Heading3"/>
      </w:pPr>
      <w:r>
        <w:t xml:space="preserve">6.6. Push Notification Setup and Usage</w:t>
      </w:r>
    </w:p>
    <w:p>
      <w:r>
        <w:rPr>
          <w:b/>
          <w:bCs/>
        </w:rPr>
        <w:t xml:space="preserve">Scenario:</w:t>
      </w:r>
      <w:r>
        <w:t xml:space="preserve"> Client requests a long-running report generation and wants to be notified via webhook when it's done.</w:t>
      </w:r>
    </w:p>
    <w:p>
      <w:r>
        <w:rPr>
          <w:b/>
          <w:bCs/>
        </w:rPr>
        <w:t xml:space="preserve">Initial Request with Push Notification Config:</w:t>
      </w:r>
    </w:p>
    <w:p>
      <w:pPr>
        <w:shd w:fill="F5F5F5"/>
        <w:spacing w:before="0" w:after="0" w:line="240"/>
      </w:pPr>
      <w:r>
        <w:rPr>
          <w:rFonts w:ascii="Consolas" w:hAnsi="Consolas"/>
          <w:sz w:val="18"/>
          <w:shd w:fill="F5F5F5"/>
          <w:color w:val="569CD6"/>
          <w:noProof/>
        </w:rPr>
        <w:t xml:space="preserve">POST</w:t>
      </w:r>
      <w:r>
        <w:rPr>
          <w:rFonts w:ascii="Consolas" w:hAnsi="Consolas"/>
          <w:sz w:val="18"/>
          <w:shd w:fill="F5F5F5"/>
          <w:color w:val="383838"/>
          <w:noProof/>
        </w:rPr>
        <w:t xml:space="preserve"> </w:t>
      </w:r>
      <w:r>
        <w:rPr>
          <w:rFonts w:ascii="Consolas" w:hAnsi="Consolas"/>
          <w:sz w:val="18"/>
          <w:shd w:fill="F5F5F5"/>
          <w:color w:val="CE9178"/>
          <w:noProof/>
        </w:rPr>
        <w:t xml:space="preserve">/v1/message:send</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agent.example.com</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r>
        <w:rPr>
          <w:rFonts w:ascii="Consolas" w:hAnsi="Consolas"/>
          <w:sz w:val="18"/>
          <w:shd w:fill="F5F5F5"/>
          <w:color w:val="383838"/>
          <w:noProof/>
        </w:rPr>
        <w:t xml:space="preserve">Authorization: Bearer token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"message": {</w:t>
      </w:r>
    </w:p>
    <w:p>
      <w:pPr>
        <w:shd w:fill="F5F5F5"/>
        <w:spacing w:before="0" w:after="0" w:line="240"/>
      </w:pPr>
      <w:r>
        <w:rPr>
          <w:rFonts w:ascii="Consolas" w:hAnsi="Consolas"/>
          <w:sz w:val="18"/>
          <w:shd w:fill="F5F5F5"/>
          <w:color w:val="383838"/>
          <w:noProof/>
        </w:rPr>
        <w:t xml:space="preserve">    "role": "user",</w:t>
      </w:r>
    </w:p>
    <w:p>
      <w:pPr>
        <w:shd w:fill="F5F5F5"/>
        <w:spacing w:before="0" w:after="0" w:line="240"/>
      </w:pPr>
      <w:r>
        <w:rPr>
          <w:rFonts w:ascii="Consolas" w:hAnsi="Consolas"/>
          <w:sz w:val="18"/>
          <w:shd w:fill="F5F5F5"/>
          <w:color w:val="383838"/>
          <w:noProof/>
        </w:rPr>
        <w:t xml:space="preserve">    "parts":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"text": "Generate the Q1 sales report. This usually takes a while. Notify me when it's ready."</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"messageId": "6dbc13b5-bd57-4c2b-b503-24e381b6c8d6"</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"configuration": {</w:t>
      </w:r>
    </w:p>
    <w:p>
      <w:pPr>
        <w:shd w:fill="F5F5F5"/>
        <w:spacing w:before="0" w:after="0" w:line="240"/>
      </w:pPr>
      <w:r>
        <w:rPr>
          <w:rFonts w:ascii="Consolas" w:hAnsi="Consolas"/>
          <w:sz w:val="18"/>
          <w:shd w:fill="F5F5F5"/>
          <w:color w:val="383838"/>
          <w:noProof/>
        </w:rPr>
        <w:t xml:space="preserve">    "pushNotificationConfig": {</w:t>
      </w:r>
    </w:p>
    <w:p>
      <w:pPr>
        <w:shd w:fill="F5F5F5"/>
        <w:spacing w:before="0" w:after="0" w:line="240"/>
      </w:pPr>
      <w:r>
        <w:rPr>
          <w:rFonts w:ascii="Consolas" w:hAnsi="Consolas"/>
          <w:sz w:val="18"/>
          <w:shd w:fill="F5F5F5"/>
          <w:color w:val="383838"/>
          <w:noProof/>
        </w:rPr>
        <w:t xml:space="preserve">      "url": "https://client.example.com/webhook/a2a-notifications",</w:t>
      </w:r>
    </w:p>
    <w:p>
      <w:pPr>
        <w:shd w:fill="F5F5F5"/>
        <w:spacing w:before="0" w:after="0" w:line="240"/>
      </w:pPr>
      <w:r>
        <w:rPr>
          <w:rFonts w:ascii="Consolas" w:hAnsi="Consolas"/>
          <w:sz w:val="18"/>
          <w:shd w:fill="F5F5F5"/>
          <w:color w:val="383838"/>
          <w:noProof/>
        </w:rPr>
        <w:t xml:space="preserve">      "token": "secure-client-token-for-task-aaa",</w:t>
      </w:r>
    </w:p>
    <w:p>
      <w:pPr>
        <w:shd w:fill="F5F5F5"/>
        <w:spacing w:before="0" w:after="0" w:line="240"/>
      </w:pPr>
      <w:r>
        <w:rPr>
          <w:rFonts w:ascii="Consolas" w:hAnsi="Consolas"/>
          <w:sz w:val="18"/>
          <w:shd w:fill="F5F5F5"/>
          <w:color w:val="383838"/>
          <w:noProof/>
        </w:rPr>
        <w:t xml:space="preserve">      "authentication": {</w:t>
      </w:r>
    </w:p>
    <w:p>
      <w:pPr>
        <w:shd w:fill="F5F5F5"/>
        <w:spacing w:before="0" w:after="0" w:line="240"/>
      </w:pPr>
      <w:r>
        <w:rPr>
          <w:rFonts w:ascii="Consolas" w:hAnsi="Consolas"/>
          <w:sz w:val="18"/>
          <w:shd w:fill="F5F5F5"/>
          <w:color w:val="383838"/>
          <w:noProof/>
        </w:rPr>
        <w:t xml:space="preserve">        "schemes": ["Bearer"]</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r>
        <w:rPr>
          <w:b/>
          <w:bCs/>
        </w:rPr>
        <w:t xml:space="preserve">Response (Task Submitted):</w:t>
      </w:r>
    </w:p>
    <w:p>
      <w:pPr>
        <w:shd w:fill="F5F5F5"/>
        <w:spacing w:before="0" w:after="0" w:line="240"/>
      </w:pPr>
      <w:r>
        <w:rPr>
          <w:rFonts w:ascii="Consolas" w:hAnsi="Consolas"/>
          <w:sz w:val="18"/>
          <w:shd w:fill="F5F5F5"/>
          <w:color w:val="4EC9B0"/>
          <w:noProof/>
        </w:rPr>
        <w:t xml:space="preserve">HTTP/1.1</w:t>
      </w:r>
      <w:r>
        <w:rPr>
          <w:rFonts w:ascii="Consolas" w:hAnsi="Consolas"/>
          <w:sz w:val="18"/>
          <w:shd w:fill="F5F5F5"/>
          <w:color w:val="383838"/>
          <w:noProof/>
        </w:rPr>
        <w:t xml:space="preserve"> </w:t>
      </w:r>
      <w:r>
        <w:rPr>
          <w:rFonts w:ascii="Consolas" w:hAnsi="Consolas"/>
          <w:sz w:val="18"/>
          <w:shd w:fill="F5F5F5"/>
          <w:color w:val="098658"/>
          <w:noProof/>
        </w:rPr>
        <w:t xml:space="preserve">200</w:t>
      </w:r>
      <w:r>
        <w:rPr>
          <w:rFonts w:ascii="Consolas" w:hAnsi="Consolas"/>
          <w:sz w:val="18"/>
          <w:shd w:fill="F5F5F5"/>
          <w:color w:val="383838"/>
          <w:noProof/>
        </w:rPr>
        <w:t xml:space="preserve"> </w:t>
      </w:r>
      <w:r>
        <w:rPr>
          <w:rFonts w:ascii="Consolas" w:hAnsi="Consolas"/>
          <w:sz w:val="18"/>
          <w:shd w:fill="F5F5F5"/>
          <w:color w:val="383838"/>
          <w:noProof/>
        </w:rPr>
        <w:t xml:space="preserve">OK</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"task": {</w:t>
      </w:r>
    </w:p>
    <w:p>
      <w:pPr>
        <w:shd w:fill="F5F5F5"/>
        <w:spacing w:before="0" w:after="0" w:line="240"/>
      </w:pPr>
      <w:r>
        <w:rPr>
          <w:rFonts w:ascii="Consolas" w:hAnsi="Consolas"/>
          <w:sz w:val="18"/>
          <w:shd w:fill="F5F5F5"/>
          <w:color w:val="383838"/>
          <w:noProof/>
        </w:rPr>
        <w:t xml:space="preserve">    "id": "43667960-d455-4453-b0cf-1bae4955270d",</w:t>
      </w:r>
    </w:p>
    <w:p>
      <w:pPr>
        <w:shd w:fill="F5F5F5"/>
        <w:spacing w:before="0" w:after="0" w:line="240"/>
      </w:pPr>
      <w:r>
        <w:rPr>
          <w:rFonts w:ascii="Consolas" w:hAnsi="Consolas"/>
          <w:sz w:val="18"/>
          <w:shd w:fill="F5F5F5"/>
          <w:color w:val="383838"/>
          <w:noProof/>
        </w:rPr>
        <w:t xml:space="preserve">    "contextId": "c295ea44-7543-4f78-b524-7a38915ad6e4",</w:t>
      </w:r>
    </w:p>
    <w:p>
      <w:pPr>
        <w:shd w:fill="F5F5F5"/>
        <w:spacing w:before="0" w:after="0" w:line="240"/>
      </w:pPr>
      <w:r>
        <w:rPr>
          <w:rFonts w:ascii="Consolas" w:hAnsi="Consolas"/>
          <w:sz w:val="18"/>
          <w:shd w:fill="F5F5F5"/>
          <w:color w:val="383838"/>
          <w:noProof/>
        </w:rPr>
        <w:t xml:space="preserve">    "status": {</w:t>
      </w:r>
    </w:p>
    <w:p>
      <w:pPr>
        <w:shd w:fill="F5F5F5"/>
        <w:spacing w:before="0" w:after="0" w:line="240"/>
      </w:pPr>
      <w:r>
        <w:rPr>
          <w:rFonts w:ascii="Consolas" w:hAnsi="Consolas"/>
          <w:sz w:val="18"/>
          <w:shd w:fill="F5F5F5"/>
          <w:color w:val="383838"/>
          <w:noProof/>
        </w:rPr>
        <w:t xml:space="preserve">      "state": "submitted",</w:t>
      </w:r>
    </w:p>
    <w:p>
      <w:pPr>
        <w:shd w:fill="F5F5F5"/>
        <w:spacing w:before="0" w:after="0" w:line="240"/>
      </w:pPr>
      <w:r>
        <w:rPr>
          <w:rFonts w:ascii="Consolas" w:hAnsi="Consolas"/>
          <w:sz w:val="18"/>
          <w:shd w:fill="F5F5F5"/>
          <w:color w:val="383838"/>
          <w:noProof/>
        </w:rPr>
        <w:t xml:space="preserve">      "timestamp": "2024-03-15T11:00:00Z"</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r>
        <w:rPr>
          <w:b/>
          <w:bCs/>
        </w:rPr>
        <w:t xml:space="preserve">Later: Server POSTs Notification to Webhook:</w:t>
      </w:r>
    </w:p>
    <w:p>
      <w:pPr>
        <w:shd w:fill="F5F5F5"/>
        <w:spacing w:before="0" w:after="0" w:line="240"/>
      </w:pPr>
      <w:r>
        <w:rPr>
          <w:rFonts w:ascii="Consolas" w:hAnsi="Consolas"/>
          <w:sz w:val="18"/>
          <w:shd w:fill="F5F5F5"/>
          <w:color w:val="569CD6"/>
          <w:noProof/>
        </w:rPr>
        <w:t xml:space="preserve">POST</w:t>
      </w:r>
      <w:r>
        <w:rPr>
          <w:rFonts w:ascii="Consolas" w:hAnsi="Consolas"/>
          <w:sz w:val="18"/>
          <w:shd w:fill="F5F5F5"/>
          <w:color w:val="383838"/>
          <w:noProof/>
        </w:rPr>
        <w:t xml:space="preserve"> </w:t>
      </w:r>
      <w:r>
        <w:rPr>
          <w:rFonts w:ascii="Consolas" w:hAnsi="Consolas"/>
          <w:sz w:val="18"/>
          <w:shd w:fill="F5F5F5"/>
          <w:color w:val="CE9178"/>
          <w:noProof/>
        </w:rPr>
        <w:t xml:space="preserve">/webhook/a2a-notifications</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client.example.com</w:t>
      </w:r>
    </w:p>
    <w:p>
      <w:pPr>
        <w:shd w:fill="F5F5F5"/>
        <w:spacing w:before="0" w:after="0" w:line="240"/>
      </w:pPr>
      <w:r>
        <w:rPr>
          <w:rFonts w:ascii="Consolas" w:hAnsi="Consolas"/>
          <w:sz w:val="18"/>
          <w:shd w:fill="F5F5F5"/>
          <w:color w:val="383838"/>
          <w:noProof/>
        </w:rPr>
        <w:t xml:space="preserve">Authorization: Bearer server-generated-jwt</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r>
        <w:rPr>
          <w:rFonts w:ascii="Consolas" w:hAnsi="Consolas"/>
          <w:sz w:val="18"/>
          <w:shd w:fill="F5F5F5"/>
          <w:color w:val="383838"/>
          <w:noProof/>
        </w:rPr>
        <w:t xml:space="preserve">X-A2A-Notification-Token: secure-client-token-for-task-aaa</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"statusUpdate": {</w:t>
      </w:r>
    </w:p>
    <w:p>
      <w:pPr>
        <w:shd w:fill="F5F5F5"/>
        <w:spacing w:before="0" w:after="0" w:line="240"/>
      </w:pPr>
      <w:r>
        <w:rPr>
          <w:rFonts w:ascii="Consolas" w:hAnsi="Consolas"/>
          <w:sz w:val="18"/>
          <w:shd w:fill="F5F5F5"/>
          <w:color w:val="383838"/>
          <w:noProof/>
        </w:rPr>
        <w:t xml:space="preserve">    "taskId": "43667960-d455-4453-b0cf-1bae4955270d",</w:t>
      </w:r>
    </w:p>
    <w:p>
      <w:pPr>
        <w:shd w:fill="F5F5F5"/>
        <w:spacing w:before="0" w:after="0" w:line="240"/>
      </w:pPr>
      <w:r>
        <w:rPr>
          <w:rFonts w:ascii="Consolas" w:hAnsi="Consolas"/>
          <w:sz w:val="18"/>
          <w:shd w:fill="F5F5F5"/>
          <w:color w:val="383838"/>
          <w:noProof/>
        </w:rPr>
        <w:t xml:space="preserve">    "contextId": "c295ea44-7543-4f78-b524-7a38915ad6e4",</w:t>
      </w:r>
    </w:p>
    <w:p>
      <w:pPr>
        <w:shd w:fill="F5F5F5"/>
        <w:spacing w:before="0" w:after="0" w:line="240"/>
      </w:pPr>
      <w:r>
        <w:rPr>
          <w:rFonts w:ascii="Consolas" w:hAnsi="Consolas"/>
          <w:sz w:val="18"/>
          <w:shd w:fill="F5F5F5"/>
          <w:color w:val="383838"/>
          <w:noProof/>
        </w:rPr>
        <w:t xml:space="preserve">    "status": {</w:t>
      </w:r>
    </w:p>
    <w:p>
      <w:pPr>
        <w:shd w:fill="F5F5F5"/>
        <w:spacing w:before="0" w:after="0" w:line="240"/>
      </w:pPr>
      <w:r>
        <w:rPr>
          <w:rFonts w:ascii="Consolas" w:hAnsi="Consolas"/>
          <w:sz w:val="18"/>
          <w:shd w:fill="F5F5F5"/>
          <w:color w:val="383838"/>
          <w:noProof/>
        </w:rPr>
        <w:t xml:space="preserve">      "state": "completed",</w:t>
      </w:r>
    </w:p>
    <w:p>
      <w:pPr>
        <w:shd w:fill="F5F5F5"/>
        <w:spacing w:before="0" w:after="0" w:line="240"/>
      </w:pPr>
      <w:r>
        <w:rPr>
          <w:rFonts w:ascii="Consolas" w:hAnsi="Consolas"/>
          <w:sz w:val="18"/>
          <w:shd w:fill="F5F5F5"/>
          <w:color w:val="383838"/>
          <w:noProof/>
        </w:rPr>
        <w:t xml:space="preserve">      "timestamp": "2024-03-15T18:30:00Z"</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"final": true</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pPr>
        <w:pStyle w:val="Heading3"/>
      </w:pPr>
      <w:r>
        <w:t xml:space="preserve">6.7. File Exchange (Upload and Download)</w:t>
      </w:r>
    </w:p>
    <w:p>
      <w:r>
        <w:rPr>
          <w:b/>
          <w:bCs/>
        </w:rPr>
        <w:t xml:space="preserve">Scenario:</w:t>
      </w:r>
      <w:r>
        <w:t xml:space="preserve"> Client sends an image for analysis, and the agent returns a modified image.</w:t>
      </w:r>
    </w:p>
    <w:p>
      <w:r>
        <w:rPr>
          <w:b/>
          <w:bCs/>
        </w:rPr>
        <w:t xml:space="preserve">Request with File Upload:</w:t>
      </w:r>
    </w:p>
    <w:p>
      <w:pPr>
        <w:shd w:fill="F5F5F5"/>
        <w:spacing w:before="0" w:after="0" w:line="240"/>
      </w:pPr>
      <w:r>
        <w:rPr>
          <w:rFonts w:ascii="Consolas" w:hAnsi="Consolas"/>
          <w:sz w:val="18"/>
          <w:shd w:fill="F5F5F5"/>
          <w:color w:val="569CD6"/>
          <w:noProof/>
        </w:rPr>
        <w:t xml:space="preserve">POST</w:t>
      </w:r>
      <w:r>
        <w:rPr>
          <w:rFonts w:ascii="Consolas" w:hAnsi="Consolas"/>
          <w:sz w:val="18"/>
          <w:shd w:fill="F5F5F5"/>
          <w:color w:val="383838"/>
          <w:noProof/>
        </w:rPr>
        <w:t xml:space="preserve"> </w:t>
      </w:r>
      <w:r>
        <w:rPr>
          <w:rFonts w:ascii="Consolas" w:hAnsi="Consolas"/>
          <w:sz w:val="18"/>
          <w:shd w:fill="F5F5F5"/>
          <w:color w:val="CE9178"/>
          <w:noProof/>
        </w:rPr>
        <w:t xml:space="preserve">/v1/message:send</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agent.example.com</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r>
        <w:rPr>
          <w:rFonts w:ascii="Consolas" w:hAnsi="Consolas"/>
          <w:sz w:val="18"/>
          <w:shd w:fill="F5F5F5"/>
          <w:color w:val="383838"/>
          <w:noProof/>
        </w:rPr>
        <w:t xml:space="preserve">Authorization: Bearer token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"message": {</w:t>
      </w:r>
    </w:p>
    <w:p>
      <w:pPr>
        <w:shd w:fill="F5F5F5"/>
        <w:spacing w:before="0" w:after="0" w:line="240"/>
      </w:pPr>
      <w:r>
        <w:rPr>
          <w:rFonts w:ascii="Consolas" w:hAnsi="Consolas"/>
          <w:sz w:val="18"/>
          <w:shd w:fill="F5F5F5"/>
          <w:color w:val="383838"/>
          <w:noProof/>
        </w:rPr>
        <w:t xml:space="preserve">    "role": "user",</w:t>
      </w:r>
    </w:p>
    <w:p>
      <w:pPr>
        <w:shd w:fill="F5F5F5"/>
        <w:spacing w:before="0" w:after="0" w:line="240"/>
      </w:pPr>
      <w:r>
        <w:rPr>
          <w:rFonts w:ascii="Consolas" w:hAnsi="Consolas"/>
          <w:sz w:val="18"/>
          <w:shd w:fill="F5F5F5"/>
          <w:color w:val="383838"/>
          <w:noProof/>
        </w:rPr>
        <w:t xml:space="preserve">    "parts":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"text": "Analyze this image and highlight any faces."</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"bytes": "iVBORw0KGgoAAAANSUhEUgAAAAUA...",</w:t>
      </w:r>
    </w:p>
    <w:p>
      <w:pPr>
        <w:shd w:fill="F5F5F5"/>
        <w:spacing w:before="0" w:after="0" w:line="240"/>
      </w:pPr>
      <w:r>
        <w:rPr>
          <w:rFonts w:ascii="Consolas" w:hAnsi="Consolas"/>
          <w:sz w:val="18"/>
          <w:shd w:fill="F5F5F5"/>
          <w:color w:val="383838"/>
          <w:noProof/>
        </w:rPr>
        <w:t xml:space="preserve">        "filename": "input_image.png",</w:t>
      </w:r>
    </w:p>
    <w:p>
      <w:pPr>
        <w:shd w:fill="F5F5F5"/>
        <w:spacing w:before="0" w:after="0" w:line="240"/>
      </w:pPr>
      <w:r>
        <w:rPr>
          <w:rFonts w:ascii="Consolas" w:hAnsi="Consolas"/>
          <w:sz w:val="18"/>
          <w:shd w:fill="F5F5F5"/>
          <w:color w:val="383838"/>
          <w:noProof/>
        </w:rPr>
        <w:t xml:space="preserve">        "mediaType": "image/png"</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"messageId": "6dbc13b5-bd57-4c2b-b503-24e381b6c8d6"</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r>
        <w:rPr>
          <w:b/>
          <w:bCs/>
        </w:rPr>
        <w:t xml:space="preserve">Response with File Reference:</w:t>
      </w:r>
    </w:p>
    <w:p>
      <w:pPr>
        <w:shd w:fill="F5F5F5"/>
        <w:spacing w:before="0" w:after="0" w:line="240"/>
      </w:pPr>
      <w:r>
        <w:rPr>
          <w:rFonts w:ascii="Consolas" w:hAnsi="Consolas"/>
          <w:sz w:val="18"/>
          <w:shd w:fill="F5F5F5"/>
          <w:color w:val="4EC9B0"/>
          <w:noProof/>
        </w:rPr>
        <w:t xml:space="preserve">HTTP/1.1</w:t>
      </w:r>
      <w:r>
        <w:rPr>
          <w:rFonts w:ascii="Consolas" w:hAnsi="Consolas"/>
          <w:sz w:val="18"/>
          <w:shd w:fill="F5F5F5"/>
          <w:color w:val="383838"/>
          <w:noProof/>
        </w:rPr>
        <w:t xml:space="preserve"> </w:t>
      </w:r>
      <w:r>
        <w:rPr>
          <w:rFonts w:ascii="Consolas" w:hAnsi="Consolas"/>
          <w:sz w:val="18"/>
          <w:shd w:fill="F5F5F5"/>
          <w:color w:val="098658"/>
          <w:noProof/>
        </w:rPr>
        <w:t xml:space="preserve">200</w:t>
      </w:r>
      <w:r>
        <w:rPr>
          <w:rFonts w:ascii="Consolas" w:hAnsi="Consolas"/>
          <w:sz w:val="18"/>
          <w:shd w:fill="F5F5F5"/>
          <w:color w:val="383838"/>
          <w:noProof/>
        </w:rPr>
        <w:t xml:space="preserve"> </w:t>
      </w:r>
      <w:r>
        <w:rPr>
          <w:rFonts w:ascii="Consolas" w:hAnsi="Consolas"/>
          <w:sz w:val="18"/>
          <w:shd w:fill="F5F5F5"/>
          <w:color w:val="383838"/>
          <w:noProof/>
        </w:rPr>
        <w:t xml:space="preserve">OK</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"task": {</w:t>
      </w:r>
    </w:p>
    <w:p>
      <w:pPr>
        <w:shd w:fill="F5F5F5"/>
        <w:spacing w:before="0" w:after="0" w:line="240"/>
      </w:pPr>
      <w:r>
        <w:rPr>
          <w:rFonts w:ascii="Consolas" w:hAnsi="Consolas"/>
          <w:sz w:val="18"/>
          <w:shd w:fill="F5F5F5"/>
          <w:color w:val="383838"/>
          <w:noProof/>
        </w:rPr>
        <w:t xml:space="preserve">    "id": "43667960-d455-4453-b0cf-1bae4955270d",</w:t>
      </w:r>
    </w:p>
    <w:p>
      <w:pPr>
        <w:shd w:fill="F5F5F5"/>
        <w:spacing w:before="0" w:after="0" w:line="240"/>
      </w:pPr>
      <w:r>
        <w:rPr>
          <w:rFonts w:ascii="Consolas" w:hAnsi="Consolas"/>
          <w:sz w:val="18"/>
          <w:shd w:fill="F5F5F5"/>
          <w:color w:val="383838"/>
          <w:noProof/>
        </w:rPr>
        <w:t xml:space="preserve">    "contextId": "c295ea44-7543-4f78-b524-7a38915ad6e4",</w:t>
      </w:r>
    </w:p>
    <w:p>
      <w:pPr>
        <w:shd w:fill="F5F5F5"/>
        <w:spacing w:before="0" w:after="0" w:line="240"/>
      </w:pPr>
      <w:r>
        <w:rPr>
          <w:rFonts w:ascii="Consolas" w:hAnsi="Consolas"/>
          <w:sz w:val="18"/>
          <w:shd w:fill="F5F5F5"/>
          <w:color w:val="383838"/>
          <w:noProof/>
        </w:rPr>
        <w:t xml:space="preserve">    "status": {</w:t>
      </w:r>
    </w:p>
    <w:p>
      <w:pPr>
        <w:shd w:fill="F5F5F5"/>
        <w:spacing w:before="0" w:after="0" w:line="240"/>
      </w:pPr>
      <w:r>
        <w:rPr>
          <w:rFonts w:ascii="Consolas" w:hAnsi="Consolas"/>
          <w:sz w:val="18"/>
          <w:shd w:fill="F5F5F5"/>
          <w:color w:val="383838"/>
          <w:noProof/>
        </w:rPr>
        <w:t xml:space="preserve">      "state": "completed",</w:t>
      </w:r>
    </w:p>
    <w:p>
      <w:pPr>
        <w:shd w:fill="F5F5F5"/>
        <w:spacing w:before="0" w:after="0" w:line="240"/>
      </w:pPr>
      <w:r>
        <w:rPr>
          <w:rFonts w:ascii="Consolas" w:hAnsi="Consolas"/>
          <w:sz w:val="18"/>
          <w:shd w:fill="F5F5F5"/>
          <w:color w:val="383838"/>
          <w:noProof/>
        </w:rPr>
        <w:t xml:space="preserve">      "timestamp": "2024-03-15T12:05:00Z"</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"artifacts":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"artifactId": "9b6934dd-37e3-4eb1-8766-962efaab63a1",</w:t>
      </w:r>
    </w:p>
    <w:p>
      <w:pPr>
        <w:shd w:fill="F5F5F5"/>
        <w:spacing w:before="0" w:after="0" w:line="240"/>
      </w:pPr>
      <w:r>
        <w:rPr>
          <w:rFonts w:ascii="Consolas" w:hAnsi="Consolas"/>
          <w:sz w:val="18"/>
          <w:shd w:fill="F5F5F5"/>
          <w:color w:val="383838"/>
          <w:noProof/>
        </w:rPr>
        <w:t xml:space="preserve">        "name": "processed_image_with_faces.png",</w:t>
      </w:r>
    </w:p>
    <w:p>
      <w:pPr>
        <w:shd w:fill="F5F5F5"/>
        <w:spacing w:before="0" w:after="0" w:line="240"/>
      </w:pPr>
      <w:r>
        <w:rPr>
          <w:rFonts w:ascii="Consolas" w:hAnsi="Consolas"/>
          <w:sz w:val="18"/>
          <w:shd w:fill="F5F5F5"/>
          <w:color w:val="383838"/>
          <w:noProof/>
        </w:rPr>
        <w:t xml:space="preserve">        "parts":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"url": "https://storage.example.com/processed/task-bbb/output.png?token=xyz",</w:t>
      </w:r>
    </w:p>
    <w:p>
      <w:pPr>
        <w:shd w:fill="F5F5F5"/>
        <w:spacing w:before="0" w:after="0" w:line="240"/>
      </w:pPr>
      <w:r>
        <w:rPr>
          <w:rFonts w:ascii="Consolas" w:hAnsi="Consolas"/>
          <w:sz w:val="18"/>
          <w:shd w:fill="F5F5F5"/>
          <w:color w:val="383838"/>
          <w:noProof/>
        </w:rPr>
        <w:t xml:space="preserve">            "filename": "output.png",</w:t>
      </w:r>
    </w:p>
    <w:p>
      <w:pPr>
        <w:shd w:fill="F5F5F5"/>
        <w:spacing w:before="0" w:after="0" w:line="240"/>
      </w:pPr>
      <w:r>
        <w:rPr>
          <w:rFonts w:ascii="Consolas" w:hAnsi="Consolas"/>
          <w:sz w:val="18"/>
          <w:shd w:fill="F5F5F5"/>
          <w:color w:val="383838"/>
          <w:noProof/>
        </w:rPr>
        <w:t xml:space="preserve">            "mediaType": "image/png"</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pPr>
        <w:pStyle w:val="Heading3"/>
      </w:pPr>
      <w:r>
        <w:t xml:space="preserve">6.8. Structured Data Exchange</w:t>
      </w:r>
    </w:p>
    <w:p>
      <w:r>
        <w:rPr>
          <w:b/>
          <w:bCs/>
        </w:rPr>
        <w:t xml:space="preserve">Scenario:</w:t>
      </w:r>
      <w:r>
        <w:t xml:space="preserve"> Client asks for a list of open support tickets in a specific JSON format.</w:t>
      </w:r>
    </w:p>
    <w:p>
      <w:r>
        <w:rPr>
          <w:b/>
          <w:bCs/>
        </w:rPr>
        <w:t xml:space="preserve">Request:</w:t>
      </w:r>
    </w:p>
    <w:p>
      <w:pPr>
        <w:shd w:fill="F5F5F5"/>
        <w:spacing w:before="0" w:after="0" w:line="240"/>
      </w:pPr>
      <w:r>
        <w:rPr>
          <w:rFonts w:ascii="Consolas" w:hAnsi="Consolas"/>
          <w:sz w:val="18"/>
          <w:shd w:fill="F5F5F5"/>
          <w:color w:val="569CD6"/>
          <w:noProof/>
        </w:rPr>
        <w:t xml:space="preserve">POST</w:t>
      </w:r>
      <w:r>
        <w:rPr>
          <w:rFonts w:ascii="Consolas" w:hAnsi="Consolas"/>
          <w:sz w:val="18"/>
          <w:shd w:fill="F5F5F5"/>
          <w:color w:val="383838"/>
          <w:noProof/>
        </w:rPr>
        <w:t xml:space="preserve"> </w:t>
      </w:r>
      <w:r>
        <w:rPr>
          <w:rFonts w:ascii="Consolas" w:hAnsi="Consolas"/>
          <w:sz w:val="18"/>
          <w:shd w:fill="F5F5F5"/>
          <w:color w:val="CE9178"/>
          <w:noProof/>
        </w:rPr>
        <w:t xml:space="preserve">/v1/message:send</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agent.example.com</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r>
        <w:rPr>
          <w:rFonts w:ascii="Consolas" w:hAnsi="Consolas"/>
          <w:sz w:val="18"/>
          <w:shd w:fill="F5F5F5"/>
          <w:color w:val="383838"/>
          <w:noProof/>
        </w:rPr>
        <w:t xml:space="preserve">Authorization: Bearer token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"message": {</w:t>
      </w:r>
    </w:p>
    <w:p>
      <w:pPr>
        <w:shd w:fill="F5F5F5"/>
        <w:spacing w:before="0" w:after="0" w:line="240"/>
      </w:pPr>
      <w:r>
        <w:rPr>
          <w:rFonts w:ascii="Consolas" w:hAnsi="Consolas"/>
          <w:sz w:val="18"/>
          <w:shd w:fill="F5F5F5"/>
          <w:color w:val="383838"/>
          <w:noProof/>
        </w:rPr>
        <w:t xml:space="preserve">    "role": "user",</w:t>
      </w:r>
    </w:p>
    <w:p>
      <w:pPr>
        <w:shd w:fill="F5F5F5"/>
        <w:spacing w:before="0" w:after="0" w:line="240"/>
      </w:pPr>
      <w:r>
        <w:rPr>
          <w:rFonts w:ascii="Consolas" w:hAnsi="Consolas"/>
          <w:sz w:val="18"/>
          <w:shd w:fill="F5F5F5"/>
          <w:color w:val="383838"/>
          <w:noProof/>
        </w:rPr>
        <w:t xml:space="preserve">    "parts":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"text": "Show me a list of my open IT tickets",</w:t>
      </w:r>
    </w:p>
    <w:p>
      <w:pPr>
        <w:shd w:fill="F5F5F5"/>
        <w:spacing w:before="0" w:after="0" w:line="240"/>
      </w:pPr>
      <w:r>
        <w:rPr>
          <w:rFonts w:ascii="Consolas" w:hAnsi="Consolas"/>
          <w:sz w:val="18"/>
          <w:shd w:fill="F5F5F5"/>
          <w:color w:val="383838"/>
          <w:noProof/>
        </w:rPr>
        <w:t xml:space="preserve">        "mediaType": "application/json",</w:t>
      </w:r>
    </w:p>
    <w:p>
      <w:pPr>
        <w:shd w:fill="F5F5F5"/>
        <w:spacing w:before="0" w:after="0" w:line="240"/>
      </w:pPr>
      <w:r>
        <w:rPr>
          <w:rFonts w:ascii="Consolas" w:hAnsi="Consolas"/>
          <w:sz w:val="18"/>
          <w:shd w:fill="F5F5F5"/>
          <w:color w:val="383838"/>
          <w:noProof/>
        </w:rPr>
        <w:t xml:space="preserve">        "metadata": {</w:t>
      </w:r>
    </w:p>
    <w:p>
      <w:pPr>
        <w:shd w:fill="F5F5F5"/>
        <w:spacing w:before="0" w:after="0" w:line="240"/>
      </w:pPr>
      <w:r>
        <w:rPr>
          <w:rFonts w:ascii="Consolas" w:hAnsi="Consolas"/>
          <w:sz w:val="18"/>
          <w:shd w:fill="F5F5F5"/>
          <w:color w:val="383838"/>
          <w:noProof/>
        </w:rPr>
        <w:t xml:space="preserve">          "schema": {</w:t>
      </w:r>
    </w:p>
    <w:p>
      <w:pPr>
        <w:shd w:fill="F5F5F5"/>
        <w:spacing w:before="0" w:after="0" w:line="240"/>
      </w:pPr>
      <w:r>
        <w:rPr>
          <w:rFonts w:ascii="Consolas" w:hAnsi="Consolas"/>
          <w:sz w:val="18"/>
          <w:shd w:fill="F5F5F5"/>
          <w:color w:val="383838"/>
          <w:noProof/>
        </w:rPr>
        <w:t xml:space="preserve">            "type": "array",</w:t>
      </w:r>
    </w:p>
    <w:p>
      <w:pPr>
        <w:shd w:fill="F5F5F5"/>
        <w:spacing w:before="0" w:after="0" w:line="240"/>
      </w:pPr>
      <w:r>
        <w:rPr>
          <w:rFonts w:ascii="Consolas" w:hAnsi="Consolas"/>
          <w:sz w:val="18"/>
          <w:shd w:fill="F5F5F5"/>
          <w:color w:val="383838"/>
          <w:noProof/>
        </w:rPr>
        <w:t xml:space="preserve">            "items": {</w:t>
      </w:r>
    </w:p>
    <w:p>
      <w:pPr>
        <w:shd w:fill="F5F5F5"/>
        <w:spacing w:before="0" w:after="0" w:line="240"/>
      </w:pPr>
      <w:r>
        <w:rPr>
          <w:rFonts w:ascii="Consolas" w:hAnsi="Consolas"/>
          <w:sz w:val="18"/>
          <w:shd w:fill="F5F5F5"/>
          <w:color w:val="383838"/>
          <w:noProof/>
        </w:rPr>
        <w:t xml:space="preserve">              "type": "object",</w:t>
      </w:r>
    </w:p>
    <w:p>
      <w:pPr>
        <w:shd w:fill="F5F5F5"/>
        <w:spacing w:before="0" w:after="0" w:line="240"/>
      </w:pPr>
      <w:r>
        <w:rPr>
          <w:rFonts w:ascii="Consolas" w:hAnsi="Consolas"/>
          <w:sz w:val="18"/>
          <w:shd w:fill="F5F5F5"/>
          <w:color w:val="383838"/>
          <w:noProof/>
        </w:rPr>
        <w:t xml:space="preserve">              "properties": {</w:t>
      </w:r>
    </w:p>
    <w:p>
      <w:pPr>
        <w:shd w:fill="F5F5F5"/>
        <w:spacing w:before="0" w:after="0" w:line="240"/>
      </w:pPr>
      <w:r>
        <w:rPr>
          <w:rFonts w:ascii="Consolas" w:hAnsi="Consolas"/>
          <w:sz w:val="18"/>
          <w:shd w:fill="F5F5F5"/>
          <w:color w:val="383838"/>
          <w:noProof/>
        </w:rPr>
        <w:t xml:space="preserve">                "ticketNumber": { "type": "string" },</w:t>
      </w:r>
    </w:p>
    <w:p>
      <w:pPr>
        <w:shd w:fill="F5F5F5"/>
        <w:spacing w:before="0" w:after="0" w:line="240"/>
      </w:pPr>
      <w:r>
        <w:rPr>
          <w:rFonts w:ascii="Consolas" w:hAnsi="Consolas"/>
          <w:sz w:val="18"/>
          <w:shd w:fill="F5F5F5"/>
          <w:color w:val="383838"/>
          <w:noProof/>
        </w:rPr>
        <w:t xml:space="preserve">                "description": { "type": "string"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"messageId": "85b26db5-ffbb-4278-a5da-a7b09dea1b47"</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r>
        <w:rPr>
          <w:b/>
          <w:bCs/>
        </w:rPr>
        <w:t xml:space="preserve">Response with Structured Data:</w:t>
      </w:r>
    </w:p>
    <w:p>
      <w:pPr>
        <w:shd w:fill="F5F5F5"/>
        <w:spacing w:before="0" w:after="0" w:line="240"/>
      </w:pPr>
      <w:r>
        <w:rPr>
          <w:rFonts w:ascii="Consolas" w:hAnsi="Consolas"/>
          <w:sz w:val="18"/>
          <w:shd w:fill="F5F5F5"/>
          <w:color w:val="4EC9B0"/>
          <w:noProof/>
        </w:rPr>
        <w:t xml:space="preserve">HTTP/1.1</w:t>
      </w:r>
      <w:r>
        <w:rPr>
          <w:rFonts w:ascii="Consolas" w:hAnsi="Consolas"/>
          <w:sz w:val="18"/>
          <w:shd w:fill="F5F5F5"/>
          <w:color w:val="383838"/>
          <w:noProof/>
        </w:rPr>
        <w:t xml:space="preserve"> </w:t>
      </w:r>
      <w:r>
        <w:rPr>
          <w:rFonts w:ascii="Consolas" w:hAnsi="Consolas"/>
          <w:sz w:val="18"/>
          <w:shd w:fill="F5F5F5"/>
          <w:color w:val="098658"/>
          <w:noProof/>
        </w:rPr>
        <w:t xml:space="preserve">200</w:t>
      </w:r>
      <w:r>
        <w:rPr>
          <w:rFonts w:ascii="Consolas" w:hAnsi="Consolas"/>
          <w:sz w:val="18"/>
          <w:shd w:fill="F5F5F5"/>
          <w:color w:val="383838"/>
          <w:noProof/>
        </w:rPr>
        <w:t xml:space="preserve"> </w:t>
      </w:r>
      <w:r>
        <w:rPr>
          <w:rFonts w:ascii="Consolas" w:hAnsi="Consolas"/>
          <w:sz w:val="18"/>
          <w:shd w:fill="F5F5F5"/>
          <w:color w:val="383838"/>
          <w:noProof/>
        </w:rPr>
        <w:t xml:space="preserve">OK</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"task": {</w:t>
      </w:r>
    </w:p>
    <w:p>
      <w:pPr>
        <w:shd w:fill="F5F5F5"/>
        <w:spacing w:before="0" w:after="0" w:line="240"/>
      </w:pPr>
      <w:r>
        <w:rPr>
          <w:rFonts w:ascii="Consolas" w:hAnsi="Consolas"/>
          <w:sz w:val="18"/>
          <w:shd w:fill="F5F5F5"/>
          <w:color w:val="383838"/>
          <w:noProof/>
        </w:rPr>
        <w:t xml:space="preserve">    "id": "d8c6243f-5f7a-4f6f-821d-957ce51e856c",</w:t>
      </w:r>
    </w:p>
    <w:p>
      <w:pPr>
        <w:shd w:fill="F5F5F5"/>
        <w:spacing w:before="0" w:after="0" w:line="240"/>
      </w:pPr>
      <w:r>
        <w:rPr>
          <w:rFonts w:ascii="Consolas" w:hAnsi="Consolas"/>
          <w:sz w:val="18"/>
          <w:shd w:fill="F5F5F5"/>
          <w:color w:val="383838"/>
          <w:noProof/>
        </w:rPr>
        <w:t xml:space="preserve">    "contextId": "c295ea44-7543-4f78-b524-7a38915ad6e4",</w:t>
      </w:r>
    </w:p>
    <w:p>
      <w:pPr>
        <w:shd w:fill="F5F5F5"/>
        <w:spacing w:before="0" w:after="0" w:line="240"/>
      </w:pPr>
      <w:r>
        <w:rPr>
          <w:rFonts w:ascii="Consolas" w:hAnsi="Consolas"/>
          <w:sz w:val="18"/>
          <w:shd w:fill="F5F5F5"/>
          <w:color w:val="383838"/>
          <w:noProof/>
        </w:rPr>
        <w:t xml:space="preserve">    "status": {</w:t>
      </w:r>
    </w:p>
    <w:p>
      <w:pPr>
        <w:shd w:fill="F5F5F5"/>
        <w:spacing w:before="0" w:after="0" w:line="240"/>
      </w:pPr>
      <w:r>
        <w:rPr>
          <w:rFonts w:ascii="Consolas" w:hAnsi="Consolas"/>
          <w:sz w:val="18"/>
          <w:shd w:fill="F5F5F5"/>
          <w:color w:val="383838"/>
          <w:noProof/>
        </w:rPr>
        <w:t xml:space="preserve">      "state": "completed",</w:t>
      </w:r>
    </w:p>
    <w:p>
      <w:pPr>
        <w:shd w:fill="F5F5F5"/>
        <w:spacing w:before="0" w:after="0" w:line="240"/>
      </w:pPr>
      <w:r>
        <w:rPr>
          <w:rFonts w:ascii="Consolas" w:hAnsi="Consolas"/>
          <w:sz w:val="18"/>
          <w:shd w:fill="F5F5F5"/>
          <w:color w:val="383838"/>
          <w:noProof/>
        </w:rPr>
        <w:t xml:space="preserve">      "timestamp": "2025-04-17T17:47:09.680794Z"</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"artifacts":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"artifactId": "c5e0382f-b57f-4da7-87d8-b85171fad17c",</w:t>
      </w:r>
    </w:p>
    <w:p>
      <w:pPr>
        <w:shd w:fill="F5F5F5"/>
        <w:spacing w:before="0" w:after="0" w:line="240"/>
      </w:pPr>
      <w:r>
        <w:rPr>
          <w:rFonts w:ascii="Consolas" w:hAnsi="Consolas"/>
          <w:sz w:val="18"/>
          <w:shd w:fill="F5F5F5"/>
          <w:color w:val="383838"/>
          <w:noProof/>
        </w:rPr>
        <w:t xml:space="preserve">        "parts":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"text": "[{\"ticketNumber\":\"REQ12312\",\"description\":\"request for VPN access\"},{\"ticketNumber\":\"REQ23422\",\"description\":\"Add to DL - team-gcp-onboarding\"}]"</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pPr>
        <w:pStyle w:val="Heading3"/>
      </w:pPr>
      <w:r>
        <w:t xml:space="preserve">6.9. Fetching Authenticated Extended Agent Card</w:t>
      </w:r>
    </w:p>
    <w:p>
      <w:r>
        <w:rPr>
          <w:b/>
          <w:bCs/>
        </w:rPr>
        <w:t xml:space="preserve">Scenario:</w:t>
      </w:r>
      <w:r>
        <w:t xml:space="preserve"> A client discovers a public Agent Card indicating support for an authenticated extended card and wants to retrieve the full details.</w:t>
      </w:r>
    </w:p>
    <w:p>
      <w:r>
        <w:rPr>
          <w:b/>
          <w:bCs/>
        </w:rPr>
        <w:t xml:space="preserve">Step 1: Client fetches the public Agent Card:</w:t>
      </w:r>
    </w:p>
    <w:p>
      <w:pPr>
        <w:shd w:fill="F5F5F5"/>
        <w:spacing w:before="0" w:after="0" w:line="240"/>
      </w:pPr>
      <w:r>
        <w:rPr>
          <w:rFonts w:ascii="Consolas" w:hAnsi="Consolas"/>
          <w:sz w:val="18"/>
          <w:shd w:fill="F5F5F5"/>
          <w:color w:val="569CD6"/>
          <w:noProof/>
        </w:rPr>
        <w:t xml:space="preserve">GET</w:t>
      </w:r>
      <w:r>
        <w:rPr>
          <w:rFonts w:ascii="Consolas" w:hAnsi="Consolas"/>
          <w:sz w:val="18"/>
          <w:shd w:fill="F5F5F5"/>
          <w:color w:val="383838"/>
          <w:noProof/>
        </w:rPr>
        <w:t xml:space="preserve"> </w:t>
      </w:r>
      <w:r>
        <w:rPr>
          <w:rFonts w:ascii="Consolas" w:hAnsi="Consolas"/>
          <w:sz w:val="18"/>
          <w:shd w:fill="F5F5F5"/>
          <w:color w:val="CE9178"/>
          <w:noProof/>
        </w:rPr>
        <w:t xml:space="preserve">/.well-known/agent-card.json</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example.com</w:t>
      </w:r>
    </w:p>
    <w:p>
      <w:r>
        <w:rPr>
          <w:b/>
          <w:bCs/>
        </w:rPr>
        <w:t xml:space="preserve">Response includes:</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"supportsExtendedAgentCard"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569CD6"/>
          <w:noProof/>
        </w:rPr>
        <w:t xml:space="preserve">true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"securitySchemes"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"google"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"openIdConnectSecurityScheme"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"openIdConnectUrl"</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"https://accounts.google.com/.well-known/openid-configuration"</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4A4A4A"/>
          <w:noProof/>
        </w:rPr>
        <w:t xml:space="preserve">}</w:t>
      </w:r>
    </w:p>
    <w:p>
      <w:pPr>
        <w:pStyle w:val="Heading3"/>
      </w:pPr>
      <w:r>
        <w:t xml:space="preserve">Step 2: Client obtains credentials (out-of-band OAuth 2.0 flow)</w:t>
      </w:r>
    </w:p>
    <w:p>
      <w:pPr>
        <w:pStyle w:val="Heading3"/>
      </w:pPr>
      <w:r>
        <w:t xml:space="preserve">Step 3: Client fetches authenticated extended Agent Card</w:t>
      </w:r>
    </w:p>
    <w:p>
      <w:pPr>
        <w:shd w:fill="F5F5F5"/>
        <w:spacing w:before="0" w:after="0" w:line="240"/>
      </w:pPr>
      <w:r>
        <w:rPr>
          <w:rFonts w:ascii="Consolas" w:hAnsi="Consolas"/>
          <w:sz w:val="18"/>
          <w:shd w:fill="F5F5F5"/>
          <w:color w:val="569CD6"/>
          <w:noProof/>
        </w:rPr>
        <w:t xml:space="preserve">GET</w:t>
      </w:r>
      <w:r>
        <w:rPr>
          <w:rFonts w:ascii="Consolas" w:hAnsi="Consolas"/>
          <w:sz w:val="18"/>
          <w:shd w:fill="F5F5F5"/>
          <w:color w:val="383838"/>
          <w:noProof/>
        </w:rPr>
        <w:t xml:space="preserve"> </w:t>
      </w:r>
      <w:r>
        <w:rPr>
          <w:rFonts w:ascii="Consolas" w:hAnsi="Consolas"/>
          <w:sz w:val="18"/>
          <w:shd w:fill="F5F5F5"/>
          <w:color w:val="CE9178"/>
          <w:noProof/>
        </w:rPr>
        <w:t xml:space="preserve">/v1/extendedAgentCard</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agent.example.com</w:t>
      </w:r>
    </w:p>
    <w:p>
      <w:pPr>
        <w:shd w:fill="F5F5F5"/>
        <w:spacing w:before="0" w:after="0" w:line="240"/>
      </w:pPr>
      <w:r>
        <w:rPr>
          <w:rFonts w:ascii="Consolas" w:hAnsi="Consolas"/>
          <w:sz w:val="18"/>
          <w:shd w:fill="F5F5F5"/>
          <w:color w:val="383838"/>
          <w:noProof/>
        </w:rPr>
        <w:t xml:space="preserve">Authorization: Bearer eyJhbGciOiJIUzI1NiIsInR5cCI6IkpXVCJ9...</w:t>
      </w:r>
    </w:p>
    <w:p>
      <w:r>
        <w:rPr>
          <w:b/>
          <w:bCs/>
        </w:rPr>
        <w:t xml:space="preserve">Response:</w:t>
      </w:r>
    </w:p>
    <w:p>
      <w:pPr>
        <w:shd w:fill="F5F5F5"/>
        <w:spacing w:before="0" w:after="0" w:line="240"/>
      </w:pPr>
      <w:r>
        <w:rPr>
          <w:rFonts w:ascii="Consolas" w:hAnsi="Consolas"/>
          <w:sz w:val="18"/>
          <w:shd w:fill="F5F5F5"/>
          <w:color w:val="4EC9B0"/>
          <w:noProof/>
        </w:rPr>
        <w:t xml:space="preserve">HTTP/1.1</w:t>
      </w:r>
      <w:r>
        <w:rPr>
          <w:rFonts w:ascii="Consolas" w:hAnsi="Consolas"/>
          <w:sz w:val="18"/>
          <w:shd w:fill="F5F5F5"/>
          <w:color w:val="383838"/>
          <w:noProof/>
        </w:rPr>
        <w:t xml:space="preserve"> </w:t>
      </w:r>
      <w:r>
        <w:rPr>
          <w:rFonts w:ascii="Consolas" w:hAnsi="Consolas"/>
          <w:sz w:val="18"/>
          <w:shd w:fill="F5F5F5"/>
          <w:color w:val="098658"/>
          <w:noProof/>
        </w:rPr>
        <w:t xml:space="preserve">200</w:t>
      </w:r>
      <w:r>
        <w:rPr>
          <w:rFonts w:ascii="Consolas" w:hAnsi="Consolas"/>
          <w:sz w:val="18"/>
          <w:shd w:fill="F5F5F5"/>
          <w:color w:val="383838"/>
          <w:noProof/>
        </w:rPr>
        <w:t xml:space="preserve"> </w:t>
      </w:r>
      <w:r>
        <w:rPr>
          <w:rFonts w:ascii="Consolas" w:hAnsi="Consolas"/>
          <w:sz w:val="18"/>
          <w:shd w:fill="F5F5F5"/>
          <w:color w:val="383838"/>
          <w:noProof/>
        </w:rPr>
        <w:t xml:space="preserve">OK</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Content-Type: application/a2a+json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"protocolVersion": "0.3.0",</w:t>
      </w:r>
    </w:p>
    <w:p>
      <w:pPr>
        <w:shd w:fill="F5F5F5"/>
        <w:spacing w:before="0" w:after="0" w:line="240"/>
      </w:pPr>
      <w:r>
        <w:rPr>
          <w:rFonts w:ascii="Consolas" w:hAnsi="Consolas"/>
          <w:sz w:val="18"/>
          <w:shd w:fill="F5F5F5"/>
          <w:color w:val="383838"/>
          <w:noProof/>
        </w:rPr>
        <w:t xml:space="preserve">  "name": "Extended Agent with Additional Skills",</w:t>
      </w:r>
    </w:p>
    <w:p>
      <w:pPr>
        <w:shd w:fill="F5F5F5"/>
        <w:spacing w:before="0" w:after="0" w:line="240"/>
      </w:pPr>
      <w:r>
        <w:rPr>
          <w:rFonts w:ascii="Consolas" w:hAnsi="Consolas"/>
          <w:sz w:val="18"/>
          <w:shd w:fill="F5F5F5"/>
          <w:color w:val="383838"/>
          <w:noProof/>
        </w:rPr>
        <w:t xml:space="preserve">  "skills": [</w:t>
      </w:r>
    </w:p>
    <w:p>
      <w:pPr>
        <w:shd w:fill="F5F5F5"/>
        <w:spacing w:before="0" w:after="0" w:line="240"/>
      </w:pPr>
      <w:r>
        <w:rPr>
          <w:rFonts w:ascii="Consolas" w:hAnsi="Consolas"/>
          <w:sz w:val="18"/>
          <w:shd w:fill="F5F5F5"/>
          <w:color w:val="383838"/>
          <w:noProof/>
        </w:rPr>
        <w:t xml:space="preserve">    /* Extended skills available to authenticated users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pPr>
        <w:pStyle w:val="Heading2"/>
      </w:pPr>
      <w:r>
        <w:t xml:space="preserve">7. Authentication and Authorization</w:t>
      </w:r>
    </w:p>
    <w:p>
      <w:r>
        <w:t xml:space="preserve">A2A treats agents as standard enterprise applications, relying on established web security practices. Identity information is handled at the protocol layer, not within A2A semantics.</w:t>
      </w:r>
    </w:p>
    <w:p>
      <w:r>
        <w:t xml:space="preserve">For a comprehensive guide on enterprise security aspects, see </w:t>
      </w:r>
      <w:hyperlink xmlns:r="http://schemas.openxmlformats.org/officeDocument/2006/relationships" w:history="true" r:id="Rc024cca2bba7419c">
        <w:rPr>
          <w:color w:val="0563C1"/>
          <w:u w:val="single"/>
        </w:rPr>
        <w:r>
          <w:rPr>
            <w:color w:val="0563C1"/>
            <w:u w:val="single"/>
          </w:rPr>
          <w:t xml:space="preserve">Enterprise-Ready Features</w:t>
        </w:r>
      </w:hyperlink>
      <w:r>
        <w:t xml:space="preserve">.</w:t>
      </w:r>
    </w:p>
    <w:p>
      <w:pPr>
        <w:pStyle w:val="Heading3"/>
      </w:pPr>
      <w:r>
        <w:t xml:space="preserve">7.1. Protocol Security</w:t>
      </w:r>
    </w:p>
    <w:p>
      <w:r>
        <w:t xml:space="preserve">Production deployments </w:t>
      </w:r>
      <w:r>
        <w:rPr>
          <w:b/>
          <w:bCs/>
        </w:rPr>
        <w:t xml:space="preserve">MUST</w:t>
      </w:r>
      <w:r>
        <w:t xml:space="preserve"> use encrypted communication (HTTPS for HTTP-based bindings, TLS for gRPC). Implementations </w:t>
      </w:r>
      <w:r>
        <w:rPr>
          <w:b/>
          <w:bCs/>
        </w:rPr>
        <w:t xml:space="preserve">SHOULD</w:t>
      </w:r>
      <w:r>
        <w:t xml:space="preserve"> use modern TLS configurations (TLS 1.3+ recommended) with strong cipher suites.</w:t>
      </w:r>
    </w:p>
    <w:p>
      <w:pPr>
        <w:pStyle w:val="Heading3"/>
      </w:pPr>
      <w:r>
        <w:t xml:space="preserve">7.2. Server Identity Verification</w:t>
      </w:r>
    </w:p>
    <w:p>
      <w:r>
        <w:t xml:space="preserve">A2A Clients </w:t>
      </w:r>
      <w:r>
        <w:rPr>
          <w:b/>
          <w:bCs/>
        </w:rPr>
        <w:t xml:space="preserve">SHOULD</w:t>
      </w:r>
      <w:r>
        <w:t xml:space="preserve"> verify the A2A Server's identity by validating its TLS certificate against trusted certificate authorities (CAs) during the TLS handshake.</w:t>
      </w:r>
    </w:p>
    <w:p>
      <w:pPr>
        <w:pStyle w:val="Heading3"/>
      </w:pPr>
      <w:r>
        <w:t xml:space="preserve">7.3. Client Authentication Process</w:t>
      </w:r>
    </w:p>
    <w:p>
      <w:pPr>
        <w:numPr>
          <w:ilvl w:val="0"/>
          <w:numId w:val="70"/>
        </w:numPr>
      </w:pPr>
      <w:r>
        <w:rPr>
          <w:b/>
          <w:bCs/>
        </w:rPr>
        <w:t xml:space="preserve">Discovery of Requirements:</w:t>
      </w:r>
      <w:r>
        <w:t xml:space="preserve"> The client discovers the server's required authentication schemes via the </w:t>
      </w:r>
      <w:r>
        <w:rPr>
          <w:rFonts w:ascii="Consolas" w:hAnsi="Consolas"/>
          <w:sz w:val="18"/>
          <w:shd w:fill="F5F5F5"/>
          <w:noProof/>
        </w:rPr>
        <w:t xml:space="preserve">securitySchemes</w:t>
      </w:r>
      <w:r>
        <w:t xml:space="preserve"> field in the AgentCard.</w:t>
      </w:r>
    </w:p>
    <w:p>
      <w:pPr>
        <w:numPr>
          <w:ilvl w:val="0"/>
          <w:numId w:val="70"/>
        </w:numPr>
      </w:pPr>
      <w:r>
        <w:rPr>
          <w:b/>
          <w:bCs/>
        </w:rPr>
        <w:t xml:space="preserve">Credential Acquisition (Out-of-Band):</w:t>
      </w:r>
      <w:r>
        <w:t xml:space="preserve"> The client obtains the necessary credentials through an out-of-band process specific to the required authentication scheme.</w:t>
      </w:r>
    </w:p>
    <w:p>
      <w:pPr>
        <w:numPr>
          <w:ilvl w:val="0"/>
          <w:numId w:val="70"/>
        </w:numPr>
      </w:pPr>
      <w:r>
        <w:rPr>
          <w:b/>
          <w:bCs/>
        </w:rPr>
        <w:t xml:space="preserve">Credential Transmission:</w:t>
      </w:r>
      <w:r>
        <w:t xml:space="preserve"> The client includes these credentials in protocol-appropriate headers or metadata for every A2A request.</w:t>
      </w:r>
    </w:p>
    <w:p>
      <w:pPr>
        <w:pStyle w:val="Heading3"/>
      </w:pPr>
      <w:r>
        <w:t xml:space="preserve">7.4. Server Authentication Responsibilities</w:t>
      </w:r>
    </w:p>
    <w:p>
      <w:r>
        <w:t xml:space="preserve">The A2A Server:</w:t>
      </w:r>
    </w:p>
    <w:p>
      <w:pPr>
        <w:numPr>
          <w:ilvl w:val="0"/>
          <w:numId w:val="71"/>
        </w:numPr>
      </w:pPr>
      <w:r>
        <w:rPr>
          <w:b/>
          <w:bCs/>
        </w:rPr>
        <w:t xml:space="preserve">MUST</w:t>
      </w:r>
      <w:r>
        <w:t xml:space="preserve"> authenticate every incoming request based on the provided credentials and its declared authentication requirements.</w:t>
      </w:r>
    </w:p>
    <w:p>
      <w:pPr>
        <w:numPr>
          <w:ilvl w:val="0"/>
          <w:numId w:val="71"/>
        </w:numPr>
      </w:pPr>
      <w:r>
        <w:rPr>
          <w:b/>
          <w:bCs/>
        </w:rPr>
        <w:t xml:space="preserve">SHOULD</w:t>
      </w:r>
      <w:r>
        <w:t xml:space="preserve"> use appropriate binding-specific error codes for authentication challenges or rejections.</w:t>
      </w:r>
    </w:p>
    <w:p>
      <w:pPr>
        <w:numPr>
          <w:ilvl w:val="0"/>
          <w:numId w:val="71"/>
        </w:numPr>
      </w:pPr>
      <w:r>
        <w:rPr>
          <w:b/>
          <w:bCs/>
        </w:rPr>
        <w:t xml:space="preserve">SHOULD</w:t>
      </w:r>
      <w:r>
        <w:t xml:space="preserve"> provide relevant authentication challenge information with error responses.</w:t>
      </w:r>
    </w:p>
    <w:p>
      <w:pPr>
        <w:pStyle w:val="Heading3"/>
      </w:pPr>
      <w:r>
        <w:t xml:space="preserve">7.5. In-Task Authentication (Secondary Credentials)</w:t>
      </w:r>
    </w:p>
    <w:p>
      <w:r>
        <w:t xml:space="preserve">If an agent requires additional credentials during task execution:</w:t>
      </w:r>
    </w:p>
    <w:p>
      <w:pPr>
        <w:numPr>
          <w:ilvl w:val="0"/>
          <w:numId w:val="72"/>
        </w:numPr>
      </w:pPr>
      <w:r>
        <w:t xml:space="preserve">It </w:t>
      </w:r>
      <w:r>
        <w:rPr>
          <w:b/>
          <w:bCs/>
        </w:rPr>
        <w:t xml:space="preserve">SHOULD</w:t>
      </w:r>
      <w:r>
        <w:t xml:space="preserve"> transition the A2A task to the </w:t>
      </w:r>
      <w:r>
        <w:rPr>
          <w:rFonts w:ascii="Consolas" w:hAnsi="Consolas"/>
          <w:sz w:val="18"/>
          <w:shd w:fill="F5F5F5"/>
          <w:noProof/>
        </w:rPr>
        <w:t xml:space="preserve">TASK_STATE_AUTH_REQUIRED</w:t>
      </w:r>
      <w:r>
        <w:t xml:space="preserve"> state.</w:t>
      </w:r>
    </w:p>
    <w:p>
      <w:pPr>
        <w:numPr>
          <w:ilvl w:val="0"/>
          <w:numId w:val="72"/>
        </w:numPr>
      </w:pPr>
      <w:r>
        <w:t xml:space="preserve">The accompanying </w:t>
      </w:r>
      <w:r>
        <w:rPr>
          <w:rFonts w:ascii="Consolas" w:hAnsi="Consolas"/>
          <w:sz w:val="18"/>
          <w:shd w:fill="F5F5F5"/>
          <w:noProof/>
        </w:rPr>
        <w:t xml:space="preserve">TaskStatus.update</w:t>
      </w:r>
      <w:r>
        <w:t xml:space="preserve"> </w:t>
      </w:r>
      <w:r>
        <w:rPr>
          <w:b/>
          <w:bCs/>
        </w:rPr>
        <w:t xml:space="preserve">SHOULD</w:t>
      </w:r>
      <w:r>
        <w:t xml:space="preserve"> provide details about the required secondary authentication.</w:t>
      </w:r>
    </w:p>
    <w:p>
      <w:pPr>
        <w:numPr>
          <w:ilvl w:val="0"/>
          <w:numId w:val="72"/>
        </w:numPr>
      </w:pPr>
      <w:r>
        <w:t xml:space="preserve">The A2A Client obtains these credentials out-of-band and provides them in a subsequent message request.</w:t>
      </w:r>
    </w:p>
    <w:p>
      <w:pPr>
        <w:pStyle w:val="Heading3"/>
      </w:pPr>
      <w:r>
        <w:t xml:space="preserve">7.6. Authorization</w:t>
      </w:r>
    </w:p>
    <w:p>
      <w:r>
        <w:t xml:space="preserve">Once authenticated, the A2A Server authorizes requests based on the authenticated identity and its own policies. Authorization logic is implementation-specific and </w:t>
      </w:r>
      <w:r>
        <w:rPr>
          <w:b/>
          <w:bCs/>
        </w:rPr>
        <w:t xml:space="preserve">MAY</w:t>
      </w:r>
      <w:r>
        <w:t xml:space="preserve"> consider:</w:t>
      </w:r>
    </w:p>
    <w:p>
      <w:pPr>
        <w:numPr>
          <w:ilvl w:val="0"/>
          <w:numId w:val="73"/>
        </w:numPr>
      </w:pPr>
      <w:r>
        <w:t xml:space="preserve">Specific skills requested</w:t>
      </w:r>
    </w:p>
    <w:p>
      <w:pPr>
        <w:numPr>
          <w:ilvl w:val="0"/>
          <w:numId w:val="73"/>
        </w:numPr>
      </w:pPr>
      <w:r>
        <w:t xml:space="preserve">Actions attempted within tasks</w:t>
      </w:r>
    </w:p>
    <w:p>
      <w:pPr>
        <w:numPr>
          <w:ilvl w:val="0"/>
          <w:numId w:val="73"/>
        </w:numPr>
      </w:pPr>
      <w:r>
        <w:t xml:space="preserve">Data access policies</w:t>
      </w:r>
    </w:p>
    <w:p>
      <w:pPr>
        <w:numPr>
          <w:ilvl w:val="0"/>
          <w:numId w:val="73"/>
        </w:numPr>
      </w:pPr>
      <w:r>
        <w:t xml:space="preserve">OAuth scopes (if applicable)</w:t>
      </w:r>
    </w:p>
    <w:p>
      <w:pPr>
        <w:pStyle w:val="Heading2"/>
      </w:pPr>
      <w:r>
        <w:t xml:space="preserve">8. Agent Discovery: The Agent Card</w:t>
      </w:r>
    </w:p>
    <w:p/>
    <w:p>
      <w:pPr>
        <w:pStyle w:val="Heading3"/>
      </w:pPr>
      <w:r>
        <w:t xml:space="preserve">8.1. Purpose</w:t>
      </w:r>
    </w:p>
    <w:p>
      <w:r>
        <w:t xml:space="preserve">A2A Servers </w:t>
      </w:r>
      <w:r>
        <w:rPr>
          <w:b/>
          <w:bCs/>
        </w:rPr>
        <w:t xml:space="preserve">MUST</w:t>
      </w:r>
      <w:r>
        <w:t xml:space="preserve"> make an Agent Card available. The Agent Card describes the server's identity, capabilities, skills, and interaction requirements. Clients use this information for discovering suitable agents and configuring interactions.</w:t>
      </w:r>
    </w:p>
    <w:p>
      <w:r>
        <w:t xml:space="preserve">For more on discovery strategies, see the </w:t>
      </w:r>
      <w:hyperlink xmlns:r="http://schemas.openxmlformats.org/officeDocument/2006/relationships" w:history="true" r:id="Red6383ade8de4ff8">
        <w:rPr>
          <w:color w:val="0563C1"/>
          <w:u w:val="single"/>
        </w:rPr>
        <w:r>
          <w:rPr>
            <w:color w:val="0563C1"/>
            <w:u w:val="single"/>
          </w:rPr>
          <w:t xml:space="preserve">Agent Discovery guide</w:t>
        </w:r>
      </w:hyperlink>
      <w:r>
        <w:t xml:space="preserve">.</w:t>
      </w:r>
    </w:p>
    <w:p>
      <w:pPr>
        <w:pStyle w:val="Heading3"/>
      </w:pPr>
      <w:r>
        <w:t xml:space="preserve">8.2. Discovery Mechanisms</w:t>
      </w:r>
    </w:p>
    <w:p>
      <w:r>
        <w:t xml:space="preserve">Clients can find Agent Cards through:</w:t>
      </w:r>
    </w:p>
    <w:p>
      <w:pPr>
        <w:numPr>
          <w:ilvl w:val="0"/>
          <w:numId w:val="74"/>
        </w:numPr>
      </w:pPr>
      <w:r>
        <w:rPr>
          <w:b/>
          <w:bCs/>
        </w:rPr>
        <w:t xml:space="preserve">Well-Known URI:</w:t>
      </w:r>
      <w:r>
        <w:t xml:space="preserve"> Accessing </w:t>
      </w:r>
      <w:r>
        <w:rPr>
          <w:rFonts w:ascii="Consolas" w:hAnsi="Consolas"/>
          <w:sz w:val="18"/>
          <w:shd w:fill="F5F5F5"/>
          <w:noProof/>
        </w:rPr>
        <w:t xml:space="preserve">https://{server_domain}/.well-known/agent-card.json</w:t>
      </w:r>
    </w:p>
    <w:p>
      <w:pPr>
        <w:numPr>
          <w:ilvl w:val="0"/>
          <w:numId w:val="74"/>
        </w:numPr>
      </w:pPr>
      <w:r>
        <w:rPr>
          <w:b/>
          <w:bCs/>
        </w:rPr>
        <w:t xml:space="preserve">Registries/Catalogs:</w:t>
      </w:r>
      <w:r>
        <w:t xml:space="preserve"> Querying curated catalogs of agents</w:t>
      </w:r>
    </w:p>
    <w:p>
      <w:pPr>
        <w:numPr>
          <w:ilvl w:val="0"/>
          <w:numId w:val="74"/>
        </w:numPr>
      </w:pPr>
      <w:r>
        <w:rPr>
          <w:b/>
          <w:bCs/>
        </w:rPr>
        <w:t xml:space="preserve">Direct Configuration:</w:t>
      </w:r>
      <w:r>
        <w:t xml:space="preserve"> Pre-configured Agent Card URLs or content</w:t>
      </w:r>
    </w:p>
    <w:p>
      <w:pPr>
        <w:pStyle w:val="Heading3"/>
      </w:pPr>
      <w:r>
        <w:t xml:space="preserve">8.3. Protocol Declaration Requirements</w:t>
      </w:r>
    </w:p>
    <w:p>
      <w:r>
        <w:t xml:space="preserve">The AgentCard </w:t>
      </w:r>
      <w:r>
        <w:rPr>
          <w:b/>
          <w:bCs/>
        </w:rPr>
        <w:t xml:space="preserve">MUST</w:t>
      </w:r>
      <w:r>
        <w:t xml:space="preserve"> properly declare supported protocols:</w:t>
      </w:r>
    </w:p>
    <w:p>
      <w:pPr>
        <w:pStyle w:val="Heading4"/>
      </w:pPr>
      <w:r>
        <w:t xml:space="preserve">8.3.1. Supported Interfaces Declaration</w:t>
      </w:r>
    </w:p>
    <w:p>
      <w:pPr>
        <w:numPr>
          <w:ilvl w:val="0"/>
          <w:numId w:val="75"/>
        </w:numPr>
      </w:pPr>
      <w:r>
        <w:t xml:space="preserve">The </w:t>
      </w:r>
      <w:r>
        <w:rPr>
          <w:rFonts w:ascii="Consolas" w:hAnsi="Consolas"/>
          <w:sz w:val="18"/>
          <w:shd w:fill="F5F5F5"/>
          <w:noProof/>
        </w:rPr>
        <w:t xml:space="preserve">supportedInterfaces</w:t>
      </w:r>
      <w:r>
        <w:t xml:space="preserve"> field </w:t>
      </w:r>
      <w:r>
        <w:rPr>
          <w:b/>
          <w:bCs/>
        </w:rPr>
        <w:t xml:space="preserve">SHOULD</w:t>
      </w:r>
      <w:r>
        <w:t xml:space="preserve"> declare all supported protocol combinations in preference order</w:t>
      </w:r>
    </w:p>
    <w:p>
      <w:pPr>
        <w:numPr>
          <w:ilvl w:val="0"/>
          <w:numId w:val="75"/>
        </w:numPr>
      </w:pPr>
      <w:r>
        <w:t xml:space="preserve">The first entry in </w:t>
      </w:r>
      <w:r>
        <w:rPr>
          <w:rFonts w:ascii="Consolas" w:hAnsi="Consolas"/>
          <w:sz w:val="18"/>
          <w:shd w:fill="F5F5F5"/>
          <w:noProof/>
        </w:rPr>
        <w:t xml:space="preserve">supportedInterfaces</w:t>
      </w:r>
      <w:r>
        <w:t xml:space="preserve"> represents the preferred interface</w:t>
      </w:r>
    </w:p>
    <w:p>
      <w:pPr>
        <w:numPr>
          <w:ilvl w:val="0"/>
          <w:numId w:val="75"/>
        </w:numPr>
      </w:pPr>
      <w:r>
        <w:t xml:space="preserve">Each interface </w:t>
      </w:r>
      <w:r>
        <w:rPr>
          <w:b/>
          <w:bCs/>
        </w:rPr>
        <w:t xml:space="preserve">MUST</w:t>
      </w:r>
      <w:r>
        <w:t xml:space="preserve"> accurately declare its transport protocol and URL</w:t>
      </w:r>
    </w:p>
    <w:p>
      <w:pPr>
        <w:numPr>
          <w:ilvl w:val="0"/>
          <w:numId w:val="75"/>
        </w:numPr>
      </w:pPr>
      <w:r>
        <w:t xml:space="preserve">URLs </w:t>
      </w:r>
      <w:r>
        <w:rPr>
          <w:b/>
          <w:bCs/>
        </w:rPr>
        <w:t xml:space="preserve">MAY</w:t>
      </w:r>
      <w:r>
        <w:t xml:space="preserve"> be reused if multiple transports are available at the same endpoint</w:t>
      </w:r>
    </w:p>
    <w:p>
      <w:pPr>
        <w:pStyle w:val="Heading4"/>
      </w:pPr>
      <w:r>
        <w:t xml:space="preserve">8.3.2. Client Protocol Selection</w:t>
      </w:r>
    </w:p>
    <w:p>
      <w:r>
        <w:t xml:space="preserve">Clients </w:t>
      </w:r>
      <w:r>
        <w:rPr>
          <w:b/>
          <w:bCs/>
        </w:rPr>
        <w:t xml:space="preserve">MUST</w:t>
      </w:r>
      <w:r>
        <w:t xml:space="preserve"> follow these rules:</w:t>
      </w:r>
    </w:p>
    <w:p>
      <w:pPr>
        <w:numPr>
          <w:ilvl w:val="0"/>
          <w:numId w:val="76"/>
        </w:numPr>
      </w:pPr>
      <w:r>
        <w:t xml:space="preserve">Parse </w:t>
      </w:r>
      <w:r>
        <w:rPr>
          <w:rFonts w:ascii="Consolas" w:hAnsi="Consolas"/>
          <w:sz w:val="18"/>
          <w:shd w:fill="F5F5F5"/>
          <w:noProof/>
        </w:rPr>
        <w:t xml:space="preserve">supportedInterfaces</w:t>
      </w:r>
      <w:r>
        <w:t xml:space="preserve"> if present, and select the first supported transport</w:t>
      </w:r>
    </w:p>
    <w:p>
      <w:pPr>
        <w:numPr>
          <w:ilvl w:val="0"/>
          <w:numId w:val="76"/>
        </w:numPr>
      </w:pPr>
      <w:r>
        <w:t xml:space="preserve">Prefer earlier entries in the ordered list when multiple options are supported</w:t>
      </w:r>
    </w:p>
    <w:p>
      <w:pPr>
        <w:numPr>
          <w:ilvl w:val="0"/>
          <w:numId w:val="76"/>
        </w:numPr>
      </w:pPr>
      <w:r>
        <w:t xml:space="preserve">Use the correct URL for the selected transport</w:t>
      </w:r>
    </w:p>
    <w:p>
      <w:pPr>
        <w:pStyle w:val="Heading3"/>
      </w:pPr>
      <w:r>
        <w:t xml:space="preserve">8.4. Agent Card Signing</w:t>
      </w:r>
    </w:p>
    <w:p>
      <w:r>
        <w:t xml:space="preserve">Agent Cards </w:t>
      </w:r>
      <w:r>
        <w:rPr>
          <w:b/>
          <w:bCs/>
        </w:rPr>
        <w:t xml:space="preserve">MAY</w:t>
      </w:r>
      <w:r>
        <w:t xml:space="preserve"> be digitally signed using JSON Web Signature (JWS) as defined in </w:t>
      </w:r>
      <w:hyperlink xmlns:r="http://schemas.openxmlformats.org/officeDocument/2006/relationships" w:history="true" r:id="Rde86268751ed4bae">
        <w:rPr>
          <w:color w:val="0563C1"/>
          <w:u w:val="single"/>
        </w:rPr>
        <w:r>
          <w:rPr>
            <w:color w:val="0563C1"/>
            <w:u w:val="single"/>
          </w:rPr>
          <w:t xml:space="preserve">RFC 7515</w:t>
        </w:r>
      </w:hyperlink>
      <w:r>
        <w:t xml:space="preserve"> to ensure authenticity and integrity. Signatures allow clients to verify that an Agent Card has not been tampered with and originates from the claimed provider.</w:t>
      </w:r>
    </w:p>
    <w:p>
      <w:pPr>
        <w:pStyle w:val="Heading4"/>
      </w:pPr>
      <w:r>
        <w:t xml:space="preserve">8.4.1. Canonicalization Requirements</w:t>
      </w:r>
    </w:p>
    <w:p>
      <w:r>
        <w:t xml:space="preserve">Before signing, the Agent Card content </w:t>
      </w:r>
      <w:r>
        <w:rPr>
          <w:b/>
          <w:bCs/>
        </w:rPr>
        <w:t xml:space="preserve">MUST</w:t>
      </w:r>
      <w:r>
        <w:t xml:space="preserve"> be canonicalized using the JSON Canonicalization Scheme (JCS) as defined in </w:t>
      </w:r>
      <w:hyperlink xmlns:r="http://schemas.openxmlformats.org/officeDocument/2006/relationships" w:history="true" r:id="R83036cfa1dc9483f">
        <w:rPr>
          <w:color w:val="0563C1"/>
          <w:u w:val="single"/>
        </w:rPr>
        <w:r>
          <w:rPr>
            <w:color w:val="0563C1"/>
            <w:u w:val="single"/>
          </w:rPr>
          <w:t xml:space="preserve">RFC 8785</w:t>
        </w:r>
      </w:hyperlink>
      <w:r>
        <w:t xml:space="preserve">. This ensures consistent signature generation and verification across different JSON implementations.</w:t>
      </w:r>
    </w:p>
    <w:p>
      <w:r>
        <w:rPr>
          <w:b/>
          <w:bCs/>
        </w:rPr>
        <w:t xml:space="preserve">Canonicalization Rules:</w:t>
      </w:r>
    </w:p>
    <w:p>
      <w:pPr>
        <w:numPr>
          <w:ilvl w:val="0"/>
          <w:numId w:val="77"/>
        </w:numPr>
      </w:pPr>
      <w:r>
        <w:rPr>
          <w:b/>
          <w:bCs/>
        </w:rPr>
        <w:t xml:space="preserve">Field Presence and Default Value Handling</w:t>
      </w:r>
      <w:r>
        <w:t xml:space="preserve">: Before canonicalization, the JSON representation </w:t>
      </w:r>
      <w:r>
        <w:rPr>
          <w:b/>
          <w:bCs/>
        </w:rPr>
        <w:t xml:space="preserve">MUST</w:t>
      </w:r>
      <w:r>
        <w:t xml:space="preserve"> respect Protocol Buffer field presence semantics as defined in </w:t>
      </w:r>
      <w:hyperlink xmlns:r="http://schemas.openxmlformats.org/officeDocument/2006/relationships" w:history="true" r:id="Rddf151c3e20a4322">
        <w:rPr>
          <w:color w:val="0563C1"/>
          <w:u w:val="single"/>
        </w:rPr>
        <w:r>
          <w:rPr>
            <w:color w:val="0563C1"/>
            <w:u w:val="single"/>
          </w:rPr>
          <w:t xml:space="preserve">Section 5.7</w:t>
        </w:r>
      </w:hyperlink>
      <w:r>
        <w:t xml:space="preserve">. This ensures that the canonical form accurately reflects which fields were explicitly provided versus which were omitted, enabling signature verification when Agent Cards are reconstructed:</w:t>
      </w:r>
    </w:p>
    <w:p>
      <w:pPr>
        <w:numPr>
          <w:ilvl w:val="1"/>
          <w:numId w:val="78"/>
        </w:numPr>
      </w:pPr>
      <w:r>
        <w:rPr>
          <w:b/>
          <w:bCs/>
        </w:rPr>
        <w:t xml:space="preserve">Optional fields not explicitly set</w:t>
      </w:r>
      <w:r>
        <w:t xml:space="preserve">: Fields marked with the </w:t>
      </w:r>
      <w:r>
        <w:rPr>
          <w:rFonts w:ascii="Consolas" w:hAnsi="Consolas"/>
          <w:sz w:val="18"/>
          <w:shd w:fill="F5F5F5"/>
          <w:noProof/>
        </w:rPr>
        <w:t xml:space="preserve">optional</w:t>
      </w:r>
      <w:r>
        <w:t xml:space="preserve"> keyword that were not explicitly set </w:t>
      </w:r>
      <w:r>
        <w:rPr>
          <w:b/>
          <w:bCs/>
        </w:rPr>
        <w:t xml:space="preserve">MUST</w:t>
      </w:r>
      <w:r>
        <w:t xml:space="preserve"> be omitted from the JSON object</w:t>
      </w:r>
    </w:p>
    <w:p>
      <w:pPr>
        <w:numPr>
          <w:ilvl w:val="1"/>
          <w:numId w:val="78"/>
        </w:numPr>
      </w:pPr>
      <w:r>
        <w:rPr>
          <w:b/>
          <w:bCs/>
        </w:rPr>
        <w:t xml:space="preserve">Optional fields explicitly set to defaults</w:t>
      </w:r>
      <w:r>
        <w:t xml:space="preserve">: Fields marked with </w:t>
      </w:r>
      <w:r>
        <w:rPr>
          <w:rFonts w:ascii="Consolas" w:hAnsi="Consolas"/>
          <w:sz w:val="18"/>
          <w:shd w:fill="F5F5F5"/>
          <w:noProof/>
        </w:rPr>
        <w:t xml:space="preserve">optional</w:t>
      </w:r>
      <w:r>
        <w:t xml:space="preserve"> that were explicitly set to a value (even if that value matches a default) </w:t>
      </w:r>
      <w:r>
        <w:rPr>
          <w:b/>
          <w:bCs/>
        </w:rPr>
        <w:t xml:space="preserve">MUST</w:t>
      </w:r>
      <w:r>
        <w:t xml:space="preserve"> be included in the JSON object</w:t>
      </w:r>
    </w:p>
    <w:p>
      <w:pPr>
        <w:numPr>
          <w:ilvl w:val="1"/>
          <w:numId w:val="78"/>
        </w:numPr>
      </w:pPr>
      <w:r>
        <w:rPr>
          <w:b/>
          <w:bCs/>
        </w:rPr>
        <w:t xml:space="preserve">Required fields</w:t>
      </w:r>
      <w:r>
        <w:t xml:space="preserve">: Fields marked with </w:t>
      </w:r>
      <w:r>
        <w:rPr>
          <w:rFonts w:ascii="Consolas" w:hAnsi="Consolas"/>
          <w:sz w:val="18"/>
          <w:shd w:fill="F5F5F5"/>
          <w:noProof/>
        </w:rPr>
        <w:t xml:space="preserve">REQUIRED</w:t>
      </w:r>
      <w:r>
        <w:t xml:space="preserve"> </w:t>
      </w:r>
      <w:r>
        <w:rPr>
          <w:b/>
          <w:bCs/>
        </w:rPr>
        <w:t xml:space="preserve">MUST</w:t>
      </w:r>
      <w:r>
        <w:t xml:space="preserve"> always be present, even if the field value matches the default.</w:t>
      </w:r>
    </w:p>
    <w:p>
      <w:pPr>
        <w:numPr>
          <w:ilvl w:val="1"/>
          <w:numId w:val="78"/>
        </w:numPr>
      </w:pPr>
      <w:r>
        <w:rPr>
          <w:b/>
          <w:bCs/>
        </w:rPr>
        <w:t xml:space="preserve">Default values</w:t>
      </w:r>
      <w:r>
        <w:t xml:space="preserve">: Fields with default values </w:t>
      </w:r>
      <w:r>
        <w:rPr>
          <w:b/>
          <w:bCs/>
        </w:rPr>
        <w:t xml:space="preserve">MUST</w:t>
      </w:r>
      <w:r>
        <w:t xml:space="preserve"> be omitted unless the field is marked as </w:t>
      </w:r>
      <w:r>
        <w:rPr>
          <w:rFonts w:ascii="Consolas" w:hAnsi="Consolas"/>
          <w:sz w:val="18"/>
          <w:shd w:fill="F5F5F5"/>
          <w:noProof/>
        </w:rPr>
        <w:t xml:space="preserve">REQUIRED</w:t>
      </w:r>
      <w:r>
        <w:t xml:space="preserve"> or has the </w:t>
      </w:r>
      <w:r>
        <w:rPr>
          <w:rFonts w:ascii="Consolas" w:hAnsi="Consolas"/>
          <w:sz w:val="18"/>
          <w:shd w:fill="F5F5F5"/>
          <w:noProof/>
        </w:rPr>
        <w:t xml:space="preserve">optional</w:t>
      </w:r>
      <w:r>
        <w:t xml:space="preserve"> keyword.</w:t>
      </w:r>
    </w:p>
    <w:p>
      <w:pPr>
        <w:numPr>
          <w:ilvl w:val="0"/>
          <w:numId w:val="77"/>
        </w:numPr>
      </w:pPr>
      <w:r>
        <w:rPr>
          <w:b/>
          <w:bCs/>
        </w:rPr>
        <w:t xml:space="preserve">RFC 8785 Compliance</w:t>
      </w:r>
      <w:r>
        <w:t xml:space="preserve">: The Agent Card JSON </w:t>
      </w:r>
      <w:r>
        <w:rPr>
          <w:b/>
          <w:bCs/>
        </w:rPr>
        <w:t xml:space="preserve">MUST</w:t>
      </w:r>
      <w:r>
        <w:t xml:space="preserve"> be canonicalized according to RFC 8785, which specifies:</w:t>
      </w:r>
    </w:p>
    <w:p>
      <w:pPr>
        <w:numPr>
          <w:ilvl w:val="1"/>
          <w:numId w:val="79"/>
        </w:numPr>
      </w:pPr>
      <w:r>
        <w:t xml:space="preserve">Predictable ordering of object properties (lexicographic by key)</w:t>
      </w:r>
    </w:p>
    <w:p>
      <w:pPr>
        <w:numPr>
          <w:ilvl w:val="1"/>
          <w:numId w:val="79"/>
        </w:numPr>
      </w:pPr>
      <w:r>
        <w:t xml:space="preserve">Consistent representation of numbers, strings, and other primitive values</w:t>
      </w:r>
    </w:p>
    <w:p>
      <w:pPr>
        <w:numPr>
          <w:ilvl w:val="1"/>
          <w:numId w:val="79"/>
        </w:numPr>
      </w:pPr>
      <w:r>
        <w:t xml:space="preserve">Removal of insignificant whitespace</w:t>
      </w:r>
    </w:p>
    <w:p>
      <w:pPr>
        <w:numPr>
          <w:ilvl w:val="0"/>
          <w:numId w:val="77"/>
        </w:numPr>
      </w:pPr>
      <w:r>
        <w:rPr>
          <w:b/>
          <w:bCs/>
        </w:rPr>
        <w:t xml:space="preserve">Signature Field Exclusion</w:t>
      </w:r>
      <w:r>
        <w:t xml:space="preserve">: The </w:t>
      </w:r>
      <w:r>
        <w:rPr>
          <w:rFonts w:ascii="Consolas" w:hAnsi="Consolas"/>
          <w:sz w:val="18"/>
          <w:shd w:fill="F5F5F5"/>
          <w:noProof/>
        </w:rPr>
        <w:t xml:space="preserve">signatures</w:t>
      </w:r>
      <w:r>
        <w:t xml:space="preserve"> field itself </w:t>
      </w:r>
      <w:r>
        <w:rPr>
          <w:b/>
          <w:bCs/>
        </w:rPr>
        <w:t xml:space="preserve">MUST</w:t>
      </w:r>
      <w:r>
        <w:t xml:space="preserve"> be excluded from the content being signed to avoid circular dependencies.</w:t>
      </w:r>
    </w:p>
    <w:p>
      <w:r>
        <w:rPr>
          <w:b/>
          <w:bCs/>
        </w:rPr>
        <w:t xml:space="preserve">Example of Default Value Removal:</w:t>
      </w:r>
    </w:p>
    <w:p>
      <w:r>
        <w:t xml:space="preserve">Original Agent Card fragment:</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"name"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"Example Agent"</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"description"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"capabilities"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"streaming"</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569CD6"/>
          <w:noProof/>
        </w:rPr>
        <w:t xml:space="preserve">false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"pushNotifications"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569CD6"/>
          <w:noProof/>
        </w:rPr>
        <w:t xml:space="preserve">false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"extensions"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"skills"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4A4A4A"/>
          <w:noProof/>
        </w:rPr>
        <w:t xml:space="preserve">}</w:t>
      </w:r>
    </w:p>
    <w:p>
      <w:r>
        <w:t xml:space="preserve">Applying the canonicalization rules:</w:t>
      </w:r>
    </w:p>
    <w:p>
      <w:pPr>
        <w:numPr>
          <w:ilvl w:val="0"/>
          <w:numId w:val="80"/>
        </w:numPr>
      </w:pPr>
      <w:r>
        <w:rPr>
          <w:rFonts w:ascii="Consolas" w:hAnsi="Consolas"/>
          <w:sz w:val="18"/>
          <w:shd w:fill="F5F5F5"/>
          <w:noProof/>
        </w:rPr>
        <w:t xml:space="preserve">name</w:t>
      </w:r>
      <w:r>
        <w:t xml:space="preserve">: "Example Agent" - REQUIRED field → </w:t>
      </w:r>
      <w:r>
        <w:rPr>
          <w:b/>
          <w:bCs/>
        </w:rPr>
        <w:t xml:space="preserve">include</w:t>
      </w:r>
    </w:p>
    <w:p>
      <w:pPr>
        <w:numPr>
          <w:ilvl w:val="0"/>
          <w:numId w:val="80"/>
        </w:numPr>
      </w:pPr>
      <w:r>
        <w:rPr>
          <w:rFonts w:ascii="Consolas" w:hAnsi="Consolas"/>
          <w:sz w:val="18"/>
          <w:shd w:fill="F5F5F5"/>
          <w:noProof/>
        </w:rPr>
        <w:t xml:space="preserve">description</w:t>
      </w:r>
      <w:r>
        <w:t xml:space="preserve">: "" - REQUIRED field → </w:t>
      </w:r>
      <w:r>
        <w:rPr>
          <w:b/>
          <w:bCs/>
        </w:rPr>
        <w:t xml:space="preserve">include</w:t>
      </w:r>
    </w:p>
    <w:p>
      <w:pPr>
        <w:numPr>
          <w:ilvl w:val="0"/>
          <w:numId w:val="80"/>
        </w:numPr>
      </w:pPr>
      <w:r>
        <w:rPr>
          <w:rFonts w:ascii="Consolas" w:hAnsi="Consolas"/>
          <w:sz w:val="18"/>
          <w:shd w:fill="F5F5F5"/>
          <w:noProof/>
        </w:rPr>
        <w:t xml:space="preserve">capabilities</w:t>
      </w:r>
      <w:r>
        <w:t xml:space="preserve">: object - REQUIRED field → </w:t>
      </w:r>
      <w:r>
        <w:rPr>
          <w:b/>
          <w:bCs/>
        </w:rPr>
        <w:t xml:space="preserve">include</w:t>
      </w:r>
      <w:r>
        <w:t xml:space="preserve"> (after processing children)</w:t>
      </w:r>
    </w:p>
    <w:p>
      <w:pPr>
        <w:numPr>
          <w:ilvl w:val="1"/>
          <w:numId w:val="81"/>
        </w:numPr>
      </w:pPr>
      <w:r>
        <w:rPr>
          <w:rFonts w:ascii="Consolas" w:hAnsi="Consolas"/>
          <w:sz w:val="18"/>
          <w:shd w:fill="F5F5F5"/>
          <w:noProof/>
        </w:rPr>
        <w:t xml:space="preserve">streaming</w:t>
      </w:r>
      <w:r>
        <w:t xml:space="preserve">: false - optional field, present in JSON (explicitly set) → </w:t>
      </w:r>
      <w:r>
        <w:rPr>
          <w:b/>
          <w:bCs/>
        </w:rPr>
        <w:t xml:space="preserve">include</w:t>
      </w:r>
    </w:p>
    <w:p>
      <w:pPr>
        <w:numPr>
          <w:ilvl w:val="1"/>
          <w:numId w:val="81"/>
        </w:numPr>
      </w:pPr>
      <w:r>
        <w:rPr>
          <w:rFonts w:ascii="Consolas" w:hAnsi="Consolas"/>
          <w:sz w:val="18"/>
          <w:shd w:fill="F5F5F5"/>
          <w:noProof/>
        </w:rPr>
        <w:t xml:space="preserve">pushNotifications</w:t>
      </w:r>
      <w:r>
        <w:t xml:space="preserve">: false - optional field, present in JSON (explicitly set) → </w:t>
      </w:r>
      <w:r>
        <w:rPr>
          <w:b/>
          <w:bCs/>
        </w:rPr>
        <w:t xml:space="preserve">include</w:t>
      </w:r>
    </w:p>
    <w:p>
      <w:pPr>
        <w:numPr>
          <w:ilvl w:val="1"/>
          <w:numId w:val="81"/>
        </w:numPr>
      </w:pPr>
      <w:r>
        <w:rPr>
          <w:rFonts w:ascii="Consolas" w:hAnsi="Consolas"/>
          <w:sz w:val="18"/>
          <w:shd w:fill="F5F5F5"/>
          <w:noProof/>
        </w:rPr>
        <w:t xml:space="preserve">extensions</w:t>
      </w:r>
      <w:r>
        <w:t xml:space="preserve">: </w:t>
      </w:r>
      <w:r>
        <w:t xml:space="preserve">[</w:t>
      </w:r>
      <w:r>
        <w:t xml:space="preserve">] - repeated field (not REQUIRED) with empty array → </w:t>
      </w:r>
      <w:r>
        <w:rPr>
          <w:b/>
          <w:bCs/>
        </w:rPr>
        <w:t xml:space="preserve">omit</w:t>
      </w:r>
    </w:p>
    <w:p>
      <w:pPr>
        <w:numPr>
          <w:ilvl w:val="0"/>
          <w:numId w:val="80"/>
        </w:numPr>
      </w:pPr>
      <w:r>
        <w:rPr>
          <w:rFonts w:ascii="Consolas" w:hAnsi="Consolas"/>
          <w:sz w:val="18"/>
          <w:shd w:fill="F5F5F5"/>
          <w:noProof/>
        </w:rPr>
        <w:t xml:space="preserve">skills</w:t>
      </w:r>
      <w:r>
        <w:t xml:space="preserve">: </w:t>
      </w:r>
      <w:r>
        <w:t xml:space="preserve">[</w:t>
      </w:r>
      <w:r>
        <w:t xml:space="preserve">] - REQUIRED field → </w:t>
      </w:r>
      <w:r>
        <w:rPr>
          <w:b/>
          <w:bCs/>
        </w:rPr>
        <w:t xml:space="preserve">include</w:t>
      </w:r>
    </w:p>
    <w:p>
      <w:r>
        <w:t xml:space="preserve">After applying RFC 8785:</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"capabilities"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FC1FF"/>
          <w:noProof/>
        </w:rPr>
        <w:t xml:space="preserve">"pushNotifications"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569CD6"/>
          <w:noProof/>
        </w:rPr>
        <w:t xml:space="preserve">false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FC1FF"/>
          <w:noProof/>
        </w:rPr>
        <w:t xml:space="preserve">"streaming"</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569CD6"/>
          <w:noProof/>
        </w:rPr>
        <w:t xml:space="preserve">false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"description"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"name"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"Example Agent"</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"skills"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4A4A4A"/>
          <w:noProof/>
        </w:rPr>
        <w:t xml:space="preserve">}</w:t>
      </w:r>
    </w:p>
    <w:p>
      <w:pPr>
        <w:pStyle w:val="Heading4"/>
      </w:pPr>
      <w:r>
        <w:t xml:space="preserve">8.4.2. Signature Format</w:t>
      </w:r>
    </w:p>
    <w:p>
      <w:r>
        <w:t xml:space="preserve">Signatures use the JSON Web Signature (JWS) format as defined in </w:t>
      </w:r>
      <w:hyperlink xmlns:r="http://schemas.openxmlformats.org/officeDocument/2006/relationships" w:history="true" r:id="Rde86268751ed4bae">
        <w:rPr>
          <w:color w:val="0563C1"/>
          <w:u w:val="single"/>
        </w:rPr>
        <w:r>
          <w:rPr>
            <w:color w:val="0563C1"/>
            <w:u w:val="single"/>
          </w:rPr>
          <w:t xml:space="preserve">RFC 7515</w:t>
        </w:r>
      </w:hyperlink>
      <w:r>
        <w:t xml:space="preserve">. The </w:t>
      </w:r>
      <w:hyperlink xmlns:r="http://schemas.openxmlformats.org/officeDocument/2006/relationships" w:history="true" r:id="R1f15fff5a35b435e">
        <w:rPr>
          <w:color w:val="0563C1"/>
          <w:u w:val="single"/>
        </w:rPr>
      </w:hyperlink>
      <w:r>
        <w:t xml:space="preserve"> object represents JWS components using three fields:</w:t>
      </w:r>
    </w:p>
    <w:p>
      <w:pPr>
        <w:numPr>
          <w:ilvl w:val="0"/>
          <w:numId w:val="82"/>
        </w:numPr>
      </w:pPr>
      <w:r>
        <w:rPr>
          <w:b/>
          <w:bCs/>
        </w:rPr>
      </w:r>
      <w:r>
        <w:rPr>
          <w:rFonts w:ascii="Consolas" w:hAnsi="Consolas"/>
          <w:sz w:val="18"/>
          <w:shd w:fill="F5F5F5"/>
          <w:noProof/>
        </w:rPr>
        <w:t xml:space="preserve">protected</w:t>
      </w:r>
      <w:r>
        <w:t xml:space="preserve"> (required, string): Base64url-encoded JSON object containing the JWS Protected Header</w:t>
      </w:r>
    </w:p>
    <w:p>
      <w:pPr>
        <w:numPr>
          <w:ilvl w:val="0"/>
          <w:numId w:val="82"/>
        </w:numPr>
      </w:pPr>
      <w:r>
        <w:rPr>
          <w:b/>
          <w:bCs/>
        </w:rPr>
      </w:r>
      <w:r>
        <w:rPr>
          <w:rFonts w:ascii="Consolas" w:hAnsi="Consolas"/>
          <w:sz w:val="18"/>
          <w:shd w:fill="F5F5F5"/>
          <w:noProof/>
        </w:rPr>
        <w:t xml:space="preserve">signature</w:t>
      </w:r>
      <w:r>
        <w:t xml:space="preserve"> (required, string): Base64url-encoded signature value</w:t>
      </w:r>
    </w:p>
    <w:p>
      <w:pPr>
        <w:numPr>
          <w:ilvl w:val="0"/>
          <w:numId w:val="82"/>
        </w:numPr>
      </w:pPr>
      <w:r>
        <w:rPr>
          <w:b/>
          <w:bCs/>
        </w:rPr>
      </w:r>
      <w:r>
        <w:rPr>
          <w:rFonts w:ascii="Consolas" w:hAnsi="Consolas"/>
          <w:sz w:val="18"/>
          <w:shd w:fill="F5F5F5"/>
          <w:noProof/>
        </w:rPr>
        <w:t xml:space="preserve">header</w:t>
      </w:r>
      <w:r>
        <w:t xml:space="preserve"> (optional, object): JWS Unprotected Header as a JSON object (not base64url-encoded)</w:t>
      </w:r>
    </w:p>
    <w:p>
      <w:r>
        <w:rPr>
          <w:b/>
          <w:bCs/>
        </w:rPr>
        <w:t xml:space="preserve">JWS Protected Header Parameters:</w:t>
      </w:r>
    </w:p>
    <w:p>
      <w:r>
        <w:t xml:space="preserve">The protected header </w:t>
      </w:r>
      <w:r>
        <w:rPr>
          <w:b/>
          <w:bCs/>
        </w:rPr>
        <w:t xml:space="preserve">MUST</w:t>
      </w:r>
      <w:r>
        <w:t xml:space="preserve"> include:</w:t>
      </w:r>
    </w:p>
    <w:p>
      <w:pPr>
        <w:numPr>
          <w:ilvl w:val="0"/>
          <w:numId w:val="83"/>
        </w:numPr>
      </w:pPr>
      <w:r>
        <w:rPr>
          <w:rFonts w:ascii="Consolas" w:hAnsi="Consolas"/>
          <w:sz w:val="18"/>
          <w:shd w:fill="F5F5F5"/>
          <w:noProof/>
        </w:rPr>
        <w:t xml:space="preserve">alg</w:t>
      </w:r>
      <w:r>
        <w:t xml:space="preserve">: Algorithm used for signing (e.g., "ES256", "RS256")</w:t>
      </w:r>
    </w:p>
    <w:p>
      <w:pPr>
        <w:numPr>
          <w:ilvl w:val="0"/>
          <w:numId w:val="83"/>
        </w:numPr>
      </w:pPr>
      <w:r>
        <w:rPr>
          <w:rFonts w:ascii="Consolas" w:hAnsi="Consolas"/>
          <w:sz w:val="18"/>
          <w:shd w:fill="F5F5F5"/>
          <w:noProof/>
        </w:rPr>
        <w:t xml:space="preserve">typ</w:t>
      </w:r>
      <w:r>
        <w:t xml:space="preserve">: </w:t>
      </w:r>
      <w:r>
        <w:rPr>
          <w:b/>
          <w:bCs/>
        </w:rPr>
        <w:t xml:space="preserve">SHOULD</w:t>
      </w:r>
      <w:r>
        <w:t xml:space="preserve"> be set to "JOSE" for JWS</w:t>
      </w:r>
    </w:p>
    <w:p>
      <w:pPr>
        <w:numPr>
          <w:ilvl w:val="0"/>
          <w:numId w:val="83"/>
        </w:numPr>
      </w:pPr>
      <w:r>
        <w:rPr>
          <w:rFonts w:ascii="Consolas" w:hAnsi="Consolas"/>
          <w:sz w:val="18"/>
          <w:shd w:fill="F5F5F5"/>
          <w:noProof/>
        </w:rPr>
        <w:t xml:space="preserve">kid</w:t>
      </w:r>
      <w:r>
        <w:t xml:space="preserve">: Key ID for identifying the signing key</w:t>
      </w:r>
    </w:p>
    <w:p>
      <w:r>
        <w:t xml:space="preserve">The protected header </w:t>
      </w:r>
      <w:r>
        <w:rPr>
          <w:b/>
          <w:bCs/>
        </w:rPr>
        <w:t xml:space="preserve">MAY</w:t>
      </w:r>
      <w:r>
        <w:t xml:space="preserve"> include:</w:t>
      </w:r>
    </w:p>
    <w:p>
      <w:pPr>
        <w:numPr>
          <w:ilvl w:val="0"/>
          <w:numId w:val="84"/>
        </w:numPr>
      </w:pPr>
      <w:r>
        <w:rPr>
          <w:rFonts w:ascii="Consolas" w:hAnsi="Consolas"/>
          <w:sz w:val="18"/>
          <w:shd w:fill="F5F5F5"/>
          <w:noProof/>
        </w:rPr>
        <w:t xml:space="preserve">jku</w:t>
      </w:r>
      <w:r>
        <w:t xml:space="preserve">: URL to JSON Web Key Set (JWKS) containing the public key</w:t>
      </w:r>
    </w:p>
    <w:p>
      <w:r>
        <w:rPr>
          <w:b/>
          <w:bCs/>
        </w:rPr>
        <w:t xml:space="preserve">Signature Generation Process:</w:t>
      </w:r>
    </w:p>
    <w:p>
      <w:pPr>
        <w:numPr>
          <w:ilvl w:val="0"/>
          <w:numId w:val="85"/>
        </w:numPr>
      </w:pPr>
      <w:r>
        <w:rPr>
          <w:b/>
          <w:bCs/>
        </w:rPr>
        <w:t xml:space="preserve">Prepare the payload:</w:t>
      </w:r>
    </w:p>
    <w:p>
      <w:pPr>
        <w:numPr>
          <w:ilvl w:val="1"/>
          <w:numId w:val="86"/>
        </w:numPr>
      </w:pPr>
      <w:r>
        <w:t xml:space="preserve">Remove properties with default values from the Agent Card</w:t>
      </w:r>
    </w:p>
    <w:p>
      <w:pPr>
        <w:numPr>
          <w:ilvl w:val="1"/>
          <w:numId w:val="86"/>
        </w:numPr>
      </w:pPr>
      <w:r>
        <w:t xml:space="preserve">Exclude the </w:t>
      </w:r>
      <w:r>
        <w:rPr>
          <w:rFonts w:ascii="Consolas" w:hAnsi="Consolas"/>
          <w:sz w:val="18"/>
          <w:shd w:fill="F5F5F5"/>
          <w:noProof/>
        </w:rPr>
        <w:t xml:space="preserve">signatures</w:t>
      </w:r>
      <w:r>
        <w:t xml:space="preserve"> field</w:t>
      </w:r>
    </w:p>
    <w:p>
      <w:pPr>
        <w:numPr>
          <w:ilvl w:val="1"/>
          <w:numId w:val="86"/>
        </w:numPr>
      </w:pPr>
      <w:r>
        <w:t xml:space="preserve">Canonicalize the resulting JSON using RFC 8785 to produce the canonical payload</w:t>
      </w:r>
    </w:p>
    <w:p>
      <w:pPr>
        <w:numPr>
          <w:ilvl w:val="0"/>
          <w:numId w:val="85"/>
        </w:numPr>
      </w:pPr>
      <w:r>
        <w:rPr>
          <w:b/>
          <w:bCs/>
        </w:rPr>
        <w:t xml:space="preserve">Create the protected header:</w:t>
      </w:r>
    </w:p>
    <w:p>
      <w:pPr>
        <w:numPr>
          <w:ilvl w:val="1"/>
          <w:numId w:val="87"/>
        </w:numPr>
      </w:pPr>
      <w:r>
        <w:t xml:space="preserve">Construct a JSON object with the required header parameters (</w:t>
      </w:r>
      <w:r>
        <w:rPr>
          <w:rFonts w:ascii="Consolas" w:hAnsi="Consolas"/>
          <w:sz w:val="18"/>
          <w:shd w:fill="F5F5F5"/>
          <w:noProof/>
        </w:rPr>
        <w:t xml:space="preserve">alg</w:t>
      </w:r>
      <w:r>
        <w:t xml:space="preserve">, </w:t>
      </w:r>
      <w:r>
        <w:rPr>
          <w:rFonts w:ascii="Consolas" w:hAnsi="Consolas"/>
          <w:sz w:val="18"/>
          <w:shd w:fill="F5F5F5"/>
          <w:noProof/>
        </w:rPr>
        <w:t xml:space="preserve">typ</w:t>
      </w:r>
      <w:r>
        <w:t xml:space="preserve">, </w:t>
      </w:r>
      <w:r>
        <w:rPr>
          <w:rFonts w:ascii="Consolas" w:hAnsi="Consolas"/>
          <w:sz w:val="18"/>
          <w:shd w:fill="F5F5F5"/>
          <w:noProof/>
        </w:rPr>
        <w:t xml:space="preserve">kid</w:t>
      </w:r>
      <w:r>
        <w:t xml:space="preserve">) and any optional parameters (</w:t>
      </w:r>
      <w:r>
        <w:rPr>
          <w:rFonts w:ascii="Consolas" w:hAnsi="Consolas"/>
          <w:sz w:val="18"/>
          <w:shd w:fill="F5F5F5"/>
          <w:noProof/>
        </w:rPr>
        <w:t xml:space="preserve">jku</w:t>
      </w:r>
      <w:r>
        <w:t xml:space="preserve">)</w:t>
      </w:r>
    </w:p>
    <w:p>
      <w:pPr>
        <w:numPr>
          <w:ilvl w:val="1"/>
          <w:numId w:val="87"/>
        </w:numPr>
      </w:pPr>
      <w:r>
        <w:t xml:space="preserve">Serialize the header to JSON</w:t>
      </w:r>
    </w:p>
    <w:p>
      <w:pPr>
        <w:numPr>
          <w:ilvl w:val="1"/>
          <w:numId w:val="87"/>
        </w:numPr>
      </w:pPr>
      <w:r>
        <w:t xml:space="preserve">Base64url-encode the serialized header to produce the </w:t>
      </w:r>
      <w:r>
        <w:rPr>
          <w:rFonts w:ascii="Consolas" w:hAnsi="Consolas"/>
          <w:sz w:val="18"/>
          <w:shd w:fill="F5F5F5"/>
          <w:noProof/>
        </w:rPr>
        <w:t xml:space="preserve">protected</w:t>
      </w:r>
      <w:r>
        <w:t xml:space="preserve"> field value</w:t>
      </w:r>
    </w:p>
    <w:p>
      <w:pPr>
        <w:numPr>
          <w:ilvl w:val="0"/>
          <w:numId w:val="85"/>
        </w:numPr>
      </w:pPr>
      <w:r>
        <w:rPr>
          <w:b/>
          <w:bCs/>
        </w:rPr>
        <w:t xml:space="preserve">Compute the signature:</w:t>
      </w:r>
    </w:p>
    <w:p>
      <w:pPr>
        <w:numPr>
          <w:ilvl w:val="1"/>
          <w:numId w:val="88"/>
        </w:numPr>
      </w:pPr>
      <w:r>
        <w:t xml:space="preserve">Construct the JWS Signing Input: </w:t>
      </w:r>
      <w:r>
        <w:rPr>
          <w:rFonts w:ascii="Consolas" w:hAnsi="Consolas"/>
          <w:sz w:val="18"/>
          <w:shd w:fill="F5F5F5"/>
          <w:noProof/>
        </w:rPr>
        <w:t xml:space="preserve">ASCII(BASE64URL(UTF8(JWS Protected Header)) || '.' || BASE64URL(JWS Payload))</w:t>
      </w:r>
    </w:p>
    <w:p>
      <w:pPr>
        <w:numPr>
          <w:ilvl w:val="1"/>
          <w:numId w:val="88"/>
        </w:numPr>
      </w:pPr>
      <w:r>
        <w:t xml:space="preserve">Sign the JWS Signing Input using the algorithm specified in the </w:t>
      </w:r>
      <w:r>
        <w:rPr>
          <w:rFonts w:ascii="Consolas" w:hAnsi="Consolas"/>
          <w:sz w:val="18"/>
          <w:shd w:fill="F5F5F5"/>
          <w:noProof/>
        </w:rPr>
        <w:t xml:space="preserve">alg</w:t>
      </w:r>
      <w:r>
        <w:t xml:space="preserve"> header parameter and the private key</w:t>
      </w:r>
    </w:p>
    <w:p>
      <w:pPr>
        <w:numPr>
          <w:ilvl w:val="1"/>
          <w:numId w:val="88"/>
        </w:numPr>
      </w:pPr>
      <w:r>
        <w:t xml:space="preserve">Base64url-encode the resulting signature bytes to produce the </w:t>
      </w:r>
      <w:r>
        <w:rPr>
          <w:rFonts w:ascii="Consolas" w:hAnsi="Consolas"/>
          <w:sz w:val="18"/>
          <w:shd w:fill="F5F5F5"/>
          <w:noProof/>
        </w:rPr>
        <w:t xml:space="preserve">signature</w:t>
      </w:r>
      <w:r>
        <w:t xml:space="preserve"> field value</w:t>
      </w:r>
    </w:p>
    <w:p>
      <w:pPr>
        <w:numPr>
          <w:ilvl w:val="0"/>
          <w:numId w:val="85"/>
        </w:numPr>
      </w:pPr>
      <w:r>
        <w:rPr>
          <w:b/>
          <w:bCs/>
        </w:rPr>
        <w:t xml:space="preserve">Assemble the AgentCardSignature:</w:t>
      </w:r>
    </w:p>
    <w:p>
      <w:pPr>
        <w:numPr>
          <w:ilvl w:val="1"/>
          <w:numId w:val="89"/>
        </w:numPr>
      </w:pPr>
      <w:r>
        <w:t xml:space="preserve">Set </w:t>
      </w:r>
      <w:r>
        <w:rPr>
          <w:rFonts w:ascii="Consolas" w:hAnsi="Consolas"/>
          <w:sz w:val="18"/>
          <w:shd w:fill="F5F5F5"/>
          <w:noProof/>
        </w:rPr>
        <w:t xml:space="preserve">protected</w:t>
      </w:r>
      <w:r>
        <w:t xml:space="preserve"> to the base64url-encoded protected header from step 2</w:t>
      </w:r>
    </w:p>
    <w:p>
      <w:pPr>
        <w:numPr>
          <w:ilvl w:val="1"/>
          <w:numId w:val="89"/>
        </w:numPr>
      </w:pPr>
      <w:r>
        <w:t xml:space="preserve">Set </w:t>
      </w:r>
      <w:r>
        <w:rPr>
          <w:rFonts w:ascii="Consolas" w:hAnsi="Consolas"/>
          <w:sz w:val="18"/>
          <w:shd w:fill="F5F5F5"/>
          <w:noProof/>
        </w:rPr>
        <w:t xml:space="preserve">signature</w:t>
      </w:r>
      <w:r>
        <w:t xml:space="preserve"> to the base64url-encoded signature value from step 3</w:t>
      </w:r>
    </w:p>
    <w:p>
      <w:pPr>
        <w:numPr>
          <w:ilvl w:val="1"/>
          <w:numId w:val="89"/>
        </w:numPr>
      </w:pPr>
      <w:r>
        <w:t xml:space="preserve">Optionally set </w:t>
      </w:r>
      <w:r>
        <w:rPr>
          <w:rFonts w:ascii="Consolas" w:hAnsi="Consolas"/>
          <w:sz w:val="18"/>
          <w:shd w:fill="F5F5F5"/>
          <w:noProof/>
        </w:rPr>
        <w:t xml:space="preserve">header</w:t>
      </w:r>
      <w:r>
        <w:t xml:space="preserve"> to a JSON object containing any unprotected header parameters.</w:t>
      </w:r>
    </w:p>
    <w:p>
      <w:r>
        <w:rPr>
          <w:b/>
          <w:bCs/>
        </w:rPr>
        <w:t xml:space="preserve">Example:</w:t>
      </w:r>
    </w:p>
    <w:p>
      <w:r>
        <w:t xml:space="preserve">Given a canonical Agent Card payload and signing key, the signature generation produces:</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"protected"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"eyJhbGciOiJFUzI1NiIsInR5cCI6IkpPU0UiLCJraWQiOiJrZXktMSIsImprdSI6Imh0dHBzOi8vZXhhbXBsZS5jb20vYWdlbnQvandrcy5qc29uIn0"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"signature"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"QFdkNLNszlGj3z3u0YQGt_T9LixY3qtdQpZmsTdDHDe3fXV9y9-B3m2-XgCpzuhiLt8E0tV6HXoZKHv4GtHgKQ"</w:t>
      </w:r>
    </w:p>
    <w:p>
      <w:pPr>
        <w:shd w:fill="F5F5F5"/>
        <w:spacing w:before="0" w:after="0" w:line="240"/>
      </w:pPr>
      <w:r>
        <w:rPr>
          <w:rFonts w:ascii="Consolas" w:hAnsi="Consolas"/>
          <w:sz w:val="18"/>
          <w:shd w:fill="F5F5F5"/>
          <w:color w:val="4A4A4A"/>
          <w:noProof/>
        </w:rPr>
        <w:t xml:space="preserve">}</w:t>
      </w:r>
    </w:p>
    <w:p>
      <w:r>
        <w:t xml:space="preserve">Where the </w:t>
      </w:r>
      <w:r>
        <w:rPr>
          <w:rFonts w:ascii="Consolas" w:hAnsi="Consolas"/>
          <w:sz w:val="18"/>
          <w:shd w:fill="F5F5F5"/>
          <w:noProof/>
        </w:rPr>
        <w:t xml:space="preserve">protected</w:t>
      </w:r>
      <w:r>
        <w:t xml:space="preserve"> value decodes to:</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"alg"</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"ES256"</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"typ"</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"JOSE"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"kid"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"key-1"</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"jku"</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"https://example.com/agent/jwks.json"</w:t>
      </w:r>
    </w:p>
    <w:p>
      <w:pPr>
        <w:shd w:fill="F5F5F5"/>
        <w:spacing w:before="0" w:after="0" w:line="240"/>
      </w:pPr>
      <w:r>
        <w:rPr>
          <w:rFonts w:ascii="Consolas" w:hAnsi="Consolas"/>
          <w:sz w:val="18"/>
          <w:shd w:fill="F5F5F5"/>
          <w:color w:val="4A4A4A"/>
          <w:noProof/>
        </w:rPr>
        <w:t xml:space="preserve">}</w:t>
      </w:r>
    </w:p>
    <w:p>
      <w:pPr>
        <w:pStyle w:val="Heading4"/>
      </w:pPr>
      <w:r>
        <w:t xml:space="preserve">8.4.3. Signature Verification</w:t>
      </w:r>
    </w:p>
    <w:p>
      <w:r>
        <w:t xml:space="preserve">Clients verifying Agent Card signatures </w:t>
      </w:r>
      <w:r>
        <w:rPr>
          <w:b/>
          <w:bCs/>
        </w:rPr>
        <w:t xml:space="preserve">MUST</w:t>
      </w:r>
      <w:r>
        <w:t xml:space="preserve">:</w:t>
      </w:r>
    </w:p>
    <w:p>
      <w:pPr>
        <w:numPr>
          <w:ilvl w:val="0"/>
          <w:numId w:val="90"/>
        </w:numPr>
      </w:pPr>
      <w:r>
        <w:t xml:space="preserve">Extract the signature from the </w:t>
      </w:r>
      <w:r>
        <w:rPr>
          <w:rFonts w:ascii="Consolas" w:hAnsi="Consolas"/>
          <w:sz w:val="18"/>
          <w:shd w:fill="F5F5F5"/>
          <w:noProof/>
        </w:rPr>
        <w:t xml:space="preserve">signatures</w:t>
      </w:r>
      <w:r>
        <w:t xml:space="preserve"> array</w:t>
      </w:r>
    </w:p>
    <w:p>
      <w:pPr>
        <w:numPr>
          <w:ilvl w:val="0"/>
          <w:numId w:val="90"/>
        </w:numPr>
      </w:pPr>
      <w:r>
        <w:t xml:space="preserve">Retrieve the public key using the </w:t>
      </w:r>
      <w:r>
        <w:rPr>
          <w:rFonts w:ascii="Consolas" w:hAnsi="Consolas"/>
          <w:sz w:val="18"/>
          <w:shd w:fill="F5F5F5"/>
          <w:noProof/>
        </w:rPr>
        <w:t xml:space="preserve">kid</w:t>
      </w:r>
      <w:r>
        <w:t xml:space="preserve"> and </w:t>
      </w:r>
      <w:r>
        <w:rPr>
          <w:rFonts w:ascii="Consolas" w:hAnsi="Consolas"/>
          <w:sz w:val="18"/>
          <w:shd w:fill="F5F5F5"/>
          <w:noProof/>
        </w:rPr>
        <w:t xml:space="preserve">jku</w:t>
      </w:r>
      <w:r>
        <w:t xml:space="preserve"> (or from a trusted key store)</w:t>
      </w:r>
    </w:p>
    <w:p>
      <w:pPr>
        <w:numPr>
          <w:ilvl w:val="0"/>
          <w:numId w:val="90"/>
        </w:numPr>
      </w:pPr>
      <w:r>
        <w:t xml:space="preserve">Remove properties with default values from the received Agent Card</w:t>
      </w:r>
    </w:p>
    <w:p>
      <w:pPr>
        <w:numPr>
          <w:ilvl w:val="0"/>
          <w:numId w:val="90"/>
        </w:numPr>
      </w:pPr>
      <w:r>
        <w:t xml:space="preserve">Exclude the </w:t>
      </w:r>
      <w:r>
        <w:rPr>
          <w:rFonts w:ascii="Consolas" w:hAnsi="Consolas"/>
          <w:sz w:val="18"/>
          <w:shd w:fill="F5F5F5"/>
          <w:noProof/>
        </w:rPr>
        <w:t xml:space="preserve">signatures</w:t>
      </w:r>
      <w:r>
        <w:t xml:space="preserve"> field</w:t>
      </w:r>
    </w:p>
    <w:p>
      <w:pPr>
        <w:numPr>
          <w:ilvl w:val="0"/>
          <w:numId w:val="90"/>
        </w:numPr>
      </w:pPr>
      <w:r>
        <w:t xml:space="preserve">Canonicalize the resulting JSON using RFC 8785</w:t>
      </w:r>
    </w:p>
    <w:p>
      <w:pPr>
        <w:numPr>
          <w:ilvl w:val="0"/>
          <w:numId w:val="90"/>
        </w:numPr>
      </w:pPr>
      <w:r>
        <w:t xml:space="preserve">Verify the signature against the canonicalized payload</w:t>
      </w:r>
    </w:p>
    <w:p>
      <w:r>
        <w:rPr>
          <w:b/>
          <w:bCs/>
        </w:rPr>
        <w:t xml:space="preserve">Security Considerations:</w:t>
      </w:r>
    </w:p>
    <w:p>
      <w:pPr>
        <w:numPr>
          <w:ilvl w:val="0"/>
          <w:numId w:val="91"/>
        </w:numPr>
      </w:pPr>
      <w:r>
        <w:t xml:space="preserve">Clients </w:t>
      </w:r>
      <w:r>
        <w:rPr>
          <w:b/>
          <w:bCs/>
        </w:rPr>
        <w:t xml:space="preserve">SHOULD</w:t>
      </w:r>
      <w:r>
        <w:t xml:space="preserve"> verify at least one signature before trusting an Agent Card</w:t>
      </w:r>
    </w:p>
    <w:p>
      <w:pPr>
        <w:numPr>
          <w:ilvl w:val="0"/>
          <w:numId w:val="91"/>
        </w:numPr>
      </w:pPr>
      <w:r>
        <w:t xml:space="preserve">Public keys </w:t>
      </w:r>
      <w:r>
        <w:rPr>
          <w:b/>
          <w:bCs/>
        </w:rPr>
        <w:t xml:space="preserve">SHOULD</w:t>
      </w:r>
      <w:r>
        <w:t xml:space="preserve"> be retrieved over secure channels (HTTPS)</w:t>
      </w:r>
    </w:p>
    <w:p>
      <w:pPr>
        <w:numPr>
          <w:ilvl w:val="0"/>
          <w:numId w:val="91"/>
        </w:numPr>
      </w:pPr>
      <w:r>
        <w:t xml:space="preserve">Clients </w:t>
      </w:r>
      <w:r>
        <w:rPr>
          <w:b/>
          <w:bCs/>
        </w:rPr>
        <w:t xml:space="preserve">MAY</w:t>
      </w:r>
      <w:r>
        <w:t xml:space="preserve"> maintain a trusted key store for known agent providers</w:t>
      </w:r>
    </w:p>
    <w:p>
      <w:pPr>
        <w:numPr>
          <w:ilvl w:val="0"/>
          <w:numId w:val="91"/>
        </w:numPr>
      </w:pPr>
      <w:r>
        <w:t xml:space="preserve">Expired or revoked keys </w:t>
      </w:r>
      <w:r>
        <w:rPr>
          <w:b/>
          <w:bCs/>
        </w:rPr>
        <w:t xml:space="preserve">MUST NOT</w:t>
      </w:r>
      <w:r>
        <w:t xml:space="preserve"> be used for verification</w:t>
      </w:r>
    </w:p>
    <w:p>
      <w:pPr>
        <w:numPr>
          <w:ilvl w:val="0"/>
          <w:numId w:val="91"/>
        </w:numPr>
      </w:pPr>
      <w:r>
        <w:t xml:space="preserve">Multiple signatures </w:t>
      </w:r>
      <w:r>
        <w:rPr>
          <w:b/>
          <w:bCs/>
        </w:rPr>
        <w:t xml:space="preserve">MAY</w:t>
      </w:r>
      <w:r>
        <w:t xml:space="preserve"> be present to support key rotation</w:t>
      </w:r>
    </w:p>
    <w:p>
      <w:pPr>
        <w:pStyle w:val="Heading3"/>
      </w:pPr>
      <w:r>
        <w:t xml:space="preserve">8.5. Sample Agent Card</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"protocolVersion"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"0.3.0"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"name"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"GeoSpatial Route Planner Agent"</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"description"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"Provides advanced route planning, traffic analysis, and custom map generation services. This agent can calculate optimal routes, estimate travel times considering real-time traffic, and create personalized maps with points of interest."</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"supportedInterfaces"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"url"</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"https://georoute-agent.example.com/a2a/v1"</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"protocolBinding"</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"JSONRPC"</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"url"</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"https://georoute-agent.example.com/a2a/grpc"</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"protocolBinding"</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"GRPC"</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"url"</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"https://georoute-agent.example.com/a2a/json"</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"protocolBinding"</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"HTTP+JSON"</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"provider"</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"organization"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"Example Geo Services Inc."</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"url"</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"https://www.examplegeoservices.com"</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"iconUrl"</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"https://georoute-agent.example.com/icon.png"</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"version"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"1.2.0"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"documentationUrl"</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"https://docs.examplegeoservices.com/georoute-agent/api"</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"capabilities"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"streaming"</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569CD6"/>
          <w:noProof/>
        </w:rPr>
        <w:t xml:space="preserve">true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"pushNotifications"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569CD6"/>
          <w:noProof/>
        </w:rPr>
        <w:t xml:space="preserve">true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"stateTransitionHistory"</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569CD6"/>
          <w:noProof/>
        </w:rPr>
        <w:t xml:space="preserve">false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"securitySchemes"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"google"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"type"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"openIdConnect"</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"openIdConnectUrl"</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"https://accounts.google.com/.well-known/openid-configuration"</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"security"</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FC1FF"/>
          <w:noProof/>
        </w:rPr>
        <w:t xml:space="preserve">"google"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CE9178"/>
          <w:noProof/>
        </w:rPr>
        <w:t xml:space="preserve">"openid"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"profile"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"email"</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"defaultInputModes"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CE9178"/>
          <w:noProof/>
        </w:rPr>
        <w:t xml:space="preserve">"application/json"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"text/plain"</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"defaultOutputModes"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CE9178"/>
          <w:noProof/>
        </w:rPr>
        <w:t xml:space="preserve">"application/json"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"image/png"</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"skills"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"route-optimizer-traffic"</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"name"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"Traffic-Aware Route Optimizer"</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"description"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"Calculates the optimal driving route between two or more locations, taking into account real-time traffic conditions, road closures, and user preferences (e.g., avoid tolls, prefer highways)."</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"tags"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CE9178"/>
          <w:noProof/>
        </w:rPr>
        <w:t xml:space="preserve">"maps"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"routing"</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"navigation"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"directions"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"traffic"</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"examples"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CE9178"/>
          <w:noProof/>
        </w:rPr>
        <w:t xml:space="preserve">"Plan a route from '1600 Amphitheatre Parkway, Mountain View, CA' to 'San Francisco International Airport' avoiding tolls."</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CE9178"/>
          <w:noProof/>
        </w:rPr>
        <w:t xml:space="preserve">"{\"origin\": {\"lat\": 37.422, \"lng\": -122.084}, \"destination\": {\"lat\": 37.7749, \"lng\": -122.4194}, \"preferences\": [\"avoid_ferries\"]}"</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"inputModes"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CE9178"/>
          <w:noProof/>
        </w:rPr>
        <w:t xml:space="preserve">"application/json"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"text/plain"</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"outputModes"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CE9178"/>
          <w:noProof/>
        </w:rPr>
        <w:t xml:space="preserve">"application/json"</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CE9178"/>
          <w:noProof/>
        </w:rPr>
        <w:t xml:space="preserve">"application/vnd.geo+json"</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CE9178"/>
          <w:noProof/>
        </w:rPr>
        <w:t xml:space="preserve">"text/html"</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"custom-map-generator"</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"name"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"Personalized Map Generator"</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"description"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"Creates custom map images or interactive map views based on user-defined points of interest, routes, and style preferences. Can overlay data layers."</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"tags"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CE9178"/>
          <w:noProof/>
        </w:rPr>
        <w:t xml:space="preserve">"maps"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"customization"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"visualization"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"cartography"</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"examples"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CE9178"/>
          <w:noProof/>
        </w:rPr>
        <w:t xml:space="preserve">"Generate a map of my upcoming road trip with all planned stops highlighted."</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CE9178"/>
          <w:noProof/>
        </w:rPr>
        <w:t xml:space="preserve">"Show me a map visualizing all coffee shops within a 1-mile radius of my current location."</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"inputModes"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CE9178"/>
          <w:noProof/>
        </w:rPr>
        <w:t xml:space="preserve">"application/json"</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"outputModes"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CE9178"/>
          <w:noProof/>
        </w:rPr>
        <w:t xml:space="preserve">"image/png"</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CE9178"/>
          <w:noProof/>
        </w:rPr>
        <w:t xml:space="preserve">"image/jpeg"</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CE9178"/>
          <w:noProof/>
        </w:rPr>
        <w:t xml:space="preserve">"application/json"</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CE9178"/>
          <w:noProof/>
        </w:rPr>
        <w:t xml:space="preserve">"text/html"</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"supportsExtendedAgentCard"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569CD6"/>
          <w:noProof/>
        </w:rPr>
        <w:t xml:space="preserve">true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"signatures"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"protected"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"eyJhbGciOiJFUzI1NiIsInR5cCI6IkpPU0UiLCJraWQiOiJrZXktMSIsImprdSI6Imh0dHBzOi8vZXhhbXBsZS5jb20vYWdlbnQvandrcy5qc29uIn0"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"signature"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"QFdkNLNszlGj3z3u0YQGt_T9LixY3qtdQpZmsTdDHDe3fXV9y9-B3m2-XgCpzuhiLt8E0tV6HXoZKHv4GtHgKQ"</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4A4A4A"/>
          <w:noProof/>
        </w:rPr>
        <w:t xml:space="preserve">}</w:t>
      </w:r>
    </w:p>
    <w:p>
      <w:pPr>
        <w:pStyle w:val="Heading2"/>
      </w:pPr>
      <w:r>
        <w:t xml:space="preserve">9. JSON-RPC Protocol Binding</w:t>
      </w:r>
    </w:p>
    <w:p>
      <w:r>
        <w:t xml:space="preserve">The JSON-RPC protocol binding provides a simple, HTTP-based interface using JSON-RPC 2.0 for method calls and Server-Sent Events for streaming.</w:t>
      </w:r>
    </w:p>
    <w:p>
      <w:pPr>
        <w:pStyle w:val="Heading3"/>
      </w:pPr>
      <w:r>
        <w:t xml:space="preserve">9.1. Protocol Requirements</w:t>
      </w:r>
    </w:p>
    <w:p>
      <w:pPr>
        <w:numPr>
          <w:ilvl w:val="0"/>
          <w:numId w:val="92"/>
        </w:numPr>
      </w:pPr>
      <w:r>
        <w:rPr>
          <w:b/>
          <w:bCs/>
        </w:rPr>
        <w:t xml:space="preserve">Protocol:</w:t>
      </w:r>
      <w:r>
        <w:t xml:space="preserve"> JSON-RPC 2.0 over HTTP(S)</w:t>
      </w:r>
    </w:p>
    <w:p>
      <w:pPr>
        <w:numPr>
          <w:ilvl w:val="0"/>
          <w:numId w:val="92"/>
        </w:numPr>
      </w:pPr>
      <w:r>
        <w:rPr>
          <w:b/>
          <w:bCs/>
        </w:rPr>
        <w:t xml:space="preserve">Content-Type:</w:t>
      </w:r>
      <w:r>
        <w:t xml:space="preserve"> </w:t>
      </w:r>
      <w:r>
        <w:rPr>
          <w:rFonts w:ascii="Consolas" w:hAnsi="Consolas"/>
          <w:sz w:val="18"/>
          <w:shd w:fill="F5F5F5"/>
          <w:noProof/>
        </w:rPr>
        <w:t xml:space="preserve">application/json</w:t>
      </w:r>
      <w:r>
        <w:t xml:space="preserve"> for requests and responses</w:t>
      </w:r>
    </w:p>
    <w:p>
      <w:pPr>
        <w:numPr>
          <w:ilvl w:val="0"/>
          <w:numId w:val="92"/>
        </w:numPr>
      </w:pPr>
      <w:r>
        <w:rPr>
          <w:b/>
          <w:bCs/>
        </w:rPr>
        <w:t xml:space="preserve">Method Naming:</w:t>
      </w:r>
      <w:r>
        <w:t xml:space="preserve"> PascalCase method names matching gRPC conventions (e.g., </w:t>
      </w:r>
      <w:r>
        <w:rPr>
          <w:rFonts w:ascii="Consolas" w:hAnsi="Consolas"/>
          <w:sz w:val="18"/>
          <w:shd w:fill="F5F5F5"/>
          <w:noProof/>
        </w:rPr>
        <w:t xml:space="preserve">SendMessage</w:t>
      </w:r>
      <w:r>
        <w:t xml:space="preserve">, </w:t>
      </w:r>
      <w:r>
        <w:rPr>
          <w:rFonts w:ascii="Consolas" w:hAnsi="Consolas"/>
          <w:sz w:val="18"/>
          <w:shd w:fill="F5F5F5"/>
          <w:noProof/>
        </w:rPr>
        <w:t xml:space="preserve">GetTask</w:t>
      </w:r>
      <w:r>
        <w:t xml:space="preserve">)</w:t>
      </w:r>
    </w:p>
    <w:p>
      <w:pPr>
        <w:numPr>
          <w:ilvl w:val="0"/>
          <w:numId w:val="92"/>
        </w:numPr>
      </w:pPr>
      <w:r>
        <w:rPr>
          <w:b/>
          <w:bCs/>
        </w:rPr>
        <w:t xml:space="preserve">Streaming:</w:t>
      </w:r>
      <w:r>
        <w:t xml:space="preserve"> Server-Sent Events (</w:t>
      </w:r>
      <w:r>
        <w:rPr>
          <w:rFonts w:ascii="Consolas" w:hAnsi="Consolas"/>
          <w:sz w:val="18"/>
          <w:shd w:fill="F5F5F5"/>
          <w:noProof/>
        </w:rPr>
        <w:t xml:space="preserve">text/event-stream</w:t>
      </w:r>
      <w:r>
        <w:t xml:space="preserve">)</w:t>
      </w:r>
    </w:p>
    <w:p>
      <w:pPr>
        <w:pStyle w:val="Heading3"/>
      </w:pPr>
      <w:r>
        <w:t xml:space="preserve">9.2. Service Parameter Transmission</w:t>
      </w:r>
    </w:p>
    <w:p>
      <w:r>
        <w:t xml:space="preserve">A2A service parameters defined in </w:t>
      </w:r>
      <w:hyperlink xmlns:r="http://schemas.openxmlformats.org/officeDocument/2006/relationships" w:history="true" r:id="R2e0afcc3624141fb">
        <w:rPr>
          <w:color w:val="0563C1"/>
          <w:u w:val="single"/>
        </w:rPr>
        <w:r>
          <w:rPr>
            <w:color w:val="0563C1"/>
            <w:u w:val="single"/>
          </w:rPr>
          <w:t xml:space="preserve">Section 3.2.6</w:t>
        </w:r>
      </w:hyperlink>
      <w:r>
        <w:t xml:space="preserve"> </w:t>
      </w:r>
      <w:r>
        <w:rPr>
          <w:b/>
          <w:bCs/>
        </w:rPr>
        <w:t xml:space="preserve">MUST</w:t>
      </w:r>
      <w:r>
        <w:t xml:space="preserve"> be transmitted using standard HTTP request headers, as JSON-RPC 2.0 operates over HTTP(S).</w:t>
      </w:r>
    </w:p>
    <w:p>
      <w:r>
        <w:rPr>
          <w:b/>
          <w:bCs/>
        </w:rPr>
        <w:t xml:space="preserve">Service Parameter Requirements:</w:t>
      </w:r>
    </w:p>
    <w:p>
      <w:pPr>
        <w:numPr>
          <w:ilvl w:val="0"/>
          <w:numId w:val="93"/>
        </w:numPr>
      </w:pPr>
      <w:r>
        <w:t xml:space="preserve">Service parameter names </w:t>
      </w:r>
      <w:r>
        <w:rPr>
          <w:b/>
          <w:bCs/>
        </w:rPr>
        <w:t xml:space="preserve">MUST</w:t>
      </w:r>
      <w:r>
        <w:t xml:space="preserve"> be transmitted as HTTP header fields</w:t>
      </w:r>
    </w:p>
    <w:p>
      <w:pPr>
        <w:numPr>
          <w:ilvl w:val="0"/>
          <w:numId w:val="93"/>
        </w:numPr>
      </w:pPr>
      <w:r>
        <w:t xml:space="preserve">Service parameter keys are case-insensitive per HTTP specification (RFC 7230)</w:t>
      </w:r>
    </w:p>
    <w:p>
      <w:pPr>
        <w:numPr>
          <w:ilvl w:val="0"/>
          <w:numId w:val="93"/>
        </w:numPr>
      </w:pPr>
      <w:r>
        <w:t xml:space="preserve">Multiple values for the same service parameter (e.g., </w:t>
      </w:r>
      <w:r>
        <w:rPr>
          <w:rFonts w:ascii="Consolas" w:hAnsi="Consolas"/>
          <w:sz w:val="18"/>
          <w:shd w:fill="F5F5F5"/>
          <w:noProof/>
        </w:rPr>
        <w:t xml:space="preserve">A2A-Extensions</w:t>
      </w:r>
      <w:r>
        <w:t xml:space="preserve">) </w:t>
      </w:r>
      <w:r>
        <w:rPr>
          <w:b/>
          <w:bCs/>
        </w:rPr>
        <w:t xml:space="preserve">SHOULD</w:t>
      </w:r>
      <w:r>
        <w:t xml:space="preserve"> be comma-separated in a single header field</w:t>
      </w:r>
    </w:p>
    <w:p>
      <w:r>
        <w:rPr>
          <w:b/>
          <w:bCs/>
        </w:rPr>
        <w:t xml:space="preserve">Example Request with A2A Service Parameters:</w:t>
      </w:r>
    </w:p>
    <w:p>
      <w:pPr>
        <w:shd w:fill="F5F5F5"/>
        <w:spacing w:before="0" w:after="0" w:line="240"/>
      </w:pPr>
      <w:r>
        <w:rPr>
          <w:rFonts w:ascii="Consolas" w:hAnsi="Consolas"/>
          <w:sz w:val="18"/>
          <w:shd w:fill="F5F5F5"/>
          <w:color w:val="569CD6"/>
          <w:noProof/>
        </w:rPr>
        <w:t xml:space="preserve">POST</w:t>
      </w:r>
      <w:r>
        <w:rPr>
          <w:rFonts w:ascii="Consolas" w:hAnsi="Consolas"/>
          <w:sz w:val="18"/>
          <w:shd w:fill="F5F5F5"/>
          <w:color w:val="383838"/>
          <w:noProof/>
        </w:rPr>
        <w:t xml:space="preserve"> </w:t>
      </w:r>
      <w:r>
        <w:rPr>
          <w:rFonts w:ascii="Consolas" w:hAnsi="Consolas"/>
          <w:sz w:val="18"/>
          <w:shd w:fill="F5F5F5"/>
          <w:color w:val="CE9178"/>
          <w:noProof/>
        </w:rPr>
        <w:t xml:space="preserve">/rpc</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agent.example.com</w:t>
      </w:r>
    </w:p>
    <w:p>
      <w:pPr>
        <w:shd w:fill="F5F5F5"/>
        <w:spacing w:before="0" w:after="0" w:line="240"/>
      </w:pPr>
      <w:r>
        <w:rPr>
          <w:rFonts w:ascii="Consolas" w:hAnsi="Consolas"/>
          <w:sz w:val="18"/>
          <w:shd w:fill="F5F5F5"/>
          <w:color w:val="383838"/>
          <w:noProof/>
        </w:rPr>
        <w:t xml:space="preserve">Content-Type: application/json</w:t>
      </w:r>
    </w:p>
    <w:p>
      <w:pPr>
        <w:shd w:fill="F5F5F5"/>
        <w:spacing w:before="0" w:after="0" w:line="240"/>
      </w:pPr>
      <w:r>
        <w:rPr>
          <w:rFonts w:ascii="Consolas" w:hAnsi="Consolas"/>
          <w:sz w:val="18"/>
          <w:shd w:fill="F5F5F5"/>
          <w:color w:val="383838"/>
          <w:noProof/>
        </w:rPr>
        <w:t xml:space="preserve">Authorization: Bearer token</w:t>
      </w:r>
    </w:p>
    <w:p>
      <w:pPr>
        <w:shd w:fill="F5F5F5"/>
        <w:spacing w:before="0" w:after="0" w:line="240"/>
      </w:pPr>
      <w:r>
        <w:rPr>
          <w:rFonts w:ascii="Consolas" w:hAnsi="Consolas"/>
          <w:sz w:val="18"/>
          <w:shd w:fill="F5F5F5"/>
          <w:color w:val="383838"/>
          <w:noProof/>
        </w:rPr>
        <w:t xml:space="preserve">A2A-Version: 0.3</w:t>
      </w:r>
    </w:p>
    <w:p>
      <w:pPr>
        <w:shd w:fill="F5F5F5"/>
        <w:spacing w:before="0" w:after="0" w:line="240"/>
      </w:pPr>
      <w:r>
        <w:rPr>
          <w:rFonts w:ascii="Consolas" w:hAnsi="Consolas"/>
          <w:sz w:val="18"/>
          <w:shd w:fill="F5F5F5"/>
          <w:color w:val="383838"/>
          <w:noProof/>
        </w:rPr>
        <w:t xml:space="preserve">A2A-Extensions: https://example.com/extensions/geolocation/v1,https://standards.org/extensions/citations/v1</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"jsonrpc": "2.0",</w:t>
      </w:r>
    </w:p>
    <w:p>
      <w:pPr>
        <w:shd w:fill="F5F5F5"/>
        <w:spacing w:before="0" w:after="0" w:line="240"/>
      </w:pPr>
      <w:r>
        <w:rPr>
          <w:rFonts w:ascii="Consolas" w:hAnsi="Consolas"/>
          <w:sz w:val="18"/>
          <w:shd w:fill="F5F5F5"/>
          <w:color w:val="383838"/>
          <w:noProof/>
        </w:rPr>
        <w:t xml:space="preserve">  "id": 1,</w:t>
      </w:r>
    </w:p>
    <w:p>
      <w:pPr>
        <w:shd w:fill="F5F5F5"/>
        <w:spacing w:before="0" w:after="0" w:line="240"/>
      </w:pPr>
      <w:r>
        <w:rPr>
          <w:rFonts w:ascii="Consolas" w:hAnsi="Consolas"/>
          <w:sz w:val="18"/>
          <w:shd w:fill="F5F5F5"/>
          <w:color w:val="383838"/>
          <w:noProof/>
        </w:rPr>
        <w:t xml:space="preserve">  "method": "SendMessage",</w:t>
      </w:r>
    </w:p>
    <w:p>
      <w:pPr>
        <w:shd w:fill="F5F5F5"/>
        <w:spacing w:before="0" w:after="0" w:line="240"/>
      </w:pPr>
      <w:r>
        <w:rPr>
          <w:rFonts w:ascii="Consolas" w:hAnsi="Consolas"/>
          <w:sz w:val="18"/>
          <w:shd w:fill="F5F5F5"/>
          <w:color w:val="383838"/>
          <w:noProof/>
        </w:rPr>
        <w:t xml:space="preserve">  "params": { /* SendMessageRequest */ }</w:t>
      </w:r>
    </w:p>
    <w:p>
      <w:pPr>
        <w:shd w:fill="F5F5F5"/>
        <w:spacing w:before="0" w:after="0" w:line="240"/>
      </w:pPr>
      <w:r>
        <w:rPr>
          <w:rFonts w:ascii="Consolas" w:hAnsi="Consolas"/>
          <w:sz w:val="18"/>
          <w:shd w:fill="F5F5F5"/>
          <w:color w:val="383838"/>
          <w:noProof/>
        </w:rPr>
        <w:t xml:space="preserve">}</w:t>
      </w:r>
    </w:p>
    <w:p>
      <w:pPr>
        <w:pStyle w:val="Heading3"/>
      </w:pPr>
      <w:r>
        <w:t xml:space="preserve">9.3. Base Request Structure</w:t>
      </w:r>
    </w:p>
    <w:p>
      <w:r>
        <w:t xml:space="preserve">All JSON-RPC requests </w:t>
      </w:r>
      <w:r>
        <w:rPr>
          <w:b/>
          <w:bCs/>
        </w:rPr>
        <w:t xml:space="preserve">MUST</w:t>
      </w:r>
      <w:r>
        <w:t xml:space="preserve"> follow the standard JSON-RPC 2.0 format:</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"jsonrpc"</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"2.0"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"unique-request-id"</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"method"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"category/action"</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"params"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 </w:t>
      </w:r>
      <w:r>
        <w:rPr>
          <w:rFonts w:ascii="Consolas" w:hAnsi="Consolas"/>
          <w:sz w:val="18"/>
          <w:shd w:fill="F5F5F5"/>
          <w:color w:val="383838"/>
          <w:noProof/>
        </w:rPr>
        <w:t xml:space="preserve">method</w:t>
      </w:r>
      <w:r>
        <w:rPr>
          <w:rFonts w:ascii="Consolas" w:hAnsi="Consolas"/>
          <w:sz w:val="18"/>
          <w:shd w:fill="F5F5F5"/>
          <w:color w:val="383838"/>
          <w:noProof/>
        </w:rPr>
        <w:t xml:space="preserve">-</w:t>
      </w:r>
      <w:r>
        <w:rPr>
          <w:rFonts w:ascii="Consolas" w:hAnsi="Consolas"/>
          <w:sz w:val="18"/>
          <w:shd w:fill="F5F5F5"/>
          <w:color w:val="383838"/>
          <w:noProof/>
        </w:rPr>
        <w:t xml:space="preserve">specific</w:t>
      </w:r>
      <w:r>
        <w:rPr>
          <w:rFonts w:ascii="Consolas" w:hAnsi="Consolas"/>
          <w:sz w:val="18"/>
          <w:shd w:fill="F5F5F5"/>
          <w:color w:val="383838"/>
          <w:noProof/>
        </w:rPr>
        <w:t xml:space="preserve"> </w:t>
      </w:r>
      <w:r>
        <w:rPr>
          <w:rFonts w:ascii="Consolas" w:hAnsi="Consolas"/>
          <w:sz w:val="18"/>
          <w:shd w:fill="F5F5F5"/>
          <w:color w:val="383838"/>
          <w:noProof/>
        </w:rPr>
        <w:t xml:space="preserve">parameters</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4A4A4A"/>
          <w:noProof/>
        </w:rPr>
        <w:t xml:space="preserve">}</w:t>
      </w:r>
    </w:p>
    <w:p>
      <w:pPr>
        <w:pStyle w:val="Heading3"/>
      </w:pPr>
      <w:r>
        <w:t xml:space="preserve">9.4. Core Methods</w:t>
      </w:r>
    </w:p>
    <w:p>
      <w:pPr>
        <w:pStyle w:val="Heading4"/>
      </w:pPr>
      <w:r>
        <w:t xml:space="preserve">9.4.1. </w:t>
      </w:r>
      <w:r>
        <w:rPr>
          <w:rFonts w:ascii="Consolas" w:hAnsi="Consolas"/>
          <w:sz w:val="18"/>
          <w:shd w:fill="F5F5F5"/>
          <w:noProof/>
        </w:rPr>
        <w:t xml:space="preserve">SendMessage</w:t>
      </w:r>
    </w:p>
    <w:p>
      <w:r>
        <w:t xml:space="preserve">Sends a message to initiate or continue a task.</w:t>
      </w:r>
    </w:p>
    <w:p>
      <w:r>
        <w:rPr>
          <w:b/>
          <w:bCs/>
        </w:rPr>
        <w:t xml:space="preserve">Request:</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"jsonrpc"</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"2.0"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098658"/>
          <w:noProof/>
        </w:rPr>
        <w:t xml:space="preserve">1</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"method"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"SendMessage"</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"params"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 </w:t>
      </w:r>
      <w:r>
        <w:rPr>
          <w:rFonts w:ascii="Consolas" w:hAnsi="Consolas"/>
          <w:sz w:val="18"/>
          <w:shd w:fill="F5F5F5"/>
          <w:color w:val="383838"/>
          <w:noProof/>
        </w:rPr>
        <w:t xml:space="preserve">SendMessageRequest</w:t>
      </w:r>
      <w:r>
        <w:rPr>
          <w:rFonts w:ascii="Consolas" w:hAnsi="Consolas"/>
          <w:sz w:val="18"/>
          <w:shd w:fill="F5F5F5"/>
          <w:color w:val="383838"/>
          <w:noProof/>
        </w:rPr>
        <w:t xml:space="preserve"> </w:t>
      </w:r>
      <w:r>
        <w:rPr>
          <w:rFonts w:ascii="Consolas" w:hAnsi="Consolas"/>
          <w:sz w:val="18"/>
          <w:shd w:fill="F5F5F5"/>
          <w:color w:val="383838"/>
          <w:noProof/>
        </w:rPr>
        <w:t xml:space="preserve">object</w:t>
      </w: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4A4A4A"/>
          <w:noProof/>
        </w:rPr>
        <w:t xml:space="preserve">}</w:t>
      </w:r>
    </w:p>
    <w:p>
      <w:r>
        <w:rPr>
          <w:b/>
          <w:bCs/>
        </w:rPr>
        <w:t xml:space="preserve">Referenced Objects:</w:t>
      </w:r>
      <w:r>
        <w:t xml:space="preserve"> </w:t>
      </w:r>
      <w:hyperlink xmlns:r="http://schemas.openxmlformats.org/officeDocument/2006/relationships" w:history="true" r:id="R45dc3f447a424c90">
        <w:rPr>
          <w:color w:val="0563C1"/>
          <w:u w:val="single"/>
        </w:rPr>
      </w:hyperlink>
      <w:r>
        <w:t xml:space="preserve">, </w:t>
      </w:r>
      <w:hyperlink xmlns:r="http://schemas.openxmlformats.org/officeDocument/2006/relationships" w:history="true" r:id="R5a42e90c240a4f71">
        <w:rPr>
          <w:color w:val="0563C1"/>
          <w:u w:val="single"/>
        </w:rPr>
      </w:hyperlink>
    </w:p>
    <w:p>
      <w:r>
        <w:rPr>
          <w:b/>
          <w:bCs/>
        </w:rPr>
        <w:t xml:space="preserve">Response:</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"jsonrpc"</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"2.0"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098658"/>
          <w:noProof/>
        </w:rPr>
        <w:t xml:space="preserve">1</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"result"</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r>
        <w:rPr>
          <w:rFonts w:ascii="Consolas" w:hAnsi="Consolas"/>
          <w:sz w:val="18"/>
          <w:shd w:fill="F5F5F5"/>
          <w:color w:val="383838"/>
          <w:noProof/>
        </w:rPr>
        <w:t xml:space="preserve"> </w:t>
      </w:r>
      <w:r>
        <w:rPr>
          <w:rFonts w:ascii="Consolas" w:hAnsi="Consolas"/>
          <w:sz w:val="18"/>
          <w:shd w:fill="F5F5F5"/>
          <w:color w:val="383838"/>
          <w:noProof/>
        </w:rPr>
        <w:t xml:space="preserve">SendMessageResponse</w:t>
      </w:r>
      <w:r>
        <w:rPr>
          <w:rFonts w:ascii="Consolas" w:hAnsi="Consolas"/>
          <w:sz w:val="18"/>
          <w:shd w:fill="F5F5F5"/>
          <w:color w:val="383838"/>
          <w:noProof/>
        </w:rPr>
        <w:t xml:space="preserve"> </w:t>
      </w:r>
      <w:r>
        <w:rPr>
          <w:rFonts w:ascii="Consolas" w:hAnsi="Consolas"/>
          <w:sz w:val="18"/>
          <w:shd w:fill="F5F5F5"/>
          <w:color w:val="383838"/>
          <w:noProof/>
        </w:rPr>
        <w:t xml:space="preserve">object</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383838"/>
          <w:noProof/>
        </w:rPr>
        <w:t xml:space="preserve">contains</w:t>
      </w:r>
      <w:r>
        <w:rPr>
          <w:rFonts w:ascii="Consolas" w:hAnsi="Consolas"/>
          <w:sz w:val="18"/>
          <w:shd w:fill="F5F5F5"/>
          <w:color w:val="383838"/>
          <w:noProof/>
        </w:rPr>
        <w:t xml:space="preserve"> </w:t>
      </w:r>
      <w:r>
        <w:rPr>
          <w:rFonts w:ascii="Consolas" w:hAnsi="Consolas"/>
          <w:sz w:val="18"/>
          <w:shd w:fill="F5F5F5"/>
          <w:color w:val="383838"/>
          <w:noProof/>
        </w:rPr>
        <w:t xml:space="preserve">one</w:t>
      </w:r>
      <w:r>
        <w:rPr>
          <w:rFonts w:ascii="Consolas" w:hAnsi="Consolas"/>
          <w:sz w:val="18"/>
          <w:shd w:fill="F5F5F5"/>
          <w:color w:val="383838"/>
          <w:noProof/>
        </w:rPr>
        <w:t xml:space="preserve"> </w:t>
      </w:r>
      <w:r>
        <w:rPr>
          <w:rFonts w:ascii="Consolas" w:hAnsi="Consolas"/>
          <w:sz w:val="18"/>
          <w:shd w:fill="F5F5F5"/>
          <w:color w:val="383838"/>
          <w:noProof/>
        </w:rPr>
        <w:t xml:space="preserve">of</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 </w:t>
      </w:r>
      <w:r>
        <w:rPr>
          <w:rFonts w:ascii="Consolas" w:hAnsi="Consolas"/>
          <w:sz w:val="18"/>
          <w:shd w:fill="F5F5F5"/>
          <w:color w:val="4FC1FF"/>
          <w:noProof/>
        </w:rPr>
        <w:t xml:space="preserve">"task"</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383838"/>
          <w:noProof/>
        </w:rPr>
        <w:t xml:space="preserve">Task</w:t>
      </w:r>
      <w:r>
        <w:rPr>
          <w:rFonts w:ascii="Consolas" w:hAnsi="Consolas"/>
          <w:sz w:val="18"/>
          <w:shd w:fill="F5F5F5"/>
          <w:color w:val="383838"/>
          <w:noProof/>
        </w:rPr>
        <w:t xml:space="preserve"> </w:t>
      </w:r>
      <w:r>
        <w:rPr>
          <w:rFonts w:ascii="Consolas" w:hAnsi="Consolas"/>
          <w:sz w:val="18"/>
          <w:shd w:fill="F5F5F5"/>
          <w:color w:val="383838"/>
          <w:noProof/>
        </w:rPr>
        <w:t xml:space="preserve">object</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 </w:t>
      </w:r>
      <w:r>
        <w:rPr>
          <w:rFonts w:ascii="Consolas" w:hAnsi="Consolas"/>
          <w:sz w:val="18"/>
          <w:shd w:fill="F5F5F5"/>
          <w:color w:val="4FC1FF"/>
          <w:noProof/>
        </w:rPr>
        <w:t xml:space="preserve">"message"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383838"/>
          <w:noProof/>
        </w:rPr>
        <w:t xml:space="preserve">Message</w:t>
      </w:r>
      <w:r>
        <w:rPr>
          <w:rFonts w:ascii="Consolas" w:hAnsi="Consolas"/>
          <w:sz w:val="18"/>
          <w:shd w:fill="F5F5F5"/>
          <w:color w:val="383838"/>
          <w:noProof/>
        </w:rPr>
        <w:t xml:space="preserve"> </w:t>
      </w:r>
      <w:r>
        <w:rPr>
          <w:rFonts w:ascii="Consolas" w:hAnsi="Consolas"/>
          <w:sz w:val="18"/>
          <w:shd w:fill="F5F5F5"/>
          <w:color w:val="383838"/>
          <w:noProof/>
        </w:rPr>
        <w:t xml:space="preserve">object</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383838"/>
          <w:noProof/>
        </w:rPr>
        <w:t xml:space="preserve">*</w:t>
      </w: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r>
        <w:rPr>
          <w:b/>
          <w:bCs/>
        </w:rPr>
        <w:t xml:space="preserve">Referenced Objects:</w:t>
      </w:r>
      <w:r>
        <w:t xml:space="preserve"> </w:t>
      </w:r>
      <w:hyperlink xmlns:r="http://schemas.openxmlformats.org/officeDocument/2006/relationships" w:history="true" r:id="R44535b7f7c744f54">
        <w:rPr>
          <w:color w:val="0563C1"/>
          <w:u w:val="single"/>
        </w:rPr>
      </w:hyperlink>
      <w:r>
        <w:t xml:space="preserve">, </w:t>
      </w:r>
      <w:hyperlink xmlns:r="http://schemas.openxmlformats.org/officeDocument/2006/relationships" w:history="true" r:id="R5a42e90c240a4f71">
        <w:rPr>
          <w:color w:val="0563C1"/>
          <w:u w:val="single"/>
        </w:rPr>
      </w:hyperlink>
    </w:p>
    <w:p>
      <w:pPr>
        <w:pStyle w:val="Heading4"/>
      </w:pPr>
      <w:r>
        <w:t xml:space="preserve">9.4.2. </w:t>
      </w:r>
      <w:r>
        <w:rPr>
          <w:rFonts w:ascii="Consolas" w:hAnsi="Consolas"/>
          <w:sz w:val="18"/>
          <w:shd w:fill="F5F5F5"/>
          <w:noProof/>
        </w:rPr>
        <w:t xml:space="preserve">SendStreamingMessage</w:t>
      </w:r>
    </w:p>
    <w:p>
      <w:r>
        <w:t xml:space="preserve">Sends a message and subscribes to real-time updates via Server-Sent Events.</w:t>
      </w:r>
    </w:p>
    <w:p>
      <w:r>
        <w:rPr>
          <w:b/>
          <w:bCs/>
        </w:rPr>
        <w:t xml:space="preserve">Request:</w:t>
      </w:r>
      <w:r>
        <w:t xml:space="preserve"> Same as </w:t>
      </w:r>
      <w:r>
        <w:rPr>
          <w:rFonts w:ascii="Consolas" w:hAnsi="Consolas"/>
          <w:sz w:val="18"/>
          <w:shd w:fill="F5F5F5"/>
          <w:noProof/>
        </w:rPr>
        <w:t xml:space="preserve">SendMessage</w:t>
      </w:r>
    </w:p>
    <w:p>
      <w:r>
        <w:rPr>
          <w:b/>
          <w:bCs/>
        </w:rPr>
        <w:t xml:space="preserve">Response:</w:t>
      </w:r>
      <w:r>
        <w:t xml:space="preserve"> HTTP 200 with </w:t>
      </w:r>
      <w:r>
        <w:rPr>
          <w:rFonts w:ascii="Consolas" w:hAnsi="Consolas"/>
          <w:sz w:val="18"/>
          <w:shd w:fill="F5F5F5"/>
          <w:noProof/>
        </w:rPr>
        <w:t xml:space="preserve">Content-Type: text/event-stream</w:t>
      </w:r>
    </w:p>
    <w:p>
      <w:pPr>
        <w:shd w:fill="F5F5F5"/>
        <w:spacing w:before="0" w:after="0" w:line="240"/>
      </w:pPr>
      <w:r>
        <w:rPr>
          <w:rFonts w:ascii="Consolas" w:hAnsi="Consolas"/>
          <w:sz w:val="18"/>
          <w:shd w:fill="F5F5F5"/>
          <w:noProof/>
        </w:rPr>
        <w:t xml:space="preserve">data: {"jsonrpc": "2.0", "id": 1, "result": { /* Task | Message | TaskArtifactUpdateEvent | TaskStatusUpdateEvent */ }}</w:t>
      </w:r>
    </w:p>
    <w:p>
      <w:pPr>
        <w:shd w:fill="F5F5F5"/>
        <w:spacing w:before="0" w:after="0" w:line="240"/>
      </w:pPr>
      <w:r>
        <w:rPr>
          <w:rFonts w:ascii="Consolas" w:hAnsi="Consolas"/>
          <w:sz w:val="18"/>
          <w:shd w:fill="F5F5F5"/>
          <w:noProof/>
        </w:rPr>
        <w:t xml:space="preserve"/>
      </w:r>
    </w:p>
    <w:p>
      <w:pPr>
        <w:shd w:fill="F5F5F5"/>
        <w:spacing w:before="0" w:after="0" w:line="240"/>
      </w:pPr>
      <w:r>
        <w:rPr>
          <w:rFonts w:ascii="Consolas" w:hAnsi="Consolas"/>
          <w:sz w:val="18"/>
          <w:shd w:fill="F5F5F5"/>
          <w:noProof/>
        </w:rPr>
        <w:t xml:space="preserve">data: {"jsonrpc": "2.0", "id": 1, "result": { /* Task | Message | TaskArtifactUpdateEvent | TaskStatusUpdateEvent */ }}</w:t>
      </w:r>
    </w:p>
    <w:p>
      <w:r>
        <w:t xml:space="preserve">Referenced Objects: </w:t>
      </w:r>
      <w:hyperlink xmlns:r="http://schemas.openxmlformats.org/officeDocument/2006/relationships" w:history="true" r:id="R44535b7f7c744f54">
        <w:rPr>
          <w:color w:val="0563C1"/>
          <w:u w:val="single"/>
        </w:rPr>
      </w:hyperlink>
      <w:r>
        <w:t xml:space="preserve">, </w:t>
      </w:r>
      <w:hyperlink xmlns:r="http://schemas.openxmlformats.org/officeDocument/2006/relationships" w:history="true" r:id="R5a42e90c240a4f71">
        <w:rPr>
          <w:color w:val="0563C1"/>
          <w:u w:val="single"/>
        </w:rPr>
      </w:hyperlink>
      <w:r>
        <w:t xml:space="preserve">, </w:t>
      </w:r>
      <w:hyperlink xmlns:r="http://schemas.openxmlformats.org/officeDocument/2006/relationships" w:history="true" r:id="R6468a3a2fab84266">
        <w:rPr>
          <w:color w:val="0563C1"/>
          <w:u w:val="single"/>
        </w:rPr>
      </w:hyperlink>
      <w:r>
        <w:t xml:space="preserve">, </w:t>
      </w:r>
      <w:hyperlink xmlns:r="http://schemas.openxmlformats.org/officeDocument/2006/relationships" w:history="true" r:id="Rf1ce62a3ee264176">
        <w:rPr>
          <w:color w:val="0563C1"/>
          <w:u w:val="single"/>
        </w:rPr>
      </w:hyperlink>
    </w:p>
    <w:p>
      <w:pPr>
        <w:pStyle w:val="Heading4"/>
      </w:pPr>
      <w:r>
        <w:t xml:space="preserve">9.4.3. </w:t>
      </w:r>
      <w:r>
        <w:rPr>
          <w:rFonts w:ascii="Consolas" w:hAnsi="Consolas"/>
          <w:sz w:val="18"/>
          <w:shd w:fill="F5F5F5"/>
          <w:noProof/>
        </w:rPr>
        <w:t xml:space="preserve">GetTask</w:t>
      </w:r>
    </w:p>
    <w:p>
      <w:r>
        <w:t xml:space="preserve">Retrieves the current state of a task.</w:t>
      </w:r>
    </w:p>
    <w:p>
      <w:r>
        <w:rPr>
          <w:b/>
          <w:bCs/>
        </w:rPr>
        <w:t xml:space="preserve">Request:</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"jsonrpc"</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"2.0"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098658"/>
          <w:noProof/>
        </w:rPr>
        <w:t xml:space="preserve">2</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"method"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"GetTask"</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"params"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"task-uuid"</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"historyLength"</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098658"/>
          <w:noProof/>
        </w:rPr>
        <w:t xml:space="preserve">10</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4A4A4A"/>
          <w:noProof/>
        </w:rPr>
        <w:t xml:space="preserve">}</w:t>
      </w:r>
    </w:p>
    <w:p>
      <w:pPr>
        <w:pStyle w:val="Heading4"/>
      </w:pPr>
      <w:r>
        <w:t xml:space="preserve">9.4.4. </w:t>
      </w:r>
      <w:r>
        <w:rPr>
          <w:rFonts w:ascii="Consolas" w:hAnsi="Consolas"/>
          <w:sz w:val="18"/>
          <w:shd w:fill="F5F5F5"/>
          <w:noProof/>
        </w:rPr>
        <w:t xml:space="preserve">ListTasks</w:t>
      </w:r>
    </w:p>
    <w:p>
      <w:r>
        <w:t xml:space="preserve">Lists tasks with optional filtering and pagination.</w:t>
      </w:r>
    </w:p>
    <w:p>
      <w:r>
        <w:rPr>
          <w:b/>
          <w:bCs/>
        </w:rPr>
        <w:t xml:space="preserve">Request:</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"jsonrpc"</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"2.0"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098658"/>
          <w:noProof/>
        </w:rPr>
        <w:t xml:space="preserve">3</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"method"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"ListTasks"</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"params"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"contextId"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"context-uuid"</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"status"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"working"</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"pageSize"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098658"/>
          <w:noProof/>
        </w:rPr>
        <w:t xml:space="preserve">50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"pageToken"</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"cursor-token"</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4A4A4A"/>
          <w:noProof/>
        </w:rPr>
        <w:t xml:space="preserve">}</w:t>
      </w:r>
    </w:p>
    <w:p>
      <w:pPr>
        <w:pStyle w:val="Heading4"/>
      </w:pPr>
      <w:r>
        <w:t xml:space="preserve">9.4.5. </w:t>
      </w:r>
      <w:r>
        <w:rPr>
          <w:rFonts w:ascii="Consolas" w:hAnsi="Consolas"/>
          <w:sz w:val="18"/>
          <w:shd w:fill="F5F5F5"/>
          <w:noProof/>
        </w:rPr>
        <w:t xml:space="preserve">CancelTask</w:t>
      </w:r>
    </w:p>
    <w:p>
      <w:r>
        <w:t xml:space="preserve">Cancels an ongoing task.</w:t>
      </w:r>
    </w:p>
    <w:p>
      <w:r>
        <w:rPr>
          <w:b/>
          <w:bCs/>
        </w:rPr>
        <w:t xml:space="preserve">Request:</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"jsonrpc"</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"2.0"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098658"/>
          <w:noProof/>
        </w:rPr>
        <w:t xml:space="preserve">4</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"method"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"CancelTask"</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"params"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"task-uuid"</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4A4A4A"/>
          <w:noProof/>
        </w:rPr>
        <w:t xml:space="preserve">}</w:t>
      </w:r>
    </w:p>
    <w:p>
      <w:pPr>
        <w:pStyle w:val="Heading4"/>
      </w:pPr>
      <w:r>
        <w:t xml:space="preserve">9.4.6. </w:t>
      </w:r>
      <w:r>
        <w:rPr>
          <w:rFonts w:ascii="Consolas" w:hAnsi="Consolas"/>
          <w:sz w:val="18"/>
          <w:shd w:fill="F5F5F5"/>
          <w:noProof/>
        </w:rPr>
        <w:t xml:space="preserve">SubscribeToTask</w:t>
      </w:r>
    </w:p>
    <w:p/>
    <w:p>
      <w:r>
        <w:t xml:space="preserve">Subscribes to a task stream for receiving updates on a task that is not in a terminal state.</w:t>
      </w:r>
    </w:p>
    <w:p>
      <w:r>
        <w:rPr>
          <w:b/>
          <w:bCs/>
        </w:rPr>
        <w:t xml:space="preserve">Request:</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"jsonrpc"</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"2.0"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098658"/>
          <w:noProof/>
        </w:rPr>
        <w:t xml:space="preserve">5</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"method"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"SubscribeToTask"</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"params"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"task-uuid"</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4A4A4A"/>
          <w:noProof/>
        </w:rPr>
        <w:t xml:space="preserve">}</w:t>
      </w:r>
    </w:p>
    <w:p>
      <w:r>
        <w:rPr>
          <w:b/>
          <w:bCs/>
        </w:rPr>
        <w:t xml:space="preserve">Response:</w:t>
      </w:r>
      <w:r>
        <w:t xml:space="preserve"> SSE stream (same format as </w:t>
      </w:r>
      <w:r>
        <w:rPr>
          <w:rFonts w:ascii="Consolas" w:hAnsi="Consolas"/>
          <w:sz w:val="18"/>
          <w:shd w:fill="F5F5F5"/>
          <w:noProof/>
        </w:rPr>
        <w:t xml:space="preserve">SendStreamingMessage</w:t>
      </w:r>
      <w:r>
        <w:t xml:space="preserve">)</w:t>
      </w:r>
    </w:p>
    <w:p>
      <w:r>
        <w:rPr>
          <w:b/>
          <w:bCs/>
        </w:rPr>
        <w:t xml:space="preserve">Error:</w:t>
      </w:r>
      <w:r>
        <w:t xml:space="preserve"> Returns </w:t>
      </w:r>
      <w:r>
        <w:rPr>
          <w:rFonts w:ascii="Consolas" w:hAnsi="Consolas"/>
          <w:sz w:val="18"/>
          <w:shd w:fill="F5F5F5"/>
          <w:noProof/>
        </w:rPr>
        <w:t xml:space="preserve">UnsupportedOperationError</w:t>
      </w:r>
      <w:r>
        <w:t xml:space="preserve"> if the task is in a terminal state (</w:t>
      </w:r>
      <w:r>
        <w:rPr>
          <w:rFonts w:ascii="Consolas" w:hAnsi="Consolas"/>
          <w:sz w:val="18"/>
          <w:shd w:fill="F5F5F5"/>
          <w:noProof/>
        </w:rPr>
        <w:t xml:space="preserve">completed</w:t>
      </w:r>
      <w:r>
        <w:t xml:space="preserve">, </w:t>
      </w:r>
      <w:r>
        <w:rPr>
          <w:rFonts w:ascii="Consolas" w:hAnsi="Consolas"/>
          <w:sz w:val="18"/>
          <w:shd w:fill="F5F5F5"/>
          <w:noProof/>
        </w:rPr>
        <w:t xml:space="preserve">failed</w:t>
      </w:r>
      <w:r>
        <w:t xml:space="preserve">, </w:t>
      </w:r>
      <w:r>
        <w:rPr>
          <w:rFonts w:ascii="Consolas" w:hAnsi="Consolas"/>
          <w:sz w:val="18"/>
          <w:shd w:fill="F5F5F5"/>
          <w:noProof/>
        </w:rPr>
        <w:t xml:space="preserve">cancelled</w:t>
      </w:r>
      <w:r>
        <w:t xml:space="preserve">, or </w:t>
      </w:r>
      <w:r>
        <w:rPr>
          <w:rFonts w:ascii="Consolas" w:hAnsi="Consolas"/>
          <w:sz w:val="18"/>
          <w:shd w:fill="F5F5F5"/>
          <w:noProof/>
        </w:rPr>
        <w:t xml:space="preserve">rejected</w:t>
      </w:r>
      <w:r>
        <w:t xml:space="preserve">).</w:t>
      </w:r>
    </w:p>
    <w:p>
      <w:pPr>
        <w:pStyle w:val="Heading4"/>
      </w:pPr>
      <w:r>
        <w:t xml:space="preserve">9.4.7. Push Notification Configuration Methods</w:t>
      </w:r>
    </w:p>
    <w:p>
      <w:pPr>
        <w:numPr>
          <w:ilvl w:val="0"/>
          <w:numId w:val="94"/>
        </w:numPr>
      </w:pPr>
      <w:r>
        <w:rPr>
          <w:rFonts w:ascii="Consolas" w:hAnsi="Consolas"/>
          <w:sz w:val="18"/>
          <w:shd w:fill="F5F5F5"/>
          <w:noProof/>
        </w:rPr>
        <w:t xml:space="preserve">SetTaskPushNotificationConfig</w:t>
      </w:r>
      <w:r>
        <w:t xml:space="preserve"> - Set push notification configuration</w:t>
      </w:r>
    </w:p>
    <w:p>
      <w:pPr>
        <w:numPr>
          <w:ilvl w:val="0"/>
          <w:numId w:val="94"/>
        </w:numPr>
      </w:pPr>
      <w:r>
        <w:rPr>
          <w:rFonts w:ascii="Consolas" w:hAnsi="Consolas"/>
          <w:sz w:val="18"/>
          <w:shd w:fill="F5F5F5"/>
          <w:noProof/>
        </w:rPr>
        <w:t xml:space="preserve">GetTaskPushNotificationConfig</w:t>
      </w:r>
      <w:r>
        <w:t xml:space="preserve"> - Get push notification configuration</w:t>
      </w:r>
    </w:p>
    <w:p>
      <w:pPr>
        <w:numPr>
          <w:ilvl w:val="0"/>
          <w:numId w:val="94"/>
        </w:numPr>
      </w:pPr>
      <w:r>
        <w:rPr>
          <w:rFonts w:ascii="Consolas" w:hAnsi="Consolas"/>
          <w:sz w:val="18"/>
          <w:shd w:fill="F5F5F5"/>
          <w:noProof/>
        </w:rPr>
        <w:t xml:space="preserve">ListTaskPushNotificationConfig</w:t>
      </w:r>
      <w:r>
        <w:t xml:space="preserve"> - List push notification configurations</w:t>
      </w:r>
    </w:p>
    <w:p>
      <w:pPr>
        <w:numPr>
          <w:ilvl w:val="0"/>
          <w:numId w:val="94"/>
        </w:numPr>
      </w:pPr>
      <w:r>
        <w:rPr>
          <w:rFonts w:ascii="Consolas" w:hAnsi="Consolas"/>
          <w:sz w:val="18"/>
          <w:shd w:fill="F5F5F5"/>
          <w:noProof/>
        </w:rPr>
        <w:t xml:space="preserve">DeleteTaskPushNotificationConfig</w:t>
      </w:r>
      <w:r>
        <w:t xml:space="preserve"> - Delete push notification configuration</w:t>
      </w:r>
    </w:p>
    <w:p>
      <w:pPr>
        <w:pStyle w:val="Heading4"/>
      </w:pPr>
      <w:r>
        <w:t xml:space="preserve">9.4.8. </w:t>
      </w:r>
      <w:r>
        <w:rPr>
          <w:rFonts w:ascii="Consolas" w:hAnsi="Consolas"/>
          <w:sz w:val="18"/>
          <w:shd w:fill="F5F5F5"/>
          <w:noProof/>
        </w:rPr>
        <w:t xml:space="preserve">GetExtendedAgentCard</w:t>
      </w:r>
    </w:p>
    <w:p>
      <w:r>
        <w:t xml:space="preserve">Retrieves an extended Agent Card.</w:t>
      </w:r>
    </w:p>
    <w:p>
      <w:r>
        <w:rPr>
          <w:b/>
          <w:bCs/>
        </w:rPr>
        <w:t xml:space="preserve">Request:</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"jsonrpc"</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"2.0"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098658"/>
          <w:noProof/>
        </w:rPr>
        <w:t xml:space="preserve">6</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"method"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"GetExtendedAgentCard"</w:t>
      </w:r>
    </w:p>
    <w:p>
      <w:pPr>
        <w:shd w:fill="F5F5F5"/>
        <w:spacing w:before="0" w:after="0" w:line="240"/>
      </w:pPr>
      <w:r>
        <w:rPr>
          <w:rFonts w:ascii="Consolas" w:hAnsi="Consolas"/>
          <w:sz w:val="18"/>
          <w:shd w:fill="F5F5F5"/>
          <w:color w:val="4A4A4A"/>
          <w:noProof/>
        </w:rPr>
        <w:t xml:space="preserve">}</w:t>
      </w:r>
    </w:p>
    <w:p>
      <w:pPr>
        <w:pStyle w:val="Heading3"/>
      </w:pPr>
      <w:r>
        <w:t xml:space="preserve">9.5. Error Handling</w:t>
      </w:r>
    </w:p>
    <w:p>
      <w:r>
        <w:t xml:space="preserve">JSON-RPC error responses use the standard </w:t>
      </w:r>
      <w:hyperlink xmlns:r="http://schemas.openxmlformats.org/officeDocument/2006/relationships" w:history="true" r:id="Rae3bc7adf40e4406">
        <w:rPr>
          <w:color w:val="0563C1"/>
          <w:u w:val="single"/>
        </w:rPr>
        <w:r>
          <w:rPr>
            <w:color w:val="0563C1"/>
            <w:u w:val="single"/>
          </w:rPr>
          <w:t xml:space="preserve">JSON-RPC 2.0 error object</w:t>
        </w:r>
      </w:hyperlink>
      <w:r>
        <w:t xml:space="preserve"> structure, which maps to the generic A2A error model defined in </w:t>
      </w:r>
      <w:hyperlink xmlns:r="http://schemas.openxmlformats.org/officeDocument/2006/relationships" w:history="true" r:id="R25e4252272ea489b">
        <w:rPr>
          <w:color w:val="0563C1"/>
          <w:u w:val="single"/>
        </w:rPr>
        <w:r>
          <w:rPr>
            <w:color w:val="0563C1"/>
            <w:u w:val="single"/>
          </w:rPr>
          <w:t xml:space="preserve">Section 3.3.2</w:t>
        </w:r>
      </w:hyperlink>
      <w:r>
        <w:t xml:space="preserve"> as follows:</w:t>
      </w:r>
    </w:p>
    <w:p>
      <w:pPr>
        <w:numPr>
          <w:ilvl w:val="0"/>
          <w:numId w:val="95"/>
        </w:numPr>
      </w:pPr>
      <w:r>
        <w:rPr>
          <w:b/>
          <w:bCs/>
        </w:rPr>
        <w:t xml:space="preserve">Error Code</w:t>
      </w:r>
      <w:r>
        <w:t xml:space="preserve">: Mapped to </w:t>
      </w:r>
      <w:r>
        <w:rPr>
          <w:rFonts w:ascii="Consolas" w:hAnsi="Consolas"/>
          <w:sz w:val="18"/>
          <w:shd w:fill="F5F5F5"/>
          <w:noProof/>
        </w:rPr>
        <w:t xml:space="preserve">error.code</w:t>
      </w:r>
      <w:r>
        <w:t xml:space="preserve"> (numeric JSON-RPC error code)</w:t>
      </w:r>
    </w:p>
    <w:p>
      <w:pPr>
        <w:numPr>
          <w:ilvl w:val="0"/>
          <w:numId w:val="95"/>
        </w:numPr>
      </w:pPr>
      <w:r>
        <w:rPr>
          <w:b/>
          <w:bCs/>
        </w:rPr>
        <w:t xml:space="preserve">Error Message</w:t>
      </w:r>
      <w:r>
        <w:t xml:space="preserve">: Mapped to </w:t>
      </w:r>
      <w:r>
        <w:rPr>
          <w:rFonts w:ascii="Consolas" w:hAnsi="Consolas"/>
          <w:sz w:val="18"/>
          <w:shd w:fill="F5F5F5"/>
          <w:noProof/>
        </w:rPr>
        <w:t xml:space="preserve">error.message</w:t>
      </w:r>
      <w:r>
        <w:t xml:space="preserve"> (human-readable string)</w:t>
      </w:r>
    </w:p>
    <w:p>
      <w:pPr>
        <w:numPr>
          <w:ilvl w:val="0"/>
          <w:numId w:val="95"/>
        </w:numPr>
      </w:pPr>
      <w:r>
        <w:rPr>
          <w:b/>
          <w:bCs/>
        </w:rPr>
        <w:t xml:space="preserve">Error Details</w:t>
      </w:r>
      <w:r>
        <w:t xml:space="preserve">: Mapped to </w:t>
      </w:r>
      <w:r>
        <w:rPr>
          <w:rFonts w:ascii="Consolas" w:hAnsi="Consolas"/>
          <w:sz w:val="18"/>
          <w:shd w:fill="F5F5F5"/>
          <w:noProof/>
        </w:rPr>
        <w:t xml:space="preserve">error.data</w:t>
      </w:r>
      <w:r>
        <w:t xml:space="preserve"> (optional structured object)</w:t>
      </w:r>
    </w:p>
    <w:p>
      <w:r>
        <w:rPr>
          <w:b/>
          <w:bCs/>
        </w:rPr>
        <w:t xml:space="preserve">Standard JSON-RPC Error Codes: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JSON-RPC Error Code</w:t>
            </w:r>
          </w:p>
        </w:tc>
        <w:tc>
          <w:tcPr>
            <w:tcW w:type="auto"/>
            <w:shd w:val="clear" w:fill="D3D3D3"/>
          </w:tcPr>
          <w:p>
            <w:pPr/>
            <w:r>
              <w:rPr>
                <w:b/>
              </w:rPr>
              <w:t xml:space="preserve">Error Name</w:t>
            </w:r>
          </w:p>
        </w:tc>
        <w:tc>
          <w:tcPr>
            <w:tcW w:type="auto"/>
            <w:shd w:val="clear" w:fill="D3D3D3"/>
          </w:tcPr>
          <w:p>
            <w:pPr/>
            <w:r>
              <w:rPr>
                <w:b/>
              </w:rPr>
              <w:t xml:space="preserve">Standard Message</w:t>
            </w:r>
          </w:p>
        </w:tc>
        <w:tc>
          <w:tcPr>
            <w:tcW w:type="auto"/>
            <w:shd w:val="clear" w:fill="D3D3D3"/>
          </w:tcPr>
          <w:p>
            <w:pPr/>
            <w:r>
              <w:rPr>
                <w:b/>
              </w:rPr>
              <w:t xml:space="preserve">Description</w:t>
            </w:r>
          </w:p>
        </w:tc>
      </w:tr>
      <w:tr>
        <w:tc>
          <w:tcPr>
            <w:tcW w:type="auto"/>
          </w:tcPr>
          <w:p>
            <w:r>
              <w:t xml:space="preserve"/>
            </w:r>
            <w:r>
              <w:rPr>
                <w:rFonts w:ascii="Consolas" w:hAnsi="Consolas"/>
              </w:rPr>
              <w:t xml:space="preserve">-32700</w:t>
            </w:r>
            <w:r>
              <w:t xml:space="preserve"/>
            </w:r>
          </w:p>
        </w:tc>
        <w:tc>
          <w:tcPr>
            <w:tcW w:type="auto"/>
          </w:tcPr>
          <w:p>
            <w:r>
              <w:t xml:space="preserve"/>
            </w:r>
            <w:r>
              <w:rPr>
                <w:rFonts w:ascii="Consolas" w:hAnsi="Consolas"/>
              </w:rPr>
              <w:t xml:space="preserve">JSONParseError</w:t>
            </w:r>
            <w:r>
              <w:t xml:space="preserve"/>
            </w:r>
          </w:p>
        </w:tc>
        <w:tc>
          <w:tcPr>
            <w:tcW w:type="auto"/>
          </w:tcPr>
          <w:p>
            <w:r>
              <w:t xml:space="preserve">"Invalid JSON payload"</w:t>
            </w:r>
          </w:p>
        </w:tc>
        <w:tc>
          <w:tcPr>
            <w:tcW w:type="auto"/>
          </w:tcPr>
          <w:p>
            <w:r>
              <w:t xml:space="preserve">The server received invalid JSON</w:t>
            </w:r>
          </w:p>
        </w:tc>
      </w:tr>
      <w:tr>
        <w:tc>
          <w:tcPr>
            <w:tcW w:type="auto"/>
          </w:tcPr>
          <w:p>
            <w:r>
              <w:t xml:space="preserve"/>
            </w:r>
            <w:r>
              <w:rPr>
                <w:rFonts w:ascii="Consolas" w:hAnsi="Consolas"/>
              </w:rPr>
              <w:t xml:space="preserve">-32600</w:t>
            </w:r>
            <w:r>
              <w:t xml:space="preserve"/>
            </w:r>
          </w:p>
        </w:tc>
        <w:tc>
          <w:tcPr>
            <w:tcW w:type="auto"/>
          </w:tcPr>
          <w:p>
            <w:r>
              <w:t xml:space="preserve"/>
            </w:r>
            <w:r>
              <w:rPr>
                <w:rFonts w:ascii="Consolas" w:hAnsi="Consolas"/>
              </w:rPr>
              <w:t xml:space="preserve">InvalidRequestError</w:t>
            </w:r>
            <w:r>
              <w:t xml:space="preserve"/>
            </w:r>
          </w:p>
        </w:tc>
        <w:tc>
          <w:tcPr>
            <w:tcW w:type="auto"/>
          </w:tcPr>
          <w:p>
            <w:r>
              <w:t xml:space="preserve">"Request payload validation error"</w:t>
            </w:r>
          </w:p>
        </w:tc>
        <w:tc>
          <w:tcPr>
            <w:tcW w:type="auto"/>
          </w:tcPr>
          <w:p>
            <w:r>
              <w:t xml:space="preserve">The JSON sent is not a valid Request object</w:t>
            </w:r>
          </w:p>
        </w:tc>
      </w:tr>
      <w:tr>
        <w:tc>
          <w:tcPr>
            <w:tcW w:type="auto"/>
          </w:tcPr>
          <w:p>
            <w:r>
              <w:t xml:space="preserve"/>
            </w:r>
            <w:r>
              <w:rPr>
                <w:rFonts w:ascii="Consolas" w:hAnsi="Consolas"/>
              </w:rPr>
              <w:t xml:space="preserve">-32601</w:t>
            </w:r>
            <w:r>
              <w:t xml:space="preserve"/>
            </w:r>
          </w:p>
        </w:tc>
        <w:tc>
          <w:tcPr>
            <w:tcW w:type="auto"/>
          </w:tcPr>
          <w:p>
            <w:r>
              <w:t xml:space="preserve"/>
            </w:r>
            <w:r>
              <w:rPr>
                <w:rFonts w:ascii="Consolas" w:hAnsi="Consolas"/>
              </w:rPr>
              <w:t xml:space="preserve">MethodNotFoundError</w:t>
            </w:r>
            <w:r>
              <w:t xml:space="preserve"/>
            </w:r>
          </w:p>
        </w:tc>
        <w:tc>
          <w:tcPr>
            <w:tcW w:type="auto"/>
          </w:tcPr>
          <w:p>
            <w:r>
              <w:t xml:space="preserve">"Method not found"</w:t>
            </w:r>
          </w:p>
        </w:tc>
        <w:tc>
          <w:tcPr>
            <w:tcW w:type="auto"/>
          </w:tcPr>
          <w:p>
            <w:r>
              <w:t xml:space="preserve">The requested method does not exist or is not available</w:t>
            </w:r>
          </w:p>
        </w:tc>
      </w:tr>
      <w:tr>
        <w:tc>
          <w:tcPr>
            <w:tcW w:type="auto"/>
          </w:tcPr>
          <w:p>
            <w:r>
              <w:t xml:space="preserve"/>
            </w:r>
            <w:r>
              <w:rPr>
                <w:rFonts w:ascii="Consolas" w:hAnsi="Consolas"/>
              </w:rPr>
              <w:t xml:space="preserve">-32602</w:t>
            </w:r>
            <w:r>
              <w:t xml:space="preserve"/>
            </w:r>
          </w:p>
        </w:tc>
        <w:tc>
          <w:tcPr>
            <w:tcW w:type="auto"/>
          </w:tcPr>
          <w:p>
            <w:r>
              <w:t xml:space="preserve"/>
            </w:r>
            <w:r>
              <w:rPr>
                <w:rFonts w:ascii="Consolas" w:hAnsi="Consolas"/>
              </w:rPr>
              <w:t xml:space="preserve">InvalidParamsError</w:t>
            </w:r>
            <w:r>
              <w:t xml:space="preserve"/>
            </w:r>
          </w:p>
        </w:tc>
        <w:tc>
          <w:tcPr>
            <w:tcW w:type="auto"/>
          </w:tcPr>
          <w:p>
            <w:r>
              <w:t xml:space="preserve">"Invalid parameters"</w:t>
            </w:r>
          </w:p>
        </w:tc>
        <w:tc>
          <w:tcPr>
            <w:tcW w:type="auto"/>
          </w:tcPr>
          <w:p>
            <w:r>
              <w:t xml:space="preserve">The method parameters are invalid</w:t>
            </w:r>
          </w:p>
        </w:tc>
      </w:tr>
      <w:tr>
        <w:tc>
          <w:tcPr>
            <w:tcW w:type="auto"/>
          </w:tcPr>
          <w:p>
            <w:r>
              <w:t xml:space="preserve"/>
            </w:r>
            <w:r>
              <w:rPr>
                <w:rFonts w:ascii="Consolas" w:hAnsi="Consolas"/>
              </w:rPr>
              <w:t xml:space="preserve">-32603</w:t>
            </w:r>
            <w:r>
              <w:t xml:space="preserve"/>
            </w:r>
          </w:p>
        </w:tc>
        <w:tc>
          <w:tcPr>
            <w:tcW w:type="auto"/>
          </w:tcPr>
          <w:p>
            <w:r>
              <w:t xml:space="preserve"/>
            </w:r>
            <w:r>
              <w:rPr>
                <w:rFonts w:ascii="Consolas" w:hAnsi="Consolas"/>
              </w:rPr>
              <w:t xml:space="preserve">InternalError</w:t>
            </w:r>
            <w:r>
              <w:t xml:space="preserve"/>
            </w:r>
          </w:p>
        </w:tc>
        <w:tc>
          <w:tcPr>
            <w:tcW w:type="auto"/>
          </w:tcPr>
          <w:p>
            <w:r>
              <w:t xml:space="preserve">"Internal error"</w:t>
            </w:r>
          </w:p>
        </w:tc>
        <w:tc>
          <w:tcPr>
            <w:tcW w:type="auto"/>
          </w:tcPr>
          <w:p>
            <w:r>
              <w:t xml:space="preserve">An internal error occurred on the server</w:t>
            </w:r>
          </w:p>
        </w:tc>
      </w:tr>
    </w:tbl>
    <w:p>
      <w:r>
        <w:rPr>
          <w:b/>
          <w:bCs/>
        </w:rPr>
        <w:t xml:space="preserve">A2A-Specific Error Codes:</w:t>
      </w:r>
    </w:p>
    <w:p>
      <w:r>
        <w:t xml:space="preserve">A2A-specific errors use codes in the range </w:t>
      </w:r>
      <w:r>
        <w:rPr>
          <w:rFonts w:ascii="Consolas" w:hAnsi="Consolas"/>
          <w:sz w:val="18"/>
          <w:shd w:fill="F5F5F5"/>
          <w:noProof/>
        </w:rPr>
        <w:t xml:space="preserve">-32001</w:t>
      </w:r>
      <w:r>
        <w:t xml:space="preserve"> to </w:t>
      </w:r>
      <w:r>
        <w:rPr>
          <w:rFonts w:ascii="Consolas" w:hAnsi="Consolas"/>
          <w:sz w:val="18"/>
          <w:shd w:fill="F5F5F5"/>
          <w:noProof/>
        </w:rPr>
        <w:t xml:space="preserve">-32099</w:t>
      </w:r>
      <w:r>
        <w:t xml:space="preserve">. For the complete mapping of A2A error types to JSON-RPC error codes, see </w:t>
      </w:r>
      <w:hyperlink xmlns:r="http://schemas.openxmlformats.org/officeDocument/2006/relationships" w:history="true" r:id="R09b745313f69455a">
        <w:rPr>
          <w:color w:val="0563C1"/>
          <w:u w:val="single"/>
        </w:rPr>
        <w:r>
          <w:rPr>
            <w:color w:val="0563C1"/>
            <w:u w:val="single"/>
          </w:rPr>
          <w:t xml:space="preserve">Section 5.4 (Error Code Mappings)</w:t>
        </w:r>
      </w:hyperlink>
      <w:r>
        <w:t xml:space="preserve">.</w:t>
      </w:r>
    </w:p>
    <w:p>
      <w:r>
        <w:rPr>
          <w:b/>
          <w:bCs/>
        </w:rPr>
        <w:t xml:space="preserve">Error Response Structure:</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"jsonrpc"</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"2.0"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098658"/>
          <w:noProof/>
        </w:rPr>
        <w:t xml:space="preserve">1</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"error"</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"code"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098658"/>
          <w:noProof/>
        </w:rPr>
        <w:t xml:space="preserve">-32601</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"message"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"Method not found"</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"data"</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"method"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"invalid/method"</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4A4A4A"/>
          <w:noProof/>
        </w:rPr>
        <w:t xml:space="preserve">}</w:t>
      </w:r>
    </w:p>
    <w:p>
      <w:r>
        <w:rPr>
          <w:b/>
          <w:bCs/>
        </w:rPr>
        <w:t xml:space="preserve">Example A2A-Specific Error Response:</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"jsonrpc"</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"2.0"</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098658"/>
          <w:noProof/>
        </w:rPr>
        <w:t xml:space="preserve">2</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"error"</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"code"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098658"/>
          <w:noProof/>
        </w:rPr>
        <w:t xml:space="preserve">-32001</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"message"</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"Task not found"</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"data"</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"taskId"</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"nonexistent-task-id"</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"timestamp"</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"2025-11-09T10:30:00.000Z"</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4A4A4A"/>
          <w:noProof/>
        </w:rPr>
        <w:t xml:space="preserve">}</w:t>
      </w:r>
    </w:p>
    <w:p>
      <w:r>
        <w:t xml:space="preserve">The </w:t>
      </w:r>
      <w:r>
        <w:rPr>
          <w:rFonts w:ascii="Consolas" w:hAnsi="Consolas"/>
          <w:sz w:val="18"/>
          <w:shd w:fill="F5F5F5"/>
          <w:noProof/>
        </w:rPr>
        <w:t xml:space="preserve">data</w:t>
      </w:r>
      <w:r>
        <w:t xml:space="preserve"> field </w:t>
      </w:r>
      <w:r>
        <w:rPr>
          <w:b/>
          <w:bCs/>
        </w:rPr>
        <w:t xml:space="preserve">MAY</w:t>
      </w:r>
      <w:r>
        <w:t xml:space="preserve"> include additional context-specific information to help clients diagnose and resolve the error.</w:t>
      </w:r>
    </w:p>
    <w:p>
      <w:pPr>
        <w:pStyle w:val="Heading2"/>
      </w:pPr>
      <w:r>
        <w:t xml:space="preserve">10. gRPC Protocol Binding</w:t>
      </w:r>
    </w:p>
    <w:p>
      <w:r>
        <w:t xml:space="preserve">The gRPC Protocol Binding provides a high-performance, strongly-typed interface using Protocol Buffers over HTTP/2. The gRPC Protocol Binding leverages the </w:t>
      </w:r>
      <w:hyperlink xmlns:r="http://schemas.openxmlformats.org/officeDocument/2006/relationships" w:history="true" r:id="R9f7fc02dd1984fe6">
        <w:rPr>
          <w:color w:val="0563C1"/>
          <w:u w:val="single"/>
        </w:rPr>
        <w:r>
          <w:rPr>
            <w:color w:val="0563C1"/>
            <w:u w:val="single"/>
          </w:rPr>
          <w:t xml:space="preserve">API guidelines</w:t>
        </w:r>
      </w:hyperlink>
      <w:r>
        <w:t xml:space="preserve"> to simplify gRPC to HTTP mapping.</w:t>
      </w:r>
    </w:p>
    <w:p>
      <w:pPr>
        <w:pStyle w:val="Heading3"/>
      </w:pPr>
      <w:r>
        <w:t xml:space="preserve">10.1. Protocol Requirements</w:t>
      </w:r>
    </w:p>
    <w:p>
      <w:pPr>
        <w:numPr>
          <w:ilvl w:val="0"/>
          <w:numId w:val="96"/>
        </w:numPr>
      </w:pPr>
      <w:r>
        <w:rPr>
          <w:b/>
          <w:bCs/>
        </w:rPr>
        <w:t xml:space="preserve">Protocol:</w:t>
      </w:r>
      <w:r>
        <w:t xml:space="preserve"> gRPC over HTTP/2 with TLS</w:t>
      </w:r>
    </w:p>
    <w:p>
      <w:pPr>
        <w:numPr>
          <w:ilvl w:val="0"/>
          <w:numId w:val="96"/>
        </w:numPr>
      </w:pPr>
      <w:r>
        <w:rPr>
          <w:b/>
          <w:bCs/>
        </w:rPr>
        <w:t xml:space="preserve">Definition:</w:t>
      </w:r>
      <w:r>
        <w:t xml:space="preserve"> Use the normative Protocol Buffers definition in </w:t>
      </w:r>
      <w:r>
        <w:rPr>
          <w:rFonts w:ascii="Consolas" w:hAnsi="Consolas"/>
          <w:sz w:val="18"/>
          <w:shd w:fill="F5F5F5"/>
          <w:noProof/>
        </w:rPr>
        <w:t xml:space="preserve">specification/grpc/a2a.proto</w:t>
      </w:r>
    </w:p>
    <w:p>
      <w:pPr>
        <w:numPr>
          <w:ilvl w:val="0"/>
          <w:numId w:val="96"/>
        </w:numPr>
      </w:pPr>
      <w:r>
        <w:rPr>
          <w:b/>
          <w:bCs/>
        </w:rPr>
        <w:t xml:space="preserve">Serialization:</w:t>
      </w:r>
      <w:r>
        <w:t xml:space="preserve"> Protocol Buffers version 3</w:t>
      </w:r>
    </w:p>
    <w:p>
      <w:pPr>
        <w:numPr>
          <w:ilvl w:val="0"/>
          <w:numId w:val="96"/>
        </w:numPr>
      </w:pPr>
      <w:r>
        <w:rPr>
          <w:b/>
          <w:bCs/>
        </w:rPr>
        <w:t xml:space="preserve">Service:</w:t>
      </w:r>
      <w:r>
        <w:t xml:space="preserve"> Implement the </w:t>
      </w:r>
      <w:r>
        <w:rPr>
          <w:rFonts w:ascii="Consolas" w:hAnsi="Consolas"/>
          <w:sz w:val="18"/>
          <w:shd w:fill="F5F5F5"/>
          <w:noProof/>
        </w:rPr>
        <w:t xml:space="preserve">A2AService</w:t>
      </w:r>
      <w:r>
        <w:t xml:space="preserve"> gRPC service</w:t>
      </w:r>
    </w:p>
    <w:p>
      <w:pPr>
        <w:pStyle w:val="Heading3"/>
      </w:pPr>
      <w:r>
        <w:t xml:space="preserve">10.2. Service Parameter Transmission</w:t>
      </w:r>
    </w:p>
    <w:p>
      <w:r>
        <w:t xml:space="preserve">A2A service parameters defined in </w:t>
      </w:r>
      <w:hyperlink xmlns:r="http://schemas.openxmlformats.org/officeDocument/2006/relationships" w:history="true" r:id="R2e0afcc3624141fb">
        <w:rPr>
          <w:color w:val="0563C1"/>
          <w:u w:val="single"/>
        </w:rPr>
        <w:r>
          <w:rPr>
            <w:color w:val="0563C1"/>
            <w:u w:val="single"/>
          </w:rPr>
          <w:t xml:space="preserve">Section 3.2.6</w:t>
        </w:r>
      </w:hyperlink>
      <w:r>
        <w:t xml:space="preserve"> </w:t>
      </w:r>
      <w:r>
        <w:rPr>
          <w:b/>
          <w:bCs/>
        </w:rPr>
        <w:t xml:space="preserve">MUST</w:t>
      </w:r>
      <w:r>
        <w:t xml:space="preserve"> be transmitted using gRPC metadata (headers).</w:t>
      </w:r>
    </w:p>
    <w:p>
      <w:r>
        <w:rPr>
          <w:b/>
          <w:bCs/>
        </w:rPr>
        <w:t xml:space="preserve">Service Parameter Requirements:</w:t>
      </w:r>
    </w:p>
    <w:p>
      <w:pPr>
        <w:numPr>
          <w:ilvl w:val="0"/>
          <w:numId w:val="97"/>
        </w:numPr>
      </w:pPr>
      <w:r>
        <w:t xml:space="preserve">Service parameter names </w:t>
      </w:r>
      <w:r>
        <w:rPr>
          <w:b/>
          <w:bCs/>
        </w:rPr>
        <w:t xml:space="preserve">MUST</w:t>
      </w:r>
      <w:r>
        <w:t xml:space="preserve"> be transmitted as gRPC metadata keys</w:t>
      </w:r>
    </w:p>
    <w:p>
      <w:pPr>
        <w:numPr>
          <w:ilvl w:val="0"/>
          <w:numId w:val="97"/>
        </w:numPr>
      </w:pPr>
      <w:r>
        <w:t xml:space="preserve">Metadata keys are case-insensitive and automatically converted to lowercase by gRPC</w:t>
      </w:r>
    </w:p>
    <w:p>
      <w:pPr>
        <w:numPr>
          <w:ilvl w:val="0"/>
          <w:numId w:val="97"/>
        </w:numPr>
      </w:pPr>
      <w:r>
        <w:t xml:space="preserve">Multiple values for the same service parameter (e.g., </w:t>
      </w:r>
      <w:r>
        <w:rPr>
          <w:rFonts w:ascii="Consolas" w:hAnsi="Consolas"/>
          <w:sz w:val="18"/>
          <w:shd w:fill="F5F5F5"/>
          <w:noProof/>
        </w:rPr>
        <w:t xml:space="preserve">A2A-Extensions</w:t>
      </w:r>
      <w:r>
        <w:t xml:space="preserve">) </w:t>
      </w:r>
      <w:r>
        <w:rPr>
          <w:b/>
          <w:bCs/>
        </w:rPr>
        <w:t xml:space="preserve">SHOULD</w:t>
      </w:r>
      <w:r>
        <w:t xml:space="preserve"> be comma-separated in a single metadata entry</w:t>
      </w:r>
    </w:p>
    <w:p>
      <w:r>
        <w:rPr>
          <w:b/>
          <w:bCs/>
        </w:rPr>
        <w:t xml:space="preserve">Example gRPC Request with A2A Service Parameters:</w:t>
      </w:r>
    </w:p>
    <w:p>
      <w:pPr>
        <w:shd w:fill="F5F5F5"/>
        <w:spacing w:before="0" w:after="0" w:line="240"/>
      </w:pPr>
      <w:r>
        <w:rPr>
          <w:rFonts w:ascii="Consolas" w:hAnsi="Consolas"/>
          <w:sz w:val="18"/>
          <w:shd w:fill="F5F5F5"/>
          <w:noProof/>
        </w:rPr>
        <w:t xml:space="preserve">// Go example using gRPC metadata</w:t>
      </w:r>
    </w:p>
    <w:p>
      <w:pPr>
        <w:shd w:fill="F5F5F5"/>
        <w:spacing w:before="0" w:after="0" w:line="240"/>
      </w:pPr>
      <w:r>
        <w:rPr>
          <w:rFonts w:ascii="Consolas" w:hAnsi="Consolas"/>
          <w:sz w:val="18"/>
          <w:shd w:fill="F5F5F5"/>
          <w:noProof/>
        </w:rPr>
        <w:t xml:space="preserve">md := metadata.Pairs(</w:t>
      </w:r>
    </w:p>
    <w:p>
      <w:pPr>
        <w:shd w:fill="F5F5F5"/>
        <w:spacing w:before="0" w:after="0" w:line="240"/>
      </w:pPr>
      <w:r>
        <w:rPr>
          <w:rFonts w:ascii="Consolas" w:hAnsi="Consolas"/>
          <w:sz w:val="18"/>
          <w:shd w:fill="F5F5F5"/>
          <w:noProof/>
        </w:rPr>
        <w:t xml:space="preserve">    "authorization", "Bearer token",</w:t>
      </w:r>
    </w:p>
    <w:p>
      <w:pPr>
        <w:shd w:fill="F5F5F5"/>
        <w:spacing w:before="0" w:after="0" w:line="240"/>
      </w:pPr>
      <w:r>
        <w:rPr>
          <w:rFonts w:ascii="Consolas" w:hAnsi="Consolas"/>
          <w:sz w:val="18"/>
          <w:shd w:fill="F5F5F5"/>
          <w:noProof/>
        </w:rPr>
        <w:t xml:space="preserve">    "a2a-version", "0.3",</w:t>
      </w:r>
    </w:p>
    <w:p>
      <w:pPr>
        <w:shd w:fill="F5F5F5"/>
        <w:spacing w:before="0" w:after="0" w:line="240"/>
      </w:pPr>
      <w:r>
        <w:rPr>
          <w:rFonts w:ascii="Consolas" w:hAnsi="Consolas"/>
          <w:sz w:val="18"/>
          <w:shd w:fill="F5F5F5"/>
          <w:noProof/>
        </w:rPr>
        <w:t xml:space="preserve">    "a2a-extensions", "https://example.com/extensions/geolocation/v1,https://standards.org/extensions/citations/v1",</w:t>
      </w:r>
    </w:p>
    <w:p>
      <w:pPr>
        <w:shd w:fill="F5F5F5"/>
        <w:spacing w:before="0" w:after="0" w:line="240"/>
      </w:pPr>
      <w:r>
        <w:rPr>
          <w:rFonts w:ascii="Consolas" w:hAnsi="Consolas"/>
          <w:sz w:val="18"/>
          <w:shd w:fill="F5F5F5"/>
          <w:noProof/>
        </w:rPr>
        <w:t xml:space="preserve">)</w:t>
      </w:r>
    </w:p>
    <w:p>
      <w:pPr>
        <w:shd w:fill="F5F5F5"/>
        <w:spacing w:before="0" w:after="0" w:line="240"/>
      </w:pPr>
      <w:r>
        <w:rPr>
          <w:rFonts w:ascii="Consolas" w:hAnsi="Consolas"/>
          <w:sz w:val="18"/>
          <w:shd w:fill="F5F5F5"/>
          <w:noProof/>
        </w:rPr>
        <w:t xml:space="preserve">ctx := metadata.NewOutgoingContext(context.Background(), md)</w:t>
      </w:r>
    </w:p>
    <w:p>
      <w:pPr>
        <w:shd w:fill="F5F5F5"/>
        <w:spacing w:before="0" w:after="0" w:line="240"/>
      </w:pPr>
      <w:r>
        <w:rPr>
          <w:rFonts w:ascii="Consolas" w:hAnsi="Consolas"/>
          <w:sz w:val="18"/>
          <w:shd w:fill="F5F5F5"/>
          <w:noProof/>
        </w:rPr>
        <w:t xml:space="preserve"/>
      </w:r>
    </w:p>
    <w:p>
      <w:pPr>
        <w:shd w:fill="F5F5F5"/>
        <w:spacing w:before="0" w:after="0" w:line="240"/>
      </w:pPr>
      <w:r>
        <w:rPr>
          <w:rFonts w:ascii="Consolas" w:hAnsi="Consolas"/>
          <w:sz w:val="18"/>
          <w:shd w:fill="F5F5F5"/>
          <w:noProof/>
        </w:rPr>
        <w:t xml:space="preserve">// Make the RPC call with the context containing metadata</w:t>
      </w:r>
    </w:p>
    <w:p>
      <w:pPr>
        <w:shd w:fill="F5F5F5"/>
        <w:spacing w:before="0" w:after="0" w:line="240"/>
      </w:pPr>
      <w:r>
        <w:rPr>
          <w:rFonts w:ascii="Consolas" w:hAnsi="Consolas"/>
          <w:sz w:val="18"/>
          <w:shd w:fill="F5F5F5"/>
          <w:noProof/>
        </w:rPr>
        <w:t xml:space="preserve">response, err := client.SendMessage(ctx, request)</w:t>
      </w:r>
    </w:p>
    <w:p>
      <w:r>
        <w:rPr>
          <w:b/>
          <w:bCs/>
        </w:rPr>
        <w:t xml:space="preserve">Metadata Handling:</w:t>
      </w:r>
    </w:p>
    <w:p>
      <w:pPr>
        <w:numPr>
          <w:ilvl w:val="0"/>
          <w:numId w:val="98"/>
        </w:numPr>
      </w:pPr>
      <w:r>
        <w:t xml:space="preserve">Implementations </w:t>
      </w:r>
      <w:r>
        <w:rPr>
          <w:b/>
          <w:bCs/>
        </w:rPr>
        <w:t xml:space="preserve">MUST</w:t>
      </w:r>
      <w:r>
        <w:t xml:space="preserve"> extract A2A service parameters from gRPC metadata for processing</w:t>
      </w:r>
    </w:p>
    <w:p>
      <w:pPr>
        <w:numPr>
          <w:ilvl w:val="0"/>
          <w:numId w:val="98"/>
        </w:numPr>
      </w:pPr>
      <w:r>
        <w:t xml:space="preserve">Servers </w:t>
      </w:r>
      <w:r>
        <w:rPr>
          <w:b/>
          <w:bCs/>
        </w:rPr>
        <w:t xml:space="preserve">SHOULD</w:t>
      </w:r>
      <w:r>
        <w:t xml:space="preserve"> validate required service parameters (e.g., </w:t>
      </w:r>
      <w:r>
        <w:rPr>
          <w:rFonts w:ascii="Consolas" w:hAnsi="Consolas"/>
          <w:sz w:val="18"/>
          <w:shd w:fill="F5F5F5"/>
          <w:noProof/>
        </w:rPr>
        <w:t xml:space="preserve">A2A-Version</w:t>
      </w:r>
      <w:r>
        <w:t xml:space="preserve">) from metadata</w:t>
      </w:r>
    </w:p>
    <w:p>
      <w:pPr>
        <w:numPr>
          <w:ilvl w:val="0"/>
          <w:numId w:val="98"/>
        </w:numPr>
      </w:pPr>
      <w:r>
        <w:t xml:space="preserve">Service parameter keys in metadata are normalized to lowercase per gRPC conventions</w:t>
      </w:r>
    </w:p>
    <w:p>
      <w:pPr>
        <w:pStyle w:val="Heading3"/>
      </w:pPr>
      <w:r>
        <w:t xml:space="preserve">10.3. Service Definition</w:t>
      </w:r>
    </w:p>
    <w:p>
      <w:pPr>
        <w:shd w:fill="F5F5F5"/>
        <w:spacing w:before="0" w:after="0" w:line="240"/>
      </w:pPr>
      <w:r>
        <w:rPr>
          <w:rFonts w:ascii="Consolas" w:hAnsi="Consolas"/>
          <w:sz w:val="18"/>
          <w:shd w:fill="F5F5F5"/>
          <w:noProof/>
        </w:rPr>
        <w:t xml:space="preserve">service A2AService {</w:t>
      </w:r>
    </w:p>
    <w:p>
      <w:pPr>
        <w:shd w:fill="F5F5F5"/>
        <w:spacing w:before="0" w:after="0" w:line="240"/>
      </w:pPr>
      <w:r>
        <w:rPr>
          <w:rFonts w:ascii="Consolas" w:hAnsi="Consolas"/>
          <w:sz w:val="18"/>
          <w:shd w:fill="F5F5F5"/>
          <w:noProof/>
        </w:rPr>
        <w:t xml:space="preserve">  rpc SendMessage(SendMessageRequest) returns (SendMessageResponse);</w:t>
      </w:r>
    </w:p>
    <w:p>
      <w:pPr>
        <w:shd w:fill="F5F5F5"/>
        <w:spacing w:before="0" w:after="0" w:line="240"/>
      </w:pPr>
      <w:r>
        <w:rPr>
          <w:rFonts w:ascii="Consolas" w:hAnsi="Consolas"/>
          <w:sz w:val="18"/>
          <w:shd w:fill="F5F5F5"/>
          <w:noProof/>
        </w:rPr>
        <w:t xml:space="preserve">  rpc SendStreamingMessage(SendMessageRequest) returns (stream StreamResponse);</w:t>
      </w:r>
    </w:p>
    <w:p>
      <w:pPr>
        <w:shd w:fill="F5F5F5"/>
        <w:spacing w:before="0" w:after="0" w:line="240"/>
      </w:pPr>
      <w:r>
        <w:rPr>
          <w:rFonts w:ascii="Consolas" w:hAnsi="Consolas"/>
          <w:sz w:val="18"/>
          <w:shd w:fill="F5F5F5"/>
          <w:noProof/>
        </w:rPr>
        <w:t xml:space="preserve">  rpc GetTask(GetTaskRequest) returns (Task);</w:t>
      </w:r>
    </w:p>
    <w:p>
      <w:pPr>
        <w:shd w:fill="F5F5F5"/>
        <w:spacing w:before="0" w:after="0" w:line="240"/>
      </w:pPr>
      <w:r>
        <w:rPr>
          <w:rFonts w:ascii="Consolas" w:hAnsi="Consolas"/>
          <w:sz w:val="18"/>
          <w:shd w:fill="F5F5F5"/>
          <w:noProof/>
        </w:rPr>
        <w:t xml:space="preserve">  rpc ListTasks(ListTasksRequest) returns (ListTasksResponse);</w:t>
      </w:r>
    </w:p>
    <w:p>
      <w:pPr>
        <w:shd w:fill="F5F5F5"/>
        <w:spacing w:before="0" w:after="0" w:line="240"/>
      </w:pPr>
      <w:r>
        <w:rPr>
          <w:rFonts w:ascii="Consolas" w:hAnsi="Consolas"/>
          <w:sz w:val="18"/>
          <w:shd w:fill="F5F5F5"/>
          <w:noProof/>
        </w:rPr>
        <w:t xml:space="preserve">  rpc CancelTask(CancelTaskRequest) returns (Task);</w:t>
      </w:r>
    </w:p>
    <w:p>
      <w:pPr>
        <w:shd w:fill="F5F5F5"/>
        <w:spacing w:before="0" w:after="0" w:line="240"/>
      </w:pPr>
      <w:r>
        <w:rPr>
          <w:rFonts w:ascii="Consolas" w:hAnsi="Consolas"/>
          <w:sz w:val="18"/>
          <w:shd w:fill="F5F5F5"/>
          <w:noProof/>
        </w:rPr>
        <w:t xml:space="preserve">  rpc SubscribeToTask(SubscribeToTaskRequest) returns (stream StreamResponse);</w:t>
      </w:r>
    </w:p>
    <w:p>
      <w:pPr>
        <w:shd w:fill="F5F5F5"/>
        <w:spacing w:before="0" w:after="0" w:line="240"/>
      </w:pPr>
      <w:r>
        <w:rPr>
          <w:rFonts w:ascii="Consolas" w:hAnsi="Consolas"/>
          <w:sz w:val="18"/>
          <w:shd w:fill="F5F5F5"/>
          <w:noProof/>
        </w:rPr>
        <w:t xml:space="preserve">  rpc SetTaskPushNotificationConfig(SetTaskPushNotificationConfigRequest) returns (TaskPushNotificationConfig);</w:t>
      </w:r>
    </w:p>
    <w:p>
      <w:pPr>
        <w:shd w:fill="F5F5F5"/>
        <w:spacing w:before="0" w:after="0" w:line="240"/>
      </w:pPr>
      <w:r>
        <w:rPr>
          <w:rFonts w:ascii="Consolas" w:hAnsi="Consolas"/>
          <w:sz w:val="18"/>
          <w:shd w:fill="F5F5F5"/>
          <w:noProof/>
        </w:rPr>
        <w:t xml:space="preserve">  rpc GetTaskPushNotificationConfig(GetTaskPushNotificationConfigRequest) returns (TaskPushNotificationConfig);</w:t>
      </w:r>
    </w:p>
    <w:p>
      <w:pPr>
        <w:shd w:fill="F5F5F5"/>
        <w:spacing w:before="0" w:after="0" w:line="240"/>
      </w:pPr>
      <w:r>
        <w:rPr>
          <w:rFonts w:ascii="Consolas" w:hAnsi="Consolas"/>
          <w:sz w:val="18"/>
          <w:shd w:fill="F5F5F5"/>
          <w:noProof/>
        </w:rPr>
        <w:t xml:space="preserve">  rpc ListTaskPushNotificationConfig(ListTaskPushNotificationConfigRequest) returns (ListTaskPushNotificationConfigResponse);</w:t>
      </w:r>
    </w:p>
    <w:p>
      <w:pPr>
        <w:shd w:fill="F5F5F5"/>
        <w:spacing w:before="0" w:after="0" w:line="240"/>
      </w:pPr>
      <w:r>
        <w:rPr>
          <w:rFonts w:ascii="Consolas" w:hAnsi="Consolas"/>
          <w:sz w:val="18"/>
          <w:shd w:fill="F5F5F5"/>
          <w:noProof/>
        </w:rPr>
        <w:t xml:space="preserve">  rpc DeleteTaskPushNotificationConfig(DeleteTaskPushNotificationConfigRequest) returns (google.protobuf.Empty);</w:t>
      </w:r>
    </w:p>
    <w:p>
      <w:pPr>
        <w:shd w:fill="F5F5F5"/>
        <w:spacing w:before="0" w:after="0" w:line="240"/>
      </w:pPr>
      <w:r>
        <w:rPr>
          <w:rFonts w:ascii="Consolas" w:hAnsi="Consolas"/>
          <w:sz w:val="18"/>
          <w:shd w:fill="F5F5F5"/>
          <w:noProof/>
        </w:rPr>
        <w:t xml:space="preserve">  rpc GetExtendedAgentCard(GetExtendedAgentCardRequest) returns (AgentCard);</w:t>
      </w:r>
    </w:p>
    <w:p>
      <w:pPr>
        <w:shd w:fill="F5F5F5"/>
        <w:spacing w:before="0" w:after="0" w:line="240"/>
      </w:pPr>
      <w:r>
        <w:rPr>
          <w:rFonts w:ascii="Consolas" w:hAnsi="Consolas"/>
          <w:sz w:val="18"/>
          <w:shd w:fill="F5F5F5"/>
          <w:noProof/>
        </w:rPr>
        <w:t xml:space="preserve">}</w:t>
      </w:r>
    </w:p>
    <w:p>
      <w:pPr>
        <w:pStyle w:val="Heading3"/>
      </w:pPr>
      <w:r>
        <w:t xml:space="preserve">10.4. Core Methods</w:t>
      </w:r>
    </w:p>
    <w:p>
      <w:pPr>
        <w:pStyle w:val="Heading4"/>
      </w:pPr>
      <w:r>
        <w:t xml:space="preserve">10.4.1. SendMessage</w:t>
      </w:r>
    </w:p>
    <w:p>
      <w:r>
        <w:t xml:space="preserve">Sends a message to an agent.</w:t>
      </w:r>
    </w:p>
    <w:p>
      <w:r>
        <w:rPr>
          <w:b/>
          <w:bCs/>
        </w:rPr>
        <w:t xml:space="preserve">Request:</w:t>
      </w:r>
    </w:p>
    <w:p>
      <w:pPr>
        <w:shd w:fill="F5F5F5"/>
        <w:spacing w:before="0" w:after="0" w:line="240"/>
      </w:pPr>
      <w:r>
        <w:rPr>
          <w:rFonts w:ascii="Consolas" w:hAnsi="Consolas"/>
          <w:sz w:val="18"/>
          <w:shd w:fill="F5F5F5"/>
          <w:noProof/>
        </w:rPr>
        <w:t xml:space="preserve">--8&lt;-- "specification/grpc/a2a.proto:SendMessageRequest"</w:t>
      </w:r>
    </w:p>
    <w:p>
      <w:r>
        <w:rPr>
          <w:b/>
          <w:bCs/>
        </w:rPr>
        <w:t xml:space="preserve">Response:</w:t>
      </w:r>
    </w:p>
    <w:p>
      <w:pPr>
        <w:shd w:fill="F5F5F5"/>
        <w:spacing w:before="0" w:after="0" w:line="240"/>
      </w:pPr>
      <w:r>
        <w:rPr>
          <w:rFonts w:ascii="Consolas" w:hAnsi="Consolas"/>
          <w:sz w:val="18"/>
          <w:shd w:fill="F5F5F5"/>
          <w:noProof/>
        </w:rPr>
        <w:t xml:space="preserve">--8&lt;-- "specification/grpc/a2a.proto:SendMessageResponse"</w:t>
      </w:r>
    </w:p>
    <w:p>
      <w:pPr>
        <w:pStyle w:val="Heading4"/>
      </w:pPr>
      <w:r>
        <w:t xml:space="preserve">10.4.2. SendStreamingMessage</w:t>
      </w:r>
    </w:p>
    <w:p>
      <w:r>
        <w:t xml:space="preserve">Sends a message with streaming updates.</w:t>
      </w:r>
    </w:p>
    <w:p>
      <w:r>
        <w:rPr>
          <w:b/>
          <w:bCs/>
        </w:rPr>
        <w:t xml:space="preserve">Request:</w:t>
      </w:r>
    </w:p>
    <w:p>
      <w:pPr>
        <w:shd w:fill="F5F5F5"/>
        <w:spacing w:before="0" w:after="0" w:line="240"/>
      </w:pPr>
      <w:r>
        <w:rPr>
          <w:rFonts w:ascii="Consolas" w:hAnsi="Consolas"/>
          <w:sz w:val="18"/>
          <w:shd w:fill="F5F5F5"/>
          <w:noProof/>
        </w:rPr>
        <w:t xml:space="preserve">--8&lt;-- "specification/grpc/a2a.proto:SendMessageRequest"</w:t>
      </w:r>
    </w:p>
    <w:p>
      <w:r>
        <w:rPr>
          <w:b/>
          <w:bCs/>
        </w:rPr>
        <w:t xml:space="preserve">Response:</w:t>
      </w:r>
      <w:r>
        <w:t xml:space="preserve"> Server streaming </w:t>
      </w:r>
      <w:hyperlink xmlns:r="http://schemas.openxmlformats.org/officeDocument/2006/relationships" w:history="true" r:id="R5cae3664657b41c7">
        <w:rPr>
          <w:color w:val="0563C1"/>
          <w:u w:val="single"/>
        </w:rPr>
      </w:hyperlink>
      <w:r>
        <w:t xml:space="preserve"> objects.</w:t>
      </w:r>
    </w:p>
    <w:p>
      <w:pPr>
        <w:pStyle w:val="Heading4"/>
      </w:pPr>
      <w:r>
        <w:t xml:space="preserve">10.4.3. GetTask</w:t>
      </w:r>
    </w:p>
    <w:p>
      <w:r>
        <w:t xml:space="preserve">Retrieves task status.</w:t>
      </w:r>
    </w:p>
    <w:p>
      <w:r>
        <w:rPr>
          <w:b/>
          <w:bCs/>
        </w:rPr>
        <w:t xml:space="preserve">Request:</w:t>
      </w:r>
    </w:p>
    <w:p>
      <w:pPr>
        <w:shd w:fill="F5F5F5"/>
        <w:spacing w:before="0" w:after="0" w:line="240"/>
      </w:pPr>
      <w:r>
        <w:rPr>
          <w:rFonts w:ascii="Consolas" w:hAnsi="Consolas"/>
          <w:sz w:val="18"/>
          <w:shd w:fill="F5F5F5"/>
          <w:noProof/>
        </w:rPr>
        <w:t xml:space="preserve">--8&lt;-- "specification/grpc/a2a.proto:GetTaskRequest"</w:t>
      </w:r>
    </w:p>
    <w:p>
      <w:r>
        <w:rPr>
          <w:b/>
          <w:bCs/>
        </w:rPr>
        <w:t xml:space="preserve">Response:</w:t>
      </w:r>
      <w:r>
        <w:t xml:space="preserve"> See </w:t>
      </w:r>
      <w:hyperlink xmlns:r="http://schemas.openxmlformats.org/officeDocument/2006/relationships" w:history="true" r:id="R44535b7f7c744f54">
        <w:rPr>
          <w:color w:val="0563C1"/>
          <w:u w:val="single"/>
        </w:rPr>
      </w:hyperlink>
      <w:r>
        <w:t xml:space="preserve"> object definition.</w:t>
      </w:r>
    </w:p>
    <w:p>
      <w:pPr>
        <w:pStyle w:val="Heading4"/>
      </w:pPr>
      <w:r>
        <w:t xml:space="preserve">10.4.4. ListTasks</w:t>
      </w:r>
    </w:p>
    <w:p>
      <w:r>
        <w:t xml:space="preserve">Lists tasks with filtering.</w:t>
      </w:r>
    </w:p>
    <w:p>
      <w:r>
        <w:rPr>
          <w:b/>
          <w:bCs/>
        </w:rPr>
        <w:t xml:space="preserve">Request:</w:t>
      </w:r>
    </w:p>
    <w:p>
      <w:pPr>
        <w:shd w:fill="F5F5F5"/>
        <w:spacing w:before="0" w:after="0" w:line="240"/>
      </w:pPr>
      <w:r>
        <w:rPr>
          <w:rFonts w:ascii="Consolas" w:hAnsi="Consolas"/>
          <w:sz w:val="18"/>
          <w:shd w:fill="F5F5F5"/>
          <w:noProof/>
        </w:rPr>
        <w:t xml:space="preserve">--8&lt;-- "specification/grpc/a2a.proto:ListTasksRequest"</w:t>
      </w:r>
    </w:p>
    <w:p>
      <w:r>
        <w:rPr>
          <w:b/>
          <w:bCs/>
        </w:rPr>
        <w:t xml:space="preserve">Response:</w:t>
      </w:r>
    </w:p>
    <w:p>
      <w:pPr>
        <w:shd w:fill="F5F5F5"/>
        <w:spacing w:before="0" w:after="0" w:line="240"/>
      </w:pPr>
      <w:r>
        <w:rPr>
          <w:rFonts w:ascii="Consolas" w:hAnsi="Consolas"/>
          <w:sz w:val="18"/>
          <w:shd w:fill="F5F5F5"/>
          <w:noProof/>
        </w:rPr>
        <w:t xml:space="preserve">--8&lt;-- "specification/grpc/a2a.proto:ListTasksResponse"</w:t>
      </w:r>
    </w:p>
    <w:p>
      <w:pPr>
        <w:pStyle w:val="Heading4"/>
      </w:pPr>
      <w:r>
        <w:t xml:space="preserve">10.4.5. CancelTask</w:t>
      </w:r>
    </w:p>
    <w:p>
      <w:r>
        <w:t xml:space="preserve">Cancels a running task.</w:t>
      </w:r>
    </w:p>
    <w:p>
      <w:r>
        <w:rPr>
          <w:b/>
          <w:bCs/>
        </w:rPr>
        <w:t xml:space="preserve">Request:</w:t>
      </w:r>
    </w:p>
    <w:p>
      <w:pPr>
        <w:shd w:fill="F5F5F5"/>
        <w:spacing w:before="0" w:after="0" w:line="240"/>
      </w:pPr>
      <w:r>
        <w:rPr>
          <w:rFonts w:ascii="Consolas" w:hAnsi="Consolas"/>
          <w:sz w:val="18"/>
          <w:shd w:fill="F5F5F5"/>
          <w:noProof/>
        </w:rPr>
        <w:t xml:space="preserve">--8&lt;-- "specification/grpc/a2a.proto:CancelTaskRequest"</w:t>
      </w:r>
    </w:p>
    <w:p>
      <w:r>
        <w:rPr>
          <w:b/>
          <w:bCs/>
        </w:rPr>
        <w:t xml:space="preserve">Response:</w:t>
      </w:r>
      <w:r>
        <w:t xml:space="preserve"> See </w:t>
      </w:r>
      <w:hyperlink xmlns:r="http://schemas.openxmlformats.org/officeDocument/2006/relationships" w:history="true" r:id="R44535b7f7c744f54">
        <w:rPr>
          <w:color w:val="0563C1"/>
          <w:u w:val="single"/>
        </w:rPr>
      </w:hyperlink>
      <w:r>
        <w:t xml:space="preserve"> object definition.</w:t>
      </w:r>
    </w:p>
    <w:p>
      <w:pPr>
        <w:pStyle w:val="Heading4"/>
      </w:pPr>
      <w:r>
        <w:t xml:space="preserve">10.4.6. SubscribeToTask</w:t>
      </w:r>
    </w:p>
    <w:p>
      <w:r>
        <w:t xml:space="preserve">Subscribe to task updates via streaming. Returns </w:t>
      </w:r>
      <w:r>
        <w:rPr>
          <w:rFonts w:ascii="Consolas" w:hAnsi="Consolas"/>
          <w:sz w:val="18"/>
          <w:shd w:fill="F5F5F5"/>
          <w:noProof/>
        </w:rPr>
        <w:t xml:space="preserve">UnsupportedOperationError</w:t>
      </w:r>
      <w:r>
        <w:t xml:space="preserve"> if the task is in a terminal state.</w:t>
      </w:r>
    </w:p>
    <w:p>
      <w:r>
        <w:rPr>
          <w:b/>
          <w:bCs/>
        </w:rPr>
        <w:t xml:space="preserve">Request:</w:t>
      </w:r>
    </w:p>
    <w:p>
      <w:pPr>
        <w:shd w:fill="F5F5F5"/>
        <w:spacing w:before="0" w:after="0" w:line="240"/>
      </w:pPr>
      <w:r>
        <w:rPr>
          <w:rFonts w:ascii="Consolas" w:hAnsi="Consolas"/>
          <w:sz w:val="18"/>
          <w:shd w:fill="F5F5F5"/>
          <w:noProof/>
        </w:rPr>
        <w:t xml:space="preserve">--8&lt;-- "specification/grpc/a2a.proto:SubscribeToTaskRequest"</w:t>
      </w:r>
    </w:p>
    <w:p>
      <w:r>
        <w:rPr>
          <w:b/>
          <w:bCs/>
        </w:rPr>
        <w:t xml:space="preserve">Response:</w:t>
      </w:r>
      <w:r>
        <w:t xml:space="preserve"> Server streaming </w:t>
      </w:r>
      <w:hyperlink xmlns:r="http://schemas.openxmlformats.org/officeDocument/2006/relationships" w:history="true" r:id="R5cae3664657b41c7">
        <w:rPr>
          <w:color w:val="0563C1"/>
          <w:u w:val="single"/>
        </w:rPr>
      </w:hyperlink>
      <w:r>
        <w:t xml:space="preserve"> objects.</w:t>
      </w:r>
    </w:p>
    <w:p>
      <w:pPr>
        <w:pStyle w:val="Heading4"/>
      </w:pPr>
      <w:r>
        <w:t xml:space="preserve">10.4.7. SetTaskPushNotificationConfig</w:t>
      </w:r>
    </w:p>
    <w:p>
      <w:r>
        <w:t xml:space="preserve">Creates a push notification configuration for a task.</w:t>
      </w:r>
    </w:p>
    <w:p>
      <w:r>
        <w:rPr>
          <w:b/>
          <w:bCs/>
        </w:rPr>
        <w:t xml:space="preserve">Request:</w:t>
      </w:r>
    </w:p>
    <w:p>
      <w:pPr>
        <w:shd w:fill="F5F5F5"/>
        <w:spacing w:before="0" w:after="0" w:line="240"/>
      </w:pPr>
      <w:r>
        <w:rPr>
          <w:rFonts w:ascii="Consolas" w:hAnsi="Consolas"/>
          <w:sz w:val="18"/>
          <w:shd w:fill="F5F5F5"/>
          <w:noProof/>
        </w:rPr>
        <w:t xml:space="preserve">--8&lt;-- "specification/grpc/a2a.proto:SetTaskPushNotificationConfigRequest"</w:t>
      </w:r>
    </w:p>
    <w:p>
      <w:r>
        <w:rPr>
          <w:b/>
          <w:bCs/>
        </w:rPr>
        <w:t xml:space="preserve">Response:</w:t>
      </w:r>
      <w:r>
        <w:t xml:space="preserve"> See </w:t>
      </w:r>
      <w:hyperlink xmlns:r="http://schemas.openxmlformats.org/officeDocument/2006/relationships" w:history="true" r:id="Rff9cc785d1234a5d">
        <w:rPr>
          <w:color w:val="0563C1"/>
          <w:u w:val="single"/>
        </w:rPr>
      </w:hyperlink>
      <w:r>
        <w:t xml:space="preserve"> object definition.</w:t>
      </w:r>
    </w:p>
    <w:p>
      <w:pPr>
        <w:pStyle w:val="Heading4"/>
      </w:pPr>
      <w:r>
        <w:t xml:space="preserve">10.4.8. GetTaskPushNotificationConfig</w:t>
      </w:r>
    </w:p>
    <w:p>
      <w:r>
        <w:t xml:space="preserve">Retrieves an existing push notification configuration for a task.</w:t>
      </w:r>
    </w:p>
    <w:p>
      <w:r>
        <w:rPr>
          <w:b/>
          <w:bCs/>
        </w:rPr>
        <w:t xml:space="preserve">Request:</w:t>
      </w:r>
    </w:p>
    <w:p>
      <w:pPr>
        <w:shd w:fill="F5F5F5"/>
        <w:spacing w:before="0" w:after="0" w:line="240"/>
      </w:pPr>
      <w:r>
        <w:rPr>
          <w:rFonts w:ascii="Consolas" w:hAnsi="Consolas"/>
          <w:sz w:val="18"/>
          <w:shd w:fill="F5F5F5"/>
          <w:noProof/>
        </w:rPr>
        <w:t xml:space="preserve">--8&lt;-- "specification/grpc/a2a.proto:GetTaskPushNotificationConfigRequest"</w:t>
      </w:r>
    </w:p>
    <w:p>
      <w:r>
        <w:rPr>
          <w:b/>
          <w:bCs/>
        </w:rPr>
        <w:t xml:space="preserve">Response:</w:t>
      </w:r>
      <w:r>
        <w:t xml:space="preserve"> See </w:t>
      </w:r>
      <w:hyperlink xmlns:r="http://schemas.openxmlformats.org/officeDocument/2006/relationships" w:history="true" r:id="Rff9cc785d1234a5d">
        <w:rPr>
          <w:color w:val="0563C1"/>
          <w:u w:val="single"/>
        </w:rPr>
      </w:hyperlink>
      <w:r>
        <w:t xml:space="preserve"> object definition.</w:t>
      </w:r>
    </w:p>
    <w:p>
      <w:pPr>
        <w:pStyle w:val="Heading4"/>
      </w:pPr>
      <w:r>
        <w:t xml:space="preserve">10.4.9. ListTaskPushNotificationConfig</w:t>
      </w:r>
    </w:p>
    <w:p>
      <w:r>
        <w:t xml:space="preserve">Lists all push notification configurations for a task.</w:t>
      </w:r>
    </w:p>
    <w:p>
      <w:r>
        <w:rPr>
          <w:b/>
          <w:bCs/>
        </w:rPr>
        <w:t xml:space="preserve">Request:</w:t>
      </w:r>
    </w:p>
    <w:p>
      <w:pPr>
        <w:shd w:fill="F5F5F5"/>
        <w:spacing w:before="0" w:after="0" w:line="240"/>
      </w:pPr>
      <w:r>
        <w:rPr>
          <w:rFonts w:ascii="Consolas" w:hAnsi="Consolas"/>
          <w:sz w:val="18"/>
          <w:shd w:fill="F5F5F5"/>
          <w:noProof/>
        </w:rPr>
        <w:t xml:space="preserve">--8&lt;-- "specification/grpc/a2a.proto:ListTaskPushNotificationConfigRequest"</w:t>
      </w:r>
    </w:p>
    <w:p>
      <w:r>
        <w:rPr>
          <w:b/>
          <w:bCs/>
        </w:rPr>
        <w:t xml:space="preserve">Response:</w:t>
      </w:r>
    </w:p>
    <w:p>
      <w:pPr>
        <w:shd w:fill="F5F5F5"/>
        <w:spacing w:before="0" w:after="0" w:line="240"/>
      </w:pPr>
      <w:r>
        <w:rPr>
          <w:rFonts w:ascii="Consolas" w:hAnsi="Consolas"/>
          <w:sz w:val="18"/>
          <w:shd w:fill="F5F5F5"/>
          <w:noProof/>
        </w:rPr>
        <w:t xml:space="preserve">--8&lt;-- "specification/grpc/a2a.proto:ListTaskPushNotificationConfigResponse"</w:t>
      </w:r>
    </w:p>
    <w:p>
      <w:pPr>
        <w:pStyle w:val="Heading4"/>
      </w:pPr>
      <w:r>
        <w:t xml:space="preserve">10.4.10. DeleteTaskPushNotificationConfig</w:t>
      </w:r>
    </w:p>
    <w:p>
      <w:r>
        <w:t xml:space="preserve">Removes a push notification configuration for a task.</w:t>
      </w:r>
    </w:p>
    <w:p>
      <w:r>
        <w:rPr>
          <w:b/>
          <w:bCs/>
        </w:rPr>
        <w:t xml:space="preserve">Request:</w:t>
      </w:r>
    </w:p>
    <w:p>
      <w:pPr>
        <w:shd w:fill="F5F5F5"/>
        <w:spacing w:before="0" w:after="0" w:line="240"/>
      </w:pPr>
      <w:r>
        <w:rPr>
          <w:rFonts w:ascii="Consolas" w:hAnsi="Consolas"/>
          <w:sz w:val="18"/>
          <w:shd w:fill="F5F5F5"/>
          <w:noProof/>
        </w:rPr>
        <w:t xml:space="preserve">--8&lt;-- "specification/grpc/a2a.proto:DeleteTaskPushNotificationConfigRequest"</w:t>
      </w:r>
    </w:p>
    <w:p>
      <w:r>
        <w:rPr>
          <w:b/>
          <w:bCs/>
        </w:rPr>
        <w:t xml:space="preserve">Response:</w:t>
      </w:r>
      <w:r>
        <w:t xml:space="preserve"> </w:t>
      </w:r>
      <w:r>
        <w:rPr>
          <w:rFonts w:ascii="Consolas" w:hAnsi="Consolas"/>
          <w:sz w:val="18"/>
          <w:shd w:fill="F5F5F5"/>
          <w:noProof/>
        </w:rPr>
        <w:t xml:space="preserve">google.protobuf.Empty</w:t>
      </w:r>
    </w:p>
    <w:p>
      <w:pPr>
        <w:pStyle w:val="Heading4"/>
      </w:pPr>
      <w:r>
        <w:t xml:space="preserve">10.4.11. GetExtendedAgentCard</w:t>
      </w:r>
    </w:p>
    <w:p>
      <w:r>
        <w:t xml:space="preserve">Retrieves the agent's extended capability card after authentication.</w:t>
      </w:r>
    </w:p>
    <w:p>
      <w:r>
        <w:rPr>
          <w:b/>
          <w:bCs/>
        </w:rPr>
        <w:t xml:space="preserve">Request:</w:t>
      </w:r>
    </w:p>
    <w:p>
      <w:pPr>
        <w:shd w:fill="F5F5F5"/>
        <w:spacing w:before="0" w:after="0" w:line="240"/>
      </w:pPr>
      <w:r>
        <w:rPr>
          <w:rFonts w:ascii="Consolas" w:hAnsi="Consolas"/>
          <w:sz w:val="18"/>
          <w:shd w:fill="F5F5F5"/>
          <w:noProof/>
        </w:rPr>
        <w:t xml:space="preserve">--8&lt;-- "specification/grpc/a2a.proto:GetExtendedAgentCardRequest"</w:t>
      </w:r>
    </w:p>
    <w:p>
      <w:r>
        <w:rPr>
          <w:b/>
          <w:bCs/>
        </w:rPr>
        <w:t xml:space="preserve">Response:</w:t>
      </w:r>
      <w:r>
        <w:t xml:space="preserve"> See </w:t>
      </w:r>
      <w:hyperlink xmlns:r="http://schemas.openxmlformats.org/officeDocument/2006/relationships" w:history="true" r:id="Re343c4bcbfad48de">
        <w:rPr>
          <w:color w:val="0563C1"/>
          <w:u w:val="single"/>
        </w:rPr>
      </w:hyperlink>
      <w:r>
        <w:t xml:space="preserve"> object definition.</w:t>
      </w:r>
    </w:p>
    <w:p>
      <w:pPr>
        <w:pStyle w:val="Heading3"/>
      </w:pPr>
      <w:r>
        <w:t xml:space="preserve">10.5. gRPC-Specific Data Types</w:t>
      </w:r>
    </w:p>
    <w:p>
      <w:pPr>
        <w:pStyle w:val="Heading4"/>
      </w:pPr>
      <w:r>
        <w:t xml:space="preserve">10.5.1. TaskPushNotificationConfig</w:t>
      </w:r>
    </w:p>
    <w:p>
      <w:r>
        <w:t xml:space="preserve">Resource wrapper for push notification configurations. This is a gRPC-specific type used in resource-oriented operations to provide the full resource name along with the configuration data.</w:t>
      </w:r>
    </w:p>
    <w:p>
      <w:pPr>
        <w:shd w:fill="F5F5F5"/>
        <w:spacing w:before="0" w:after="0" w:line="240"/>
      </w:pPr>
      <w:r>
        <w:rPr>
          <w:rFonts w:ascii="Consolas" w:hAnsi="Consolas"/>
          <w:sz w:val="18"/>
          <w:shd w:fill="F5F5F5"/>
          <w:noProof/>
        </w:rPr>
        <w:t xml:space="preserve">--8&lt;-- "specification/grpc/a2a.proto:TaskPushNotificationConfig"</w:t>
      </w:r>
    </w:p>
    <w:p>
      <w:r>
        <w:rPr>
          <w:b/>
          <w:bCs/>
        </w:rPr>
        <w:t xml:space="preserve">Fields:</w:t>
      </w:r>
    </w:p>
    <w:p>
      <w:r>
        <w:t xml:space="preserve">{{ proto_to_table("specification/grpc/a2a.proto", "TaskPushNotificationConfig") }}</w:t>
      </w:r>
    </w:p>
    <w:p>
      <w:pPr>
        <w:pStyle w:val="Heading3"/>
      </w:pPr>
      <w:r>
        <w:t xml:space="preserve">10.6. Error Handling</w:t>
      </w:r>
    </w:p>
    <w:p>
      <w:r>
        <w:t xml:space="preserve">gRPC error responses use the standard </w:t>
      </w:r>
      <w:hyperlink xmlns:r="http://schemas.openxmlformats.org/officeDocument/2006/relationships" w:history="true" r:id="Rc675e5e614d24474">
        <w:rPr>
          <w:color w:val="0563C1"/>
          <w:u w:val="single"/>
        </w:rPr>
        <w:r>
          <w:rPr>
            <w:color w:val="0563C1"/>
            <w:u w:val="single"/>
          </w:rPr>
          <w:t xml:space="preserve">gRPC status</w:t>
        </w:r>
      </w:hyperlink>
      <w:r>
        <w:t xml:space="preserve"> structure with </w:t>
      </w:r>
      <w:hyperlink xmlns:r="http://schemas.openxmlformats.org/officeDocument/2006/relationships" w:history="true" r:id="R5362a762942e4058">
        <w:rPr>
          <w:color w:val="0563C1"/>
          <w:u w:val="single"/>
        </w:rPr>
        <w:r>
          <w:rPr>
            <w:color w:val="0563C1"/>
            <w:u w:val="single"/>
          </w:rPr>
          <w:t xml:space="preserve">google.rpc.Status</w:t>
        </w:r>
      </w:hyperlink>
      <w:r>
        <w:t xml:space="preserve">, which maps to the generic A2A error model defined in </w:t>
      </w:r>
      <w:hyperlink xmlns:r="http://schemas.openxmlformats.org/officeDocument/2006/relationships" w:history="true" r:id="R25e4252272ea489b">
        <w:rPr>
          <w:color w:val="0563C1"/>
          <w:u w:val="single"/>
        </w:rPr>
        <w:r>
          <w:rPr>
            <w:color w:val="0563C1"/>
            <w:u w:val="single"/>
          </w:rPr>
          <w:t xml:space="preserve">Section 3.3.2</w:t>
        </w:r>
      </w:hyperlink>
      <w:r>
        <w:t xml:space="preserve"> as follows:</w:t>
      </w:r>
    </w:p>
    <w:p>
      <w:pPr>
        <w:numPr>
          <w:ilvl w:val="0"/>
          <w:numId w:val="99"/>
        </w:numPr>
      </w:pPr>
      <w:r>
        <w:rPr>
          <w:b/>
          <w:bCs/>
        </w:rPr>
        <w:t xml:space="preserve">Error Code</w:t>
      </w:r>
      <w:r>
        <w:t xml:space="preserve">: Mapped to </w:t>
      </w:r>
      <w:r>
        <w:rPr>
          <w:rFonts w:ascii="Consolas" w:hAnsi="Consolas"/>
          <w:sz w:val="18"/>
          <w:shd w:fill="F5F5F5"/>
          <w:noProof/>
        </w:rPr>
        <w:t xml:space="preserve">status.code</w:t>
      </w:r>
      <w:r>
        <w:t xml:space="preserve"> (gRPC status code enum)</w:t>
      </w:r>
    </w:p>
    <w:p>
      <w:pPr>
        <w:numPr>
          <w:ilvl w:val="0"/>
          <w:numId w:val="99"/>
        </w:numPr>
      </w:pPr>
      <w:r>
        <w:rPr>
          <w:b/>
          <w:bCs/>
        </w:rPr>
        <w:t xml:space="preserve">Error Message</w:t>
      </w:r>
      <w:r>
        <w:t xml:space="preserve">: Mapped to </w:t>
      </w:r>
      <w:r>
        <w:rPr>
          <w:rFonts w:ascii="Consolas" w:hAnsi="Consolas"/>
          <w:sz w:val="18"/>
          <w:shd w:fill="F5F5F5"/>
          <w:noProof/>
        </w:rPr>
        <w:t xml:space="preserve">status.message</w:t>
      </w:r>
      <w:r>
        <w:t xml:space="preserve"> (human-readable string)</w:t>
      </w:r>
    </w:p>
    <w:p>
      <w:pPr>
        <w:numPr>
          <w:ilvl w:val="0"/>
          <w:numId w:val="99"/>
        </w:numPr>
      </w:pPr>
      <w:r>
        <w:rPr>
          <w:b/>
          <w:bCs/>
        </w:rPr>
        <w:t xml:space="preserve">Error Details</w:t>
      </w:r>
      <w:r>
        <w:t xml:space="preserve">: Mapped to </w:t>
      </w:r>
      <w:r>
        <w:rPr>
          <w:rFonts w:ascii="Consolas" w:hAnsi="Consolas"/>
          <w:sz w:val="18"/>
          <w:shd w:fill="F5F5F5"/>
          <w:noProof/>
        </w:rPr>
        <w:t xml:space="preserve">status.details</w:t>
      </w:r>
      <w:r>
        <w:t xml:space="preserve"> (repeated google.protobuf.Any messages)</w:t>
      </w:r>
    </w:p>
    <w:p>
      <w:r>
        <w:rPr>
          <w:b/>
          <w:bCs/>
        </w:rPr>
        <w:t xml:space="preserve">A2A Error Representation:</w:t>
      </w:r>
    </w:p>
    <w:p>
      <w:r>
        <w:t xml:space="preserve">For A2A-specific errors, implementations </w:t>
      </w:r>
      <w:r>
        <w:rPr>
          <w:b/>
          <w:bCs/>
        </w:rPr>
        <w:t xml:space="preserve">MUST</w:t>
      </w:r>
      <w:r>
        <w:t xml:space="preserve"> include a </w:t>
      </w:r>
      <w:r>
        <w:rPr>
          <w:rFonts w:ascii="Consolas" w:hAnsi="Consolas"/>
          <w:sz w:val="18"/>
          <w:shd w:fill="F5F5F5"/>
          <w:noProof/>
        </w:rPr>
        <w:t xml:space="preserve">google.rpc.ErrorInfo</w:t>
      </w:r>
      <w:r>
        <w:t xml:space="preserve"> message in the </w:t>
      </w:r>
      <w:r>
        <w:rPr>
          <w:rFonts w:ascii="Consolas" w:hAnsi="Consolas"/>
          <w:sz w:val="18"/>
          <w:shd w:fill="F5F5F5"/>
          <w:noProof/>
        </w:rPr>
        <w:t xml:space="preserve">status.details</w:t>
      </w:r>
      <w:r>
        <w:t xml:space="preserve"> array with:</w:t>
      </w:r>
    </w:p>
    <w:p>
      <w:pPr>
        <w:numPr>
          <w:ilvl w:val="0"/>
          <w:numId w:val="100"/>
        </w:numPr>
      </w:pPr>
      <w:r>
        <w:rPr>
          <w:rFonts w:ascii="Consolas" w:hAnsi="Consolas"/>
          <w:sz w:val="18"/>
          <w:shd w:fill="F5F5F5"/>
          <w:noProof/>
        </w:rPr>
        <w:t xml:space="preserve">reason</w:t>
      </w:r>
      <w:r>
        <w:t xml:space="preserve">: The A2A error type in UPPER_SNAKE_CASE without the "Error" suffix (e.g., </w:t>
      </w:r>
      <w:r>
        <w:rPr>
          <w:rFonts w:ascii="Consolas" w:hAnsi="Consolas"/>
          <w:sz w:val="18"/>
          <w:shd w:fill="F5F5F5"/>
          <w:noProof/>
        </w:rPr>
        <w:t xml:space="preserve">TASK_NOT_FOUND</w:t>
      </w:r>
      <w:r>
        <w:t xml:space="preserve">)</w:t>
      </w:r>
    </w:p>
    <w:p>
      <w:pPr>
        <w:numPr>
          <w:ilvl w:val="0"/>
          <w:numId w:val="100"/>
        </w:numPr>
      </w:pPr>
      <w:r>
        <w:rPr>
          <w:rFonts w:ascii="Consolas" w:hAnsi="Consolas"/>
          <w:sz w:val="18"/>
          <w:shd w:fill="F5F5F5"/>
          <w:noProof/>
        </w:rPr>
        <w:t xml:space="preserve">domain</w:t>
      </w:r>
      <w:r>
        <w:t xml:space="preserve">: Set to </w:t>
      </w:r>
      <w:r>
        <w:rPr>
          <w:rFonts w:ascii="Consolas" w:hAnsi="Consolas"/>
          <w:sz w:val="18"/>
          <w:shd w:fill="F5F5F5"/>
          <w:noProof/>
        </w:rPr>
        <w:t xml:space="preserve">"a2a-protocol.org"</w:t>
      </w:r>
    </w:p>
    <w:p>
      <w:pPr>
        <w:numPr>
          <w:ilvl w:val="0"/>
          <w:numId w:val="100"/>
        </w:numPr>
      </w:pPr>
      <w:r>
        <w:rPr>
          <w:rFonts w:ascii="Consolas" w:hAnsi="Consolas"/>
          <w:sz w:val="18"/>
          <w:shd w:fill="F5F5F5"/>
          <w:noProof/>
        </w:rPr>
        <w:t xml:space="preserve">metadata</w:t>
      </w:r>
      <w:r>
        <w:t xml:space="preserve">: Optional map of additional error context</w:t>
      </w:r>
    </w:p>
    <w:p>
      <w:r>
        <w:t xml:space="preserve">For the complete mapping of A2A error types to gRPC status codes, see </w:t>
      </w:r>
      <w:hyperlink xmlns:r="http://schemas.openxmlformats.org/officeDocument/2006/relationships" w:history="true" r:id="R09b745313f69455a">
        <w:rPr>
          <w:color w:val="0563C1"/>
          <w:u w:val="single"/>
        </w:rPr>
        <w:r>
          <w:rPr>
            <w:color w:val="0563C1"/>
            <w:u w:val="single"/>
          </w:rPr>
          <w:t xml:space="preserve">Section 5.4 (Error Code Mappings)</w:t>
        </w:r>
      </w:hyperlink>
      <w:r>
        <w:t xml:space="preserve">.</w:t>
      </w:r>
    </w:p>
    <w:p>
      <w:r>
        <w:rPr>
          <w:b/>
          <w:bCs/>
        </w:rPr>
        <w:t xml:space="preserve">Error Response Example:</w:t>
      </w:r>
    </w:p>
    <w:p>
      <w:pPr>
        <w:shd w:fill="F5F5F5"/>
        <w:spacing w:before="0" w:after="0" w:line="240"/>
      </w:pPr>
      <w:r>
        <w:rPr>
          <w:rFonts w:ascii="Consolas" w:hAnsi="Consolas"/>
          <w:sz w:val="18"/>
          <w:shd w:fill="F5F5F5"/>
          <w:noProof/>
        </w:rPr>
        <w:t xml:space="preserve">// Standard gRPC invalid argument error</w:t>
      </w:r>
    </w:p>
    <w:p>
      <w:pPr>
        <w:shd w:fill="F5F5F5"/>
        <w:spacing w:before="0" w:after="0" w:line="240"/>
      </w:pPr>
      <w:r>
        <w:rPr>
          <w:rFonts w:ascii="Consolas" w:hAnsi="Consolas"/>
          <w:sz w:val="18"/>
          <w:shd w:fill="F5F5F5"/>
          <w:noProof/>
        </w:rPr>
        <w:t xml:space="preserve">status {</w:t>
      </w:r>
    </w:p>
    <w:p>
      <w:pPr>
        <w:shd w:fill="F5F5F5"/>
        <w:spacing w:before="0" w:after="0" w:line="240"/>
      </w:pPr>
      <w:r>
        <w:rPr>
          <w:rFonts w:ascii="Consolas" w:hAnsi="Consolas"/>
          <w:sz w:val="18"/>
          <w:shd w:fill="F5F5F5"/>
          <w:noProof/>
        </w:rPr>
        <w:t xml:space="preserve">  code: INVALID_ARGUMENT</w:t>
      </w:r>
    </w:p>
    <w:p>
      <w:pPr>
        <w:shd w:fill="F5F5F5"/>
        <w:spacing w:before="0" w:after="0" w:line="240"/>
      </w:pPr>
      <w:r>
        <w:rPr>
          <w:rFonts w:ascii="Consolas" w:hAnsi="Consolas"/>
          <w:sz w:val="18"/>
          <w:shd w:fill="F5F5F5"/>
          <w:noProof/>
        </w:rPr>
        <w:t xml:space="preserve">  message: "Invalid request parameters"</w:t>
      </w:r>
    </w:p>
    <w:p>
      <w:pPr>
        <w:shd w:fill="F5F5F5"/>
        <w:spacing w:before="0" w:after="0" w:line="240"/>
      </w:pPr>
      <w:r>
        <w:rPr>
          <w:rFonts w:ascii="Consolas" w:hAnsi="Consolas"/>
          <w:sz w:val="18"/>
          <w:shd w:fill="F5F5F5"/>
          <w:noProof/>
        </w:rPr>
        <w:t xml:space="preserve">  details: [</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      type: "type.googleapis.com/google.rpc.BadRequest"</w:t>
      </w:r>
    </w:p>
    <w:p>
      <w:pPr>
        <w:shd w:fill="F5F5F5"/>
        <w:spacing w:before="0" w:after="0" w:line="240"/>
      </w:pPr>
      <w:r>
        <w:rPr>
          <w:rFonts w:ascii="Consolas" w:hAnsi="Consolas"/>
          <w:sz w:val="18"/>
          <w:shd w:fill="F5F5F5"/>
          <w:noProof/>
        </w:rPr>
        <w:t xml:space="preserve">      field_violations: [</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          field: "message.parts"</w:t>
      </w:r>
    </w:p>
    <w:p>
      <w:pPr>
        <w:shd w:fill="F5F5F5"/>
        <w:spacing w:before="0" w:after="0" w:line="240"/>
      </w:pPr>
      <w:r>
        <w:rPr>
          <w:rFonts w:ascii="Consolas" w:hAnsi="Consolas"/>
          <w:sz w:val="18"/>
          <w:shd w:fill="F5F5F5"/>
          <w:noProof/>
        </w:rPr>
        <w:t xml:space="preserve">          description: "At least one part is required"</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w:t>
      </w:r>
    </w:p>
    <w:p>
      <w:r>
        <w:rPr>
          <w:b/>
          <w:bCs/>
        </w:rPr>
        <w:t xml:space="preserve">Example A2A-Specific Error Response:</w:t>
      </w:r>
    </w:p>
    <w:p>
      <w:pPr>
        <w:shd w:fill="F5F5F5"/>
        <w:spacing w:before="0" w:after="0" w:line="240"/>
      </w:pPr>
      <w:r>
        <w:rPr>
          <w:rFonts w:ascii="Consolas" w:hAnsi="Consolas"/>
          <w:sz w:val="18"/>
          <w:shd w:fill="F5F5F5"/>
          <w:noProof/>
        </w:rPr>
        <w:t xml:space="preserve">// A2A-specific task not found error</w:t>
      </w:r>
    </w:p>
    <w:p>
      <w:pPr>
        <w:shd w:fill="F5F5F5"/>
        <w:spacing w:before="0" w:after="0" w:line="240"/>
      </w:pPr>
      <w:r>
        <w:rPr>
          <w:rFonts w:ascii="Consolas" w:hAnsi="Consolas"/>
          <w:sz w:val="18"/>
          <w:shd w:fill="F5F5F5"/>
          <w:noProof/>
        </w:rPr>
        <w:t xml:space="preserve">status {</w:t>
      </w:r>
    </w:p>
    <w:p>
      <w:pPr>
        <w:shd w:fill="F5F5F5"/>
        <w:spacing w:before="0" w:after="0" w:line="240"/>
      </w:pPr>
      <w:r>
        <w:rPr>
          <w:rFonts w:ascii="Consolas" w:hAnsi="Consolas"/>
          <w:sz w:val="18"/>
          <w:shd w:fill="F5F5F5"/>
          <w:noProof/>
        </w:rPr>
        <w:t xml:space="preserve">  code: NOT_FOUND</w:t>
      </w:r>
    </w:p>
    <w:p>
      <w:pPr>
        <w:shd w:fill="F5F5F5"/>
        <w:spacing w:before="0" w:after="0" w:line="240"/>
      </w:pPr>
      <w:r>
        <w:rPr>
          <w:rFonts w:ascii="Consolas" w:hAnsi="Consolas"/>
          <w:sz w:val="18"/>
          <w:shd w:fill="F5F5F5"/>
          <w:noProof/>
        </w:rPr>
        <w:t xml:space="preserve">  message: "Task with ID 'task-123' not found"</w:t>
      </w:r>
    </w:p>
    <w:p>
      <w:pPr>
        <w:shd w:fill="F5F5F5"/>
        <w:spacing w:before="0" w:after="0" w:line="240"/>
      </w:pPr>
      <w:r>
        <w:rPr>
          <w:rFonts w:ascii="Consolas" w:hAnsi="Consolas"/>
          <w:sz w:val="18"/>
          <w:shd w:fill="F5F5F5"/>
          <w:noProof/>
        </w:rPr>
        <w:t xml:space="preserve">  details: [</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      type: "type.googleapis.com/google.rpc.ErrorInfo"</w:t>
      </w:r>
    </w:p>
    <w:p>
      <w:pPr>
        <w:shd w:fill="F5F5F5"/>
        <w:spacing w:before="0" w:after="0" w:line="240"/>
      </w:pPr>
      <w:r>
        <w:rPr>
          <w:rFonts w:ascii="Consolas" w:hAnsi="Consolas"/>
          <w:sz w:val="18"/>
          <w:shd w:fill="F5F5F5"/>
          <w:noProof/>
        </w:rPr>
        <w:t xml:space="preserve">      reason: "TASK_NOT_FOUND"</w:t>
      </w:r>
    </w:p>
    <w:p>
      <w:pPr>
        <w:shd w:fill="F5F5F5"/>
        <w:spacing w:before="0" w:after="0" w:line="240"/>
      </w:pPr>
      <w:r>
        <w:rPr>
          <w:rFonts w:ascii="Consolas" w:hAnsi="Consolas"/>
          <w:sz w:val="18"/>
          <w:shd w:fill="F5F5F5"/>
          <w:noProof/>
        </w:rPr>
        <w:t xml:space="preserve">      domain: "a2a-protocol.org"</w:t>
      </w:r>
    </w:p>
    <w:p>
      <w:pPr>
        <w:shd w:fill="F5F5F5"/>
        <w:spacing w:before="0" w:after="0" w:line="240"/>
      </w:pPr>
      <w:r>
        <w:rPr>
          <w:rFonts w:ascii="Consolas" w:hAnsi="Consolas"/>
          <w:sz w:val="18"/>
          <w:shd w:fill="F5F5F5"/>
          <w:noProof/>
        </w:rPr>
        <w:t xml:space="preserve">      metadata: {</w:t>
      </w:r>
    </w:p>
    <w:p>
      <w:pPr>
        <w:shd w:fill="F5F5F5"/>
        <w:spacing w:before="0" w:after="0" w:line="240"/>
      </w:pPr>
      <w:r>
        <w:rPr>
          <w:rFonts w:ascii="Consolas" w:hAnsi="Consolas"/>
          <w:sz w:val="18"/>
          <w:shd w:fill="F5F5F5"/>
          <w:noProof/>
        </w:rPr>
        <w:t xml:space="preserve">        task_id: "task-123"</w:t>
      </w:r>
    </w:p>
    <w:p>
      <w:pPr>
        <w:shd w:fill="F5F5F5"/>
        <w:spacing w:before="0" w:after="0" w:line="240"/>
      </w:pPr>
      <w:r>
        <w:rPr>
          <w:rFonts w:ascii="Consolas" w:hAnsi="Consolas"/>
          <w:sz w:val="18"/>
          <w:shd w:fill="F5F5F5"/>
          <w:noProof/>
        </w:rPr>
        <w:t xml:space="preserve">        timestamp: "2025-11-09T10:30:00Z"</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  ]</w:t>
      </w:r>
    </w:p>
    <w:p>
      <w:pPr>
        <w:shd w:fill="F5F5F5"/>
        <w:spacing w:before="0" w:after="0" w:line="240"/>
      </w:pPr>
      <w:r>
        <w:rPr>
          <w:rFonts w:ascii="Consolas" w:hAnsi="Consolas"/>
          <w:sz w:val="18"/>
          <w:shd w:fill="F5F5F5"/>
          <w:noProof/>
        </w:rPr>
        <w:t xml:space="preserve">}</w:t>
      </w:r>
    </w:p>
    <w:p>
      <w:pPr>
        <w:pStyle w:val="Heading3"/>
      </w:pPr>
      <w:r>
        <w:t xml:space="preserve">10.7. Streaming</w:t>
      </w:r>
    </w:p>
    <w:p>
      <w:r>
        <w:t xml:space="preserve">gRPC streaming uses server streaming RPCs for real-time updates. The </w:t>
      </w:r>
      <w:r>
        <w:rPr>
          <w:rFonts w:ascii="Consolas" w:hAnsi="Consolas"/>
          <w:sz w:val="18"/>
          <w:shd w:fill="F5F5F5"/>
          <w:noProof/>
        </w:rPr>
        <w:t xml:space="preserve">StreamResponse</w:t>
      </w:r>
      <w:r>
        <w:t xml:space="preserve"> message provides a union of possible streaming events:</w:t>
      </w:r>
    </w:p>
    <w:p>
      <w:pPr>
        <w:shd w:fill="F5F5F5"/>
        <w:spacing w:before="0" w:after="0" w:line="240"/>
      </w:pPr>
      <w:r>
        <w:rPr>
          <w:rFonts w:ascii="Consolas" w:hAnsi="Consolas"/>
          <w:sz w:val="18"/>
          <w:shd w:fill="F5F5F5"/>
          <w:noProof/>
        </w:rPr>
        <w:t xml:space="preserve">--8&lt;-- "specification/grpc/a2a.proto:StreamResponse"</w:t>
      </w:r>
    </w:p>
    <w:p>
      <w:pPr>
        <w:pStyle w:val="Heading2"/>
      </w:pPr>
      <w:r>
        <w:t xml:space="preserve">11. HTTP+JSON/REST Protocol Binding</w:t>
      </w:r>
    </w:p>
    <w:p>
      <w:r>
        <w:t xml:space="preserve">The HTTP+JSON protocol binding provides a RESTful interface using standard HTTP methods and JSON payloads.</w:t>
      </w:r>
    </w:p>
    <w:p>
      <w:pPr>
        <w:pStyle w:val="Heading3"/>
      </w:pPr>
      <w:r>
        <w:t xml:space="preserve">11.1. Protocol Requirements</w:t>
      </w:r>
    </w:p>
    <w:p>
      <w:pPr>
        <w:numPr>
          <w:ilvl w:val="0"/>
          <w:numId w:val="101"/>
        </w:numPr>
      </w:pPr>
      <w:r>
        <w:rPr>
          <w:b/>
          <w:bCs/>
        </w:rPr>
        <w:t xml:space="preserve">Protocol:</w:t>
      </w:r>
      <w:r>
        <w:t xml:space="preserve"> HTTP(S) with JSON payloads</w:t>
      </w:r>
    </w:p>
    <w:p>
      <w:pPr>
        <w:numPr>
          <w:ilvl w:val="0"/>
          <w:numId w:val="101"/>
        </w:numPr>
      </w:pPr>
      <w:r>
        <w:rPr>
          <w:b/>
          <w:bCs/>
        </w:rPr>
        <w:t xml:space="preserve">Content-Type:</w:t>
      </w:r>
      <w:r>
        <w:t xml:space="preserve"> </w:t>
      </w:r>
      <w:r>
        <w:rPr>
          <w:rFonts w:ascii="Consolas" w:hAnsi="Consolas"/>
          <w:sz w:val="18"/>
          <w:shd w:fill="F5F5F5"/>
          <w:noProof/>
        </w:rPr>
        <w:t xml:space="preserve">application/json</w:t>
      </w:r>
      <w:r>
        <w:t xml:space="preserve"> for requests and responses</w:t>
      </w:r>
    </w:p>
    <w:p>
      <w:pPr>
        <w:numPr>
          <w:ilvl w:val="0"/>
          <w:numId w:val="101"/>
        </w:numPr>
      </w:pPr>
      <w:r>
        <w:rPr>
          <w:b/>
          <w:bCs/>
        </w:rPr>
        <w:t xml:space="preserve">Methods:</w:t>
      </w:r>
      <w:r>
        <w:t xml:space="preserve"> Standard HTTP verbs (GET, POST, PUT, DELETE)</w:t>
      </w:r>
    </w:p>
    <w:p>
      <w:pPr>
        <w:numPr>
          <w:ilvl w:val="0"/>
          <w:numId w:val="101"/>
        </w:numPr>
      </w:pPr>
      <w:r>
        <w:rPr>
          <w:b/>
          <w:bCs/>
        </w:rPr>
        <w:t xml:space="preserve">URL Patterns:</w:t>
      </w:r>
      <w:r>
        <w:t xml:space="preserve"> RESTful resource-based URLs</w:t>
      </w:r>
    </w:p>
    <w:p>
      <w:pPr>
        <w:numPr>
          <w:ilvl w:val="0"/>
          <w:numId w:val="101"/>
        </w:numPr>
      </w:pPr>
      <w:r>
        <w:rPr>
          <w:b/>
          <w:bCs/>
        </w:rPr>
        <w:t xml:space="preserve">Streaming:</w:t>
      </w:r>
      <w:r>
        <w:t xml:space="preserve"> Server-Sent Events for real-time updates</w:t>
      </w:r>
    </w:p>
    <w:p>
      <w:pPr>
        <w:pStyle w:val="Heading3"/>
      </w:pPr>
      <w:r>
        <w:t xml:space="preserve">11.2. Service Parameter Transmission</w:t>
      </w:r>
    </w:p>
    <w:p>
      <w:r>
        <w:t xml:space="preserve">A2A service parameters defined in </w:t>
      </w:r>
      <w:hyperlink xmlns:r="http://schemas.openxmlformats.org/officeDocument/2006/relationships" w:history="true" r:id="R2e0afcc3624141fb">
        <w:rPr>
          <w:color w:val="0563C1"/>
          <w:u w:val="single"/>
        </w:rPr>
        <w:r>
          <w:rPr>
            <w:color w:val="0563C1"/>
            <w:u w:val="single"/>
          </w:rPr>
          <w:t xml:space="preserve">Section 3.2.6</w:t>
        </w:r>
      </w:hyperlink>
      <w:r>
        <w:t xml:space="preserve"> </w:t>
      </w:r>
      <w:r>
        <w:rPr>
          <w:b/>
          <w:bCs/>
        </w:rPr>
        <w:t xml:space="preserve">MUST</w:t>
      </w:r>
      <w:r>
        <w:t xml:space="preserve"> be transmitted using standard HTTP request headers.</w:t>
      </w:r>
    </w:p>
    <w:p>
      <w:r>
        <w:rPr>
          <w:b/>
          <w:bCs/>
        </w:rPr>
        <w:t xml:space="preserve">Service Parameter Requirements:</w:t>
      </w:r>
    </w:p>
    <w:p>
      <w:pPr>
        <w:numPr>
          <w:ilvl w:val="0"/>
          <w:numId w:val="102"/>
        </w:numPr>
      </w:pPr>
      <w:r>
        <w:t xml:space="preserve">Service parameter names </w:t>
      </w:r>
      <w:r>
        <w:rPr>
          <w:b/>
          <w:bCs/>
        </w:rPr>
        <w:t xml:space="preserve">MUST</w:t>
      </w:r>
      <w:r>
        <w:t xml:space="preserve"> be transmitted as HTTP header fields</w:t>
      </w:r>
    </w:p>
    <w:p>
      <w:pPr>
        <w:numPr>
          <w:ilvl w:val="0"/>
          <w:numId w:val="102"/>
        </w:numPr>
      </w:pPr>
      <w:r>
        <w:t xml:space="preserve">Service parameter keys are case-insensitive per HTTP specification (RFC 9110)</w:t>
      </w:r>
    </w:p>
    <w:p>
      <w:pPr>
        <w:numPr>
          <w:ilvl w:val="0"/>
          <w:numId w:val="102"/>
        </w:numPr>
      </w:pPr>
      <w:r>
        <w:t xml:space="preserve">Multiple values for the same service parameter (e.g., </w:t>
      </w:r>
      <w:r>
        <w:rPr>
          <w:rFonts w:ascii="Consolas" w:hAnsi="Consolas"/>
          <w:sz w:val="18"/>
          <w:shd w:fill="F5F5F5"/>
          <w:noProof/>
        </w:rPr>
        <w:t xml:space="preserve">A2A-Extensions</w:t>
      </w:r>
      <w:r>
        <w:t xml:space="preserve">) </w:t>
      </w:r>
      <w:r>
        <w:rPr>
          <w:b/>
          <w:bCs/>
        </w:rPr>
        <w:t xml:space="preserve">SHOULD</w:t>
      </w:r>
      <w:r>
        <w:t xml:space="preserve"> be comma-separated in a single header field</w:t>
      </w:r>
    </w:p>
    <w:p>
      <w:r>
        <w:rPr>
          <w:b/>
          <w:bCs/>
        </w:rPr>
        <w:t xml:space="preserve">Example Request with A2A Service Parameters:</w:t>
      </w:r>
    </w:p>
    <w:p>
      <w:pPr>
        <w:shd w:fill="F5F5F5"/>
        <w:spacing w:before="0" w:after="0" w:line="240"/>
      </w:pPr>
      <w:r>
        <w:rPr>
          <w:rFonts w:ascii="Consolas" w:hAnsi="Consolas"/>
          <w:sz w:val="18"/>
          <w:shd w:fill="F5F5F5"/>
          <w:color w:val="569CD6"/>
          <w:noProof/>
        </w:rPr>
        <w:t xml:space="preserve">POST</w:t>
      </w:r>
      <w:r>
        <w:rPr>
          <w:rFonts w:ascii="Consolas" w:hAnsi="Consolas"/>
          <w:sz w:val="18"/>
          <w:shd w:fill="F5F5F5"/>
          <w:color w:val="383838"/>
          <w:noProof/>
        </w:rPr>
        <w:t xml:space="preserve"> </w:t>
      </w:r>
      <w:r>
        <w:rPr>
          <w:rFonts w:ascii="Consolas" w:hAnsi="Consolas"/>
          <w:sz w:val="18"/>
          <w:shd w:fill="F5F5F5"/>
          <w:color w:val="CE9178"/>
          <w:noProof/>
        </w:rPr>
        <w:t xml:space="preserve">/v1/message:send</w:t>
      </w:r>
      <w:r>
        <w:rPr>
          <w:rFonts w:ascii="Consolas" w:hAnsi="Consolas"/>
          <w:sz w:val="18"/>
          <w:shd w:fill="F5F5F5"/>
          <w:color w:val="383838"/>
          <w:noProof/>
        </w:rPr>
        <w:t xml:space="preserve"> </w:t>
      </w:r>
      <w:r>
        <w:rPr>
          <w:rFonts w:ascii="Consolas" w:hAnsi="Consolas"/>
          <w:sz w:val="18"/>
          <w:shd w:fill="F5F5F5"/>
          <w:color w:val="4EC9B0"/>
          <w:noProof/>
        </w:rPr>
        <w:t xml:space="preserve">HTTP/1.1</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Host: agent.example.com</w:t>
      </w:r>
    </w:p>
    <w:p>
      <w:pPr>
        <w:shd w:fill="F5F5F5"/>
        <w:spacing w:before="0" w:after="0" w:line="240"/>
      </w:pPr>
      <w:r>
        <w:rPr>
          <w:rFonts w:ascii="Consolas" w:hAnsi="Consolas"/>
          <w:sz w:val="18"/>
          <w:shd w:fill="F5F5F5"/>
          <w:color w:val="383838"/>
          <w:noProof/>
        </w:rPr>
        <w:t xml:space="preserve">Content-Type: application/json</w:t>
      </w:r>
    </w:p>
    <w:p>
      <w:pPr>
        <w:shd w:fill="F5F5F5"/>
        <w:spacing w:before="0" w:after="0" w:line="240"/>
      </w:pPr>
      <w:r>
        <w:rPr>
          <w:rFonts w:ascii="Consolas" w:hAnsi="Consolas"/>
          <w:sz w:val="18"/>
          <w:shd w:fill="F5F5F5"/>
          <w:color w:val="383838"/>
          <w:noProof/>
        </w:rPr>
        <w:t xml:space="preserve">Authorization: Bearer token</w:t>
      </w:r>
    </w:p>
    <w:p>
      <w:pPr>
        <w:shd w:fill="F5F5F5"/>
        <w:spacing w:before="0" w:after="0" w:line="240"/>
      </w:pPr>
      <w:r>
        <w:rPr>
          <w:rFonts w:ascii="Consolas" w:hAnsi="Consolas"/>
          <w:sz w:val="18"/>
          <w:shd w:fill="F5F5F5"/>
          <w:color w:val="383838"/>
          <w:noProof/>
        </w:rPr>
        <w:t xml:space="preserve">A2A-Version: 0.3</w:t>
      </w:r>
    </w:p>
    <w:p>
      <w:pPr>
        <w:shd w:fill="F5F5F5"/>
        <w:spacing w:before="0" w:after="0" w:line="240"/>
      </w:pPr>
      <w:r>
        <w:rPr>
          <w:rFonts w:ascii="Consolas" w:hAnsi="Consolas"/>
          <w:sz w:val="18"/>
          <w:shd w:fill="F5F5F5"/>
          <w:color w:val="383838"/>
          <w:noProof/>
        </w:rPr>
        <w:t xml:space="preserve">A2A-Extensions: https://example.com/extensions/geolocation/v1,https://standards.org/extensions/citations/v1</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"message": {</w:t>
      </w:r>
    </w:p>
    <w:p>
      <w:pPr>
        <w:shd w:fill="F5F5F5"/>
        <w:spacing w:before="0" w:after="0" w:line="240"/>
      </w:pPr>
      <w:r>
        <w:rPr>
          <w:rFonts w:ascii="Consolas" w:hAnsi="Consolas"/>
          <w:sz w:val="18"/>
          <w:shd w:fill="F5F5F5"/>
          <w:color w:val="383838"/>
          <w:noProof/>
        </w:rPr>
        <w:t xml:space="preserve">    "role": "user",</w:t>
      </w:r>
    </w:p>
    <w:p>
      <w:pPr>
        <w:shd w:fill="F5F5F5"/>
        <w:spacing w:before="0" w:after="0" w:line="240"/>
      </w:pPr>
      <w:r>
        <w:rPr>
          <w:rFonts w:ascii="Consolas" w:hAnsi="Consolas"/>
          <w:sz w:val="18"/>
          <w:shd w:fill="F5F5F5"/>
          <w:color w:val="383838"/>
          <w:noProof/>
        </w:rPr>
        <w:t xml:space="preserve">    "parts": [{"text": "Find restaurants near me"}]</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pPr>
        <w:pStyle w:val="Heading3"/>
      </w:pPr>
      <w:r>
        <w:t xml:space="preserve">11.3. URL Patterns and HTTP Methods</w:t>
      </w:r>
    </w:p>
    <w:p>
      <w:pPr>
        <w:pStyle w:val="Heading4"/>
      </w:pPr>
      <w:r>
        <w:t xml:space="preserve">11.3.1. Message Operations</w:t>
      </w:r>
    </w:p>
    <w:p>
      <w:pPr>
        <w:numPr>
          <w:ilvl w:val="0"/>
          <w:numId w:val="103"/>
        </w:numPr>
      </w:pPr>
      <w:r>
        <w:rPr>
          <w:rFonts w:ascii="Consolas" w:hAnsi="Consolas"/>
          <w:sz w:val="18"/>
          <w:shd w:fill="F5F5F5"/>
          <w:noProof/>
        </w:rPr>
        <w:t xml:space="preserve">POST /v1/message:send</w:t>
      </w:r>
      <w:r>
        <w:t xml:space="preserve"> - Send message</w:t>
      </w:r>
    </w:p>
    <w:p>
      <w:pPr>
        <w:numPr>
          <w:ilvl w:val="0"/>
          <w:numId w:val="103"/>
        </w:numPr>
      </w:pPr>
      <w:r>
        <w:rPr>
          <w:rFonts w:ascii="Consolas" w:hAnsi="Consolas"/>
          <w:sz w:val="18"/>
          <w:shd w:fill="F5F5F5"/>
          <w:noProof/>
        </w:rPr>
        <w:t xml:space="preserve">POST /v1/message:stream</w:t>
      </w:r>
      <w:r>
        <w:t xml:space="preserve"> - Send message with streaming (SSE response)</w:t>
      </w:r>
    </w:p>
    <w:p>
      <w:pPr>
        <w:pStyle w:val="Heading4"/>
      </w:pPr>
      <w:r>
        <w:t xml:space="preserve">11.3.2. Task Operations</w:t>
      </w:r>
    </w:p>
    <w:p>
      <w:pPr>
        <w:numPr>
          <w:ilvl w:val="0"/>
          <w:numId w:val="104"/>
        </w:numPr>
      </w:pPr>
      <w:r>
        <w:rPr>
          <w:rFonts w:ascii="Consolas" w:hAnsi="Consolas"/>
          <w:sz w:val="18"/>
          <w:shd w:fill="F5F5F5"/>
          <w:noProof/>
        </w:rPr>
        <w:t xml:space="preserve">GET /v1/tasks/{id}</w:t>
      </w:r>
      <w:r>
        <w:t xml:space="preserve"> - Get task status</w:t>
      </w:r>
    </w:p>
    <w:p>
      <w:pPr>
        <w:numPr>
          <w:ilvl w:val="0"/>
          <w:numId w:val="104"/>
        </w:numPr>
      </w:pPr>
      <w:r>
        <w:rPr>
          <w:rFonts w:ascii="Consolas" w:hAnsi="Consolas"/>
          <w:sz w:val="18"/>
          <w:shd w:fill="F5F5F5"/>
          <w:noProof/>
        </w:rPr>
        <w:t xml:space="preserve">GET /v1/tasks</w:t>
      </w:r>
      <w:r>
        <w:t xml:space="preserve"> - List tasks (with query parameters)</w:t>
      </w:r>
    </w:p>
    <w:p>
      <w:pPr>
        <w:numPr>
          <w:ilvl w:val="0"/>
          <w:numId w:val="104"/>
        </w:numPr>
      </w:pPr>
      <w:r>
        <w:rPr>
          <w:rFonts w:ascii="Consolas" w:hAnsi="Consolas"/>
          <w:sz w:val="18"/>
          <w:shd w:fill="F5F5F5"/>
          <w:noProof/>
        </w:rPr>
        <w:t xml:space="preserve">POST /v1/tasks/{id}:cancel</w:t>
      </w:r>
      <w:r>
        <w:t xml:space="preserve"> - Cancel task</w:t>
      </w:r>
    </w:p>
    <w:p>
      <w:pPr>
        <w:numPr>
          <w:ilvl w:val="0"/>
          <w:numId w:val="104"/>
        </w:numPr>
      </w:pPr>
      <w:r>
        <w:rPr>
          <w:rFonts w:ascii="Consolas" w:hAnsi="Consolas"/>
          <w:sz w:val="18"/>
          <w:shd w:fill="F5F5F5"/>
          <w:noProof/>
        </w:rPr>
        <w:t xml:space="preserve">POST /v1/tasks/{id}:subscribe</w:t>
      </w:r>
      <w:r>
        <w:t xml:space="preserve"> - Subscribe to task updates (SSE response, returns error for terminal tasks)</w:t>
      </w:r>
    </w:p>
    <w:p>
      <w:pPr>
        <w:pStyle w:val="Heading4"/>
      </w:pPr>
      <w:r>
        <w:t xml:space="preserve">11.3.3. Push Notification Configuration</w:t>
      </w:r>
    </w:p>
    <w:p>
      <w:pPr>
        <w:numPr>
          <w:ilvl w:val="0"/>
          <w:numId w:val="105"/>
        </w:numPr>
      </w:pPr>
      <w:r>
        <w:rPr>
          <w:rFonts w:ascii="Consolas" w:hAnsi="Consolas"/>
          <w:sz w:val="18"/>
          <w:shd w:fill="F5F5F5"/>
          <w:noProof/>
        </w:rPr>
        <w:t xml:space="preserve">POST /v1/tasks/{id}/pushNotificationConfigs</w:t>
      </w:r>
      <w:r>
        <w:t xml:space="preserve"> - Create configuration</w:t>
      </w:r>
    </w:p>
    <w:p>
      <w:pPr>
        <w:numPr>
          <w:ilvl w:val="0"/>
          <w:numId w:val="105"/>
        </w:numPr>
      </w:pPr>
      <w:r>
        <w:rPr>
          <w:rFonts w:ascii="Consolas" w:hAnsi="Consolas"/>
          <w:sz w:val="18"/>
          <w:shd w:fill="F5F5F5"/>
          <w:noProof/>
        </w:rPr>
        <w:t xml:space="preserve">GET /v1/tasks/{id}/pushNotificationConfigs/{configId}</w:t>
      </w:r>
      <w:r>
        <w:t xml:space="preserve"> - Get configuration</w:t>
      </w:r>
    </w:p>
    <w:p>
      <w:pPr>
        <w:numPr>
          <w:ilvl w:val="0"/>
          <w:numId w:val="105"/>
        </w:numPr>
      </w:pPr>
      <w:r>
        <w:rPr>
          <w:rFonts w:ascii="Consolas" w:hAnsi="Consolas"/>
          <w:sz w:val="18"/>
          <w:shd w:fill="F5F5F5"/>
          <w:noProof/>
        </w:rPr>
        <w:t xml:space="preserve">GET /v1/tasks/{id}/pushNotificationConfigs</w:t>
      </w:r>
      <w:r>
        <w:t xml:space="preserve"> - List configurations</w:t>
      </w:r>
    </w:p>
    <w:p>
      <w:pPr>
        <w:numPr>
          <w:ilvl w:val="0"/>
          <w:numId w:val="105"/>
        </w:numPr>
      </w:pPr>
      <w:r>
        <w:rPr>
          <w:rFonts w:ascii="Consolas" w:hAnsi="Consolas"/>
          <w:sz w:val="18"/>
          <w:shd w:fill="F5F5F5"/>
          <w:noProof/>
        </w:rPr>
        <w:t xml:space="preserve">DELETE /v1/tasks/{id}/pushNotificationConfigs/{configId}</w:t>
      </w:r>
      <w:r>
        <w:t xml:space="preserve"> - Delete configuration</w:t>
      </w:r>
    </w:p>
    <w:p>
      <w:pPr>
        <w:pStyle w:val="Heading4"/>
      </w:pPr>
      <w:r>
        <w:t xml:space="preserve">11.3.4. Agent Card</w:t>
      </w:r>
    </w:p>
    <w:p>
      <w:pPr>
        <w:numPr>
          <w:ilvl w:val="0"/>
          <w:numId w:val="106"/>
        </w:numPr>
      </w:pPr>
      <w:r>
        <w:rPr>
          <w:rFonts w:ascii="Consolas" w:hAnsi="Consolas"/>
          <w:sz w:val="18"/>
          <w:shd w:fill="F5F5F5"/>
          <w:noProof/>
        </w:rPr>
        <w:t xml:space="preserve">GET /v1/extendedAgentCard</w:t>
      </w:r>
      <w:r>
        <w:t xml:space="preserve"> - Get authenticated extended Agent Card</w:t>
      </w:r>
    </w:p>
    <w:p>
      <w:pPr>
        <w:pStyle w:val="Heading3"/>
      </w:pPr>
      <w:r>
        <w:t xml:space="preserve">11.4. Request/Response Format</w:t>
      </w:r>
    </w:p>
    <w:p>
      <w:r>
        <w:t xml:space="preserve">All requests and responses use JSON objects structurally equivalent to the Protocol Buffer definitions.</w:t>
      </w:r>
    </w:p>
    <w:p>
      <w:r>
        <w:rPr>
          <w:b/>
          <w:bCs/>
        </w:rPr>
        <w:t xml:space="preserve">Example Send Message:</w:t>
      </w:r>
    </w:p>
    <w:p>
      <w:pPr>
        <w:shd w:fill="F5F5F5"/>
        <w:spacing w:before="0" w:after="0" w:line="240"/>
      </w:pPr>
      <w:r>
        <w:rPr>
          <w:rFonts w:ascii="Consolas" w:hAnsi="Consolas"/>
          <w:sz w:val="18"/>
          <w:shd w:fill="F5F5F5"/>
          <w:color w:val="383838"/>
          <w:noProof/>
        </w:rPr>
        <w:t xml:space="preserve">POST /v1/message:send</w:t>
      </w:r>
    </w:p>
    <w:p>
      <w:pPr>
        <w:shd w:fill="F5F5F5"/>
        <w:spacing w:before="0" w:after="0" w:line="240"/>
      </w:pPr>
      <w:r>
        <w:rPr>
          <w:rFonts w:ascii="Consolas" w:hAnsi="Consolas"/>
          <w:sz w:val="18"/>
          <w:shd w:fill="F5F5F5"/>
          <w:color w:val="383838"/>
          <w:noProof/>
        </w:rPr>
        <w:t xml:space="preserve">Content-Type: application/json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"message": {</w:t>
      </w:r>
    </w:p>
    <w:p>
      <w:pPr>
        <w:shd w:fill="F5F5F5"/>
        <w:spacing w:before="0" w:after="0" w:line="240"/>
      </w:pPr>
      <w:r>
        <w:rPr>
          <w:rFonts w:ascii="Consolas" w:hAnsi="Consolas"/>
          <w:sz w:val="18"/>
          <w:shd w:fill="F5F5F5"/>
          <w:color w:val="383838"/>
          <w:noProof/>
        </w:rPr>
        <w:t xml:space="preserve">    "messageId": "uuid",</w:t>
      </w:r>
    </w:p>
    <w:p>
      <w:pPr>
        <w:shd w:fill="F5F5F5"/>
        <w:spacing w:before="0" w:after="0" w:line="240"/>
      </w:pPr>
      <w:r>
        <w:rPr>
          <w:rFonts w:ascii="Consolas" w:hAnsi="Consolas"/>
          <w:sz w:val="18"/>
          <w:shd w:fill="F5F5F5"/>
          <w:color w:val="383838"/>
          <w:noProof/>
        </w:rPr>
        <w:t xml:space="preserve">    "role": "user",</w:t>
      </w:r>
    </w:p>
    <w:p>
      <w:pPr>
        <w:shd w:fill="F5F5F5"/>
        <w:spacing w:before="0" w:after="0" w:line="240"/>
      </w:pPr>
      <w:r>
        <w:rPr>
          <w:rFonts w:ascii="Consolas" w:hAnsi="Consolas"/>
          <w:sz w:val="18"/>
          <w:shd w:fill="F5F5F5"/>
          <w:color w:val="383838"/>
          <w:noProof/>
        </w:rPr>
        <w:t xml:space="preserve">    "parts": [{"text": "Hello"}]</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"configuration": {</w:t>
      </w:r>
    </w:p>
    <w:p>
      <w:pPr>
        <w:shd w:fill="F5F5F5"/>
        <w:spacing w:before="0" w:after="0" w:line="240"/>
      </w:pPr>
      <w:r>
        <w:rPr>
          <w:rFonts w:ascii="Consolas" w:hAnsi="Consolas"/>
          <w:sz w:val="18"/>
          <w:shd w:fill="F5F5F5"/>
          <w:color w:val="383838"/>
          <w:noProof/>
        </w:rPr>
        <w:t xml:space="preserve">    "acceptedOutputModes": ["text/plain"]</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r>
        <w:rPr>
          <w:b/>
          <w:bCs/>
        </w:rPr>
        <w:t xml:space="preserve">Referenced Objects:</w:t>
      </w:r>
      <w:r>
        <w:t xml:space="preserve"> </w:t>
      </w:r>
      <w:hyperlink xmlns:r="http://schemas.openxmlformats.org/officeDocument/2006/relationships" w:history="true" r:id="R45dc3f447a424c90">
        <w:rPr>
          <w:color w:val="0563C1"/>
          <w:u w:val="single"/>
        </w:rPr>
      </w:hyperlink>
      <w:r>
        <w:t xml:space="preserve">, </w:t>
      </w:r>
      <w:hyperlink xmlns:r="http://schemas.openxmlformats.org/officeDocument/2006/relationships" w:history="true" r:id="R5a42e90c240a4f71">
        <w:rPr>
          <w:color w:val="0563C1"/>
          <w:u w:val="single"/>
        </w:rPr>
      </w:hyperlink>
    </w:p>
    <w:p>
      <w:r>
        <w:rPr>
          <w:b/>
          <w:bCs/>
        </w:rPr>
        <w:t xml:space="preserve">Response:</w:t>
      </w:r>
    </w:p>
    <w:p>
      <w:pPr>
        <w:shd w:fill="F5F5F5"/>
        <w:spacing w:before="0" w:after="0" w:line="240"/>
      </w:pPr>
      <w:r>
        <w:rPr>
          <w:rFonts w:ascii="Consolas" w:hAnsi="Consolas"/>
          <w:sz w:val="18"/>
          <w:shd w:fill="F5F5F5"/>
          <w:color w:val="4EC9B0"/>
          <w:noProof/>
        </w:rPr>
        <w:t xml:space="preserve">HTTP/1.1</w:t>
      </w:r>
      <w:r>
        <w:rPr>
          <w:rFonts w:ascii="Consolas" w:hAnsi="Consolas"/>
          <w:sz w:val="18"/>
          <w:shd w:fill="F5F5F5"/>
          <w:color w:val="383838"/>
          <w:noProof/>
        </w:rPr>
        <w:t xml:space="preserve"> </w:t>
      </w:r>
      <w:r>
        <w:rPr>
          <w:rFonts w:ascii="Consolas" w:hAnsi="Consolas"/>
          <w:sz w:val="18"/>
          <w:shd w:fill="F5F5F5"/>
          <w:color w:val="098658"/>
          <w:noProof/>
        </w:rPr>
        <w:t xml:space="preserve">200</w:t>
      </w:r>
      <w:r>
        <w:rPr>
          <w:rFonts w:ascii="Consolas" w:hAnsi="Consolas"/>
          <w:sz w:val="18"/>
          <w:shd w:fill="F5F5F5"/>
          <w:color w:val="383838"/>
          <w:noProof/>
        </w:rPr>
        <w:t xml:space="preserve"> </w:t>
      </w:r>
      <w:r>
        <w:rPr>
          <w:rFonts w:ascii="Consolas" w:hAnsi="Consolas"/>
          <w:sz w:val="18"/>
          <w:shd w:fill="F5F5F5"/>
          <w:color w:val="383838"/>
          <w:noProof/>
        </w:rPr>
        <w:t xml:space="preserve">OK</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Content-Type: application/json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"task": {</w:t>
      </w:r>
    </w:p>
    <w:p>
      <w:pPr>
        <w:shd w:fill="F5F5F5"/>
        <w:spacing w:before="0" w:after="0" w:line="240"/>
      </w:pPr>
      <w:r>
        <w:rPr>
          <w:rFonts w:ascii="Consolas" w:hAnsi="Consolas"/>
          <w:sz w:val="18"/>
          <w:shd w:fill="F5F5F5"/>
          <w:color w:val="383838"/>
          <w:noProof/>
        </w:rPr>
        <w:t xml:space="preserve">    "id": "task-uuid",</w:t>
      </w:r>
    </w:p>
    <w:p>
      <w:pPr>
        <w:shd w:fill="F5F5F5"/>
        <w:spacing w:before="0" w:after="0" w:line="240"/>
      </w:pPr>
      <w:r>
        <w:rPr>
          <w:rFonts w:ascii="Consolas" w:hAnsi="Consolas"/>
          <w:sz w:val="18"/>
          <w:shd w:fill="F5F5F5"/>
          <w:color w:val="383838"/>
          <w:noProof/>
        </w:rPr>
        <w:t xml:space="preserve">    "contextId": "context-uuid",</w:t>
      </w:r>
    </w:p>
    <w:p>
      <w:pPr>
        <w:shd w:fill="F5F5F5"/>
        <w:spacing w:before="0" w:after="0" w:line="240"/>
      </w:pPr>
      <w:r>
        <w:rPr>
          <w:rFonts w:ascii="Consolas" w:hAnsi="Consolas"/>
          <w:sz w:val="18"/>
          <w:shd w:fill="F5F5F5"/>
          <w:color w:val="383838"/>
          <w:noProof/>
        </w:rPr>
        <w:t xml:space="preserve">    "status": {</w:t>
      </w:r>
    </w:p>
    <w:p>
      <w:pPr>
        <w:shd w:fill="F5F5F5"/>
        <w:spacing w:before="0" w:after="0" w:line="240"/>
      </w:pPr>
      <w:r>
        <w:rPr>
          <w:rFonts w:ascii="Consolas" w:hAnsi="Consolas"/>
          <w:sz w:val="18"/>
          <w:shd w:fill="F5F5F5"/>
          <w:color w:val="383838"/>
          <w:noProof/>
        </w:rPr>
        <w:t xml:space="preserve">      "state": "completed"</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w:t>
      </w:r>
    </w:p>
    <w:p>
      <w:r>
        <w:rPr>
          <w:b/>
          <w:bCs/>
        </w:rPr>
        <w:t xml:space="preserve">Referenced Objects:</w:t>
      </w:r>
      <w:r>
        <w:t xml:space="preserve"> </w:t>
      </w:r>
      <w:hyperlink xmlns:r="http://schemas.openxmlformats.org/officeDocument/2006/relationships" w:history="true" r:id="R44535b7f7c744f54">
        <w:rPr>
          <w:color w:val="0563C1"/>
          <w:u w:val="single"/>
        </w:rPr>
      </w:hyperlink>
    </w:p>
    <w:p>
      <w:pPr>
        <w:pStyle w:val="Heading3"/>
      </w:pPr>
      <w:r>
        <w:t xml:space="preserve">11.5. Query Parameter Naming for Request Parameters</w:t>
      </w:r>
    </w:p>
    <w:p>
      <w:r>
        <w:t xml:space="preserve">HTTP methods that do not support request bodies (GET, DELETE) </w:t>
      </w:r>
      <w:r>
        <w:rPr>
          <w:b/>
          <w:bCs/>
        </w:rPr>
        <w:t xml:space="preserve">MUST</w:t>
      </w:r>
      <w:r>
        <w:t xml:space="preserve"> transmit operation request parameters as path parameters or query parameters. This section defines how to map Protocol Buffer field names to query parameter names.</w:t>
      </w:r>
    </w:p>
    <w:p>
      <w:r>
        <w:rPr>
          <w:b/>
          <w:bCs/>
        </w:rPr>
        <w:t xml:space="preserve">Naming Convention:</w:t>
      </w:r>
    </w:p>
    <w:p>
      <w:r>
        <w:t xml:space="preserve">Query parameter names </w:t>
      </w:r>
      <w:r>
        <w:rPr>
          <w:b/>
          <w:bCs/>
        </w:rPr>
        <w:t xml:space="preserve">MUST</w:t>
      </w:r>
      <w:r>
        <w:t xml:space="preserve"> use </w:t>
      </w:r>
      <w:r>
        <w:rPr>
          <w:rFonts w:ascii="Consolas" w:hAnsi="Consolas"/>
          <w:sz w:val="18"/>
          <w:shd w:fill="F5F5F5"/>
          <w:noProof/>
        </w:rPr>
        <w:t xml:space="preserve">camelCase</w:t>
      </w:r>
      <w:r>
        <w:t xml:space="preserve"> to match the JSON serialization of Protocol Buffer field names. This ensures consistency with request bodies used in POST operations.</w:t>
      </w:r>
    </w:p>
    <w:p>
      <w:r>
        <w:rPr>
          <w:b/>
          <w:bCs/>
        </w:rPr>
        <w:t xml:space="preserve">Example Mappings: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Protocol Buffer Field</w:t>
            </w:r>
          </w:p>
        </w:tc>
        <w:tc>
          <w:tcPr>
            <w:tcW w:type="auto"/>
            <w:shd w:val="clear" w:fill="D3D3D3"/>
          </w:tcPr>
          <w:p>
            <w:pPr/>
            <w:r>
              <w:rPr>
                <w:b/>
              </w:rPr>
              <w:t xml:space="preserve">Query Parameter Name</w:t>
            </w:r>
          </w:p>
        </w:tc>
        <w:tc>
          <w:tcPr>
            <w:tcW w:type="auto"/>
            <w:shd w:val="clear" w:fill="D3D3D3"/>
          </w:tcPr>
          <w:p>
            <w:pPr/>
            <w:r>
              <w:rPr>
                <w:b/>
              </w:rPr>
              <w:t xml:space="preserve">Example Usage</w:t>
            </w:r>
          </w:p>
        </w:tc>
      </w:tr>
      <w:tr>
        <w:tc>
          <w:tcPr>
            <w:tcW w:type="auto"/>
          </w:tcPr>
          <w:p>
            <w:r>
              <w:t xml:space="preserve"/>
            </w:r>
            <w:r>
              <w:rPr>
                <w:rFonts w:ascii="Consolas" w:hAnsi="Consolas"/>
              </w:rPr>
              <w:t xml:space="preserve">context_id</w:t>
            </w:r>
            <w:r>
              <w:t xml:space="preserve"/>
            </w:r>
          </w:p>
        </w:tc>
        <w:tc>
          <w:tcPr>
            <w:tcW w:type="auto"/>
          </w:tcPr>
          <w:p>
            <w:r>
              <w:t xml:space="preserve"/>
            </w:r>
            <w:r>
              <w:rPr>
                <w:rFonts w:ascii="Consolas" w:hAnsi="Consolas"/>
              </w:rPr>
              <w:t xml:space="preserve">contextId</w:t>
            </w:r>
            <w:r>
              <w:t xml:space="preserve"/>
            </w:r>
          </w:p>
        </w:tc>
        <w:tc>
          <w:tcPr>
            <w:tcW w:type="auto"/>
          </w:tcPr>
          <w:p>
            <w:r>
              <w:t xml:space="preserve"/>
            </w:r>
            <w:r>
              <w:rPr>
                <w:rFonts w:ascii="Consolas" w:hAnsi="Consolas"/>
              </w:rPr>
              <w:t xml:space="preserve">?contextId=uuid</w:t>
            </w:r>
            <w:r>
              <w:t xml:space="preserve"/>
            </w:r>
          </w:p>
        </w:tc>
      </w:tr>
      <w:tr>
        <w:tc>
          <w:tcPr>
            <w:tcW w:type="auto"/>
          </w:tcPr>
          <w:p>
            <w:r>
              <w:t xml:space="preserve"/>
            </w:r>
            <w:r>
              <w:rPr>
                <w:rFonts w:ascii="Consolas" w:hAnsi="Consolas"/>
              </w:rPr>
              <w:t xml:space="preserve">page_size</w:t>
            </w:r>
            <w:r>
              <w:t xml:space="preserve"/>
            </w:r>
          </w:p>
        </w:tc>
        <w:tc>
          <w:tcPr>
            <w:tcW w:type="auto"/>
          </w:tcPr>
          <w:p>
            <w:r>
              <w:t xml:space="preserve"/>
            </w:r>
            <w:r>
              <w:rPr>
                <w:rFonts w:ascii="Consolas" w:hAnsi="Consolas"/>
              </w:rPr>
              <w:t xml:space="preserve">pageSize</w:t>
            </w:r>
            <w:r>
              <w:t xml:space="preserve"/>
            </w:r>
          </w:p>
        </w:tc>
        <w:tc>
          <w:tcPr>
            <w:tcW w:type="auto"/>
          </w:tcPr>
          <w:p>
            <w:r>
              <w:t xml:space="preserve"/>
            </w:r>
            <w:r>
              <w:rPr>
                <w:rFonts w:ascii="Consolas" w:hAnsi="Consolas"/>
              </w:rPr>
              <w:t xml:space="preserve">?pageSize=50</w:t>
            </w:r>
            <w:r>
              <w:t xml:space="preserve"/>
            </w:r>
          </w:p>
        </w:tc>
      </w:tr>
      <w:tr>
        <w:tc>
          <w:tcPr>
            <w:tcW w:type="auto"/>
          </w:tcPr>
          <w:p>
            <w:r>
              <w:t xml:space="preserve"/>
            </w:r>
            <w:r>
              <w:rPr>
                <w:rFonts w:ascii="Consolas" w:hAnsi="Consolas"/>
              </w:rPr>
              <w:t xml:space="preserve">page_token</w:t>
            </w:r>
            <w:r>
              <w:t xml:space="preserve"/>
            </w:r>
          </w:p>
        </w:tc>
        <w:tc>
          <w:tcPr>
            <w:tcW w:type="auto"/>
          </w:tcPr>
          <w:p>
            <w:r>
              <w:t xml:space="preserve"/>
            </w:r>
            <w:r>
              <w:rPr>
                <w:rFonts w:ascii="Consolas" w:hAnsi="Consolas"/>
              </w:rPr>
              <w:t xml:space="preserve">pageToken</w:t>
            </w:r>
            <w:r>
              <w:t xml:space="preserve"/>
            </w:r>
          </w:p>
        </w:tc>
        <w:tc>
          <w:tcPr>
            <w:tcW w:type="auto"/>
          </w:tcPr>
          <w:p>
            <w:r>
              <w:t xml:space="preserve"/>
            </w:r>
            <w:r>
              <w:rPr>
                <w:rFonts w:ascii="Consolas" w:hAnsi="Consolas"/>
              </w:rPr>
              <w:t xml:space="preserve">?pageToken=cursor</w:t>
            </w:r>
            <w:r>
              <w:t xml:space="preserve"/>
            </w:r>
          </w:p>
        </w:tc>
      </w:tr>
      <w:tr>
        <w:tc>
          <w:tcPr>
            <w:tcW w:type="auto"/>
          </w:tcPr>
          <w:p>
            <w:r>
              <w:t xml:space="preserve"/>
            </w:r>
            <w:r>
              <w:rPr>
                <w:rFonts w:ascii="Consolas" w:hAnsi="Consolas"/>
              </w:rPr>
              <w:t xml:space="preserve">task_id</w:t>
            </w:r>
            <w:r>
              <w:t xml:space="preserve"/>
            </w:r>
          </w:p>
        </w:tc>
        <w:tc>
          <w:tcPr>
            <w:tcW w:type="auto"/>
          </w:tcPr>
          <w:p>
            <w:r>
              <w:t xml:space="preserve"/>
            </w:r>
            <w:r>
              <w:rPr>
                <w:rFonts w:ascii="Consolas" w:hAnsi="Consolas"/>
              </w:rPr>
              <w:t xml:space="preserve">taskId</w:t>
            </w:r>
            <w:r>
              <w:t xml:space="preserve"/>
            </w:r>
          </w:p>
        </w:tc>
        <w:tc>
          <w:tcPr>
            <w:tcW w:type="auto"/>
          </w:tcPr>
          <w:p>
            <w:r>
              <w:t xml:space="preserve"/>
            </w:r>
            <w:r>
              <w:rPr>
                <w:rFonts w:ascii="Consolas" w:hAnsi="Consolas"/>
              </w:rPr>
              <w:t xml:space="preserve">?taskId=uuid</w:t>
            </w:r>
            <w:r>
              <w:t xml:space="preserve"/>
            </w:r>
          </w:p>
        </w:tc>
      </w:tr>
    </w:tbl>
    <w:p>
      <w:r>
        <w:rPr>
          <w:b/>
          <w:bCs/>
        </w:rPr>
        <w:t xml:space="preserve">Usage Examples:</w:t>
      </w:r>
    </w:p>
    <w:p>
      <w:r>
        <w:t xml:space="preserve">List tasks with filtering:</w:t>
      </w:r>
    </w:p>
    <w:p>
      <w:pPr>
        <w:shd w:fill="F5F5F5"/>
        <w:spacing w:before="0" w:after="0" w:line="240"/>
      </w:pPr>
      <w:r>
        <w:rPr>
          <w:rFonts w:ascii="Consolas" w:hAnsi="Consolas"/>
          <w:sz w:val="18"/>
          <w:shd w:fill="F5F5F5"/>
          <w:color w:val="383838"/>
          <w:noProof/>
        </w:rPr>
        <w:t xml:space="preserve">GET /v1/tasks?contextId=uuid&amp;status=working&amp;pageSize=50&amp;pageToken=cursor</w:t>
      </w:r>
    </w:p>
    <w:p>
      <w:r>
        <w:t xml:space="preserve">Get task with history:</w:t>
      </w:r>
    </w:p>
    <w:p>
      <w:pPr>
        <w:shd w:fill="F5F5F5"/>
        <w:spacing w:before="0" w:after="0" w:line="240"/>
      </w:pPr>
      <w:r>
        <w:rPr>
          <w:rFonts w:ascii="Consolas" w:hAnsi="Consolas"/>
          <w:sz w:val="18"/>
          <w:shd w:fill="F5F5F5"/>
          <w:color w:val="383838"/>
          <w:noProof/>
        </w:rPr>
        <w:t xml:space="preserve">GET /v1/tasks/{id}?historyLength=10</w:t>
      </w:r>
    </w:p>
    <w:p>
      <w:r>
        <w:rPr>
          <w:b/>
          <w:bCs/>
        </w:rPr>
        <w:t xml:space="preserve">Field Type Handling:</w:t>
      </w:r>
    </w:p>
    <w:p>
      <w:pPr>
        <w:numPr>
          <w:ilvl w:val="0"/>
          <w:numId w:val="107"/>
        </w:numPr>
      </w:pPr>
      <w:r>
        <w:rPr>
          <w:b/>
          <w:bCs/>
        </w:rPr>
        <w:t xml:space="preserve">Strings</w:t>
      </w:r>
      <w:r>
        <w:t xml:space="preserve">: Passed directly as query parameter values</w:t>
      </w:r>
    </w:p>
    <w:p>
      <w:pPr>
        <w:numPr>
          <w:ilvl w:val="0"/>
          <w:numId w:val="107"/>
        </w:numPr>
      </w:pPr>
      <w:r>
        <w:rPr>
          <w:b/>
          <w:bCs/>
        </w:rPr>
        <w:t xml:space="preserve">Booleans</w:t>
      </w:r>
      <w:r>
        <w:t xml:space="preserve">: Represented as lowercase strings (</w:t>
      </w:r>
      <w:r>
        <w:rPr>
          <w:rFonts w:ascii="Consolas" w:hAnsi="Consolas"/>
          <w:sz w:val="18"/>
          <w:shd w:fill="F5F5F5"/>
          <w:noProof/>
        </w:rPr>
        <w:t xml:space="preserve">true</w:t>
      </w:r>
      <w:r>
        <w:t xml:space="preserve">, </w:t>
      </w:r>
      <w:r>
        <w:rPr>
          <w:rFonts w:ascii="Consolas" w:hAnsi="Consolas"/>
          <w:sz w:val="18"/>
          <w:shd w:fill="F5F5F5"/>
          <w:noProof/>
        </w:rPr>
        <w:t xml:space="preserve">false</w:t>
      </w:r>
      <w:r>
        <w:t xml:space="preserve">)</w:t>
      </w:r>
    </w:p>
    <w:p>
      <w:pPr>
        <w:numPr>
          <w:ilvl w:val="0"/>
          <w:numId w:val="107"/>
        </w:numPr>
      </w:pPr>
      <w:r>
        <w:rPr>
          <w:b/>
          <w:bCs/>
        </w:rPr>
        <w:t xml:space="preserve">Numbers</w:t>
      </w:r>
      <w:r>
        <w:t xml:space="preserve">: Represented as decimal strings</w:t>
      </w:r>
    </w:p>
    <w:p>
      <w:pPr>
        <w:numPr>
          <w:ilvl w:val="0"/>
          <w:numId w:val="107"/>
        </w:numPr>
      </w:pPr>
      <w:r>
        <w:rPr>
          <w:b/>
          <w:bCs/>
        </w:rPr>
        <w:t xml:space="preserve">Enums</w:t>
      </w:r>
      <w:r>
        <w:t xml:space="preserve">: Represented using their string values (e.g., </w:t>
      </w:r>
      <w:r>
        <w:rPr>
          <w:rFonts w:ascii="Consolas" w:hAnsi="Consolas"/>
          <w:sz w:val="18"/>
          <w:shd w:fill="F5F5F5"/>
          <w:noProof/>
        </w:rPr>
        <w:t xml:space="preserve">status=working</w:t>
      </w:r>
      <w:r>
        <w:t xml:space="preserve">)</w:t>
      </w:r>
    </w:p>
    <w:p>
      <w:pPr>
        <w:numPr>
          <w:ilvl w:val="0"/>
          <w:numId w:val="107"/>
        </w:numPr>
      </w:pPr>
      <w:r>
        <w:rPr>
          <w:b/>
          <w:bCs/>
        </w:rPr>
        <w:t xml:space="preserve">Repeated Fields</w:t>
      </w:r>
      <w:r>
        <w:t xml:space="preserve">: Multiple values </w:t>
      </w:r>
      <w:r>
        <w:rPr>
          <w:b/>
          <w:bCs/>
        </w:rPr>
        <w:t xml:space="preserve">MAY</w:t>
      </w:r>
      <w:r>
        <w:t xml:space="preserve"> be passed by repeating the parameter name (e.g., </w:t>
      </w:r>
      <w:r>
        <w:rPr>
          <w:rFonts w:ascii="Consolas" w:hAnsi="Consolas"/>
          <w:sz w:val="18"/>
          <w:shd w:fill="F5F5F5"/>
          <w:noProof/>
        </w:rPr>
        <w:t xml:space="preserve">?tag=value1&amp;tag=value2</w:t>
      </w:r>
      <w:r>
        <w:t xml:space="preserve">) or as comma-separated values (e.g., </w:t>
      </w:r>
      <w:r>
        <w:rPr>
          <w:rFonts w:ascii="Consolas" w:hAnsi="Consolas"/>
          <w:sz w:val="18"/>
          <w:shd w:fill="F5F5F5"/>
          <w:noProof/>
        </w:rPr>
        <w:t xml:space="preserve">?tag=value1,value2</w:t>
      </w:r>
      <w:r>
        <w:t xml:space="preserve">)</w:t>
      </w:r>
    </w:p>
    <w:p>
      <w:pPr>
        <w:numPr>
          <w:ilvl w:val="0"/>
          <w:numId w:val="107"/>
        </w:numPr>
      </w:pPr>
      <w:r>
        <w:rPr>
          <w:b/>
          <w:bCs/>
        </w:rPr>
        <w:t xml:space="preserve">Nested Objects</w:t>
      </w:r>
      <w:r>
        <w:t xml:space="preserve">: Not supported in query parameters; operations requiring nested objects </w:t>
      </w:r>
      <w:r>
        <w:rPr>
          <w:b/>
          <w:bCs/>
        </w:rPr>
        <w:t xml:space="preserve">MUST</w:t>
      </w:r>
      <w:r>
        <w:t xml:space="preserve"> use POST with a request body</w:t>
      </w:r>
    </w:p>
    <w:p>
      <w:r>
        <w:rPr>
          <w:b/>
          <w:bCs/>
        </w:rPr>
        <w:t xml:space="preserve">URL Encoding:</w:t>
      </w:r>
    </w:p>
    <w:p>
      <w:r>
        <w:t xml:space="preserve">All query parameter values </w:t>
      </w:r>
      <w:r>
        <w:rPr>
          <w:b/>
          <w:bCs/>
        </w:rPr>
        <w:t xml:space="preserve">MUST</w:t>
      </w:r>
      <w:r>
        <w:t xml:space="preserve"> be properly URL-encoded per </w:t>
      </w:r>
      <w:hyperlink xmlns:r="http://schemas.openxmlformats.org/officeDocument/2006/relationships" w:history="true" r:id="R103bc002bfe34bc7">
        <w:rPr>
          <w:color w:val="0563C1"/>
          <w:u w:val="single"/>
        </w:rPr>
        <w:r>
          <w:rPr>
            <w:color w:val="0563C1"/>
            <w:u w:val="single"/>
          </w:rPr>
          <w:t xml:space="preserve">RFC 3986</w:t>
        </w:r>
      </w:hyperlink>
      <w:r>
        <w:t xml:space="preserve">.</w:t>
      </w:r>
    </w:p>
    <w:p>
      <w:pPr>
        <w:pStyle w:val="Heading3"/>
      </w:pPr>
      <w:r>
        <w:t xml:space="preserve">11.6. Error Handling</w:t>
      </w:r>
    </w:p>
    <w:p>
      <w:r>
        <w:t xml:space="preserve">HTTP error responses use </w:t>
      </w:r>
      <w:hyperlink xmlns:r="http://schemas.openxmlformats.org/officeDocument/2006/relationships" w:history="true" r:id="R4931e09781294a84">
        <w:rPr>
          <w:color w:val="0563C1"/>
          <w:u w:val="single"/>
        </w:rPr>
        <w:r>
          <w:rPr>
            <w:color w:val="0563C1"/>
            <w:u w:val="single"/>
          </w:rPr>
          <w:t xml:space="preserve">RFC 9457 Problem Details</w:t>
        </w:r>
      </w:hyperlink>
      <w:r>
        <w:t xml:space="preserve"> format with </w:t>
      </w:r>
      <w:r>
        <w:rPr>
          <w:rFonts w:ascii="Consolas" w:hAnsi="Consolas"/>
          <w:sz w:val="18"/>
          <w:shd w:fill="F5F5F5"/>
          <w:noProof/>
        </w:rPr>
        <w:t xml:space="preserve">Content-Type: application/problem+json</w:t>
      </w:r>
      <w:r>
        <w:t xml:space="preserve">, which maps to the generic A2A error model defined in </w:t>
      </w:r>
      <w:hyperlink xmlns:r="http://schemas.openxmlformats.org/officeDocument/2006/relationships" w:history="true" r:id="R25e4252272ea489b">
        <w:rPr>
          <w:color w:val="0563C1"/>
          <w:u w:val="single"/>
        </w:rPr>
        <w:r>
          <w:rPr>
            <w:color w:val="0563C1"/>
            <w:u w:val="single"/>
          </w:rPr>
          <w:t xml:space="preserve">Section 3.3.2</w:t>
        </w:r>
      </w:hyperlink>
      <w:r>
        <w:t xml:space="preserve"> as follows:</w:t>
      </w:r>
    </w:p>
    <w:p>
      <w:pPr>
        <w:numPr>
          <w:ilvl w:val="0"/>
          <w:numId w:val="108"/>
        </w:numPr>
      </w:pPr>
      <w:r>
        <w:rPr>
          <w:b/>
          <w:bCs/>
        </w:rPr>
        <w:t xml:space="preserve">Error Code</w:t>
      </w:r>
      <w:r>
        <w:t xml:space="preserve">: Mapped to </w:t>
      </w:r>
      <w:r>
        <w:rPr>
          <w:rFonts w:ascii="Consolas" w:hAnsi="Consolas"/>
          <w:sz w:val="18"/>
          <w:shd w:fill="F5F5F5"/>
          <w:noProof/>
        </w:rPr>
        <w:t xml:space="preserve">status</w:t>
      </w:r>
      <w:r>
        <w:t xml:space="preserve"> (HTTP status code) and </w:t>
      </w:r>
      <w:r>
        <w:rPr>
          <w:rFonts w:ascii="Consolas" w:hAnsi="Consolas"/>
          <w:sz w:val="18"/>
          <w:shd w:fill="F5F5F5"/>
          <w:noProof/>
        </w:rPr>
        <w:t xml:space="preserve">type</w:t>
      </w:r>
      <w:r>
        <w:t xml:space="preserve"> (URI identifier)</w:t>
      </w:r>
    </w:p>
    <w:p>
      <w:pPr>
        <w:numPr>
          <w:ilvl w:val="0"/>
          <w:numId w:val="108"/>
        </w:numPr>
      </w:pPr>
      <w:r>
        <w:rPr>
          <w:b/>
          <w:bCs/>
        </w:rPr>
        <w:t xml:space="preserve">Error Message</w:t>
      </w:r>
      <w:r>
        <w:t xml:space="preserve">: Mapped to </w:t>
      </w:r>
      <w:r>
        <w:rPr>
          <w:rFonts w:ascii="Consolas" w:hAnsi="Consolas"/>
          <w:sz w:val="18"/>
          <w:shd w:fill="F5F5F5"/>
          <w:noProof/>
        </w:rPr>
        <w:t xml:space="preserve">detail</w:t>
      </w:r>
      <w:r>
        <w:t xml:space="preserve"> (human-readable string)</w:t>
      </w:r>
    </w:p>
    <w:p>
      <w:pPr>
        <w:numPr>
          <w:ilvl w:val="0"/>
          <w:numId w:val="108"/>
        </w:numPr>
      </w:pPr>
      <w:r>
        <w:rPr>
          <w:b/>
          <w:bCs/>
        </w:rPr>
        <w:t xml:space="preserve">Error Details</w:t>
      </w:r>
      <w:r>
        <w:t xml:space="preserve">: Mapped to extension fields in the problem details object</w:t>
      </w:r>
    </w:p>
    <w:p>
      <w:r>
        <w:rPr>
          <w:b/>
          <w:bCs/>
        </w:rPr>
        <w:t xml:space="preserve">A2A Error Representation:</w:t>
      </w:r>
    </w:p>
    <w:p>
      <w:r>
        <w:t xml:space="preserve">For A2A-specific errors, the </w:t>
      </w:r>
      <w:r>
        <w:rPr>
          <w:rFonts w:ascii="Consolas" w:hAnsi="Consolas"/>
          <w:sz w:val="18"/>
          <w:shd w:fill="F5F5F5"/>
          <w:noProof/>
        </w:rPr>
        <w:t xml:space="preserve">type</w:t>
      </w:r>
      <w:r>
        <w:t xml:space="preserve"> field </w:t>
      </w:r>
      <w:r>
        <w:rPr>
          <w:b/>
          <w:bCs/>
        </w:rPr>
        <w:t xml:space="preserve">MUST</w:t>
      </w:r>
      <w:r>
        <w:t xml:space="preserve"> use the URI from the mapping table in </w:t>
      </w:r>
      <w:hyperlink xmlns:r="http://schemas.openxmlformats.org/officeDocument/2006/relationships" w:history="true" r:id="R09b745313f69455a">
        <w:rPr>
          <w:color w:val="0563C1"/>
          <w:u w:val="single"/>
        </w:rPr>
        <w:r>
          <w:rPr>
            <w:color w:val="0563C1"/>
            <w:u w:val="single"/>
          </w:rPr>
          <w:t xml:space="preserve">Section 5.4 (Error Code Mappings)</w:t>
        </w:r>
      </w:hyperlink>
      <w:r>
        <w:t xml:space="preserve">. Additional error context </w:t>
      </w:r>
      <w:r>
        <w:rPr>
          <w:b/>
          <w:bCs/>
        </w:rPr>
        <w:t xml:space="preserve">MAY</w:t>
      </w:r>
      <w:r>
        <w:t xml:space="preserve"> be included as extension fields in the problem details object.</w:t>
      </w:r>
    </w:p>
    <w:p>
      <w:r>
        <w:rPr>
          <w:b/>
          <w:bCs/>
        </w:rPr>
        <w:t xml:space="preserve">Error Response Example:</w:t>
      </w:r>
    </w:p>
    <w:p>
      <w:pPr>
        <w:shd w:fill="F5F5F5"/>
        <w:spacing w:before="0" w:after="0" w:line="240"/>
      </w:pPr>
      <w:r>
        <w:rPr>
          <w:rFonts w:ascii="Consolas" w:hAnsi="Consolas"/>
          <w:sz w:val="18"/>
          <w:shd w:fill="F5F5F5"/>
          <w:color w:val="4EC9B0"/>
          <w:noProof/>
        </w:rPr>
        <w:t xml:space="preserve">HTTP/1.1</w:t>
      </w:r>
      <w:r>
        <w:rPr>
          <w:rFonts w:ascii="Consolas" w:hAnsi="Consolas"/>
          <w:sz w:val="18"/>
          <w:shd w:fill="F5F5F5"/>
          <w:color w:val="383838"/>
          <w:noProof/>
        </w:rPr>
        <w:t xml:space="preserve"> </w:t>
      </w:r>
      <w:r>
        <w:rPr>
          <w:rFonts w:ascii="Consolas" w:hAnsi="Consolas"/>
          <w:sz w:val="18"/>
          <w:shd w:fill="F5F5F5"/>
          <w:color w:val="098658"/>
          <w:noProof/>
        </w:rPr>
        <w:t xml:space="preserve">404</w:t>
      </w:r>
      <w:r>
        <w:rPr>
          <w:rFonts w:ascii="Consolas" w:hAnsi="Consolas"/>
          <w:sz w:val="18"/>
          <w:shd w:fill="F5F5F5"/>
          <w:color w:val="383838"/>
          <w:noProof/>
        </w:rPr>
        <w:t xml:space="preserve"> </w:t>
      </w:r>
      <w:r>
        <w:rPr>
          <w:rFonts w:ascii="Consolas" w:hAnsi="Consolas"/>
          <w:sz w:val="18"/>
          <w:shd w:fill="F5F5F5"/>
          <w:color w:val="383838"/>
          <w:noProof/>
        </w:rPr>
        <w:t xml:space="preserve">Not Found</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Content-Type: application/problem+json</w:t>
      </w:r>
    </w:p>
    <w:p>
      <w:pPr>
        <w:shd w:fill="F5F5F5"/>
        <w:spacing w:before="0" w:after="0" w:line="240"/>
      </w:pPr>
    </w:p>
    <w:p>
      <w:pPr>
        <w:shd w:fill="F5F5F5"/>
        <w:spacing w:before="0" w:after="0" w:line="240"/>
      </w:pPr>
      <w:r>
        <w:rPr>
          <w:rFonts w:ascii="Consolas" w:hAnsi="Consolas"/>
          <w:sz w:val="18"/>
          <w:shd w:fill="F5F5F5"/>
          <w:color w:val="383838"/>
          <w:noProof/>
        </w:rPr>
        <w:t xml:space="preserve">{</w:t>
      </w:r>
    </w:p>
    <w:p>
      <w:pPr>
        <w:shd w:fill="F5F5F5"/>
        <w:spacing w:before="0" w:after="0" w:line="240"/>
      </w:pPr>
      <w:r>
        <w:rPr>
          <w:rFonts w:ascii="Consolas" w:hAnsi="Consolas"/>
          <w:sz w:val="18"/>
          <w:shd w:fill="F5F5F5"/>
          <w:color w:val="383838"/>
          <w:noProof/>
        </w:rPr>
        <w:t xml:space="preserve">  "type": "https://a2a-protocol.org/errors/task-not-found",</w:t>
      </w:r>
    </w:p>
    <w:p>
      <w:pPr>
        <w:shd w:fill="F5F5F5"/>
        <w:spacing w:before="0" w:after="0" w:line="240"/>
      </w:pPr>
      <w:r>
        <w:rPr>
          <w:rFonts w:ascii="Consolas" w:hAnsi="Consolas"/>
          <w:sz w:val="18"/>
          <w:shd w:fill="F5F5F5"/>
          <w:color w:val="383838"/>
          <w:noProof/>
        </w:rPr>
        <w:t xml:space="preserve">  "title": "Task Not Found",</w:t>
      </w:r>
    </w:p>
    <w:p>
      <w:pPr>
        <w:shd w:fill="F5F5F5"/>
        <w:spacing w:before="0" w:after="0" w:line="240"/>
      </w:pPr>
      <w:r>
        <w:rPr>
          <w:rFonts w:ascii="Consolas" w:hAnsi="Consolas"/>
          <w:sz w:val="18"/>
          <w:shd w:fill="F5F5F5"/>
          <w:color w:val="383838"/>
          <w:noProof/>
        </w:rPr>
        <w:t xml:space="preserve">  "status": 404,</w:t>
      </w:r>
    </w:p>
    <w:p>
      <w:pPr>
        <w:shd w:fill="F5F5F5"/>
        <w:spacing w:before="0" w:after="0" w:line="240"/>
      </w:pPr>
      <w:r>
        <w:rPr>
          <w:rFonts w:ascii="Consolas" w:hAnsi="Consolas"/>
          <w:sz w:val="18"/>
          <w:shd w:fill="F5F5F5"/>
          <w:color w:val="383838"/>
          <w:noProof/>
        </w:rPr>
        <w:t xml:space="preserve">  "detail": "The specified task ID does not exist or is not accessible",</w:t>
      </w:r>
    </w:p>
    <w:p>
      <w:pPr>
        <w:shd w:fill="F5F5F5"/>
        <w:spacing w:before="0" w:after="0" w:line="240"/>
      </w:pPr>
      <w:r>
        <w:rPr>
          <w:rFonts w:ascii="Consolas" w:hAnsi="Consolas"/>
          <w:sz w:val="18"/>
          <w:shd w:fill="F5F5F5"/>
          <w:color w:val="383838"/>
          <w:noProof/>
        </w:rPr>
        <w:t xml:space="preserve">  "taskId": "task-123",</w:t>
      </w:r>
    </w:p>
    <w:p>
      <w:pPr>
        <w:shd w:fill="F5F5F5"/>
        <w:spacing w:before="0" w:after="0" w:line="240"/>
      </w:pPr>
      <w:r>
        <w:rPr>
          <w:rFonts w:ascii="Consolas" w:hAnsi="Consolas"/>
          <w:sz w:val="18"/>
          <w:shd w:fill="F5F5F5"/>
          <w:color w:val="383838"/>
          <w:noProof/>
        </w:rPr>
        <w:t xml:space="preserve">  "timestamp": "2025-11-09T10:30:00.000Z"</w:t>
      </w:r>
    </w:p>
    <w:p>
      <w:pPr>
        <w:shd w:fill="F5F5F5"/>
        <w:spacing w:before="0" w:after="0" w:line="240"/>
      </w:pPr>
      <w:r>
        <w:rPr>
          <w:rFonts w:ascii="Consolas" w:hAnsi="Consolas"/>
          <w:sz w:val="18"/>
          <w:shd w:fill="F5F5F5"/>
          <w:color w:val="383838"/>
          <w:noProof/>
        </w:rPr>
        <w:t xml:space="preserve">}</w:t>
      </w:r>
    </w:p>
    <w:p>
      <w:r>
        <w:t xml:space="preserve">Extension fields like </w:t>
      </w:r>
      <w:r>
        <w:rPr>
          <w:rFonts w:ascii="Consolas" w:hAnsi="Consolas"/>
          <w:sz w:val="18"/>
          <w:shd w:fill="F5F5F5"/>
          <w:noProof/>
        </w:rPr>
        <w:t xml:space="preserve">taskId</w:t>
      </w:r>
      <w:r>
        <w:t xml:space="preserve"> and </w:t>
      </w:r>
      <w:r>
        <w:rPr>
          <w:rFonts w:ascii="Consolas" w:hAnsi="Consolas"/>
          <w:sz w:val="18"/>
          <w:shd w:fill="F5F5F5"/>
          <w:noProof/>
        </w:rPr>
        <w:t xml:space="preserve">timestamp</w:t>
      </w:r>
      <w:r>
        <w:t xml:space="preserve"> provide additional context to help diagnose the error.</w:t>
      </w:r>
    </w:p>
    <w:p>
      <w:pPr>
        <w:pStyle w:val="Heading3"/>
      </w:pPr>
      <w:r>
        <w:t xml:space="preserve">11.7. Streaming</w:t>
      </w:r>
    </w:p>
    <w:p/>
    <w:p>
      <w:r>
        <w:t xml:space="preserve">REST streaming uses Server-Sent Events with the </w:t>
      </w:r>
      <w:r>
        <w:rPr>
          <w:rFonts w:ascii="Consolas" w:hAnsi="Consolas"/>
          <w:sz w:val="18"/>
          <w:shd w:fill="F5F5F5"/>
          <w:noProof/>
        </w:rPr>
        <w:t xml:space="preserve">data</w:t>
      </w:r>
      <w:r>
        <w:t xml:space="preserve"> field containing JSON serializations of the protocol data objects:</w:t>
      </w:r>
    </w:p>
    <w:p>
      <w:pPr>
        <w:shd w:fill="F5F5F5"/>
        <w:spacing w:before="0" w:after="0" w:line="240"/>
      </w:pPr>
      <w:r>
        <w:rPr>
          <w:rFonts w:ascii="Consolas" w:hAnsi="Consolas"/>
          <w:sz w:val="18"/>
          <w:shd w:fill="F5F5F5"/>
          <w:color w:val="383838"/>
          <w:noProof/>
        </w:rPr>
        <w:t xml:space="preserve">POST /v1/message:stream</w:t>
      </w:r>
    </w:p>
    <w:p>
      <w:pPr>
        <w:shd w:fill="F5F5F5"/>
        <w:spacing w:before="0" w:after="0" w:line="240"/>
      </w:pPr>
      <w:r>
        <w:rPr>
          <w:rFonts w:ascii="Consolas" w:hAnsi="Consolas"/>
          <w:sz w:val="18"/>
          <w:shd w:fill="F5F5F5"/>
          <w:color w:val="383838"/>
          <w:noProof/>
        </w:rPr>
        <w:t xml:space="preserve">Content-Type: application/json</w:t>
      </w:r>
    </w:p>
    <w:p>
      <w:pPr>
        <w:shd w:fill="F5F5F5"/>
        <w:spacing w:before="0" w:after="0" w:line="240"/>
      </w:pPr>
    </w:p>
    <w:p>
      <w:pPr>
        <w:shd w:fill="F5F5F5"/>
        <w:spacing w:before="0" w:after="0" w:line="240"/>
      </w:pPr>
      <w:r>
        <w:rPr>
          <w:rFonts w:ascii="Consolas" w:hAnsi="Consolas"/>
          <w:sz w:val="18"/>
          <w:shd w:fill="F5F5F5"/>
          <w:color w:val="383838"/>
          <w:noProof/>
        </w:rPr>
        <w:t xml:space="preserve">{ /* SendMessageRequest object */ }</w:t>
      </w:r>
    </w:p>
    <w:p>
      <w:r>
        <w:rPr>
          <w:b/>
          <w:bCs/>
        </w:rPr>
        <w:t xml:space="preserve">Referenced Objects:</w:t>
      </w:r>
      <w:r>
        <w:t xml:space="preserve"> </w:t>
      </w:r>
      <w:hyperlink xmlns:r="http://schemas.openxmlformats.org/officeDocument/2006/relationships" w:history="true" r:id="R45dc3f447a424c90">
        <w:rPr>
          <w:color w:val="0563C1"/>
          <w:u w:val="single"/>
        </w:rPr>
      </w:hyperlink>
    </w:p>
    <w:p>
      <w:r>
        <w:rPr>
          <w:b/>
          <w:bCs/>
        </w:rPr>
        <w:t xml:space="preserve">Response:</w:t>
      </w:r>
    </w:p>
    <w:p>
      <w:pPr>
        <w:shd w:fill="F5F5F5"/>
        <w:spacing w:before="0" w:after="0" w:line="240"/>
      </w:pPr>
      <w:r>
        <w:rPr>
          <w:rFonts w:ascii="Consolas" w:hAnsi="Consolas"/>
          <w:sz w:val="18"/>
          <w:shd w:fill="F5F5F5"/>
          <w:color w:val="4EC9B0"/>
          <w:noProof/>
        </w:rPr>
        <w:t xml:space="preserve">HTTP/1.1</w:t>
      </w:r>
      <w:r>
        <w:rPr>
          <w:rFonts w:ascii="Consolas" w:hAnsi="Consolas"/>
          <w:sz w:val="18"/>
          <w:shd w:fill="F5F5F5"/>
          <w:color w:val="383838"/>
          <w:noProof/>
        </w:rPr>
        <w:t xml:space="preserve"> </w:t>
      </w:r>
      <w:r>
        <w:rPr>
          <w:rFonts w:ascii="Consolas" w:hAnsi="Consolas"/>
          <w:sz w:val="18"/>
          <w:shd w:fill="F5F5F5"/>
          <w:color w:val="098658"/>
          <w:noProof/>
        </w:rPr>
        <w:t xml:space="preserve">200</w:t>
      </w:r>
      <w:r>
        <w:rPr>
          <w:rFonts w:ascii="Consolas" w:hAnsi="Consolas"/>
          <w:sz w:val="18"/>
          <w:shd w:fill="F5F5F5"/>
          <w:color w:val="383838"/>
          <w:noProof/>
        </w:rPr>
        <w:t xml:space="preserve"> </w:t>
      </w:r>
      <w:r>
        <w:rPr>
          <w:rFonts w:ascii="Consolas" w:hAnsi="Consolas"/>
          <w:sz w:val="18"/>
          <w:shd w:fill="F5F5F5"/>
          <w:color w:val="383838"/>
          <w:noProof/>
        </w:rPr>
        <w:t xml:space="preserve">OK</w:t>
      </w:r>
      <w:r>
        <w:rPr>
          <w:rFonts w:ascii="Consolas" w:hAnsi="Consolas"/>
          <w:sz w:val="18"/>
          <w:shd w:fill="F5F5F5"/>
          <w:color w:val="383838"/>
          <w:noProof/>
        </w:rPr>
        <w:t xml:space="preserve">
</w:t>
      </w:r>
    </w:p>
    <w:p>
      <w:pPr>
        <w:shd w:fill="F5F5F5"/>
        <w:spacing w:before="0" w:after="0" w:line="240"/>
      </w:pPr>
      <w:r>
        <w:rPr>
          <w:rFonts w:ascii="Consolas" w:hAnsi="Consolas"/>
          <w:sz w:val="18"/>
          <w:shd w:fill="F5F5F5"/>
          <w:color w:val="383838"/>
          <w:noProof/>
        </w:rPr>
        <w:t xml:space="preserve">Content-Type: text/event-stream</w:t>
      </w:r>
    </w:p>
    <w:p>
      <w:pPr>
        <w:shd w:fill="F5F5F5"/>
        <w:spacing w:before="0" w:after="0" w:line="240"/>
      </w:pPr>
    </w:p>
    <w:p>
      <w:pPr>
        <w:shd w:fill="F5F5F5"/>
        <w:spacing w:before="0" w:after="0" w:line="240"/>
      </w:pPr>
      <w:r>
        <w:rPr>
          <w:rFonts w:ascii="Consolas" w:hAnsi="Consolas"/>
          <w:sz w:val="18"/>
          <w:shd w:fill="F5F5F5"/>
          <w:color w:val="383838"/>
          <w:noProof/>
        </w:rPr>
        <w:t xml:space="preserve">data: {"task": { /* Task object */ }}</w:t>
      </w:r>
    </w:p>
    <w:p>
      <w:pPr>
        <w:shd w:fill="F5F5F5"/>
        <w:spacing w:before="0" w:after="0" w:line="240"/>
      </w:pPr>
    </w:p>
    <w:p>
      <w:pPr>
        <w:shd w:fill="F5F5F5"/>
        <w:spacing w:before="0" w:after="0" w:line="240"/>
      </w:pPr>
      <w:r>
        <w:rPr>
          <w:rFonts w:ascii="Consolas" w:hAnsi="Consolas"/>
          <w:sz w:val="18"/>
          <w:shd w:fill="F5F5F5"/>
          <w:color w:val="383838"/>
          <w:noProof/>
        </w:rPr>
        <w:t xml:space="preserve">data: {"artifactUpdate": { /* TaskArtifactUpdateEvent */ }}</w:t>
      </w:r>
    </w:p>
    <w:p>
      <w:pPr>
        <w:shd w:fill="F5F5F5"/>
        <w:spacing w:before="0" w:after="0" w:line="240"/>
      </w:pPr>
    </w:p>
    <w:p>
      <w:pPr>
        <w:shd w:fill="F5F5F5"/>
        <w:spacing w:before="0" w:after="0" w:line="240"/>
      </w:pPr>
      <w:r>
        <w:rPr>
          <w:rFonts w:ascii="Consolas" w:hAnsi="Consolas"/>
          <w:sz w:val="18"/>
          <w:shd w:fill="F5F5F5"/>
          <w:color w:val="383838"/>
          <w:noProof/>
        </w:rPr>
        <w:t xml:space="preserve">data: {"statusUpdate": { /* TaskStatusUpdateEvent */ }}</w:t>
      </w:r>
    </w:p>
    <w:p>
      <w:r>
        <w:rPr>
          <w:b/>
          <w:bCs/>
        </w:rPr>
        <w:t xml:space="preserve">Referenced Objects:</w:t>
      </w:r>
      <w:r>
        <w:t xml:space="preserve"> </w:t>
      </w:r>
      <w:hyperlink xmlns:r="http://schemas.openxmlformats.org/officeDocument/2006/relationships" w:history="true" r:id="R44535b7f7c744f54">
        <w:rPr>
          <w:color w:val="0563C1"/>
          <w:u w:val="single"/>
        </w:rPr>
      </w:hyperlink>
      <w:r>
        <w:t xml:space="preserve">, </w:t>
      </w:r>
      <w:hyperlink xmlns:r="http://schemas.openxmlformats.org/officeDocument/2006/relationships" w:history="true" r:id="Rf1ce62a3ee264176">
        <w:rPr>
          <w:color w:val="0563C1"/>
          <w:u w:val="single"/>
        </w:rPr>
      </w:hyperlink>
      <w:r>
        <w:t xml:space="preserve">, </w:t>
      </w:r>
      <w:hyperlink xmlns:r="http://schemas.openxmlformats.org/officeDocument/2006/relationships" w:history="true" r:id="R6468a3a2fab84266">
        <w:rPr>
          <w:color w:val="0563C1"/>
          <w:u w:val="single"/>
        </w:rPr>
      </w:hyperlink>
      <w:r>
        <w:t xml:space="preserve">Streaming responses are simple, linearly ordered sequences: first a </w:t>
      </w:r>
      <w:r>
        <w:rPr>
          <w:rFonts w:ascii="Consolas" w:hAnsi="Consolas"/>
          <w:sz w:val="18"/>
          <w:shd w:fill="F5F5F5"/>
          <w:noProof/>
        </w:rPr>
        <w:t xml:space="preserve">Task</w:t>
      </w:r>
      <w:r>
        <w:t xml:space="preserve"> (or single </w:t>
      </w:r>
      <w:r>
        <w:rPr>
          <w:rFonts w:ascii="Consolas" w:hAnsi="Consolas"/>
          <w:sz w:val="18"/>
          <w:shd w:fill="F5F5F5"/>
          <w:noProof/>
        </w:rPr>
        <w:t xml:space="preserve">Message</w:t>
      </w:r>
      <w:r>
        <w:t xml:space="preserve">), then zero or more status or artifact update events until the task reaches a terminal or interrupted state, at which point the stream closes. Implementations SHOULD avoid re-ordering events and MAY optionally resend a final </w:t>
      </w:r>
      <w:r>
        <w:rPr>
          <w:rFonts w:ascii="Consolas" w:hAnsi="Consolas"/>
          <w:sz w:val="18"/>
          <w:shd w:fill="F5F5F5"/>
          <w:noProof/>
        </w:rPr>
        <w:t xml:space="preserve">Task</w:t>
      </w:r>
      <w:r>
        <w:t xml:space="preserve"> snapshot before closing.</w:t>
      </w:r>
    </w:p>
    <w:p>
      <w:pPr>
        <w:pStyle w:val="Heading2"/>
      </w:pPr>
      <w:r>
        <w:t xml:space="preserve">12. Custom Binding Guidelines</w:t>
      </w:r>
    </w:p>
    <w:p>
      <w:r>
        <w:t xml:space="preserve">While the A2A protocol provides three standard bindings (JSON-RPC, gRPC, and HTTP+JSON/REST), implementers </w:t>
      </w:r>
      <w:r>
        <w:rPr>
          <w:b/>
          <w:bCs/>
        </w:rPr>
        <w:t xml:space="preserve">MAY</w:t>
      </w:r>
      <w:r>
        <w:t xml:space="preserve"> create custom protocol bindings to support additional transport mechanisms or communication patterns. Custom bindings </w:t>
      </w:r>
      <w:r>
        <w:rPr>
          <w:b/>
          <w:bCs/>
        </w:rPr>
        <w:t xml:space="preserve">MUST</w:t>
      </w:r>
      <w:r>
        <w:t xml:space="preserve"> comply with all requirements defined in </w:t>
      </w:r>
      <w:hyperlink xmlns:r="http://schemas.openxmlformats.org/officeDocument/2006/relationships" w:history="true" r:id="Rf0c8ccd0926f4433">
        <w:rPr>
          <w:color w:val="0563C1"/>
          <w:u w:val="single"/>
        </w:rPr>
        <w:r>
          <w:rPr>
            <w:color w:val="0563C1"/>
            <w:u w:val="single"/>
          </w:rPr>
          <w:t xml:space="preserve">Section 5 (Protocol Binding Requirements and Interoperability)</w:t>
        </w:r>
      </w:hyperlink>
      <w:r>
        <w:t xml:space="preserve">. This section provides additional guidelines specific to developing custom bindings.</w:t>
      </w:r>
    </w:p>
    <w:p>
      <w:pPr>
        <w:pStyle w:val="Heading3"/>
      </w:pPr>
      <w:r>
        <w:t xml:space="preserve">12.1. Binding Requirements</w:t>
      </w:r>
    </w:p>
    <w:p>
      <w:r>
        <w:t xml:space="preserve">Custom protocol bindings </w:t>
      </w:r>
      <w:r>
        <w:rPr>
          <w:b/>
          <w:bCs/>
        </w:rPr>
        <w:t xml:space="preserve">MUST</w:t>
      </w:r>
      <w:r>
        <w:t xml:space="preserve">:</w:t>
      </w:r>
    </w:p>
    <w:p>
      <w:pPr>
        <w:numPr>
          <w:ilvl w:val="0"/>
          <w:numId w:val="109"/>
        </w:numPr>
      </w:pPr>
      <w:r>
        <w:rPr>
          <w:b/>
          <w:bCs/>
        </w:rPr>
        <w:t xml:space="preserve">Implement All Core Operations</w:t>
      </w:r>
      <w:r>
        <w:t xml:space="preserve">: Support all operations defined in </w:t>
      </w:r>
      <w:hyperlink xmlns:r="http://schemas.openxmlformats.org/officeDocument/2006/relationships" w:history="true" r:id="R7c3c5d283a32407e">
        <w:rPr>
          <w:color w:val="0563C1"/>
          <w:u w:val="single"/>
        </w:rPr>
        <w:r>
          <w:rPr>
            <w:color w:val="0563C1"/>
            <w:u w:val="single"/>
          </w:rPr>
          <w:t xml:space="preserve">Section 3 (A2A Protocol Operations)</w:t>
        </w:r>
      </w:hyperlink>
    </w:p>
    <w:p>
      <w:pPr>
        <w:numPr>
          <w:ilvl w:val="0"/>
          <w:numId w:val="109"/>
        </w:numPr>
      </w:pPr>
      <w:r>
        <w:rPr>
          <w:b/>
          <w:bCs/>
        </w:rPr>
        <w:t xml:space="preserve">Preserve Data Model</w:t>
      </w:r>
      <w:r>
        <w:t xml:space="preserve">: Use data structures functionally equivalent to those defined in </w:t>
      </w:r>
      <w:hyperlink xmlns:r="http://schemas.openxmlformats.org/officeDocument/2006/relationships" w:history="true" r:id="R286bf5508c56446e">
        <w:rPr>
          <w:color w:val="0563C1"/>
          <w:u w:val="single"/>
        </w:rPr>
        <w:r>
          <w:rPr>
            <w:color w:val="0563C1"/>
            <w:u w:val="single"/>
          </w:rPr>
          <w:t xml:space="preserve">Section 4 (Protocol Data Model)</w:t>
        </w:r>
      </w:hyperlink>
    </w:p>
    <w:p>
      <w:pPr>
        <w:numPr>
          <w:ilvl w:val="0"/>
          <w:numId w:val="109"/>
        </w:numPr>
      </w:pPr>
      <w:r>
        <w:rPr>
          <w:b/>
          <w:bCs/>
        </w:rPr>
        <w:t xml:space="preserve">Maintain Semantics</w:t>
      </w:r>
      <w:r>
        <w:t xml:space="preserve">: Ensure operations behave consistently with the abstract operation definitions</w:t>
      </w:r>
    </w:p>
    <w:p>
      <w:pPr>
        <w:numPr>
          <w:ilvl w:val="0"/>
          <w:numId w:val="109"/>
        </w:numPr>
      </w:pPr>
      <w:r>
        <w:rPr>
          <w:b/>
          <w:bCs/>
        </w:rPr>
        <w:t xml:space="preserve">Document Completely</w:t>
      </w:r>
      <w:r>
        <w:t xml:space="preserve">: Provide comprehensive documentation of the binding specification</w:t>
      </w:r>
    </w:p>
    <w:p>
      <w:pPr>
        <w:pStyle w:val="Heading3"/>
      </w:pPr>
      <w:r>
        <w:t xml:space="preserve">12.2. Data Type Mappings</w:t>
      </w:r>
    </w:p>
    <w:p>
      <w:r>
        <w:t xml:space="preserve">Custom bindings </w:t>
      </w:r>
      <w:r>
        <w:rPr>
          <w:b/>
          <w:bCs/>
        </w:rPr>
        <w:t xml:space="preserve">MUST</w:t>
      </w:r>
      <w:r>
        <w:t xml:space="preserve"> provide clear mappings for:</w:t>
      </w:r>
    </w:p>
    <w:p>
      <w:pPr>
        <w:numPr>
          <w:ilvl w:val="0"/>
          <w:numId w:val="110"/>
        </w:numPr>
      </w:pPr>
      <w:r>
        <w:rPr>
          <w:b/>
          <w:bCs/>
        </w:rPr>
        <w:t xml:space="preserve">Protocol Buffer Types</w:t>
      </w:r>
      <w:r>
        <w:t xml:space="preserve">: Define how each Protocol Buffer message type is represented</w:t>
      </w:r>
    </w:p>
    <w:p>
      <w:pPr>
        <w:numPr>
          <w:ilvl w:val="0"/>
          <w:numId w:val="110"/>
        </w:numPr>
      </w:pPr>
      <w:r>
        <w:rPr>
          <w:b/>
          <w:bCs/>
        </w:rPr>
        <w:t xml:space="preserve">Timestamps</w:t>
      </w:r>
      <w:r>
        <w:t xml:space="preserve">: Follow the conventions in </w:t>
      </w:r>
      <w:hyperlink xmlns:r="http://schemas.openxmlformats.org/officeDocument/2006/relationships" w:history="true" r:id="Re2b4bcec70a541ab">
        <w:rPr>
          <w:color w:val="0563C1"/>
          <w:u w:val="single"/>
        </w:rPr>
        <w:r>
          <w:rPr>
            <w:color w:val="0563C1"/>
            <w:u w:val="single"/>
          </w:rPr>
          <w:t xml:space="preserve">Section 5.6.1 (Timestamps)</w:t>
        </w:r>
      </w:hyperlink>
    </w:p>
    <w:p>
      <w:pPr>
        <w:numPr>
          <w:ilvl w:val="0"/>
          <w:numId w:val="110"/>
        </w:numPr>
      </w:pPr>
      <w:r>
        <w:rPr>
          <w:b/>
          <w:bCs/>
        </w:rPr>
        <w:t xml:space="preserve">Binary Data</w:t>
      </w:r>
      <w:r>
        <w:t xml:space="preserve">: Specify encoding for binary content (e.g., base64 for text-based protocols)</w:t>
      </w:r>
    </w:p>
    <w:p>
      <w:pPr>
        <w:numPr>
          <w:ilvl w:val="0"/>
          <w:numId w:val="110"/>
        </w:numPr>
      </w:pPr>
      <w:r>
        <w:rPr>
          <w:b/>
          <w:bCs/>
        </w:rPr>
        <w:t xml:space="preserve">Enumerations</w:t>
      </w:r>
      <w:r>
        <w:t xml:space="preserve">: Define representation of enum values (e.g., strings, integers)</w:t>
      </w:r>
    </w:p>
    <w:p>
      <w:pPr>
        <w:pStyle w:val="Heading3"/>
      </w:pPr>
      <w:r>
        <w:t xml:space="preserve">12.3. Service Parameter Transmission</w:t>
      </w:r>
    </w:p>
    <w:p>
      <w:r>
        <w:t xml:space="preserve">As specified in </w:t>
      </w:r>
      <w:hyperlink xmlns:r="http://schemas.openxmlformats.org/officeDocument/2006/relationships" w:history="true" r:id="R2e0afcc3624141fb">
        <w:rPr>
          <w:color w:val="0563C1"/>
          <w:u w:val="single"/>
        </w:rPr>
        <w:r>
          <w:rPr>
            <w:color w:val="0563C1"/>
            <w:u w:val="single"/>
          </w:rPr>
          <w:t xml:space="preserve">Section 3.2.6 (Service Parameters)</w:t>
        </w:r>
      </w:hyperlink>
      <w:r>
        <w:t xml:space="preserve">, custom protocol bindings </w:t>
      </w:r>
      <w:r>
        <w:rPr>
          <w:b/>
          <w:bCs/>
        </w:rPr>
        <w:t xml:space="preserve">MUST</w:t>
      </w:r>
      <w:r>
        <w:t xml:space="preserve"> document how service parameters are transmitted. The binding specification </w:t>
      </w:r>
      <w:r>
        <w:rPr>
          <w:b/>
          <w:bCs/>
        </w:rPr>
        <w:t xml:space="preserve">MUST</w:t>
      </w:r>
      <w:r>
        <w:t xml:space="preserve"> address:</w:t>
      </w:r>
    </w:p>
    <w:p>
      <w:pPr>
        <w:numPr>
          <w:ilvl w:val="0"/>
          <w:numId w:val="111"/>
        </w:numPr>
      </w:pPr>
      <w:r>
        <w:rPr>
          <w:b/>
          <w:bCs/>
        </w:rPr>
        <w:t xml:space="preserve">Transmission Mechanism</w:t>
      </w:r>
      <w:r>
        <w:t xml:space="preserve">: The protocol-specific method for transmitting service parameter key-value pairs</w:t>
      </w:r>
    </w:p>
    <w:p>
      <w:pPr>
        <w:numPr>
          <w:ilvl w:val="0"/>
          <w:numId w:val="111"/>
        </w:numPr>
      </w:pPr>
      <w:r>
        <w:rPr>
          <w:b/>
          <w:bCs/>
        </w:rPr>
        <w:t xml:space="preserve">Value Constraints</w:t>
      </w:r>
      <w:r>
        <w:t xml:space="preserve">: Any limitations on service parameter values (e.g., character encoding, size limits)</w:t>
      </w:r>
    </w:p>
    <w:p>
      <w:pPr>
        <w:numPr>
          <w:ilvl w:val="0"/>
          <w:numId w:val="111"/>
        </w:numPr>
      </w:pPr>
      <w:r>
        <w:rPr>
          <w:b/>
          <w:bCs/>
        </w:rPr>
        <w:t xml:space="preserve">Reserved Names</w:t>
      </w:r>
      <w:r>
        <w:t xml:space="preserve">: Any service parameter names reserved by the binding itself</w:t>
      </w:r>
    </w:p>
    <w:p>
      <w:pPr>
        <w:numPr>
          <w:ilvl w:val="0"/>
          <w:numId w:val="111"/>
        </w:numPr>
      </w:pPr>
      <w:r>
        <w:rPr>
          <w:b/>
          <w:bCs/>
        </w:rPr>
        <w:t xml:space="preserve">Fallback Strategy</w:t>
      </w:r>
      <w:r>
        <w:t xml:space="preserve">: What happens when the protocol lacks native header support (e.g., passing service parameters in metadata)</w:t>
      </w:r>
    </w:p>
    <w:p>
      <w:r>
        <w:rPr>
          <w:b/>
          <w:bCs/>
        </w:rPr>
        <w:t xml:space="preserve">Example Documentation Requirements:</w:t>
      </w:r>
    </w:p>
    <w:p>
      <w:pPr>
        <w:numPr>
          <w:ilvl w:val="0"/>
          <w:numId w:val="112"/>
        </w:numPr>
      </w:pPr>
      <w:r>
        <w:rPr>
          <w:b/>
          <w:bCs/>
        </w:rPr>
        <w:t xml:space="preserve">For native header support</w:t>
      </w:r>
      <w:r>
        <w:t xml:space="preserve">: "Service parameters are transmitted using HTTP request headers. Service parameter keys are case-insensitive and must conform to RFC 7230. Service parameter values must be UTF-8 strings."</w:t>
      </w:r>
    </w:p>
    <w:p>
      <w:pPr>
        <w:numPr>
          <w:ilvl w:val="0"/>
          <w:numId w:val="112"/>
        </w:numPr>
      </w:pPr>
      <w:r>
        <w:rPr>
          <w:b/>
          <w:bCs/>
        </w:rPr>
        <w:t xml:space="preserve">For protocols without headers</w:t>
      </w:r>
      <w:r>
        <w:t xml:space="preserve">: "Service parameters are serialized as a JSON object and transmitted in the request metadata field </w:t>
      </w:r>
      <w:r>
        <w:rPr>
          <w:rFonts w:ascii="Consolas" w:hAnsi="Consolas"/>
          <w:sz w:val="18"/>
          <w:shd w:fill="F5F5F5"/>
          <w:noProof/>
        </w:rPr>
        <w:t xml:space="preserve">a2a-service-parameters</w:t>
      </w:r>
      <w:r>
        <w:t xml:space="preserve">."</w:t>
      </w:r>
    </w:p>
    <w:p>
      <w:pPr>
        <w:pStyle w:val="Heading3"/>
      </w:pPr>
      <w:r>
        <w:t xml:space="preserve">12.4. Error Mapping</w:t>
      </w:r>
    </w:p>
    <w:p>
      <w:r>
        <w:t xml:space="preserve">Custom bindings </w:t>
      </w:r>
      <w:r>
        <w:rPr>
          <w:b/>
          <w:bCs/>
        </w:rPr>
        <w:t xml:space="preserve">MUST</w:t>
      </w:r>
      <w:r>
        <w:t xml:space="preserve">:</w:t>
      </w:r>
    </w:p>
    <w:p>
      <w:pPr>
        <w:numPr>
          <w:ilvl w:val="0"/>
          <w:numId w:val="113"/>
        </w:numPr>
      </w:pPr>
      <w:r>
        <w:rPr>
          <w:b/>
          <w:bCs/>
        </w:rPr>
        <w:t xml:space="preserve">Map Standard Errors</w:t>
      </w:r>
      <w:r>
        <w:t xml:space="preserve">: Provide mappings for all A2A-specific error types defined in </w:t>
      </w:r>
      <w:hyperlink xmlns:r="http://schemas.openxmlformats.org/officeDocument/2006/relationships" w:history="true" r:id="R25e4252272ea489b">
        <w:rPr>
          <w:color w:val="0563C1"/>
          <w:u w:val="single"/>
        </w:rPr>
        <w:r>
          <w:rPr>
            <w:color w:val="0563C1"/>
            <w:u w:val="single"/>
          </w:rPr>
          <w:t xml:space="preserve">Section 3.2.2 (Error Handling)</w:t>
        </w:r>
      </w:hyperlink>
    </w:p>
    <w:p>
      <w:pPr>
        <w:numPr>
          <w:ilvl w:val="0"/>
          <w:numId w:val="113"/>
        </w:numPr>
      </w:pPr>
      <w:r>
        <w:rPr>
          <w:b/>
          <w:bCs/>
        </w:rPr>
        <w:t xml:space="preserve">Preserve Error Information</w:t>
      </w:r>
      <w:r>
        <w:t xml:space="preserve">: Ensure error details are accessible to clients</w:t>
      </w:r>
    </w:p>
    <w:p>
      <w:pPr>
        <w:numPr>
          <w:ilvl w:val="0"/>
          <w:numId w:val="113"/>
        </w:numPr>
      </w:pPr>
      <w:r>
        <w:rPr>
          <w:b/>
          <w:bCs/>
        </w:rPr>
        <w:t xml:space="preserve">Use Appropriate Codes</w:t>
      </w:r>
      <w:r>
        <w:t xml:space="preserve">: Map to protocol-native error codes where applicable</w:t>
      </w:r>
    </w:p>
    <w:p>
      <w:pPr>
        <w:numPr>
          <w:ilvl w:val="0"/>
          <w:numId w:val="113"/>
        </w:numPr>
      </w:pPr>
      <w:r>
        <w:rPr>
          <w:b/>
          <w:bCs/>
        </w:rPr>
        <w:t xml:space="preserve">Document Error Format</w:t>
      </w:r>
      <w:r>
        <w:t xml:space="preserve">: Specify the structure of error responses</w:t>
      </w:r>
    </w:p>
    <w:p>
      <w:pPr>
        <w:pStyle w:val="Heading3"/>
      </w:pPr>
      <w:r>
        <w:t xml:space="preserve">12.5. Streaming Support</w:t>
      </w:r>
    </w:p>
    <w:p>
      <w:r>
        <w:t xml:space="preserve">If the binding supports streaming operations:</w:t>
      </w:r>
    </w:p>
    <w:p>
      <w:pPr>
        <w:numPr>
          <w:ilvl w:val="0"/>
          <w:numId w:val="114"/>
        </w:numPr>
      </w:pPr>
      <w:r>
        <w:rPr>
          <w:b/>
          <w:bCs/>
        </w:rPr>
        <w:t xml:space="preserve">Define Stream Mechanism</w:t>
      </w:r>
      <w:r>
        <w:t xml:space="preserve">: Document how streaming is implemented (e.g., WebSockets, long-polling, chunked encoding)</w:t>
      </w:r>
    </w:p>
    <w:p>
      <w:pPr>
        <w:numPr>
          <w:ilvl w:val="0"/>
          <w:numId w:val="114"/>
        </w:numPr>
      </w:pPr>
      <w:r>
        <w:rPr>
          <w:b/>
          <w:bCs/>
        </w:rPr>
        <w:t xml:space="preserve">Event Ordering</w:t>
      </w:r>
      <w:r>
        <w:t xml:space="preserve">: Specify ordering guarantees for streaming events</w:t>
      </w:r>
    </w:p>
    <w:p>
      <w:pPr>
        <w:numPr>
          <w:ilvl w:val="0"/>
          <w:numId w:val="114"/>
        </w:numPr>
      </w:pPr>
      <w:r>
        <w:rPr>
          <w:b/>
          <w:bCs/>
        </w:rPr>
        <w:t xml:space="preserve">Reconnection</w:t>
      </w:r>
      <w:r>
        <w:t xml:space="preserve">: Define behavior for connection interruption and resumption</w:t>
      </w:r>
    </w:p>
    <w:p>
      <w:pPr>
        <w:numPr>
          <w:ilvl w:val="0"/>
          <w:numId w:val="114"/>
        </w:numPr>
      </w:pPr>
      <w:r>
        <w:rPr>
          <w:b/>
          <w:bCs/>
        </w:rPr>
        <w:t xml:space="preserve">Stream Termination</w:t>
      </w:r>
      <w:r>
        <w:t xml:space="preserve">: Specify how stream completion is signaled</w:t>
      </w:r>
    </w:p>
    <w:p>
      <w:r>
        <w:t xml:space="preserve">If streaming is not supported, the binding </w:t>
      </w:r>
      <w:r>
        <w:rPr>
          <w:b/>
          <w:bCs/>
        </w:rPr>
        <w:t xml:space="preserve">MUST</w:t>
      </w:r>
      <w:r>
        <w:t xml:space="preserve"> clearly document this limitation in the Agent Card.</w:t>
      </w:r>
    </w:p>
    <w:p>
      <w:pPr>
        <w:pStyle w:val="Heading3"/>
      </w:pPr>
      <w:r>
        <w:t xml:space="preserve">12.6. Authentication and Authorization</w:t>
      </w:r>
    </w:p>
    <w:p>
      <w:r>
        <w:t xml:space="preserve">Custom bindings </w:t>
      </w:r>
      <w:r>
        <w:rPr>
          <w:b/>
          <w:bCs/>
        </w:rPr>
        <w:t xml:space="preserve">MUST</w:t>
      </w:r>
      <w:r>
        <w:t xml:space="preserve">:</w:t>
      </w:r>
    </w:p>
    <w:p>
      <w:pPr>
        <w:numPr>
          <w:ilvl w:val="0"/>
          <w:numId w:val="115"/>
        </w:numPr>
      </w:pPr>
      <w:r>
        <w:rPr>
          <w:b/>
          <w:bCs/>
        </w:rPr>
        <w:t xml:space="preserve">Support Standard Schemes</w:t>
      </w:r>
      <w:r>
        <w:t xml:space="preserve">: Implement authentication schemes declared in the Agent Card</w:t>
      </w:r>
    </w:p>
    <w:p>
      <w:pPr>
        <w:numPr>
          <w:ilvl w:val="0"/>
          <w:numId w:val="115"/>
        </w:numPr>
      </w:pPr>
      <w:r>
        <w:rPr>
          <w:b/>
          <w:bCs/>
        </w:rPr>
        <w:t xml:space="preserve">Document Integration</w:t>
      </w:r>
      <w:r>
        <w:t xml:space="preserve">: Specify how credentials are transmitted in the protocol</w:t>
      </w:r>
    </w:p>
    <w:p>
      <w:pPr>
        <w:numPr>
          <w:ilvl w:val="0"/>
          <w:numId w:val="115"/>
        </w:numPr>
      </w:pPr>
      <w:r>
        <w:rPr>
          <w:b/>
          <w:bCs/>
        </w:rPr>
        <w:t xml:space="preserve">Handle Challenges</w:t>
      </w:r>
      <w:r>
        <w:t xml:space="preserve">: Define how authentication challenges are communicated</w:t>
      </w:r>
    </w:p>
    <w:p>
      <w:pPr>
        <w:numPr>
          <w:ilvl w:val="0"/>
          <w:numId w:val="115"/>
        </w:numPr>
      </w:pPr>
      <w:r>
        <w:rPr>
          <w:b/>
          <w:bCs/>
        </w:rPr>
        <w:t xml:space="preserve">Maintain Security</w:t>
      </w:r>
      <w:r>
        <w:t xml:space="preserve">: Follow security best practices for the transport protocol</w:t>
      </w:r>
    </w:p>
    <w:p>
      <w:pPr>
        <w:pStyle w:val="Heading3"/>
      </w:pPr>
      <w:r>
        <w:t xml:space="preserve">12.7. Agent Card Declaration</w:t>
      </w:r>
    </w:p>
    <w:p>
      <w:r>
        <w:t xml:space="preserve">Custom bindings </w:t>
      </w:r>
      <w:r>
        <w:rPr>
          <w:b/>
          <w:bCs/>
        </w:rPr>
        <w:t xml:space="preserve">MUST</w:t>
      </w:r>
      <w:r>
        <w:t xml:space="preserve"> be declared in the Agent Card:</w:t>
      </w:r>
    </w:p>
    <w:p>
      <w:pPr>
        <w:numPr>
          <w:ilvl w:val="0"/>
          <w:numId w:val="116"/>
        </w:numPr>
      </w:pPr>
      <w:r>
        <w:rPr>
          <w:b/>
          <w:bCs/>
        </w:rPr>
        <w:t xml:space="preserve">Transport Identifier</w:t>
      </w:r>
      <w:r>
        <w:t xml:space="preserve">: Use a clear, descriptive transport name</w:t>
      </w:r>
    </w:p>
    <w:p>
      <w:pPr>
        <w:numPr>
          <w:ilvl w:val="0"/>
          <w:numId w:val="116"/>
        </w:numPr>
      </w:pPr>
      <w:r>
        <w:rPr>
          <w:b/>
          <w:bCs/>
        </w:rPr>
        <w:t xml:space="preserve">Endpoint URL</w:t>
      </w:r>
      <w:r>
        <w:t xml:space="preserve">: Provide the full URL where the binding is available</w:t>
      </w:r>
    </w:p>
    <w:p>
      <w:pPr>
        <w:numPr>
          <w:ilvl w:val="0"/>
          <w:numId w:val="116"/>
        </w:numPr>
      </w:pPr>
      <w:r>
        <w:rPr>
          <w:b/>
          <w:bCs/>
        </w:rPr>
        <w:t xml:space="preserve">Documentation Link</w:t>
      </w:r>
      <w:r>
        <w:t xml:space="preserve">: Include a URL to the complete binding specification</w:t>
      </w:r>
    </w:p>
    <w:p>
      <w:r>
        <w:rPr>
          <w:b/>
          <w:bCs/>
        </w:rPr>
        <w:t xml:space="preserve">Example:</w:t>
      </w:r>
    </w:p>
    <w:p>
      <w:pPr>
        <w:shd w:fill="F5F5F5"/>
        <w:spacing w:before="0" w:after="0" w:line="240"/>
      </w:pP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"supportedInterfaces"</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"url"</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"wss://agent.example.com/a2a/websocket"</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FC1FF"/>
          <w:noProof/>
        </w:rPr>
        <w:t xml:space="preserve">"protocolBinding"</w:t>
      </w:r>
      <w:r>
        <w:rPr>
          <w:rFonts w:ascii="Consolas" w:hAnsi="Consolas"/>
          <w:sz w:val="18"/>
          <w:shd w:fill="F5F5F5"/>
          <w:color w:val="4A4A4A"/>
          <w:noProof/>
        </w:rPr>
        <w:t xml:space="preserve">:</w:t>
      </w:r>
      <w:r>
        <w:rPr>
          <w:rFonts w:ascii="Consolas" w:hAnsi="Consolas"/>
          <w:sz w:val="18"/>
          <w:shd w:fill="F5F5F5"/>
          <w:color w:val="383838"/>
          <w:noProof/>
        </w:rPr>
        <w:t xml:space="preserve"> </w:t>
      </w:r>
      <w:r>
        <w:rPr>
          <w:rFonts w:ascii="Consolas" w:hAnsi="Consolas"/>
          <w:sz w:val="18"/>
          <w:shd w:fill="F5F5F5"/>
          <w:color w:val="CE9178"/>
          <w:noProof/>
        </w:rPr>
        <w:t xml:space="preserve">"WEBSOCKET"</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383838"/>
          <w:noProof/>
        </w:rPr>
        <w:t xml:space="preserve">    </w:t>
      </w:r>
      <w:r>
        <w:rPr>
          <w:rFonts w:ascii="Consolas" w:hAnsi="Consolas"/>
          <w:sz w:val="18"/>
          <w:shd w:fill="F5F5F5"/>
          <w:color w:val="4A4A4A"/>
          <w:noProof/>
        </w:rPr>
        <w:t xml:space="preserve">]</w:t>
      </w:r>
    </w:p>
    <w:p>
      <w:pPr>
        <w:shd w:fill="F5F5F5"/>
        <w:spacing w:before="0" w:after="0" w:line="240"/>
      </w:pPr>
      <w:r>
        <w:rPr>
          <w:rFonts w:ascii="Consolas" w:hAnsi="Consolas"/>
          <w:sz w:val="18"/>
          <w:shd w:fill="F5F5F5"/>
          <w:color w:val="4A4A4A"/>
          <w:noProof/>
        </w:rPr>
        <w:t xml:space="preserve">}</w:t>
      </w:r>
    </w:p>
    <w:p>
      <w:pPr>
        <w:pStyle w:val="Heading3"/>
      </w:pPr>
      <w:r>
        <w:t xml:space="preserve">12.8. Interoperability Testing</w:t>
      </w:r>
    </w:p>
    <w:p>
      <w:r>
        <w:t xml:space="preserve">Custom binding implementers </w:t>
      </w:r>
      <w:r>
        <w:rPr>
          <w:b/>
          <w:bCs/>
        </w:rPr>
        <w:t xml:space="preserve">SHOULD</w:t>
      </w:r>
      <w:r>
        <w:t xml:space="preserve">:</w:t>
      </w:r>
    </w:p>
    <w:p>
      <w:pPr>
        <w:numPr>
          <w:ilvl w:val="0"/>
          <w:numId w:val="117"/>
        </w:numPr>
      </w:pPr>
      <w:r>
        <w:rPr>
          <w:b/>
          <w:bCs/>
        </w:rPr>
        <w:t xml:space="preserve">Test Against Reference</w:t>
      </w:r>
      <w:r>
        <w:t xml:space="preserve">: Verify behavior matches standard bindings</w:t>
      </w:r>
    </w:p>
    <w:p>
      <w:pPr>
        <w:numPr>
          <w:ilvl w:val="0"/>
          <w:numId w:val="117"/>
        </w:numPr>
      </w:pPr>
      <w:r>
        <w:rPr>
          <w:b/>
          <w:bCs/>
        </w:rPr>
        <w:t xml:space="preserve">Document Differences</w:t>
      </w:r>
      <w:r>
        <w:t xml:space="preserve">: Clearly note any deviations from standard binding behavior</w:t>
      </w:r>
    </w:p>
    <w:p>
      <w:pPr>
        <w:numPr>
          <w:ilvl w:val="0"/>
          <w:numId w:val="117"/>
        </w:numPr>
      </w:pPr>
      <w:r>
        <w:rPr>
          <w:b/>
          <w:bCs/>
        </w:rPr>
        <w:t xml:space="preserve">Provide Examples</w:t>
      </w:r>
      <w:r>
        <w:t xml:space="preserve">: Include sample requests and responses</w:t>
      </w:r>
    </w:p>
    <w:p>
      <w:pPr>
        <w:numPr>
          <w:ilvl w:val="0"/>
          <w:numId w:val="117"/>
        </w:numPr>
      </w:pPr>
      <w:r>
        <w:rPr>
          <w:b/>
          <w:bCs/>
        </w:rPr>
        <w:t xml:space="preserve">Test Edge Cases</w:t>
      </w:r>
      <w:r>
        <w:t xml:space="preserve">: Verify handling of error conditions, large payloads, and long-running tasks</w:t>
      </w:r>
    </w:p>
    <w:p>
      <w:pPr>
        <w:pStyle w:val="Heading2"/>
      </w:pPr>
      <w:r>
        <w:t xml:space="preserve">13. Security Considerations</w:t>
      </w:r>
    </w:p>
    <w:p>
      <w:r>
        <w:t xml:space="preserve">This section consolidates security guidance and best practices for implementing and operating A2A agents. For additional enterprise security considerations, see </w:t>
      </w:r>
      <w:hyperlink xmlns:r="http://schemas.openxmlformats.org/officeDocument/2006/relationships" w:history="true" r:id="Rc024cca2bba7419c">
        <w:rPr>
          <w:color w:val="0563C1"/>
          <w:u w:val="single"/>
        </w:rPr>
        <w:r>
          <w:rPr>
            <w:color w:val="0563C1"/>
            <w:u w:val="single"/>
          </w:rPr>
          <w:t xml:space="preserve">Enterprise-Ready Features</w:t>
        </w:r>
      </w:hyperlink>
      <w:r>
        <w:t xml:space="preserve">.</w:t>
      </w:r>
    </w:p>
    <w:p>
      <w:pPr>
        <w:pStyle w:val="Heading3"/>
      </w:pPr>
      <w:r>
        <w:t xml:space="preserve">13.1. Data Access and Authorization Scoping</w:t>
      </w:r>
    </w:p>
    <w:p>
      <w:r>
        <w:t xml:space="preserve">Implementations </w:t>
      </w:r>
      <w:r>
        <w:rPr>
          <w:b/>
          <w:bCs/>
        </w:rPr>
        <w:t xml:space="preserve">MUST</w:t>
      </w:r>
      <w:r>
        <w:t xml:space="preserve"> ensure appropriate scope limitation based on the authenticated caller's authorization boundaries. This applies to all operations that access or list tasks and other resources.</w:t>
      </w:r>
    </w:p>
    <w:p>
      <w:r>
        <w:rPr>
          <w:b/>
          <w:bCs/>
        </w:rPr>
        <w:t xml:space="preserve">Authorization Principles:</w:t>
      </w:r>
    </w:p>
    <w:p>
      <w:pPr>
        <w:numPr>
          <w:ilvl w:val="0"/>
          <w:numId w:val="118"/>
        </w:numPr>
      </w:pPr>
      <w:r>
        <w:t xml:space="preserve">Servers </w:t>
      </w:r>
      <w:r>
        <w:rPr>
          <w:b/>
          <w:bCs/>
        </w:rPr>
        <w:t xml:space="preserve">MUST</w:t>
      </w:r>
      <w:r>
        <w:t xml:space="preserve"> implement authorization checks on every </w:t>
      </w:r>
      <w:hyperlink xmlns:r="http://schemas.openxmlformats.org/officeDocument/2006/relationships" w:history="true" r:id="R7c3c5d283a32407e">
        <w:rPr>
          <w:color w:val="0563C1"/>
          <w:u w:val="single"/>
        </w:rPr>
        <w:r>
          <w:rPr>
            <w:color w:val="0563C1"/>
            <w:u w:val="single"/>
          </w:rPr>
          <w:t xml:space="preserve">A2A Protocol Operations</w:t>
        </w:r>
      </w:hyperlink>
      <w:r>
        <w:t xml:space="preserve"> request</w:t>
      </w:r>
    </w:p>
    <w:p>
      <w:pPr>
        <w:numPr>
          <w:ilvl w:val="0"/>
          <w:numId w:val="118"/>
        </w:numPr>
      </w:pPr>
      <w:r>
        <w:t xml:space="preserve">Implementations </w:t>
      </w:r>
      <w:r>
        <w:rPr>
          <w:b/>
          <w:bCs/>
        </w:rPr>
        <w:t xml:space="preserve">MUST</w:t>
      </w:r>
      <w:r>
        <w:t xml:space="preserve"> scope results to the caller's authorized access boundaries as defined by the agent's authorization model</w:t>
      </w:r>
    </w:p>
    <w:p>
      <w:pPr>
        <w:numPr>
          <w:ilvl w:val="0"/>
          <w:numId w:val="118"/>
        </w:numPr>
      </w:pPr>
      <w:r>
        <w:t xml:space="preserve">Even when </w:t>
      </w:r>
      <w:r>
        <w:rPr>
          <w:rFonts w:ascii="Consolas" w:hAnsi="Consolas"/>
          <w:sz w:val="18"/>
          <w:shd w:fill="F5F5F5"/>
          <w:noProof/>
        </w:rPr>
        <w:t xml:space="preserve">contextId</w:t>
      </w:r>
      <w:r>
        <w:t xml:space="preserve"> or other filter parameters are not specified in requests, implementations </w:t>
      </w:r>
      <w:r>
        <w:rPr>
          <w:b/>
          <w:bCs/>
        </w:rPr>
        <w:t xml:space="preserve">MUST</w:t>
      </w:r>
      <w:r>
        <w:t xml:space="preserve"> scope results to the caller's authorized access boundaries</w:t>
      </w:r>
    </w:p>
    <w:p>
      <w:pPr>
        <w:numPr>
          <w:ilvl w:val="0"/>
          <w:numId w:val="118"/>
        </w:numPr>
      </w:pPr>
      <w:r>
        <w:t xml:space="preserve">Authorization models are agent-defined and </w:t>
      </w:r>
      <w:r>
        <w:rPr>
          <w:b/>
          <w:bCs/>
        </w:rPr>
        <w:t xml:space="preserve">MAY</w:t>
      </w:r>
      <w:r>
        <w:t xml:space="preserve"> be based on:</w:t>
      </w:r>
    </w:p>
    <w:p>
      <w:pPr>
        <w:numPr>
          <w:ilvl w:val="1"/>
          <w:numId w:val="119"/>
        </w:numPr>
      </w:pPr>
      <w:r>
        <w:t xml:space="preserve">User identity (user-based authorization)</w:t>
      </w:r>
    </w:p>
    <w:p>
      <w:pPr>
        <w:numPr>
          <w:ilvl w:val="1"/>
          <w:numId w:val="119"/>
        </w:numPr>
      </w:pPr>
      <w:r>
        <w:t xml:space="preserve">Organizational roles or groups (role-based authorization)</w:t>
      </w:r>
    </w:p>
    <w:p>
      <w:pPr>
        <w:numPr>
          <w:ilvl w:val="1"/>
          <w:numId w:val="119"/>
        </w:numPr>
      </w:pPr>
      <w:r>
        <w:t xml:space="preserve">Project or workspace membership (project-based authorization)</w:t>
      </w:r>
    </w:p>
    <w:p>
      <w:pPr>
        <w:numPr>
          <w:ilvl w:val="1"/>
          <w:numId w:val="119"/>
        </w:numPr>
      </w:pPr>
      <w:r>
        <w:t xml:space="preserve">Organizational or tenant boundaries (multi-tenant authorization)</w:t>
      </w:r>
    </w:p>
    <w:p>
      <w:pPr>
        <w:numPr>
          <w:ilvl w:val="1"/>
          <w:numId w:val="119"/>
        </w:numPr>
      </w:pPr>
      <w:r>
        <w:t xml:space="preserve">Custom authorization logic specific to the agent's domain</w:t>
      </w:r>
    </w:p>
    <w:p>
      <w:r>
        <w:rPr>
          <w:b/>
          <w:bCs/>
        </w:rPr>
        <w:t xml:space="preserve">Operations Requiring Scope Limitation:</w:t>
      </w:r>
    </w:p>
    <w:p>
      <w:pPr>
        <w:numPr>
          <w:ilvl w:val="0"/>
          <w:numId w:val="120"/>
        </w:numPr>
      </w:pPr>
      <w:hyperlink xmlns:r="http://schemas.openxmlformats.org/officeDocument/2006/relationships" w:history="true" r:id="Rf42fcdad07bd4ab6">
        <w:rPr>
          <w:color w:val="0563C1"/>
          <w:u w:val="single"/>
        </w:rPr>
      </w:hyperlink>
      <w:r>
        <w:t xml:space="preserve">: </w:t>
      </w:r>
      <w:r>
        <w:rPr>
          <w:b/>
          <w:bCs/>
        </w:rPr>
        <w:t xml:space="preserve">MUST</w:t>
      </w:r>
      <w:r>
        <w:t xml:space="preserve"> only return tasks visible to the authenticated client according to the agent's authorization model</w:t>
      </w:r>
    </w:p>
    <w:p>
      <w:pPr>
        <w:numPr>
          <w:ilvl w:val="0"/>
          <w:numId w:val="120"/>
        </w:numPr>
      </w:pPr>
      <w:hyperlink xmlns:r="http://schemas.openxmlformats.org/officeDocument/2006/relationships" w:history="true" r:id="R50fd3fd06f434dd9">
        <w:rPr>
          <w:color w:val="0563C1"/>
          <w:u w:val="single"/>
        </w:rPr>
      </w:hyperlink>
      <w:r>
        <w:t xml:space="preserve">: </w:t>
      </w:r>
      <w:r>
        <w:rPr>
          <w:b/>
          <w:bCs/>
        </w:rPr>
        <w:t xml:space="preserve">MUST</w:t>
      </w:r>
      <w:r>
        <w:t xml:space="preserve"> verify the authenticated client has access to the requested task according to the agent's authorization model</w:t>
      </w:r>
    </w:p>
    <w:p>
      <w:pPr>
        <w:numPr>
          <w:ilvl w:val="0"/>
          <w:numId w:val="120"/>
        </w:numPr>
      </w:pPr>
      <w:r>
        <w:t xml:space="preserve">Task-related operations (Cancel, Subscribe, Push Notification Config): </w:t>
      </w:r>
      <w:r>
        <w:rPr>
          <w:b/>
          <w:bCs/>
        </w:rPr>
        <w:t xml:space="preserve">MUST</w:t>
      </w:r>
      <w:r>
        <w:t xml:space="preserve"> verify the client has appropriate access rights according to the agent's authorization model</w:t>
      </w:r>
    </w:p>
    <w:p>
      <w:r>
        <w:rPr>
          <w:b/>
          <w:bCs/>
        </w:rPr>
        <w:t xml:space="preserve">Implementation Requirements:</w:t>
      </w:r>
    </w:p>
    <w:p>
      <w:pPr>
        <w:numPr>
          <w:ilvl w:val="0"/>
          <w:numId w:val="121"/>
        </w:numPr>
      </w:pPr>
      <w:r>
        <w:t xml:space="preserve">Authorization boundaries are defined by each agent's authorization model, not prescribed by the protocol</w:t>
      </w:r>
    </w:p>
    <w:p>
      <w:pPr>
        <w:numPr>
          <w:ilvl w:val="0"/>
          <w:numId w:val="121"/>
        </w:numPr>
      </w:pPr>
      <w:r>
        <w:t xml:space="preserve">Authorization checks </w:t>
      </w:r>
      <w:r>
        <w:rPr>
          <w:b/>
          <w:bCs/>
        </w:rPr>
        <w:t xml:space="preserve">MUST</w:t>
      </w:r>
      <w:r>
        <w:t xml:space="preserve"> occur before any database queries or operations that could leak information about the existence of resources outside the caller's authorization scope</w:t>
      </w:r>
    </w:p>
    <w:p>
      <w:pPr>
        <w:numPr>
          <w:ilvl w:val="0"/>
          <w:numId w:val="121"/>
        </w:numPr>
      </w:pPr>
      <w:r>
        <w:t xml:space="preserve">Agents </w:t>
      </w:r>
      <w:r>
        <w:rPr>
          <w:b/>
          <w:bCs/>
        </w:rPr>
        <w:t xml:space="preserve">SHOULD</w:t>
      </w:r>
      <w:r>
        <w:t xml:space="preserve"> document their authorization model and access control policies</w:t>
      </w:r>
    </w:p>
    <w:p>
      <w:r>
        <w:t xml:space="preserve">See also: </w:t>
      </w:r>
      <w:hyperlink xmlns:r="http://schemas.openxmlformats.org/officeDocument/2006/relationships" w:history="true" r:id="Rf42fcdad07bd4ab6">
        <w:rPr>
          <w:color w:val="0563C1"/>
          <w:u w:val="single"/>
        </w:rPr>
        <w:r>
          <w:rPr>
            <w:color w:val="0563C1"/>
            <w:u w:val="single"/>
          </w:rPr>
          <w:t xml:space="preserve">Section 3.1.4 List Tasks (Security Note)</w:t>
        </w:r>
      </w:hyperlink>
      <w:r>
        <w:t xml:space="preserve"> for operation-specific requirements.</w:t>
      </w:r>
    </w:p>
    <w:p>
      <w:pPr>
        <w:pStyle w:val="Heading3"/>
      </w:pPr>
      <w:r>
        <w:t xml:space="preserve">13.2. Push Notification Security</w:t>
      </w:r>
    </w:p>
    <w:p>
      <w:r>
        <w:t xml:space="preserve">When implementing push notifications, both agents (as webhook callers) and clients (as webhook receivers) have security responsibilities.</w:t>
      </w:r>
    </w:p>
    <w:p>
      <w:r>
        <w:rPr>
          <w:b/>
          <w:bCs/>
        </w:rPr>
        <w:t xml:space="preserve">Agent (Webhook Caller) Requirements:</w:t>
      </w:r>
    </w:p>
    <w:p>
      <w:pPr>
        <w:numPr>
          <w:ilvl w:val="0"/>
          <w:numId w:val="122"/>
        </w:numPr>
      </w:pPr>
      <w:r>
        <w:t xml:space="preserve">Agents </w:t>
      </w:r>
      <w:r>
        <w:rPr>
          <w:b/>
          <w:bCs/>
        </w:rPr>
        <w:t xml:space="preserve">MUST</w:t>
      </w:r>
      <w:r>
        <w:t xml:space="preserve"> include authentication credentials in webhook requests as specified in </w:t>
      </w:r>
      <w:hyperlink xmlns:r="http://schemas.openxmlformats.org/officeDocument/2006/relationships" w:history="true" r:id="R6ca56de8f91f483e">
        <w:rPr>
          <w:color w:val="0563C1"/>
          <w:u w:val="single"/>
        </w:rPr>
      </w:hyperlink>
    </w:p>
    <w:p>
      <w:pPr>
        <w:numPr>
          <w:ilvl w:val="0"/>
          <w:numId w:val="122"/>
        </w:numPr>
      </w:pPr>
      <w:r>
        <w:t xml:space="preserve">Agents </w:t>
      </w:r>
      <w:r>
        <w:rPr>
          <w:b/>
          <w:bCs/>
        </w:rPr>
        <w:t xml:space="preserve">SHOULD</w:t>
      </w:r>
      <w:r>
        <w:t xml:space="preserve"> implement reasonable timeout values for webhook requests (recommended: 10-30 seconds)</w:t>
      </w:r>
    </w:p>
    <w:p>
      <w:pPr>
        <w:numPr>
          <w:ilvl w:val="0"/>
          <w:numId w:val="122"/>
        </w:numPr>
      </w:pPr>
      <w:r>
        <w:t xml:space="preserve">Agents </w:t>
      </w:r>
      <w:r>
        <w:rPr>
          <w:b/>
          <w:bCs/>
        </w:rPr>
        <w:t xml:space="preserve">SHOULD</w:t>
      </w:r>
      <w:r>
        <w:t xml:space="preserve"> implement retry logic with exponential backoff for failed deliveries</w:t>
      </w:r>
    </w:p>
    <w:p>
      <w:pPr>
        <w:numPr>
          <w:ilvl w:val="0"/>
          <w:numId w:val="122"/>
        </w:numPr>
      </w:pPr>
      <w:r>
        <w:t xml:space="preserve">Agents </w:t>
      </w:r>
      <w:r>
        <w:rPr>
          <w:b/>
          <w:bCs/>
        </w:rPr>
        <w:t xml:space="preserve">MAY</w:t>
      </w:r>
      <w:r>
        <w:t xml:space="preserve"> stop attempting delivery after a configured number of consecutive failures</w:t>
      </w:r>
    </w:p>
    <w:p>
      <w:pPr>
        <w:numPr>
          <w:ilvl w:val="0"/>
          <w:numId w:val="122"/>
        </w:numPr>
      </w:pPr>
      <w:r>
        <w:t xml:space="preserve">Agents </w:t>
      </w:r>
      <w:r>
        <w:rPr>
          <w:b/>
          <w:bCs/>
        </w:rPr>
        <w:t xml:space="preserve">SHOULD</w:t>
      </w:r>
      <w:r>
        <w:t xml:space="preserve"> validate webhook URLs to prevent SSRF (Server-Side Request Forgery) attacks:</w:t>
      </w:r>
    </w:p>
    <w:p>
      <w:pPr>
        <w:numPr>
          <w:ilvl w:val="1"/>
          <w:numId w:val="123"/>
        </w:numPr>
      </w:pPr>
      <w:r>
        <w:t xml:space="preserve">Reject private IP ranges (127.0.0.0/8, 10.0.0.0/8, 172.16.0.0/12, 192.168.0.0/16)</w:t>
      </w:r>
    </w:p>
    <w:p>
      <w:pPr>
        <w:numPr>
          <w:ilvl w:val="1"/>
          <w:numId w:val="123"/>
        </w:numPr>
      </w:pPr>
      <w:r>
        <w:t xml:space="preserve">Reject localhost and link-local addresses</w:t>
      </w:r>
    </w:p>
    <w:p>
      <w:pPr>
        <w:numPr>
          <w:ilvl w:val="1"/>
          <w:numId w:val="123"/>
        </w:numPr>
      </w:pPr>
      <w:r>
        <w:t xml:space="preserve">Implement URL allowlists where appropriate</w:t>
      </w:r>
    </w:p>
    <w:p>
      <w:r>
        <w:rPr>
          <w:b/>
          <w:bCs/>
        </w:rPr>
        <w:t xml:space="preserve">Client (Webhook Receiver) Requirements:</w:t>
      </w:r>
    </w:p>
    <w:p>
      <w:pPr>
        <w:numPr>
          <w:ilvl w:val="0"/>
          <w:numId w:val="124"/>
        </w:numPr>
      </w:pPr>
      <w:r>
        <w:t xml:space="preserve">Clients </w:t>
      </w:r>
      <w:r>
        <w:rPr>
          <w:b/>
          <w:bCs/>
        </w:rPr>
        <w:t xml:space="preserve">MUST</w:t>
      </w:r>
      <w:r>
        <w:t xml:space="preserve"> validate webhook authenticity using the provided authentication credentials</w:t>
      </w:r>
    </w:p>
    <w:p>
      <w:pPr>
        <w:numPr>
          <w:ilvl w:val="0"/>
          <w:numId w:val="124"/>
        </w:numPr>
      </w:pPr>
      <w:r>
        <w:t xml:space="preserve">Clients </w:t>
      </w:r>
      <w:r>
        <w:rPr>
          <w:b/>
          <w:bCs/>
        </w:rPr>
        <w:t xml:space="preserve">SHOULD</w:t>
      </w:r>
      <w:r>
        <w:t xml:space="preserve"> verify the task ID in the payload matches an expected task they created</w:t>
      </w:r>
    </w:p>
    <w:p>
      <w:pPr>
        <w:numPr>
          <w:ilvl w:val="0"/>
          <w:numId w:val="124"/>
        </w:numPr>
      </w:pPr>
      <w:r>
        <w:t xml:space="preserve">Clients </w:t>
      </w:r>
      <w:r>
        <w:rPr>
          <w:b/>
          <w:bCs/>
        </w:rPr>
        <w:t xml:space="preserve">MUST</w:t>
      </w:r>
      <w:r>
        <w:t xml:space="preserve"> respond with HTTP 2xx status codes to acknowledge successful receipt</w:t>
      </w:r>
    </w:p>
    <w:p>
      <w:pPr>
        <w:numPr>
          <w:ilvl w:val="0"/>
          <w:numId w:val="124"/>
        </w:numPr>
      </w:pPr>
      <w:r>
        <w:t xml:space="preserve">Clients </w:t>
      </w:r>
      <w:r>
        <w:rPr>
          <w:b/>
          <w:bCs/>
        </w:rPr>
        <w:t xml:space="preserve">SHOULD</w:t>
      </w:r>
      <w:r>
        <w:t xml:space="preserve"> process notifications idempotently, as duplicate deliveries may occur</w:t>
      </w:r>
    </w:p>
    <w:p>
      <w:pPr>
        <w:numPr>
          <w:ilvl w:val="0"/>
          <w:numId w:val="124"/>
        </w:numPr>
      </w:pPr>
      <w:r>
        <w:t xml:space="preserve">Clients </w:t>
      </w:r>
      <w:r>
        <w:rPr>
          <w:b/>
          <w:bCs/>
        </w:rPr>
        <w:t xml:space="preserve">SHOULD</w:t>
      </w:r>
      <w:r>
        <w:t xml:space="preserve"> implement rate limiting to prevent webhook flooding</w:t>
      </w:r>
    </w:p>
    <w:p>
      <w:pPr>
        <w:numPr>
          <w:ilvl w:val="0"/>
          <w:numId w:val="124"/>
        </w:numPr>
      </w:pPr>
      <w:r>
        <w:t xml:space="preserve">Clients </w:t>
      </w:r>
      <w:r>
        <w:rPr>
          <w:b/>
          <w:bCs/>
        </w:rPr>
        <w:t xml:space="preserve">SHOULD</w:t>
      </w:r>
      <w:r>
        <w:t xml:space="preserve"> use HTTPS endpoints for webhook URLs to ensure confidentiality</w:t>
      </w:r>
    </w:p>
    <w:p>
      <w:r>
        <w:rPr>
          <w:b/>
          <w:bCs/>
        </w:rPr>
        <w:t xml:space="preserve">Configuration Security:</w:t>
      </w:r>
    </w:p>
    <w:p>
      <w:pPr>
        <w:numPr>
          <w:ilvl w:val="0"/>
          <w:numId w:val="125"/>
        </w:numPr>
      </w:pPr>
      <w:r>
        <w:t xml:space="preserve">Webhook URLs </w:t>
      </w:r>
      <w:r>
        <w:rPr>
          <w:b/>
          <w:bCs/>
        </w:rPr>
        <w:t xml:space="preserve">SHOULD</w:t>
      </w:r>
      <w:r>
        <w:t xml:space="preserve"> use HTTPS to protect payload confidentiality in transit</w:t>
      </w:r>
    </w:p>
    <w:p>
      <w:pPr>
        <w:numPr>
          <w:ilvl w:val="0"/>
          <w:numId w:val="125"/>
        </w:numPr>
      </w:pPr>
      <w:r>
        <w:t xml:space="preserve">Authentication tokens in </w:t>
      </w:r>
      <w:hyperlink xmlns:r="http://schemas.openxmlformats.org/officeDocument/2006/relationships" w:history="true" r:id="Rff9cc785d1234a5d">
        <w:rPr>
          <w:color w:val="0563C1"/>
          <w:u w:val="single"/>
        </w:rPr>
      </w:hyperlink>
      <w:r>
        <w:t xml:space="preserve"> </w:t>
      </w:r>
      <w:r>
        <w:rPr>
          <w:b/>
          <w:bCs/>
        </w:rPr>
        <w:t xml:space="preserve">SHOULD</w:t>
      </w:r>
      <w:r>
        <w:t xml:space="preserve"> be treated as secrets and rotated periodically</w:t>
      </w:r>
    </w:p>
    <w:p>
      <w:pPr>
        <w:numPr>
          <w:ilvl w:val="0"/>
          <w:numId w:val="125"/>
        </w:numPr>
      </w:pPr>
      <w:r>
        <w:t xml:space="preserve">Agents </w:t>
      </w:r>
      <w:r>
        <w:rPr>
          <w:b/>
          <w:bCs/>
        </w:rPr>
        <w:t xml:space="preserve">SHOULD</w:t>
      </w:r>
      <w:r>
        <w:t xml:space="preserve"> securely store push notification configurations and credentials</w:t>
      </w:r>
    </w:p>
    <w:p>
      <w:pPr>
        <w:numPr>
          <w:ilvl w:val="0"/>
          <w:numId w:val="125"/>
        </w:numPr>
      </w:pPr>
      <w:r>
        <w:t xml:space="preserve">Clients </w:t>
      </w:r>
      <w:r>
        <w:rPr>
          <w:b/>
          <w:bCs/>
        </w:rPr>
        <w:t xml:space="preserve">SHOULD</w:t>
      </w:r>
      <w:r>
        <w:t xml:space="preserve"> use unique, single-purpose tokens for each push notification configuration</w:t>
      </w:r>
    </w:p>
    <w:p>
      <w:r>
        <w:t xml:space="preserve">See also: </w:t>
      </w:r>
      <w:hyperlink xmlns:r="http://schemas.openxmlformats.org/officeDocument/2006/relationships" w:history="true" r:id="Re5be0fd238a54876">
        <w:rPr>
          <w:color w:val="0563C1"/>
          <w:u w:val="single"/>
        </w:rPr>
        <w:r>
          <w:rPr>
            <w:color w:val="0563C1"/>
            <w:u w:val="single"/>
          </w:rPr>
          <w:t xml:space="preserve">Section 4.3 Push Notification Objects</w:t>
        </w:r>
      </w:hyperlink>
      <w:r>
        <w:t xml:space="preserve"> and </w:t>
      </w:r>
      <w:hyperlink xmlns:r="http://schemas.openxmlformats.org/officeDocument/2006/relationships" w:history="true" r:id="Rc856fc1e8eab429b">
        <w:rPr>
          <w:color w:val="0563C1"/>
          <w:u w:val="single"/>
        </w:rPr>
        <w:r>
          <w:rPr>
            <w:color w:val="0563C1"/>
            <w:u w:val="single"/>
          </w:rPr>
          <w:t xml:space="preserve">Section 4.3.3 Push Notification Payload</w:t>
        </w:r>
      </w:hyperlink>
      <w:r>
        <w:t xml:space="preserve">.</w:t>
      </w:r>
    </w:p>
    <w:p>
      <w:pPr>
        <w:pStyle w:val="Heading3"/>
      </w:pPr>
      <w:r>
        <w:t xml:space="preserve">13.3. Extended Agent Card Access Control</w:t>
      </w:r>
    </w:p>
    <w:p>
      <w:r>
        <w:t xml:space="preserve">The extended Agent Card feature allows agents to provide additional capabilities or information to authenticated clients beyond what is available in the public Agent Card.</w:t>
      </w:r>
    </w:p>
    <w:p>
      <w:r>
        <w:rPr>
          <w:b/>
          <w:bCs/>
        </w:rPr>
        <w:t xml:space="preserve">Access Control Requirements:</w:t>
      </w:r>
    </w:p>
    <w:p>
      <w:pPr>
        <w:numPr>
          <w:ilvl w:val="0"/>
          <w:numId w:val="126"/>
        </w:numPr>
      </w:pPr>
      <w:r>
        <w:t xml:space="preserve">The </w:t>
      </w:r>
      <w:hyperlink xmlns:r="http://schemas.openxmlformats.org/officeDocument/2006/relationships" w:history="true" r:id="Rd79d0f42ce5549ba">
        <w:rPr>
          <w:color w:val="0563C1"/>
          <w:u w:val="single"/>
        </w:rPr>
      </w:hyperlink>
      <w:r>
        <w:t xml:space="preserve"> operation </w:t>
      </w:r>
      <w:r>
        <w:rPr>
          <w:b/>
          <w:bCs/>
        </w:rPr>
        <w:t xml:space="preserve">MUST</w:t>
      </w:r>
      <w:r>
        <w:t xml:space="preserve"> require authentication</w:t>
      </w:r>
    </w:p>
    <w:p>
      <w:pPr>
        <w:numPr>
          <w:ilvl w:val="0"/>
          <w:numId w:val="126"/>
        </w:numPr>
      </w:pPr>
      <w:r>
        <w:t xml:space="preserve">Agents </w:t>
      </w:r>
      <w:r>
        <w:rPr>
          <w:b/>
          <w:bCs/>
        </w:rPr>
        <w:t xml:space="preserve">MUST</w:t>
      </w:r>
      <w:r>
        <w:t xml:space="preserve"> authenticate requests using one of the schemes declared in the public </w:t>
      </w:r>
      <w:r>
        <w:rPr>
          <w:rFonts w:ascii="Consolas" w:hAnsi="Consolas"/>
          <w:sz w:val="18"/>
          <w:shd w:fill="F5F5F5"/>
          <w:noProof/>
        </w:rPr>
        <w:t xml:space="preserve">AgentCard.securitySchemes</w:t>
      </w:r>
      <w:r>
        <w:t xml:space="preserve"> and </w:t>
      </w:r>
      <w:r>
        <w:rPr>
          <w:rFonts w:ascii="Consolas" w:hAnsi="Consolas"/>
          <w:sz w:val="18"/>
          <w:shd w:fill="F5F5F5"/>
          <w:noProof/>
        </w:rPr>
        <w:t xml:space="preserve">AgentCard.security</w:t>
      </w:r>
      <w:r>
        <w:t xml:space="preserve"> fields</w:t>
      </w:r>
    </w:p>
    <w:p>
      <w:pPr>
        <w:numPr>
          <w:ilvl w:val="0"/>
          <w:numId w:val="126"/>
        </w:numPr>
      </w:pPr>
      <w:r>
        <w:t xml:space="preserve">Agents </w:t>
      </w:r>
      <w:r>
        <w:rPr>
          <w:b/>
          <w:bCs/>
        </w:rPr>
        <w:t xml:space="preserve">MAY</w:t>
      </w:r>
      <w:r>
        <w:t xml:space="preserve"> return different extended card content based on the authenticated client's identity or authorization level</w:t>
      </w:r>
    </w:p>
    <w:p>
      <w:pPr>
        <w:numPr>
          <w:ilvl w:val="0"/>
          <w:numId w:val="126"/>
        </w:numPr>
      </w:pPr>
      <w:r>
        <w:t xml:space="preserve">Agents </w:t>
      </w:r>
      <w:r>
        <w:rPr>
          <w:b/>
          <w:bCs/>
        </w:rPr>
        <w:t xml:space="preserve">SHOULD</w:t>
      </w:r>
      <w:r>
        <w:t xml:space="preserve"> implement appropriate caching headers to control client-side caching of extended cards</w:t>
      </w:r>
    </w:p>
    <w:p>
      <w:r>
        <w:rPr>
          <w:b/>
          <w:bCs/>
        </w:rPr>
        <w:t xml:space="preserve">Capability-Based Access:</w:t>
      </w:r>
    </w:p>
    <w:p>
      <w:pPr>
        <w:numPr>
          <w:ilvl w:val="0"/>
          <w:numId w:val="127"/>
        </w:numPr>
      </w:pPr>
      <w:r>
        <w:t xml:space="preserve">Extended cards </w:t>
      </w:r>
      <w:r>
        <w:rPr>
          <w:b/>
          <w:bCs/>
        </w:rPr>
        <w:t xml:space="preserve">MAY</w:t>
      </w:r>
      <w:r>
        <w:t xml:space="preserve"> include additional skills not present in the public card</w:t>
      </w:r>
    </w:p>
    <w:p>
      <w:pPr>
        <w:numPr>
          <w:ilvl w:val="0"/>
          <w:numId w:val="127"/>
        </w:numPr>
      </w:pPr>
      <w:r>
        <w:t xml:space="preserve">Extended cards </w:t>
      </w:r>
      <w:r>
        <w:rPr>
          <w:b/>
          <w:bCs/>
        </w:rPr>
        <w:t xml:space="preserve">MAY</w:t>
      </w:r>
      <w:r>
        <w:t xml:space="preserve"> expose more detailed capability information (e.g., rate limits, quotas)</w:t>
      </w:r>
    </w:p>
    <w:p>
      <w:pPr>
        <w:numPr>
          <w:ilvl w:val="0"/>
          <w:numId w:val="127"/>
        </w:numPr>
      </w:pPr>
      <w:r>
        <w:t xml:space="preserve">Extended cards </w:t>
      </w:r>
      <w:r>
        <w:rPr>
          <w:b/>
          <w:bCs/>
        </w:rPr>
        <w:t xml:space="preserve">MAY</w:t>
      </w:r>
      <w:r>
        <w:t xml:space="preserve"> include organization-specific or user-specific configuration</w:t>
      </w:r>
    </w:p>
    <w:p>
      <w:pPr>
        <w:numPr>
          <w:ilvl w:val="0"/>
          <w:numId w:val="127"/>
        </w:numPr>
      </w:pPr>
      <w:r>
        <w:t xml:space="preserve">Agents </w:t>
      </w:r>
      <w:r>
        <w:rPr>
          <w:b/>
          <w:bCs/>
        </w:rPr>
        <w:t xml:space="preserve">SHOULD</w:t>
      </w:r>
      <w:r>
        <w:t xml:space="preserve"> document which capabilities are available at different authentication levels</w:t>
      </w:r>
    </w:p>
    <w:p>
      <w:r>
        <w:rPr>
          <w:b/>
          <w:bCs/>
        </w:rPr>
        <w:t xml:space="preserve">Security Considerations:</w:t>
      </w:r>
    </w:p>
    <w:p>
      <w:pPr>
        <w:numPr>
          <w:ilvl w:val="0"/>
          <w:numId w:val="128"/>
        </w:numPr>
      </w:pPr>
      <w:r>
        <w:t xml:space="preserve">Extended cards </w:t>
      </w:r>
      <w:r>
        <w:rPr>
          <w:b/>
          <w:bCs/>
        </w:rPr>
        <w:t xml:space="preserve">SHOULD NOT</w:t>
      </w:r>
      <w:r>
        <w:t xml:space="preserve"> include sensitive information that could be exploited if leaked (e.g., internal service URLs, unmasked credentials)</w:t>
      </w:r>
    </w:p>
    <w:p>
      <w:pPr>
        <w:numPr>
          <w:ilvl w:val="0"/>
          <w:numId w:val="128"/>
        </w:numPr>
      </w:pPr>
      <w:r>
        <w:t xml:space="preserve">Agents </w:t>
      </w:r>
      <w:r>
        <w:rPr>
          <w:b/>
          <w:bCs/>
        </w:rPr>
        <w:t xml:space="preserve">MUST</w:t>
      </w:r>
      <w:r>
        <w:t xml:space="preserve"> validate that clients have appropriate permissions before returning privileged information in extended cards</w:t>
      </w:r>
    </w:p>
    <w:p>
      <w:pPr>
        <w:numPr>
          <w:ilvl w:val="0"/>
          <w:numId w:val="128"/>
        </w:numPr>
      </w:pPr>
      <w:r>
        <w:t xml:space="preserve">Clients retrieving extended cards </w:t>
      </w:r>
      <w:r>
        <w:rPr>
          <w:b/>
          <w:bCs/>
        </w:rPr>
        <w:t xml:space="preserve">SHOULD</w:t>
      </w:r>
      <w:r>
        <w:t xml:space="preserve"> replace their cached public Agent Card with the extended version for the duration of their authenticated session</w:t>
      </w:r>
    </w:p>
    <w:p>
      <w:pPr>
        <w:numPr>
          <w:ilvl w:val="0"/>
          <w:numId w:val="128"/>
        </w:numPr>
      </w:pPr>
      <w:r>
        <w:t xml:space="preserve">Agents </w:t>
      </w:r>
      <w:r>
        <w:rPr>
          <w:b/>
          <w:bCs/>
        </w:rPr>
        <w:t xml:space="preserve">SHOULD</w:t>
      </w:r>
      <w:r>
        <w:t xml:space="preserve"> version extended cards appropriately and honor client cache invalidation</w:t>
      </w:r>
    </w:p>
    <w:p>
      <w:r>
        <w:rPr>
          <w:b/>
          <w:bCs/>
        </w:rPr>
        <w:t xml:space="preserve">Availability Declaration:</w:t>
      </w:r>
    </w:p>
    <w:p>
      <w:pPr>
        <w:numPr>
          <w:ilvl w:val="0"/>
          <w:numId w:val="129"/>
        </w:numPr>
      </w:pPr>
      <w:r>
        <w:t xml:space="preserve">Agents declare extended card support via </w:t>
      </w:r>
      <w:r>
        <w:rPr>
          <w:rFonts w:ascii="Consolas" w:hAnsi="Consolas"/>
          <w:sz w:val="18"/>
          <w:shd w:fill="F5F5F5"/>
          <w:noProof/>
        </w:rPr>
        <w:t xml:space="preserve">AgentCard.supportsExtendedAgentCard</w:t>
      </w:r>
    </w:p>
    <w:p>
      <w:pPr>
        <w:numPr>
          <w:ilvl w:val="0"/>
          <w:numId w:val="129"/>
        </w:numPr>
      </w:pPr>
      <w:r>
        <w:t xml:space="preserve">When </w:t>
      </w:r>
      <w:r>
        <w:rPr>
          <w:rFonts w:ascii="Consolas" w:hAnsi="Consolas"/>
          <w:sz w:val="18"/>
          <w:shd w:fill="F5F5F5"/>
          <w:noProof/>
        </w:rPr>
        <w:t xml:space="preserve">supportsExtendedAgentCard</w:t>
      </w:r>
      <w:r>
        <w:t xml:space="preserve"> is </w:t>
      </w:r>
      <w:r>
        <w:rPr>
          <w:rFonts w:ascii="Consolas" w:hAnsi="Consolas"/>
          <w:sz w:val="18"/>
          <w:shd w:fill="F5F5F5"/>
          <w:noProof/>
        </w:rPr>
        <w:t xml:space="preserve">false</w:t>
      </w:r>
      <w:r>
        <w:t xml:space="preserve"> or not present, the operation </w:t>
      </w:r>
      <w:r>
        <w:rPr>
          <w:b/>
          <w:bCs/>
        </w:rPr>
        <w:t xml:space="preserve">MUST</w:t>
      </w:r>
      <w:r>
        <w:t xml:space="preserve"> return </w:t>
      </w:r>
      <w:hyperlink xmlns:r="http://schemas.openxmlformats.org/officeDocument/2006/relationships" w:history="true" r:id="R25e4252272ea489b">
        <w:rPr>
          <w:color w:val="0563C1"/>
          <w:u w:val="single"/>
        </w:rPr>
      </w:hyperlink>
    </w:p>
    <w:p>
      <w:pPr>
        <w:numPr>
          <w:ilvl w:val="0"/>
          <w:numId w:val="129"/>
        </w:numPr>
      </w:pPr>
      <w:r>
        <w:t xml:space="preserve">When support is declared but no extended card is configured, the operation </w:t>
      </w:r>
      <w:r>
        <w:rPr>
          <w:b/>
          <w:bCs/>
        </w:rPr>
        <w:t xml:space="preserve">MUST</w:t>
      </w:r>
      <w:r>
        <w:t xml:space="preserve"> return </w:t>
      </w:r>
      <w:hyperlink xmlns:r="http://schemas.openxmlformats.org/officeDocument/2006/relationships" w:history="true" r:id="R25e4252272ea489b">
        <w:rPr>
          <w:color w:val="0563C1"/>
          <w:u w:val="single"/>
        </w:rPr>
      </w:hyperlink>
    </w:p>
    <w:p>
      <w:r>
        <w:t xml:space="preserve">See also: </w:t>
      </w:r>
      <w:hyperlink xmlns:r="http://schemas.openxmlformats.org/officeDocument/2006/relationships" w:history="true" r:id="Rd79d0f42ce5549ba">
        <w:rPr>
          <w:color w:val="0563C1"/>
          <w:u w:val="single"/>
        </w:rPr>
        <w:r>
          <w:rPr>
            <w:color w:val="0563C1"/>
            <w:u w:val="single"/>
          </w:rPr>
          <w:t xml:space="preserve">Section 3.1.11 Get Extended Agent Card</w:t>
        </w:r>
      </w:hyperlink>
      <w:r>
        <w:t xml:space="preserve"> and </w:t>
      </w:r>
      <w:hyperlink xmlns:r="http://schemas.openxmlformats.org/officeDocument/2006/relationships" w:history="true" r:id="R5de43b26eb2b4c5c">
        <w:rPr>
          <w:color w:val="0563C1"/>
          <w:u w:val="single"/>
        </w:rPr>
        <w:r>
          <w:rPr>
            <w:color w:val="0563C1"/>
            <w:u w:val="single"/>
          </w:rPr>
          <w:t xml:space="preserve">Section 3.3.4 Capability Validation</w:t>
        </w:r>
      </w:hyperlink>
      <w:r>
        <w:t xml:space="preserve">.</w:t>
      </w:r>
    </w:p>
    <w:p>
      <w:pPr>
        <w:pStyle w:val="Heading3"/>
      </w:pPr>
      <w:r>
        <w:t xml:space="preserve">13.4. General Security Best Practices</w:t>
      </w:r>
    </w:p>
    <w:p>
      <w:r>
        <w:rPr>
          <w:b/>
          <w:bCs/>
        </w:rPr>
        <w:t xml:space="preserve">Transport Security:</w:t>
      </w:r>
    </w:p>
    <w:p>
      <w:pPr>
        <w:numPr>
          <w:ilvl w:val="0"/>
          <w:numId w:val="130"/>
        </w:numPr>
      </w:pPr>
      <w:r>
        <w:t xml:space="preserve">Production deployments </w:t>
      </w:r>
      <w:r>
        <w:rPr>
          <w:b/>
          <w:bCs/>
        </w:rPr>
        <w:t xml:space="preserve">MUST</w:t>
      </w:r>
      <w:r>
        <w:t xml:space="preserve"> use encrypted communication (HTTPS for HTTP-based bindings, TLS for gRPC)</w:t>
      </w:r>
    </w:p>
    <w:p>
      <w:pPr>
        <w:numPr>
          <w:ilvl w:val="0"/>
          <w:numId w:val="130"/>
        </w:numPr>
      </w:pPr>
      <w:r>
        <w:t xml:space="preserve">Implementations </w:t>
      </w:r>
      <w:r>
        <w:rPr>
          <w:b/>
          <w:bCs/>
        </w:rPr>
        <w:t xml:space="preserve">SHOULD</w:t>
      </w:r>
      <w:r>
        <w:t xml:space="preserve"> use modern TLS configurations (TLS 1.3+ recommended) with strong cipher suites</w:t>
      </w:r>
    </w:p>
    <w:p>
      <w:pPr>
        <w:numPr>
          <w:ilvl w:val="0"/>
          <w:numId w:val="130"/>
        </w:numPr>
      </w:pPr>
      <w:r>
        <w:t xml:space="preserve">Agents </w:t>
      </w:r>
      <w:r>
        <w:rPr>
          <w:b/>
          <w:bCs/>
        </w:rPr>
        <w:t xml:space="preserve">SHOULD</w:t>
      </w:r>
      <w:r>
        <w:t xml:space="preserve"> enforce HSTS (HTTP Strict Transport Security) headers when using HTTP-based bindings</w:t>
      </w:r>
    </w:p>
    <w:p>
      <w:pPr>
        <w:numPr>
          <w:ilvl w:val="0"/>
          <w:numId w:val="130"/>
        </w:numPr>
      </w:pPr>
      <w:r>
        <w:t xml:space="preserve">Implementations </w:t>
      </w:r>
      <w:r>
        <w:rPr>
          <w:b/>
          <w:bCs/>
        </w:rPr>
        <w:t xml:space="preserve">SHOULD</w:t>
      </w:r>
      <w:r>
        <w:t xml:space="preserve"> disable support for deprecated SSL/TLS versions (SSLv3, TLS 1.0, TLS 1.1)</w:t>
      </w:r>
    </w:p>
    <w:p>
      <w:r>
        <w:rPr>
          <w:b/>
          <w:bCs/>
        </w:rPr>
        <w:t xml:space="preserve">Input Validation:</w:t>
      </w:r>
    </w:p>
    <w:p>
      <w:pPr>
        <w:numPr>
          <w:ilvl w:val="0"/>
          <w:numId w:val="131"/>
        </w:numPr>
      </w:pPr>
      <w:r>
        <w:t xml:space="preserve">Agents </w:t>
      </w:r>
      <w:r>
        <w:rPr>
          <w:b/>
          <w:bCs/>
        </w:rPr>
        <w:t xml:space="preserve">MUST</w:t>
      </w:r>
      <w:r>
        <w:t xml:space="preserve"> validate all input parameters before processing</w:t>
      </w:r>
    </w:p>
    <w:p>
      <w:pPr>
        <w:numPr>
          <w:ilvl w:val="0"/>
          <w:numId w:val="131"/>
        </w:numPr>
      </w:pPr>
      <w:r>
        <w:t xml:space="preserve">Agents </w:t>
      </w:r>
      <w:r>
        <w:rPr>
          <w:b/>
          <w:bCs/>
        </w:rPr>
        <w:t xml:space="preserve">SHOULD</w:t>
      </w:r>
      <w:r>
        <w:t xml:space="preserve"> implement appropriate limits on message sizes, file sizes, and request complexity</w:t>
      </w:r>
    </w:p>
    <w:p>
      <w:pPr>
        <w:numPr>
          <w:ilvl w:val="0"/>
          <w:numId w:val="131"/>
        </w:numPr>
      </w:pPr>
      <w:r>
        <w:t xml:space="preserve">Agents </w:t>
      </w:r>
      <w:r>
        <w:rPr>
          <w:b/>
          <w:bCs/>
        </w:rPr>
        <w:t xml:space="preserve">SHOULD</w:t>
      </w:r>
      <w:r>
        <w:t xml:space="preserve"> sanitize or validate file content types and reject unexpected media types</w:t>
      </w:r>
    </w:p>
    <w:p>
      <w:r>
        <w:rPr>
          <w:b/>
          <w:bCs/>
        </w:rPr>
        <w:t xml:space="preserve">Credential Management:</w:t>
      </w:r>
    </w:p>
    <w:p>
      <w:pPr>
        <w:numPr>
          <w:ilvl w:val="0"/>
          <w:numId w:val="132"/>
        </w:numPr>
      </w:pPr>
      <w:r>
        <w:t xml:space="preserve">API keys, tokens, and other credentials </w:t>
      </w:r>
      <w:r>
        <w:rPr>
          <w:b/>
          <w:bCs/>
        </w:rPr>
        <w:t xml:space="preserve">MUST</w:t>
      </w:r>
      <w:r>
        <w:t xml:space="preserve"> be treated as secrets</w:t>
      </w:r>
    </w:p>
    <w:p>
      <w:pPr>
        <w:numPr>
          <w:ilvl w:val="0"/>
          <w:numId w:val="132"/>
        </w:numPr>
      </w:pPr>
      <w:r>
        <w:t xml:space="preserve">Credentials </w:t>
      </w:r>
      <w:r>
        <w:rPr>
          <w:b/>
          <w:bCs/>
        </w:rPr>
        <w:t xml:space="preserve">SHOULD</w:t>
      </w:r>
      <w:r>
        <w:t xml:space="preserve"> be rotated periodically</w:t>
      </w:r>
    </w:p>
    <w:p>
      <w:pPr>
        <w:numPr>
          <w:ilvl w:val="0"/>
          <w:numId w:val="132"/>
        </w:numPr>
      </w:pPr>
      <w:r>
        <w:t xml:space="preserve">Credentials </w:t>
      </w:r>
      <w:r>
        <w:rPr>
          <w:b/>
          <w:bCs/>
        </w:rPr>
        <w:t xml:space="preserve">SHOULD</w:t>
      </w:r>
      <w:r>
        <w:t xml:space="preserve"> be transmitted only over encrypted connections</w:t>
      </w:r>
    </w:p>
    <w:p>
      <w:pPr>
        <w:numPr>
          <w:ilvl w:val="0"/>
          <w:numId w:val="132"/>
        </w:numPr>
      </w:pPr>
      <w:r>
        <w:t xml:space="preserve">Agents </w:t>
      </w:r>
      <w:r>
        <w:rPr>
          <w:b/>
          <w:bCs/>
        </w:rPr>
        <w:t xml:space="preserve">SHOULD</w:t>
      </w:r>
      <w:r>
        <w:t xml:space="preserve"> implement credential revocation mechanisms</w:t>
      </w:r>
    </w:p>
    <w:p>
      <w:pPr>
        <w:numPr>
          <w:ilvl w:val="0"/>
          <w:numId w:val="132"/>
        </w:numPr>
      </w:pPr>
      <w:r>
        <w:t xml:space="preserve">Agents </w:t>
      </w:r>
      <w:r>
        <w:rPr>
          <w:b/>
          <w:bCs/>
        </w:rPr>
        <w:t xml:space="preserve">SHOULD</w:t>
      </w:r>
      <w:r>
        <w:t xml:space="preserve"> log authentication failures and implement rate limiting to prevent brute-force attacks</w:t>
      </w:r>
    </w:p>
    <w:p>
      <w:r>
        <w:rPr>
          <w:b/>
          <w:bCs/>
        </w:rPr>
        <w:t xml:space="preserve">Audit and Monitoring:</w:t>
      </w:r>
    </w:p>
    <w:p>
      <w:pPr>
        <w:numPr>
          <w:ilvl w:val="0"/>
          <w:numId w:val="133"/>
        </w:numPr>
      </w:pPr>
      <w:r>
        <w:t xml:space="preserve">Agents </w:t>
      </w:r>
      <w:r>
        <w:rPr>
          <w:b/>
          <w:bCs/>
        </w:rPr>
        <w:t xml:space="preserve">SHOULD</w:t>
      </w:r>
      <w:r>
        <w:t xml:space="preserve"> log security-relevant events (authentication failures, authorization denials, suspicious requests)</w:t>
      </w:r>
    </w:p>
    <w:p>
      <w:pPr>
        <w:numPr>
          <w:ilvl w:val="0"/>
          <w:numId w:val="133"/>
        </w:numPr>
      </w:pPr>
      <w:r>
        <w:t xml:space="preserve">Agents </w:t>
      </w:r>
      <w:r>
        <w:rPr>
          <w:b/>
          <w:bCs/>
        </w:rPr>
        <w:t xml:space="preserve">SHOULD</w:t>
      </w:r>
      <w:r>
        <w:t xml:space="preserve"> implement monitoring for unusual patterns (rapid task creation, excessive cancellations)</w:t>
      </w:r>
    </w:p>
    <w:p>
      <w:pPr>
        <w:numPr>
          <w:ilvl w:val="0"/>
          <w:numId w:val="133"/>
        </w:numPr>
      </w:pPr>
      <w:r>
        <w:t xml:space="preserve">Agents </w:t>
      </w:r>
      <w:r>
        <w:rPr>
          <w:b/>
          <w:bCs/>
        </w:rPr>
        <w:t xml:space="preserve">SHOULD</w:t>
      </w:r>
      <w:r>
        <w:t xml:space="preserve"> provide audit trails for sensitive operations</w:t>
      </w:r>
    </w:p>
    <w:p>
      <w:pPr>
        <w:numPr>
          <w:ilvl w:val="0"/>
          <w:numId w:val="133"/>
        </w:numPr>
      </w:pPr>
      <w:r>
        <w:t xml:space="preserve">Logs </w:t>
      </w:r>
      <w:r>
        <w:rPr>
          <w:b/>
          <w:bCs/>
        </w:rPr>
        <w:t xml:space="preserve">MUST NOT</w:t>
      </w:r>
      <w:r>
        <w:t xml:space="preserve"> include sensitive information (credentials, personal data) unless required and properly protected</w:t>
      </w:r>
    </w:p>
    <w:p>
      <w:r>
        <w:rPr>
          <w:b/>
          <w:bCs/>
        </w:rPr>
        <w:t xml:space="preserve">Rate Limiting and Abuse Prevention:</w:t>
      </w:r>
    </w:p>
    <w:p>
      <w:pPr>
        <w:numPr>
          <w:ilvl w:val="0"/>
          <w:numId w:val="134"/>
        </w:numPr>
      </w:pPr>
      <w:r>
        <w:t xml:space="preserve">Agents </w:t>
      </w:r>
      <w:r>
        <w:rPr>
          <w:b/>
          <w:bCs/>
        </w:rPr>
        <w:t xml:space="preserve">SHOULD</w:t>
      </w:r>
      <w:r>
        <w:t xml:space="preserve"> implement rate limiting on all operations</w:t>
      </w:r>
    </w:p>
    <w:p>
      <w:pPr>
        <w:numPr>
          <w:ilvl w:val="0"/>
          <w:numId w:val="134"/>
        </w:numPr>
      </w:pPr>
      <w:r>
        <w:t xml:space="preserve">Agents </w:t>
      </w:r>
      <w:r>
        <w:rPr>
          <w:b/>
          <w:bCs/>
        </w:rPr>
        <w:t xml:space="preserve">SHOULD</w:t>
      </w:r>
      <w:r>
        <w:t xml:space="preserve"> return appropriate error responses when rate limits are exceeded</w:t>
      </w:r>
    </w:p>
    <w:p>
      <w:pPr>
        <w:numPr>
          <w:ilvl w:val="0"/>
          <w:numId w:val="134"/>
        </w:numPr>
      </w:pPr>
      <w:r>
        <w:t xml:space="preserve">Agents </w:t>
      </w:r>
      <w:r>
        <w:rPr>
          <w:b/>
          <w:bCs/>
        </w:rPr>
        <w:t xml:space="preserve">MAY</w:t>
      </w:r>
      <w:r>
        <w:t xml:space="preserve"> implement different rate limits for different operations or user tiers</w:t>
      </w:r>
    </w:p>
    <w:p>
      <w:r>
        <w:rPr>
          <w:b/>
          <w:bCs/>
        </w:rPr>
        <w:t xml:space="preserve">Data Privacy:</w:t>
      </w:r>
    </w:p>
    <w:p>
      <w:pPr>
        <w:numPr>
          <w:ilvl w:val="0"/>
          <w:numId w:val="135"/>
        </w:numPr>
      </w:pPr>
      <w:r>
        <w:t xml:space="preserve">Agents </w:t>
      </w:r>
      <w:r>
        <w:rPr>
          <w:b/>
          <w:bCs/>
        </w:rPr>
        <w:t xml:space="preserve">MUST</w:t>
      </w:r>
      <w:r>
        <w:t xml:space="preserve"> comply with applicable data protection regulations</w:t>
      </w:r>
    </w:p>
    <w:p>
      <w:pPr>
        <w:numPr>
          <w:ilvl w:val="0"/>
          <w:numId w:val="135"/>
        </w:numPr>
      </w:pPr>
      <w:r>
        <w:t xml:space="preserve">Agents </w:t>
      </w:r>
      <w:r>
        <w:rPr>
          <w:b/>
          <w:bCs/>
        </w:rPr>
        <w:t xml:space="preserve">SHOULD</w:t>
      </w:r>
      <w:r>
        <w:t xml:space="preserve"> provide mechanisms for users to request deletion of their data</w:t>
      </w:r>
    </w:p>
    <w:p>
      <w:pPr>
        <w:numPr>
          <w:ilvl w:val="0"/>
          <w:numId w:val="135"/>
        </w:numPr>
      </w:pPr>
      <w:r>
        <w:t xml:space="preserve">Agents </w:t>
      </w:r>
      <w:r>
        <w:rPr>
          <w:b/>
          <w:bCs/>
        </w:rPr>
        <w:t xml:space="preserve">SHOULD</w:t>
      </w:r>
      <w:r>
        <w:t xml:space="preserve"> implement appropriate data retention policies</w:t>
      </w:r>
    </w:p>
    <w:p>
      <w:pPr>
        <w:numPr>
          <w:ilvl w:val="0"/>
          <w:numId w:val="135"/>
        </w:numPr>
      </w:pPr>
      <w:r>
        <w:t xml:space="preserve">Agents </w:t>
      </w:r>
      <w:r>
        <w:rPr>
          <w:b/>
          <w:bCs/>
        </w:rPr>
        <w:t xml:space="preserve">SHOULD</w:t>
      </w:r>
      <w:r>
        <w:t xml:space="preserve"> minimize logging of sensitive or personal information</w:t>
      </w:r>
    </w:p>
    <w:p>
      <w:r>
        <w:rPr>
          <w:b/>
          <w:bCs/>
        </w:rPr>
        <w:t xml:space="preserve">Custom Binding Security:</w:t>
      </w:r>
    </w:p>
    <w:p>
      <w:pPr>
        <w:numPr>
          <w:ilvl w:val="0"/>
          <w:numId w:val="136"/>
        </w:numPr>
      </w:pPr>
      <w:r>
        <w:t xml:space="preserve">Custom protocol bindings </w:t>
      </w:r>
      <w:r>
        <w:rPr>
          <w:b/>
          <w:bCs/>
        </w:rPr>
        <w:t xml:space="preserve">MUST</w:t>
      </w:r>
      <w:r>
        <w:t xml:space="preserve"> address security considerations in their specification</w:t>
      </w:r>
    </w:p>
    <w:p>
      <w:pPr>
        <w:numPr>
          <w:ilvl w:val="0"/>
          <w:numId w:val="136"/>
        </w:numPr>
      </w:pPr>
      <w:r>
        <w:t xml:space="preserve">Custom bindings </w:t>
      </w:r>
      <w:r>
        <w:rPr>
          <w:b/>
          <w:bCs/>
        </w:rPr>
        <w:t xml:space="preserve">SHOULD</w:t>
      </w:r>
      <w:r>
        <w:t xml:space="preserve"> follow the same security principles as standard bindings</w:t>
      </w:r>
    </w:p>
    <w:p>
      <w:pPr>
        <w:numPr>
          <w:ilvl w:val="0"/>
          <w:numId w:val="136"/>
        </w:numPr>
      </w:pPr>
      <w:r>
        <w:t xml:space="preserve">Custom bindings </w:t>
      </w:r>
      <w:r>
        <w:rPr>
          <w:b/>
          <w:bCs/>
        </w:rPr>
        <w:t xml:space="preserve">MUST</w:t>
      </w:r>
      <w:r>
        <w:t xml:space="preserve"> document authentication integration and credential transmission</w:t>
      </w:r>
    </w:p>
    <w:p>
      <w:r>
        <w:t xml:space="preserve">See also: </w:t>
      </w:r>
      <w:hyperlink xmlns:r="http://schemas.openxmlformats.org/officeDocument/2006/relationships" w:history="true" r:id="Rf07f90f81d794d7f">
        <w:rPr>
          <w:color w:val="0563C1"/>
          <w:u w:val="single"/>
        </w:rPr>
        <w:r>
          <w:rPr>
            <w:color w:val="0563C1"/>
            <w:u w:val="single"/>
          </w:rPr>
          <w:t xml:space="preserve">Section 12.6 Authentication and Authorization (Custom Bindings)</w:t>
        </w:r>
      </w:hyperlink>
      <w:r>
        <w:t xml:space="preserve">.</w:t>
      </w:r>
    </w:p>
    <w:p>
      <w:pPr>
        <w:pStyle w:val="Heading2"/>
      </w:pPr>
      <w:r>
        <w:t xml:space="preserve">14. IANA Considerations</w:t>
      </w:r>
    </w:p>
    <w:p>
      <w:r>
        <w:t xml:space="preserve">This section provides registration templates for the A2A protocol's media type, HTTP headers, and well-known URI, intended for submission to the Internet Assigned Numbers Authority (IANA).</w:t>
      </w:r>
    </w:p>
    <w:p>
      <w:pPr>
        <w:pStyle w:val="Heading3"/>
      </w:pPr>
      <w:r>
        <w:t xml:space="preserve">14.1. Media Type Registration</w:t>
      </w:r>
    </w:p>
    <w:p>
      <w:pPr>
        <w:pStyle w:val="Heading4"/>
      </w:pPr>
      <w:r>
        <w:t xml:space="preserve">14.1.1. application/a2a+json</w:t>
      </w:r>
    </w:p>
    <w:p>
      <w:r>
        <w:rPr>
          <w:b/>
          <w:bCs/>
        </w:rPr>
        <w:t xml:space="preserve">Type name:</w:t>
      </w:r>
      <w:r>
        <w:t xml:space="preserve"> </w:t>
      </w:r>
      <w:r>
        <w:rPr>
          <w:rFonts w:ascii="Consolas" w:hAnsi="Consolas"/>
          <w:sz w:val="18"/>
          <w:shd w:fill="F5F5F5"/>
          <w:noProof/>
        </w:rPr>
        <w:t xml:space="preserve">application</w:t>
      </w:r>
    </w:p>
    <w:p>
      <w:r>
        <w:rPr>
          <w:b/>
          <w:bCs/>
        </w:rPr>
        <w:t xml:space="preserve">Subtype name:</w:t>
      </w:r>
      <w:r>
        <w:t xml:space="preserve"> </w:t>
      </w:r>
      <w:r>
        <w:rPr>
          <w:rFonts w:ascii="Consolas" w:hAnsi="Consolas"/>
          <w:sz w:val="18"/>
          <w:shd w:fill="F5F5F5"/>
          <w:noProof/>
        </w:rPr>
        <w:t xml:space="preserve">a2a+json</w:t>
      </w:r>
    </w:p>
    <w:p>
      <w:r>
        <w:rPr>
          <w:b/>
          <w:bCs/>
        </w:rPr>
        <w:t xml:space="preserve">Required parameters:</w:t>
      </w:r>
      <w:r>
        <w:t xml:space="preserve"> None</w:t>
      </w:r>
    </w:p>
    <w:p>
      <w:r>
        <w:rPr>
          <w:b/>
          <w:bCs/>
        </w:rPr>
        <w:t xml:space="preserve">Optional parameters:</w:t>
      </w:r>
    </w:p>
    <w:p>
      <w:pPr>
        <w:numPr>
          <w:ilvl w:val="0"/>
          <w:numId w:val="137"/>
        </w:numPr>
      </w:pPr>
      <w:r>
        <w:t xml:space="preserve">None</w:t>
      </w:r>
    </w:p>
    <w:p>
      <w:r>
        <w:rPr>
          <w:b/>
          <w:bCs/>
        </w:rPr>
        <w:t xml:space="preserve">Encoding considerations:</w:t>
      </w:r>
      <w:r>
        <w:t xml:space="preserve"> Binary (UTF-8 encoding MUST be used for JSON text)</w:t>
      </w:r>
    </w:p>
    <w:p>
      <w:r>
        <w:rPr>
          <w:b/>
          <w:bCs/>
        </w:rPr>
        <w:t xml:space="preserve">Security considerations:</w:t>
      </w:r>
      <w:r>
        <w:t xml:space="preserve">This media type shares security considerations common to all JSON-based formats as described in RFC 8259, Section 12. Additionally:</w:t>
      </w:r>
    </w:p>
    <w:p>
      <w:pPr>
        <w:numPr>
          <w:ilvl w:val="0"/>
          <w:numId w:val="138"/>
        </w:numPr>
      </w:pPr>
      <w:r>
        <w:t xml:space="preserve">Content MUST be validated against the A2A protocol schema before processing</w:t>
      </w:r>
    </w:p>
    <w:p>
      <w:pPr>
        <w:numPr>
          <w:ilvl w:val="0"/>
          <w:numId w:val="138"/>
        </w:numPr>
      </w:pPr>
      <w:r>
        <w:t xml:space="preserve">Implementations MUST sanitize user-provided content to prevent injection attacks</w:t>
      </w:r>
    </w:p>
    <w:p>
      <w:pPr>
        <w:numPr>
          <w:ilvl w:val="0"/>
          <w:numId w:val="138"/>
        </w:numPr>
      </w:pPr>
      <w:r>
        <w:t xml:space="preserve">File references within A2A messages MUST be validated to prevent server-side request forgery (SSRF)</w:t>
      </w:r>
    </w:p>
    <w:p>
      <w:pPr>
        <w:numPr>
          <w:ilvl w:val="0"/>
          <w:numId w:val="138"/>
        </w:numPr>
      </w:pPr>
      <w:r>
        <w:t xml:space="preserve">Authentication and authorization MUST be enforced as specified in Section 7 of the A2A specification</w:t>
      </w:r>
    </w:p>
    <w:p>
      <w:pPr>
        <w:numPr>
          <w:ilvl w:val="0"/>
          <w:numId w:val="138"/>
        </w:numPr>
      </w:pPr>
      <w:r>
        <w:t xml:space="preserve">Sensitive information in task history and artifacts MUST be protected according to applicable data protection regulations</w:t>
      </w:r>
    </w:p>
    <w:p>
      <w:r>
        <w:rPr>
          <w:b/>
          <w:bCs/>
        </w:rPr>
        <w:t xml:space="preserve">Interoperability considerations:</w:t>
      </w:r>
      <w:r>
        <w:t xml:space="preserve">The A2A protocol supports multiple protocol bindings. This media type is intended for the HTTP+JSON/REST binding.</w:t>
      </w:r>
    </w:p>
    <w:p>
      <w:r>
        <w:rPr>
          <w:b/>
          <w:bCs/>
        </w:rPr>
        <w:t xml:space="preserve">Published specification:</w:t>
      </w:r>
      <w:r>
        <w:t xml:space="preserve">Agent2Agent (A2A) Protocol Specification, available at: </w:t>
      </w:r>
    </w:p>
    <w:p>
      <w:r>
        <w:rPr>
          <w:b/>
          <w:bCs/>
        </w:rPr>
        <w:t xml:space="preserve">Applications that use this media type:</w:t>
      </w:r>
      <w:r>
        <w:t xml:space="preserve">AI agent platforms, agentic workflow systems, multi-agent collaboration tools, and enterprise automation systems that implement the A2A protocol for agent-to-agent communication.</w:t>
      </w:r>
    </w:p>
    <w:p>
      <w:r>
        <w:rPr>
          <w:b/>
          <w:bCs/>
        </w:rPr>
        <w:t xml:space="preserve">Fragment identifier considerations:</w:t>
      </w:r>
      <w:r>
        <w:t xml:space="preserve"> None</w:t>
      </w:r>
    </w:p>
    <w:p>
      <w:r>
        <w:rPr>
          <w:b/>
          <w:bCs/>
        </w:rPr>
        <w:t xml:space="preserve">Additional information:</w:t>
      </w:r>
    </w:p>
    <w:p>
      <w:pPr>
        <w:numPr>
          <w:ilvl w:val="0"/>
          <w:numId w:val="139"/>
        </w:numPr>
      </w:pPr>
      <w:r>
        <w:rPr>
          <w:b/>
          <w:bCs/>
        </w:rPr>
        <w:t xml:space="preserve">Deprecated alias names for this type:</w:t>
      </w:r>
      <w:r>
        <w:t xml:space="preserve"> None</w:t>
      </w:r>
    </w:p>
    <w:p>
      <w:pPr>
        <w:numPr>
          <w:ilvl w:val="0"/>
          <w:numId w:val="139"/>
        </w:numPr>
      </w:pPr>
      <w:r>
        <w:rPr>
          <w:b/>
          <w:bCs/>
        </w:rPr>
        <w:t xml:space="preserve">Magic number(s):</w:t>
      </w:r>
      <w:r>
        <w:t xml:space="preserve"> None</w:t>
      </w:r>
    </w:p>
    <w:p>
      <w:pPr>
        <w:numPr>
          <w:ilvl w:val="0"/>
          <w:numId w:val="139"/>
        </w:numPr>
      </w:pPr>
      <w:r>
        <w:rPr>
          <w:b/>
          <w:bCs/>
        </w:rPr>
        <w:t xml:space="preserve">File extension(s):</w:t>
      </w:r>
      <w:r>
        <w:t xml:space="preserve"> .a2a.json</w:t>
      </w:r>
    </w:p>
    <w:p>
      <w:pPr>
        <w:numPr>
          <w:ilvl w:val="0"/>
          <w:numId w:val="139"/>
        </w:numPr>
      </w:pPr>
      <w:r>
        <w:rPr>
          <w:b/>
          <w:bCs/>
        </w:rPr>
        <w:t xml:space="preserve">Macintosh file type code(s):</w:t>
      </w:r>
      <w:r>
        <w:t xml:space="preserve"> TEXT</w:t>
      </w:r>
    </w:p>
    <w:p>
      <w:r>
        <w:rPr>
          <w:b/>
          <w:bCs/>
        </w:rPr>
        <w:t xml:space="preserve">Person &amp; email address to contact for further information:</w:t>
      </w:r>
      <w:r>
        <w:t xml:space="preserve">A2A Protocol Working Group, </w:t>
      </w:r>
    </w:p>
    <w:p>
      <w:r>
        <w:rPr>
          <w:b/>
          <w:bCs/>
        </w:rPr>
        <w:t xml:space="preserve">Intended usage:</w:t>
      </w:r>
      <w:r>
        <w:t xml:space="preserve"> COMMON</w:t>
      </w:r>
    </w:p>
    <w:p>
      <w:r>
        <w:rPr>
          <w:b/>
          <w:bCs/>
        </w:rPr>
        <w:t xml:space="preserve">Restrictions on usage:</w:t>
      </w:r>
      <w:r>
        <w:t xml:space="preserve"> None</w:t>
      </w:r>
    </w:p>
    <w:p>
      <w:r>
        <w:rPr>
          <w:b/>
          <w:bCs/>
        </w:rPr>
        <w:t xml:space="preserve">Author:</w:t>
      </w:r>
      <w:r>
        <w:t xml:space="preserve"> A2A Protocol Working Group</w:t>
      </w:r>
    </w:p>
    <w:p>
      <w:r>
        <w:rPr>
          <w:b/>
          <w:bCs/>
        </w:rPr>
        <w:t xml:space="preserve">Change controller:</w:t>
      </w:r>
      <w:r>
        <w:t xml:space="preserve"> A2A Protocol Working Group</w:t>
      </w:r>
    </w:p>
    <w:p>
      <w:r>
        <w:rPr>
          <w:b/>
          <w:bCs/>
        </w:rPr>
        <w:t xml:space="preserve">Provisional registration:</w:t>
      </w:r>
      <w:r>
        <w:t xml:space="preserve"> No</w:t>
      </w:r>
    </w:p>
    <w:p>
      <w:pPr>
        <w:pStyle w:val="Heading3"/>
      </w:pPr>
      <w:r>
        <w:t xml:space="preserve">14.2. HTTP Header Field Registrations</w:t>
      </w:r>
    </w:p>
    <w:p>
      <w:r>
        <w:rPr>
          <w:b/>
          <w:bCs/>
        </w:rPr>
        <w:t xml:space="preserve">Note:</w:t>
      </w:r>
      <w:r>
        <w:t xml:space="preserve"> The following HTTP headers represent the HTTP-based protocol binding implementation of the abstract A2A service parameters defined in </w:t>
      </w:r>
      <w:hyperlink xmlns:r="http://schemas.openxmlformats.org/officeDocument/2006/relationships" w:history="true" r:id="R2e0afcc3624141fb">
        <w:rPr>
          <w:color w:val="0563C1"/>
          <w:u w:val="single"/>
        </w:rPr>
        <w:r>
          <w:rPr>
            <w:color w:val="0563C1"/>
            <w:u w:val="single"/>
          </w:rPr>
          <w:t xml:space="preserve">Section 3.2.6</w:t>
        </w:r>
      </w:hyperlink>
      <w:r>
        <w:t xml:space="preserve">. These registrations are specific to HTTP/HTTPS transports.</w:t>
      </w:r>
    </w:p>
    <w:p>
      <w:pPr>
        <w:pStyle w:val="Heading4"/>
      </w:pPr>
      <w:r>
        <w:t xml:space="preserve">14.2.1. A2A-Version Header</w:t>
      </w:r>
    </w:p>
    <w:p>
      <w:r>
        <w:rPr>
          <w:b/>
          <w:bCs/>
        </w:rPr>
        <w:t xml:space="preserve">Header field name:</w:t>
      </w:r>
      <w:r>
        <w:t xml:space="preserve"> A2A-Version</w:t>
      </w:r>
    </w:p>
    <w:p>
      <w:r>
        <w:rPr>
          <w:b/>
          <w:bCs/>
        </w:rPr>
        <w:t xml:space="preserve">Applicable protocol:</w:t>
      </w:r>
      <w:r>
        <w:t xml:space="preserve"> HTTP</w:t>
      </w:r>
    </w:p>
    <w:p>
      <w:r>
        <w:rPr>
          <w:b/>
          <w:bCs/>
        </w:rPr>
        <w:t xml:space="preserve">Status:</w:t>
      </w:r>
      <w:r>
        <w:t xml:space="preserve"> Standard</w:t>
      </w:r>
    </w:p>
    <w:p>
      <w:r>
        <w:rPr>
          <w:b/>
          <w:bCs/>
        </w:rPr>
        <w:t xml:space="preserve">Author/Change controller:</w:t>
      </w:r>
      <w:r>
        <w:t xml:space="preserve"> A2A Protocol Working Group</w:t>
      </w:r>
    </w:p>
    <w:p>
      <w:r>
        <w:rPr>
          <w:b/>
          <w:bCs/>
        </w:rPr>
        <w:t xml:space="preserve">Specification document:</w:t>
      </w:r>
      <w:r>
        <w:t xml:space="preserve"> Section 3.2.5 of the A2A Protocol Specification</w:t>
      </w:r>
    </w:p>
    <w:p>
      <w:r>
        <w:rPr>
          <w:b/>
          <w:bCs/>
        </w:rPr>
        <w:t xml:space="preserve">Related information:</w:t>
      </w:r>
      <w:r>
        <w:t xml:space="preserve">The A2A-Version header field indicates the A2A protocol version that the client is using. The value MUST be in the format </w:t>
      </w:r>
      <w:r>
        <w:rPr>
          <w:rFonts w:ascii="Consolas" w:hAnsi="Consolas"/>
          <w:sz w:val="18"/>
          <w:shd w:fill="F5F5F5"/>
          <w:noProof/>
        </w:rPr>
        <w:t xml:space="preserve">Major.Minor</w:t>
      </w:r>
      <w:r>
        <w:t xml:space="preserve"> (e.g., "0.3"). If the version is not supported by the agent, the agent returns a </w:t>
      </w:r>
      <w:r>
        <w:rPr>
          <w:rFonts w:ascii="Consolas" w:hAnsi="Consolas"/>
          <w:sz w:val="18"/>
          <w:shd w:fill="F5F5F5"/>
          <w:noProof/>
        </w:rPr>
        <w:t xml:space="preserve">VersionNotSupportedError</w:t>
      </w:r>
      <w:r>
        <w:t xml:space="preserve">.</w:t>
      </w:r>
    </w:p>
    <w:p>
      <w:r>
        <w:rPr>
          <w:b/>
          <w:bCs/>
        </w:rPr>
        <w:t xml:space="preserve">Example:</w:t>
      </w:r>
    </w:p>
    <w:p>
      <w:pPr>
        <w:shd w:fill="F5F5F5"/>
        <w:spacing w:before="0" w:after="0" w:line="240"/>
      </w:pPr>
      <w:r>
        <w:rPr>
          <w:rFonts w:ascii="Consolas" w:hAnsi="Consolas"/>
          <w:sz w:val="18"/>
          <w:shd w:fill="F5F5F5"/>
          <w:noProof/>
        </w:rPr>
        <w:t xml:space="preserve">A2A-Version: 0.3</w:t>
      </w:r>
    </w:p>
    <w:p>
      <w:pPr>
        <w:pStyle w:val="Heading4"/>
      </w:pPr>
      <w:r>
        <w:t xml:space="preserve">14.2.2. A2A-Extensions Header</w:t>
      </w:r>
    </w:p>
    <w:p>
      <w:r>
        <w:rPr>
          <w:b/>
          <w:bCs/>
        </w:rPr>
        <w:t xml:space="preserve">Header field name:</w:t>
      </w:r>
      <w:r>
        <w:t xml:space="preserve"> A2A-Extensions</w:t>
      </w:r>
    </w:p>
    <w:p>
      <w:r>
        <w:rPr>
          <w:b/>
          <w:bCs/>
        </w:rPr>
        <w:t xml:space="preserve">Applicable protocol:</w:t>
      </w:r>
      <w:r>
        <w:t xml:space="preserve"> HTTP</w:t>
      </w:r>
    </w:p>
    <w:p>
      <w:r>
        <w:rPr>
          <w:b/>
          <w:bCs/>
        </w:rPr>
        <w:t xml:space="preserve">Status:</w:t>
      </w:r>
      <w:r>
        <w:t xml:space="preserve"> Standard</w:t>
      </w:r>
    </w:p>
    <w:p>
      <w:r>
        <w:rPr>
          <w:b/>
          <w:bCs/>
        </w:rPr>
        <w:t xml:space="preserve">Author/Change controller:</w:t>
      </w:r>
      <w:r>
        <w:t xml:space="preserve"> A2A Protocol Working Group</w:t>
      </w:r>
    </w:p>
    <w:p>
      <w:r>
        <w:rPr>
          <w:b/>
          <w:bCs/>
        </w:rPr>
        <w:t xml:space="preserve">Specification document:</w:t>
      </w:r>
      <w:r>
        <w:t xml:space="preserve"> Section 3.2.5 of the A2A Protocol Specification</w:t>
      </w:r>
    </w:p>
    <w:p>
      <w:r>
        <w:rPr>
          <w:b/>
          <w:bCs/>
        </w:rPr>
        <w:t xml:space="preserve">Related information:</w:t>
      </w:r>
      <w:r>
        <w:t xml:space="preserve">The A2A-Extensions header field contains a comma-separated list of extension URIs that the client wants to use for the request. Extensions allow agents to provide additional functionality beyond the core A2A specification while maintaining backward compatibility.</w:t>
      </w:r>
    </w:p>
    <w:p>
      <w:r>
        <w:rPr>
          <w:b/>
          <w:bCs/>
        </w:rPr>
        <w:t xml:space="preserve">Example:</w:t>
      </w:r>
    </w:p>
    <w:p>
      <w:pPr>
        <w:shd w:fill="F5F5F5"/>
        <w:spacing w:before="0" w:after="0" w:line="240"/>
      </w:pPr>
      <w:r>
        <w:rPr>
          <w:rFonts w:ascii="Consolas" w:hAnsi="Consolas"/>
          <w:sz w:val="18"/>
          <w:shd w:fill="F5F5F5"/>
          <w:noProof/>
        </w:rPr>
        <w:t xml:space="preserve">A2A-Extensions: https://example.com/extensions/geolocation/v1,https://standards.org/extensions/citations/v1</w:t>
      </w:r>
    </w:p>
    <w:p>
      <w:pPr>
        <w:pStyle w:val="Heading3"/>
      </w:pPr>
      <w:r>
        <w:t xml:space="preserve">14.3. Well-Known URI Registration</w:t>
      </w:r>
    </w:p>
    <w:p>
      <w:r>
        <w:rPr>
          <w:b/>
          <w:bCs/>
        </w:rPr>
        <w:t xml:space="preserve">URI suffix:</w:t>
      </w:r>
      <w:r>
        <w:t xml:space="preserve"> agent-card.json</w:t>
      </w:r>
    </w:p>
    <w:p>
      <w:r>
        <w:rPr>
          <w:b/>
          <w:bCs/>
        </w:rPr>
        <w:t xml:space="preserve">Change controller:</w:t>
      </w:r>
      <w:r>
        <w:t xml:space="preserve"> A2A Protocol Working Group</w:t>
      </w:r>
    </w:p>
    <w:p>
      <w:r>
        <w:rPr>
          <w:b/>
          <w:bCs/>
        </w:rPr>
        <w:t xml:space="preserve">Specification document:</w:t>
      </w:r>
      <w:r>
        <w:t xml:space="preserve"> Section 8.2 of the A2A Protocol Specification</w:t>
      </w:r>
    </w:p>
    <w:p>
      <w:r>
        <w:rPr>
          <w:b/>
          <w:bCs/>
        </w:rPr>
        <w:t xml:space="preserve">Related information:</w:t>
      </w:r>
      <w:r>
        <w:t xml:space="preserve">The </w:t>
      </w:r>
      <w:r>
        <w:rPr>
          <w:rFonts w:ascii="Consolas" w:hAnsi="Consolas"/>
          <w:sz w:val="18"/>
          <w:shd w:fill="F5F5F5"/>
          <w:noProof/>
        </w:rPr>
        <w:t xml:space="preserve">.well-known/agent-card.json</w:t>
      </w:r>
      <w:r>
        <w:t xml:space="preserve"> URI provides a standardized location for discovering an A2A agent's capabilities, supported protocols, authentication requirements, and available skills. The resource at this URI MUST return an AgentCard object as defined in Section 4.4.1 of the A2A specification.</w:t>
      </w:r>
    </w:p>
    <w:p>
      <w:r>
        <w:rPr>
          <w:b/>
          <w:bCs/>
        </w:rPr>
        <w:t xml:space="preserve">Status:</w:t>
      </w:r>
      <w:r>
        <w:t xml:space="preserve"> Permanent</w:t>
      </w:r>
    </w:p>
    <w:p>
      <w:r>
        <w:rPr>
          <w:b/>
          <w:bCs/>
        </w:rPr>
        <w:t xml:space="preserve">Security considerations:</w:t>
      </w:r>
    </w:p>
    <w:p>
      <w:pPr>
        <w:numPr>
          <w:ilvl w:val="0"/>
          <w:numId w:val="140"/>
        </w:numPr>
      </w:pPr>
      <w:r>
        <w:t xml:space="preserve">The Agent Card MAY contain public information about an agent's capabilities and SHOULD NOT include sensitive credentials or internal implementation details</w:t>
      </w:r>
    </w:p>
    <w:p>
      <w:pPr>
        <w:numPr>
          <w:ilvl w:val="0"/>
          <w:numId w:val="140"/>
        </w:numPr>
      </w:pPr>
      <w:r>
        <w:t xml:space="preserve">Implementations SHOULD support HTTPS to ensure authenticity and integrity of the Agent Card</w:t>
      </w:r>
    </w:p>
    <w:p>
      <w:pPr>
        <w:numPr>
          <w:ilvl w:val="0"/>
          <w:numId w:val="140"/>
        </w:numPr>
      </w:pPr>
      <w:r>
        <w:t xml:space="preserve">Agent Cards MAY be signed using JSON Web Signatures (JWS) as specified in the AgentCardSignature object (Section 4.4.7)</w:t>
      </w:r>
    </w:p>
    <w:p>
      <w:pPr>
        <w:numPr>
          <w:ilvl w:val="0"/>
          <w:numId w:val="140"/>
        </w:numPr>
      </w:pPr>
      <w:r>
        <w:t xml:space="preserve">Clients SHOULD verify signatures when present to ensure the Agent Card has not been tampered with</w:t>
      </w:r>
    </w:p>
    <w:p>
      <w:pPr>
        <w:numPr>
          <w:ilvl w:val="0"/>
          <w:numId w:val="140"/>
        </w:numPr>
      </w:pPr>
      <w:r>
        <w:t xml:space="preserve">Extended Agent Cards retrieved via authenticated endpoints (Section 3.1.11) MAY contain additional information and MUST enforce appropriate access controls</w:t>
      </w:r>
    </w:p>
    <w:p>
      <w:r>
        <w:rPr>
          <w:b/>
          <w:bCs/>
        </w:rPr>
        <w:t xml:space="preserve">Example:</w:t>
      </w:r>
    </w:p>
    <w:p>
      <w:pPr>
        <w:shd w:fill="F5F5F5"/>
        <w:spacing w:before="0" w:after="0" w:line="240"/>
      </w:pPr>
      <w:r>
        <w:rPr>
          <w:rFonts w:ascii="Consolas" w:hAnsi="Consolas"/>
          <w:sz w:val="18"/>
          <w:shd w:fill="F5F5F5"/>
          <w:noProof/>
        </w:rPr>
        <w:t xml:space="preserve">https://agent.example.com/.well-known/agent-card.json</w:t>
      </w:r>
    </w:p>
    <w:p>
      <w:pPr>
        <w:pBdr>
          <w:bottom w:val="single" w:color="000000" w:sz="6"/>
        </w:pBdr>
        <w:spacing w:before="160" w:after="160"/>
      </w:pPr>
    </w:p>
    <w:p>
      <w:pPr>
        <w:pStyle w:val="Heading2"/>
      </w:pPr>
      <w:r>
        <w:t xml:space="preserve">Appendix A. Relationship to MCP (Model Context Protocol)</w:t>
      </w:r>
    </w:p>
    <w:p>
      <w:r>
        <w:t xml:space="preserve">A2A and MCP are complementary protocols designed for different aspects of agentic systems:</w:t>
      </w:r>
    </w:p>
    <w:p>
      <w:pPr>
        <w:numPr>
          <w:ilvl w:val="0"/>
          <w:numId w:val="141"/>
        </w:numPr>
      </w:pPr>
      <w:r>
        <w:rPr>
          <w:b/>
          <w:bCs/>
        </w:rPr>
        <w:t xml:space="preserve">:</w:t>
      </w:r>
      <w:hyperlink xmlns:r="http://schemas.openxmlformats.org/officeDocument/2006/relationships" w:history="true" r:id="R8206aa94d223457c">
        <w:rPr>
          <w:color w:val="0563C1"/>
          <w:u w:val="single"/>
        </w:rPr>
        <w:r>
          <w:rPr>
            <w:color w:val="0563C1"/>
            <w:u w:val="single"/>
          </w:rPr>
          <w:t xml:space="preserve">Model Context Protocol (MCP)</w:t>
        </w:r>
      </w:hyperlink>
      <w:r>
        <w:t xml:space="preserve"> Focuses on standardizing how AI models and agents connect to and interact with </w:t>
      </w:r>
      <w:r>
        <w:rPr>
          <w:b/>
          <w:bCs/>
        </w:rPr>
        <w:t xml:space="preserve">tools, APIs, data sources, and other external resources.</w:t>
      </w:r>
      <w:r>
        <w:t xml:space="preserve"> It defines structured ways to describe tool capabilities (like function calling in LLMs), pass inputs, and receive structured outputs. Think of MCP as the "how-to" for an agent to </w:t>
      </w:r>
      <w:r>
        <w:rPr>
          <w:i/>
          <w:iCs/>
        </w:rPr>
        <w:t xml:space="preserve">use</w:t>
      </w:r>
      <w:r>
        <w:t xml:space="preserve"> a specific capability or access a resource.</w:t>
      </w:r>
    </w:p>
    <w:p>
      <w:pPr>
        <w:numPr>
          <w:ilvl w:val="0"/>
          <w:numId w:val="141"/>
        </w:numPr>
      </w:pPr>
      <w:r>
        <w:rPr>
          <w:b/>
          <w:bCs/>
        </w:rPr>
        <w:t xml:space="preserve">Agent2Agent Protocol (A2A):</w:t>
      </w:r>
      <w:r>
        <w:t xml:space="preserve"> Focuses on standardizing how independent, often opaque, </w:t>
      </w:r>
      <w:r>
        <w:rPr>
          <w:b/>
          <w:bCs/>
        </w:rPr>
        <w:t xml:space="preserve">AI agents communicate and collaborate with each other as peers.</w:t>
      </w:r>
      <w:r>
        <w:t xml:space="preserve"> A2A provides an application-level protocol for agents to discover each other, negotiate interaction modalities, manage shared tasks, and exchange conversational context or complex results. It's about how agents </w:t>
      </w:r>
      <w:r>
        <w:rPr>
          <w:i/>
          <w:iCs/>
        </w:rPr>
        <w:t xml:space="preserve">partner</w:t>
      </w:r>
      <w:r>
        <w:t xml:space="preserve"> or </w:t>
      </w:r>
      <w:r>
        <w:rPr>
          <w:i/>
          <w:iCs/>
        </w:rPr>
        <w:t xml:space="preserve">delegate</w:t>
      </w:r>
      <w:r>
        <w:t xml:space="preserve"> work.</w:t>
      </w:r>
    </w:p>
    <w:p>
      <w:r>
        <w:rPr>
          <w:b/>
          <w:bCs/>
        </w:rPr>
        <w:t xml:space="preserve">How they work together:</w:t>
      </w:r>
      <w:r>
        <w:t xml:space="preserve">An A2A Client agent might request an A2A Server agent to perform a complex task. The Server agent, in turn, might use MCP to interact with several underlying tools, APIs, or data sources to gather information or perform actions necessary to fulfill the A2A task.</w:t>
      </w:r>
    </w:p>
    <w:p>
      <w:r>
        <w:t xml:space="preserve">For a more detailed comparison, see the </w:t>
      </w:r>
      <w:hyperlink xmlns:r="http://schemas.openxmlformats.org/officeDocument/2006/relationships" w:history="true" r:id="R3ba229d1a8de4e75">
        <w:rPr>
          <w:color w:val="0563C1"/>
          <w:u w:val="single"/>
        </w:rPr>
        <w:r>
          <w:rPr>
            <w:color w:val="0563C1"/>
            <w:u w:val="single"/>
          </w:rPr>
          <w:t xml:space="preserve">A2A and MCP guide</w:t>
        </w:r>
      </w:hyperlink>
      <w:r>
        <w:t xml:space="preserve">.</w:t>
      </w:r>
    </w:p>
    <w:p>
      <w:pPr>
        <w:pBdr>
          <w:bottom w:val="single" w:color="000000" w:sz="6"/>
        </w:pBdr>
        <w:spacing w:before="160" w:after="160"/>
      </w:pPr>
    </w:p>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abstractNum w:abstractNumI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5">
    <w:abstractNumId w:val="2"/>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2"/>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2"/>
  </w:num>
  <w:num w:numId="70">
    <w:abstractNumId w:val="2"/>
  </w:num>
  <w:num w:numId="71">
    <w:abstractNumId w:val="1"/>
  </w:num>
  <w:num w:numId="72">
    <w:abstractNumId w:val="2"/>
  </w:num>
  <w:num w:numId="73">
    <w:abstractNumId w:val="1"/>
  </w:num>
  <w:num w:numId="74">
    <w:abstractNumId w:val="1"/>
  </w:num>
  <w:num w:numId="75">
    <w:abstractNumId w:val="1"/>
  </w:num>
  <w:num w:numId="76">
    <w:abstractNumId w:val="2"/>
  </w:num>
  <w:num w:numId="77">
    <w:abstractNumId w:val="2"/>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2"/>
  </w:num>
  <w:num w:numId="86">
    <w:abstractNumId w:val="1"/>
  </w:num>
  <w:num w:numId="87">
    <w:abstractNumId w:val="1"/>
  </w:num>
  <w:num w:numId="88">
    <w:abstractNumId w:val="1"/>
  </w:num>
  <w:num w:numId="89">
    <w:abstractNumId w:val="1"/>
  </w:num>
  <w:num w:numId="90">
    <w:abstractNumId w:val="2"/>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2"/>
  </w:num>
  <w:num w:numId="110">
    <w:abstractNumId w:val="1"/>
  </w:num>
  <w:num w:numId="111">
    <w:abstractNumId w:val="2"/>
  </w:num>
  <w:num w:numId="112">
    <w:abstractNumId w:val="1"/>
  </w:num>
  <w:num w:numId="113">
    <w:abstractNumId w:val="2"/>
  </w:num>
  <w:num w:numId="114">
    <w:abstractNumId w:val="2"/>
  </w:num>
  <w:num w:numId="115">
    <w:abstractNumId w:val="2"/>
  </w:num>
  <w:num w:numId="116">
    <w:abstractNumId w:val="2"/>
  </w:num>
  <w:num w:numId="117">
    <w:abstractNumId w:val="2"/>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bering>
</file>

<file path=word/styles.xml><?xml version="1.0" encoding="utf-8"?>
<w:styles xmlns:w="http://schemas.openxmlformats.org/wordprocessingml/2006/main">
  <w:style w:type="paragraph" w:styleId="Normal" w:default="true">
    <w:name w:val="Normal"/>
    <w:pPr>
      <w:spacing w:after="160" w:line="240"/>
    </w:pPr>
    <w:rPr>
      <w:rFonts w:ascii="Calibri" w:hAnsi="Calibri"/>
      <w:sz w:val="22"/>
    </w:rPr>
  </w:style>
  <w:style w:type="character" w:styleId="DefaultParagraphFont" w:default="true">
    <w:name w:val="Default Paragraph Font"/>
  </w:style>
  <w:style w:type="paragraph" w:styleId="Heading1">
    <w:name w:val="Heading 1"/>
    <w:basedOn w:val="Normal"/>
    <w:next w:val="Normal"/>
    <w:pPr>
      <w:keepNext/>
      <w:spacing w:before="480" w:after="240"/>
      <w:outlineLvl w:val="0"/>
    </w:pPr>
    <w:rPr>
      <w:rFonts w:ascii="Calibri" w:hAnsi="Calibri"/>
      <w:sz w:val="40"/>
      <w:color w:val="2E74B5"/>
      <w:b/>
    </w:rPr>
  </w:style>
  <w:style w:type="paragraph" w:styleId="Heading2">
    <w:name w:val="Heading 2"/>
    <w:basedOn w:val="Normal"/>
    <w:next w:val="Normal"/>
    <w:pPr>
      <w:keepNext/>
      <w:spacing w:before="400" w:after="200"/>
      <w:outlineLvl w:val="1"/>
    </w:pPr>
    <w:rPr>
      <w:rFonts w:ascii="Calibri" w:hAnsi="Calibri"/>
      <w:sz w:val="32"/>
      <w:color w:val="2E74B5"/>
      <w:b/>
    </w:rPr>
  </w:style>
  <w:style w:type="paragraph" w:styleId="Heading3">
    <w:name w:val="Heading 3"/>
    <w:basedOn w:val="Normal"/>
    <w:next w:val="Normal"/>
    <w:pPr>
      <w:keepNext/>
      <w:spacing w:before="320" w:after="160"/>
      <w:outlineLvl w:val="2"/>
    </w:pPr>
    <w:rPr>
      <w:rFonts w:ascii="Calibri" w:hAnsi="Calibri"/>
      <w:sz w:val="28"/>
      <w:color w:val="1F4D78"/>
      <w:b/>
    </w:rPr>
  </w:style>
  <w:style w:type="paragraph" w:styleId="Heading4">
    <w:name w:val="Heading 4"/>
    <w:basedOn w:val="Normal"/>
    <w:next w:val="Normal"/>
    <w:pPr>
      <w:keepNext/>
      <w:spacing w:before="280" w:after="140"/>
      <w:outlineLvl w:val="3"/>
    </w:pPr>
    <w:rPr>
      <w:rFonts w:ascii="Calibri" w:hAnsi="Calibri"/>
      <w:sz w:val="24"/>
      <w:color w:val="2E74B5"/>
      <w:b/>
    </w:rPr>
  </w:style>
  <w:style w:type="paragraph" w:styleId="Heading5">
    <w:name w:val="Heading 5"/>
    <w:basedOn w:val="Normal"/>
    <w:next w:val="Normal"/>
    <w:pPr>
      <w:keepNext/>
      <w:spacing w:before="240" w:after="120"/>
      <w:outlineLvl w:val="4"/>
    </w:pPr>
    <w:rPr>
      <w:rFonts w:ascii="Calibri" w:hAnsi="Calibri"/>
      <w:sz w:val="22"/>
      <w:color w:val="2E74B5"/>
      <w:b/>
    </w:rPr>
  </w:style>
  <w:style w:type="paragraph" w:styleId="Heading6">
    <w:name w:val="Heading 6"/>
    <w:basedOn w:val="Normal"/>
    <w:next w:val="Normal"/>
    <w:pPr>
      <w:keepNext/>
      <w:spacing w:before="240" w:after="120"/>
      <w:outlineLvl w:val="5"/>
    </w:pPr>
    <w:rPr>
      <w:rFonts w:ascii="Calibri" w:hAnsi="Calibri"/>
      <w:sz w:val="22"/>
      <w:color w:val="1F4D78"/>
    </w:rPr>
  </w:style>
  <w:style w:type="character" w:styleId="CodeChar">
    <w:name w:val="Code Character"/>
    <w:rPr>
      <w:rFonts w:ascii="Consolas" w:hAnsi="Consolas"/>
      <w:sz w:val="18"/>
      <w:shd w:fill="F5F5F5"/>
    </w:r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hyperlink" Target="https://a2a-protocol.org/v0.3.0/specification" TargetMode="External" Id="R89ea2c51a1414330" /><Relationship Type="http://schemas.openxmlformats.org/officeDocument/2006/relationships/hyperlink" Target="https://github.com/a2aproject/A2A/releases" TargetMode="External" Id="Rdfa6b8aae0db4af4" /><Relationship Type="http://schemas.openxmlformats.org/officeDocument/2006/relationships/numbering" Target="/word/numbering.xml" Id="R0242d8415d014c86" /><Relationship Type="http://schemas.openxmlformats.org/officeDocument/2006/relationships/hyperlink" Target="./topics/what-is-a2a.md" TargetMode="External" Id="R83d46f087d134083" /><Relationship Type="http://schemas.openxmlformats.org/officeDocument/2006/relationships/hyperlink" Target="https://tools.ietf.org/html/rfc2119" TargetMode="External" Id="R608f46197fab4ee0" /><Relationship Type="http://schemas.openxmlformats.org/officeDocument/2006/relationships/hyperlink" Target="./topics/key-concepts.md" TargetMode="External" Id="R10c483220ec645f8" /><Relationship Type="http://schemas.openxmlformats.org/officeDocument/2006/relationships/hyperlink" Target="#53-method-mapping-reference" TargetMode="External" Id="Re4a3eafc908a4b40" /><Relationship Type="http://schemas.openxmlformats.org/officeDocument/2006/relationships/hyperlink" Target="#9-json-rpc-protocol-binding" TargetMode="External" Id="R454063b82230454c" /><Relationship Type="http://schemas.openxmlformats.org/officeDocument/2006/relationships/hyperlink" Target="#10-grpc-protocol-binding" TargetMode="External" Id="Rd4105ea0c4714ad3" /><Relationship Type="http://schemas.openxmlformats.org/officeDocument/2006/relationships/hyperlink" Target="#11-httpjsonrest-protocol-binding" TargetMode="External" Id="R97ef66810c204bd5" /><Relationship Type="http://schemas.openxmlformats.org/officeDocument/2006/relationships/hyperlink" Target="#321-sendmessagerequest" TargetMode="External" Id="R45dc3f447a424c90" /><Relationship Type="http://schemas.openxmlformats.org/officeDocument/2006/relationships/hyperlink" Target="#411-task" TargetMode="External" Id="R44535b7f7c744f54" /><Relationship Type="http://schemas.openxmlformats.org/officeDocument/2006/relationships/hyperlink" Target="#414-message" TargetMode="External" Id="R5a42e90c240a4f71" /><Relationship Type="http://schemas.openxmlformats.org/officeDocument/2006/relationships/hyperlink" Target="#332-error-handling" TargetMode="External" Id="R25e4252272ea489b" /><Relationship Type="http://schemas.openxmlformats.org/officeDocument/2006/relationships/hyperlink" Target="#323-stream-response" TargetMode="External" Id="R907700a124c642b5" /><Relationship Type="http://schemas.openxmlformats.org/officeDocument/2006/relationships/hyperlink" Target="#421-taskstatusupdateevent" TargetMode="External" Id="Rf1ce62a3ee264176" /><Relationship Type="http://schemas.openxmlformats.org/officeDocument/2006/relationships/hyperlink" Target="#422-taskartifactupdateevent" TargetMode="External" Id="R6468a3a2fab84266" /><Relationship Type="http://schemas.openxmlformats.org/officeDocument/2006/relationships/hyperlink" Target="#334-capability-validation" TargetMode="External" Id="R5de43b26eb2b4c5c" /><Relationship Type="http://schemas.openxmlformats.org/officeDocument/2006/relationships/hyperlink" Target="#324-history-length-semantics" TargetMode="External" Id="Rb99da5b61874407a" /><Relationship Type="http://schemas.openxmlformats.org/officeDocument/2006/relationships/hyperlink" Target="#131-data-access-and-authorization-scoping" TargetMode="External" Id="R6a5d5c5152ae41bd" /><Relationship Type="http://schemas.openxmlformats.org/officeDocument/2006/relationships/hyperlink" Target="#431-pushnotificationconfig" TargetMode="External" Id="Rff9cc785d1234a5d" /><Relationship Type="http://schemas.openxmlformats.org/officeDocument/2006/relationships/hyperlink" Target="#433-push-notification-payload" TargetMode="External" Id="Rc856fc1e8eab429b" /><Relationship Type="http://schemas.openxmlformats.org/officeDocument/2006/relationships/hyperlink" Target="#441-agentcard" TargetMode="External" Id="Re343c4bcbfad48de" /><Relationship Type="http://schemas.openxmlformats.org/officeDocument/2006/relationships/hyperlink" Target="#133-extended-agent-card-access-control" TargetMode="External" Id="R9a19b9e4cf1d418a" /><Relationship Type="http://schemas.openxmlformats.org/officeDocument/2006/relationships/hyperlink" Target="#322-sendmessageconfiguration" TargetMode="External" Id="R7cb86f1ec8f245ba" /><Relationship Type="http://schemas.openxmlformats.org/officeDocument/2006/relationships/hyperlink" Target="#313-get-task" TargetMode="External" Id="R50fd3fd06f434dd9" /><Relationship Type="http://schemas.openxmlformats.org/officeDocument/2006/relationships/hyperlink" Target="#316-subscribe-to-task" TargetMode="External" Id="R32fc0ff89602486c" /><Relationship Type="http://schemas.openxmlformats.org/officeDocument/2006/relationships/hyperlink" Target="#46-extensions" TargetMode="External" Id="Rcc7bb37456c24b74" /><Relationship Type="http://schemas.openxmlformats.org/officeDocument/2006/relationships/hyperlink" Target="#95-error-handling" TargetMode="External" Id="Rda533b238a0e4bee" /><Relationship Type="http://schemas.openxmlformats.org/officeDocument/2006/relationships/hyperlink" Target="#106-error-handling" TargetMode="External" Id="R1a73d80d8f0b4c6b" /><Relationship Type="http://schemas.openxmlformats.org/officeDocument/2006/relationships/hyperlink" Target="#116-error-handling" TargetMode="External" Id="R3da256b1fe10419e" /><Relationship Type="http://schemas.openxmlformats.org/officeDocument/2006/relationships/hyperlink" Target="#35-task-update-delivery-mechanisms" TargetMode="External" Id="R0b9cae8cf6c8405f" /><Relationship Type="http://schemas.openxmlformats.org/officeDocument/2006/relationships/hyperlink" Target="#34-multi-turn-interactions" TargetMode="External" Id="R01289a7f34094176" /><Relationship Type="http://schemas.openxmlformats.org/officeDocument/2006/relationships/hyperlink" Target="#312-send-streaming-message" TargetMode="External" Id="R62aa0c124d2d4ad7" /><Relationship Type="http://schemas.openxmlformats.org/officeDocument/2006/relationships/hyperlink" Target="#75-taskspushnotificationconfigset" TargetMode="External" Id="Rc11b519e8a814839" /><Relationship Type="http://schemas.openxmlformats.org/officeDocument/2006/relationships/hyperlink" Target="#76-taskspushnotificationconfigget" TargetMode="External" Id="Rb747251eacfe422e" /><Relationship Type="http://schemas.openxmlformats.org/officeDocument/2006/relationships/hyperlink" Target="#319-list-push-notification-configs" TargetMode="External" Id="R4aa78fe888094862" /><Relationship Type="http://schemas.openxmlformats.org/officeDocument/2006/relationships/hyperlink" Target="#3110-delete-push-notification-config" TargetMode="External" Id="R26dadacc4e34441c" /><Relationship Type="http://schemas.openxmlformats.org/officeDocument/2006/relationships/hyperlink" Target="#43-push-notification-objects" TargetMode="External" Id="Re5be0fd238a54876" /><Relationship Type="http://schemas.openxmlformats.org/officeDocument/2006/relationships/hyperlink" Target="#432-authenticationinfo" TargetMode="External" Id="R6ca56de8f91f483e" /><Relationship Type="http://schemas.openxmlformats.org/officeDocument/2006/relationships/hyperlink" Target="#132-push-notification-security" TargetMode="External" Id="R68c9e387819d4a5a" /><Relationship Type="http://schemas.openxmlformats.org/officeDocument/2006/relationships/hyperlink" Target="#446-agentinterface" TargetMode="External" Id="Rcba77e06d9834628" /><Relationship Type="http://schemas.openxmlformats.org/officeDocument/2006/relationships/hyperlink" Target="#442-agentprovider" TargetMode="External" Id="R222c66a83b1d40c5" /><Relationship Type="http://schemas.openxmlformats.org/officeDocument/2006/relationships/hyperlink" Target="#443-agentcapabilities" TargetMode="External" Id="R1c62f5181f1843e9" /><Relationship Type="http://schemas.openxmlformats.org/officeDocument/2006/relationships/hyperlink" Target="#451-securityscheme" TargetMode="External" Id="R9190b4730a7748df" /><Relationship Type="http://schemas.openxmlformats.org/officeDocument/2006/relationships/hyperlink" Target="#445-agentskill" TargetMode="External" Id="R6b6a9583df6f477c" /><Relationship Type="http://schemas.openxmlformats.org/officeDocument/2006/relationships/hyperlink" Target="#447-agentcardsignature" TargetMode="External" Id="R1f15fff5a35b435e" /><Relationship Type="http://schemas.openxmlformats.org/officeDocument/2006/relationships/hyperlink" Target="#444-agentextension" TargetMode="External" Id="R29fde676ca58441d" /><Relationship Type="http://schemas.openxmlformats.org/officeDocument/2006/relationships/hyperlink" Target="https://developer.mozilla.org/en-US/docs/Glossary/Kebab_case" TargetMode="External" Id="R7ff83974cd664478" /><Relationship Type="http://schemas.openxmlformats.org/officeDocument/2006/relationships/hyperlink" Target="https://protobuf.dev/reference/protobuf/google.protobuf/#timestamp" TargetMode="External" Id="Rfd619b7c15b34635" /><Relationship Type="http://schemas.openxmlformats.org/officeDocument/2006/relationships/hyperlink" Target="https://github.com/googleapis/googleapis/blob/master/google/api/field_behavior.proto" TargetMode="External" Id="R428314d2ca384970" /><Relationship Type="http://schemas.openxmlformats.org/officeDocument/2006/relationships/hyperlink" Target="./topics/enterprise-ready.md" TargetMode="External" Id="Rc024cca2bba7419c" /><Relationship Type="http://schemas.openxmlformats.org/officeDocument/2006/relationships/hyperlink" Target="./topics/agent-discovery.md" TargetMode="External" Id="Red6383ade8de4ff8" /><Relationship Type="http://schemas.openxmlformats.org/officeDocument/2006/relationships/hyperlink" Target="https://tools.ietf.org/html/rfc7515" TargetMode="External" Id="Rde86268751ed4bae" /><Relationship Type="http://schemas.openxmlformats.org/officeDocument/2006/relationships/hyperlink" Target="https://tools.ietf.org/html/rfc8785" TargetMode="External" Id="R83036cfa1dc9483f" /><Relationship Type="http://schemas.openxmlformats.org/officeDocument/2006/relationships/hyperlink" Target="#57-field-presence-and-optionality" TargetMode="External" Id="Rddf151c3e20a4322" /><Relationship Type="http://schemas.openxmlformats.org/officeDocument/2006/relationships/hyperlink" Target="#326-service-parameters" TargetMode="External" Id="R2e0afcc3624141fb" /><Relationship Type="http://schemas.openxmlformats.org/officeDocument/2006/relationships/hyperlink" Target="https://www.jsonrpc.org/specification#error_object" TargetMode="External" Id="Rae3bc7adf40e4406" /><Relationship Type="http://schemas.openxmlformats.org/officeDocument/2006/relationships/hyperlink" Target="#54-error-code-mappings" TargetMode="External" Id="R09b745313f69455a" /><Relationship Type="http://schemas.openxmlformats.org/officeDocument/2006/relationships/hyperlink" Target="https://google.aip.dev/general" TargetMode="External" Id="R9f7fc02dd1984fe6" /><Relationship Type="http://schemas.openxmlformats.org/officeDocument/2006/relationships/hyperlink" Target="#stream-response" TargetMode="External" Id="R5cae3664657b41c7" /><Relationship Type="http://schemas.openxmlformats.org/officeDocument/2006/relationships/hyperlink" Target="https://grpc.io/docs/guides/error/" TargetMode="External" Id="Rc675e5e614d24474" /><Relationship Type="http://schemas.openxmlformats.org/officeDocument/2006/relationships/hyperlink" Target="https://github.com/googleapis/googleapis/blob/master/google/rpc/status.proto" TargetMode="External" Id="R5362a762942e4058" /><Relationship Type="http://schemas.openxmlformats.org/officeDocument/2006/relationships/hyperlink" Target="https://www.rfc-editor.org/rfc/rfc3986.html" TargetMode="External" Id="R103bc002bfe34bc7" /><Relationship Type="http://schemas.openxmlformats.org/officeDocument/2006/relationships/hyperlink" Target="https://www.rfc-editor.org/rfc/rfc9457.html" TargetMode="External" Id="R4931e09781294a84" /><Relationship Type="http://schemas.openxmlformats.org/officeDocument/2006/relationships/hyperlink" Target="#5-protocol-binding-requirements-and-interoperability" TargetMode="External" Id="Rf0c8ccd0926f4433" /><Relationship Type="http://schemas.openxmlformats.org/officeDocument/2006/relationships/hyperlink" Target="#3-a2a-protocol-operations" TargetMode="External" Id="R7c3c5d283a32407e" /><Relationship Type="http://schemas.openxmlformats.org/officeDocument/2006/relationships/hyperlink" Target="#4-protocol-data-model" TargetMode="External" Id="R286bf5508c56446e" /><Relationship Type="http://schemas.openxmlformats.org/officeDocument/2006/relationships/hyperlink" Target="#561-timestamps" TargetMode="External" Id="Re2b4bcec70a541ab" /><Relationship Type="http://schemas.openxmlformats.org/officeDocument/2006/relationships/hyperlink" Target="#314-list-tasks" TargetMode="External" Id="Rf42fcdad07bd4ab6" /><Relationship Type="http://schemas.openxmlformats.org/officeDocument/2006/relationships/hyperlink" Target="#3111-get-extended-agent-card" TargetMode="External" Id="Rd79d0f42ce5549ba" /><Relationship Type="http://schemas.openxmlformats.org/officeDocument/2006/relationships/hyperlink" Target="#126-authentication-and-authorization" TargetMode="External" Id="Rf07f90f81d794d7f" /><Relationship Type="http://schemas.openxmlformats.org/officeDocument/2006/relationships/hyperlink" Target="https://modelcontextprotocol.io/" TargetMode="External" Id="R8206aa94d223457c" /><Relationship Type="http://schemas.openxmlformats.org/officeDocument/2006/relationships/hyperlink" Target="./topics/a2a-and-mcp.md" TargetMode="External" Id="R3ba229d1a8de4e75" /><Relationship Type="http://schemas.openxmlformats.org/officeDocument/2006/relationships/styles" Target="/word/styles.xml" Id="Rd77a5cf511c04f28" /></Relationships>
</file>