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4F46" w14:textId="77777777" w:rsidR="00AE66D9" w:rsidRPr="006F6625" w:rsidRDefault="00610C75">
      <w:pPr>
        <w:rPr>
          <w:rFonts w:ascii="Gill Sans MT" w:eastAsia="Gill Sans" w:hAnsi="Gill Sans MT" w:cs="Gill Sans"/>
          <w:b/>
          <w:sz w:val="28"/>
          <w:szCs w:val="28"/>
        </w:rPr>
      </w:pPr>
      <w:r w:rsidRPr="006F6625">
        <w:rPr>
          <w:rFonts w:ascii="Gill Sans MT" w:eastAsia="Gill Sans" w:hAnsi="Gill Sans MT" w:cs="Gill Sans"/>
          <w:b/>
          <w:sz w:val="28"/>
          <w:szCs w:val="28"/>
        </w:rPr>
        <w:t>1. Project</w:t>
      </w:r>
    </w:p>
    <w:p w14:paraId="416A26F7" w14:textId="77777777" w:rsidR="00AE66D9" w:rsidRPr="006F6625" w:rsidRDefault="00610C75">
      <w:pPr>
        <w:spacing w:before="120"/>
        <w:rPr>
          <w:rFonts w:ascii="Gill Sans MT" w:eastAsia="Gill Sans" w:hAnsi="Gill Sans MT" w:cs="Gill Sans"/>
        </w:rPr>
      </w:pPr>
      <w:r w:rsidRPr="006F6625">
        <w:rPr>
          <w:rFonts w:ascii="Gill Sans MT" w:eastAsia="Gill Sans" w:hAnsi="Gill Sans MT" w:cs="Gill Sans"/>
          <w:b/>
        </w:rPr>
        <w:t>Title:</w:t>
      </w:r>
      <w:r w:rsidRPr="006F6625">
        <w:rPr>
          <w:rFonts w:ascii="Gill Sans MT" w:eastAsia="Gill Sans" w:hAnsi="Gill Sans MT" w:cs="Gill Sans"/>
        </w:rPr>
        <w:t xml:space="preserve"> The SPECIAL Modern Pollen Data Set for Climate Reconstructions, version 2 (SMPDSv2)</w:t>
      </w:r>
    </w:p>
    <w:p w14:paraId="2065B935" w14:textId="77777777" w:rsidR="00AE66D9" w:rsidRPr="006F6625" w:rsidRDefault="00610C75">
      <w:pPr>
        <w:spacing w:before="120"/>
        <w:rPr>
          <w:rFonts w:ascii="Gill Sans MT" w:eastAsia="Gill Sans" w:hAnsi="Gill Sans MT" w:cs="Gill Sans"/>
        </w:rPr>
      </w:pPr>
      <w:r w:rsidRPr="006F6625">
        <w:rPr>
          <w:rFonts w:ascii="Gill Sans MT" w:eastAsia="Gill Sans" w:hAnsi="Gill Sans MT" w:cs="Gill Sans"/>
          <w:b/>
        </w:rPr>
        <w:t>Dates:</w:t>
      </w:r>
      <w:r w:rsidRPr="006F6625">
        <w:rPr>
          <w:rFonts w:ascii="Gill Sans MT" w:eastAsia="Gill Sans" w:hAnsi="Gill Sans MT" w:cs="Gill Sans"/>
        </w:rPr>
        <w:t xml:space="preserve"> 2022</w:t>
      </w:r>
    </w:p>
    <w:p w14:paraId="797EFA2C" w14:textId="77777777" w:rsidR="00AE66D9" w:rsidRPr="006F6625" w:rsidRDefault="00610C75">
      <w:pPr>
        <w:spacing w:before="120"/>
        <w:rPr>
          <w:rFonts w:ascii="Gill Sans MT" w:eastAsia="Gill Sans" w:hAnsi="Gill Sans MT" w:cs="Gill Sans"/>
        </w:rPr>
      </w:pPr>
      <w:r w:rsidRPr="006F6625">
        <w:rPr>
          <w:rFonts w:ascii="Gill Sans MT" w:eastAsia="Gill Sans" w:hAnsi="Gill Sans MT" w:cs="Gill Sans"/>
          <w:b/>
        </w:rPr>
        <w:t>Funding organisation</w:t>
      </w:r>
      <w:r w:rsidRPr="006F6625">
        <w:rPr>
          <w:rFonts w:ascii="Gill Sans MT" w:eastAsia="Gill Sans" w:hAnsi="Gill Sans MT" w:cs="Gill Sans"/>
        </w:rPr>
        <w:t xml:space="preserve">: </w:t>
      </w:r>
      <w:r w:rsidRPr="006F6625">
        <w:rPr>
          <w:rFonts w:ascii="Gill Sans MT" w:eastAsia="Gill Sans" w:hAnsi="Gill Sans MT" w:cs="Gill Sans"/>
          <w:color w:val="000000"/>
          <w:highlight w:val="white"/>
        </w:rPr>
        <w:t xml:space="preserve">Funding for the development of the </w:t>
      </w:r>
      <w:r w:rsidRPr="006F6625">
        <w:rPr>
          <w:rFonts w:ascii="Gill Sans MT" w:eastAsia="Gill Sans" w:hAnsi="Gill Sans MT" w:cs="Gill Sans"/>
        </w:rPr>
        <w:t>SPECIAL Modern Pollen Data Set for Climate Reconstructions, version 2</w:t>
      </w:r>
      <w:r w:rsidRPr="006F6625">
        <w:rPr>
          <w:rFonts w:ascii="Gill Sans MT" w:eastAsia="Gill Sans" w:hAnsi="Gill Sans MT" w:cs="Gill Sans"/>
          <w:color w:val="000000"/>
          <w:highlight w:val="white"/>
        </w:rPr>
        <w:t xml:space="preserve"> (SMPDSv2) was sourced from an ERC-funded project GC2.0 (Global Change 2.0: Unlocking the past for a clearer future</w:t>
      </w:r>
      <w:r w:rsidRPr="006F6625">
        <w:rPr>
          <w:rFonts w:ascii="Gill Sans MT" w:eastAsia="Gill Sans" w:hAnsi="Gill Sans MT" w:cs="Gill Sans"/>
          <w:color w:val="000000"/>
        </w:rPr>
        <w:t xml:space="preserve">, grant: </w:t>
      </w:r>
      <w:r w:rsidRPr="006F6625">
        <w:rPr>
          <w:rFonts w:ascii="Gill Sans MT" w:eastAsia="Gill Sans" w:hAnsi="Gill Sans MT" w:cs="Gill Sans"/>
        </w:rPr>
        <w:t>ERC 694481</w:t>
      </w:r>
      <w:r w:rsidRPr="006F6625">
        <w:rPr>
          <w:rFonts w:ascii="Gill Sans MT" w:eastAsia="Gill Sans" w:hAnsi="Gill Sans MT" w:cs="Gill Sans"/>
          <w:color w:val="000000"/>
        </w:rPr>
        <w:t>)</w:t>
      </w:r>
      <w:r w:rsidRPr="006F6625">
        <w:rPr>
          <w:rFonts w:ascii="Gill Sans MT" w:eastAsia="Gill Sans" w:hAnsi="Gill Sans MT" w:cs="Gill Sans"/>
        </w:rPr>
        <w:tab/>
      </w:r>
    </w:p>
    <w:p w14:paraId="1750549C" w14:textId="77777777" w:rsidR="00AE66D9" w:rsidRPr="006F6625" w:rsidRDefault="00AE66D9">
      <w:pPr>
        <w:rPr>
          <w:rFonts w:ascii="Gill Sans MT" w:eastAsia="Gill Sans" w:hAnsi="Gill Sans MT" w:cs="Gill Sans"/>
          <w:b/>
        </w:rPr>
      </w:pPr>
    </w:p>
    <w:p w14:paraId="7FCAAA6D" w14:textId="77777777" w:rsidR="00AE66D9" w:rsidRPr="006F6625" w:rsidRDefault="00610C75">
      <w:pPr>
        <w:rPr>
          <w:rFonts w:ascii="Gill Sans MT" w:eastAsia="Gill Sans" w:hAnsi="Gill Sans MT" w:cs="Gill Sans"/>
          <w:b/>
          <w:sz w:val="28"/>
          <w:szCs w:val="28"/>
        </w:rPr>
      </w:pPr>
      <w:r w:rsidRPr="006F6625">
        <w:rPr>
          <w:rFonts w:ascii="Gill Sans MT" w:eastAsia="Gill Sans" w:hAnsi="Gill Sans MT" w:cs="Gill Sans"/>
          <w:b/>
          <w:sz w:val="28"/>
          <w:szCs w:val="28"/>
        </w:rPr>
        <w:t>2. Dataset</w:t>
      </w:r>
    </w:p>
    <w:p w14:paraId="1CF91BEC" w14:textId="77777777" w:rsidR="00AE66D9" w:rsidRPr="006F6625" w:rsidRDefault="00610C75">
      <w:pPr>
        <w:spacing w:before="120"/>
        <w:rPr>
          <w:rFonts w:ascii="Gill Sans MT" w:eastAsia="Gill Sans" w:hAnsi="Gill Sans MT" w:cs="Gill Sans"/>
        </w:rPr>
      </w:pPr>
      <w:r w:rsidRPr="006F6625">
        <w:rPr>
          <w:rFonts w:ascii="Gill Sans MT" w:eastAsia="Gill Sans" w:hAnsi="Gill Sans MT" w:cs="Gill Sans"/>
          <w:b/>
        </w:rPr>
        <w:t xml:space="preserve">Title: </w:t>
      </w:r>
      <w:r w:rsidRPr="006F6625">
        <w:rPr>
          <w:rFonts w:ascii="Gill Sans MT" w:eastAsia="Gill Sans" w:hAnsi="Gill Sans MT" w:cs="Gill Sans"/>
        </w:rPr>
        <w:t xml:space="preserve">The SPECIAL Modern Pollen Data </w:t>
      </w:r>
      <w:r w:rsidRPr="006F6625">
        <w:rPr>
          <w:rFonts w:ascii="Gill Sans MT" w:eastAsia="Gill Sans" w:hAnsi="Gill Sans MT" w:cs="Gill Sans"/>
        </w:rPr>
        <w:t>Set for Climate Reconstructions, version 2 (SMPDSv2)</w:t>
      </w:r>
    </w:p>
    <w:p w14:paraId="1BB0FE2F" w14:textId="77777777" w:rsidR="00AE66D9" w:rsidRPr="006F6625" w:rsidRDefault="00610C75">
      <w:pPr>
        <w:spacing w:before="120"/>
        <w:jc w:val="both"/>
        <w:rPr>
          <w:rFonts w:ascii="Gill Sans MT" w:eastAsia="Gill Sans" w:hAnsi="Gill Sans MT" w:cs="Gill Sans"/>
        </w:rPr>
      </w:pPr>
      <w:r w:rsidRPr="006F6625">
        <w:rPr>
          <w:rFonts w:ascii="Gill Sans MT" w:eastAsia="Gill Sans" w:hAnsi="Gill Sans MT" w:cs="Gill Sans"/>
          <w:b/>
        </w:rPr>
        <w:t>Summary description:</w:t>
      </w:r>
      <w:r w:rsidRPr="006F6625">
        <w:rPr>
          <w:rFonts w:ascii="Gill Sans MT" w:eastAsia="Gill Sans" w:hAnsi="Gill Sans MT" w:cs="Gill Sans"/>
        </w:rPr>
        <w:t xml:space="preserve"> The dataset contains counts for the 5333 pollen taxa from individual modern samples from around the world and supporting metadata about each sample. The dataset has been specifically</w:t>
      </w:r>
      <w:r w:rsidRPr="006F6625">
        <w:rPr>
          <w:rFonts w:ascii="Gill Sans MT" w:eastAsia="Gill Sans" w:hAnsi="Gill Sans MT" w:cs="Gill Sans"/>
        </w:rPr>
        <w:t xml:space="preserve"> designed to make quantitative reconstructions of climate and vegetation parameters. </w:t>
      </w:r>
    </w:p>
    <w:p w14:paraId="7014158E" w14:textId="77777777" w:rsidR="00AE66D9" w:rsidRPr="006F6625" w:rsidRDefault="00610C75">
      <w:pPr>
        <w:spacing w:before="120"/>
        <w:rPr>
          <w:rFonts w:ascii="Gill Sans MT" w:eastAsia="Gill Sans" w:hAnsi="Gill Sans MT" w:cs="Gill Sans"/>
        </w:rPr>
      </w:pPr>
      <w:r w:rsidRPr="006F6625">
        <w:rPr>
          <w:rFonts w:ascii="Gill Sans MT" w:eastAsia="Gill Sans" w:hAnsi="Gill Sans MT" w:cs="Gill Sans"/>
          <w:b/>
        </w:rPr>
        <w:t xml:space="preserve">Publication year: </w:t>
      </w:r>
      <w:r w:rsidRPr="006F6625">
        <w:rPr>
          <w:rFonts w:ascii="Gill Sans MT" w:eastAsia="Gill Sans" w:hAnsi="Gill Sans MT" w:cs="Gill Sans"/>
        </w:rPr>
        <w:t>2022</w:t>
      </w:r>
    </w:p>
    <w:p w14:paraId="4D8BE989" w14:textId="77777777" w:rsidR="00AE66D9" w:rsidRPr="006F6625" w:rsidRDefault="00610C75">
      <w:pPr>
        <w:spacing w:before="120"/>
        <w:rPr>
          <w:rFonts w:ascii="Gill Sans MT" w:eastAsia="Gill Sans" w:hAnsi="Gill Sans MT" w:cs="Gill Sans"/>
        </w:rPr>
      </w:pPr>
      <w:r w:rsidRPr="006F6625">
        <w:rPr>
          <w:rFonts w:ascii="Gill Sans MT" w:eastAsia="Gill Sans" w:hAnsi="Gill Sans MT" w:cs="Gill Sans"/>
          <w:b/>
        </w:rPr>
        <w:t xml:space="preserve">Creators:  </w:t>
      </w:r>
      <w:r w:rsidRPr="006F6625">
        <w:rPr>
          <w:rFonts w:ascii="Gill Sans MT" w:eastAsia="Gill Sans" w:hAnsi="Gill Sans MT" w:cs="Gill Sans"/>
        </w:rPr>
        <w:t xml:space="preserve">Roberto Villegas-Diaz and Sandy P. Harrison </w:t>
      </w:r>
    </w:p>
    <w:p w14:paraId="0B8B1DD7" w14:textId="77777777" w:rsidR="00AE66D9" w:rsidRPr="006F6625" w:rsidRDefault="00610C75">
      <w:pPr>
        <w:spacing w:before="120"/>
        <w:rPr>
          <w:rFonts w:ascii="Gill Sans MT" w:eastAsia="Gill Sans" w:hAnsi="Gill Sans MT" w:cs="Gill Sans"/>
        </w:rPr>
      </w:pPr>
      <w:r w:rsidRPr="006F6625">
        <w:rPr>
          <w:rFonts w:ascii="Gill Sans MT" w:eastAsia="Gill Sans" w:hAnsi="Gill Sans MT" w:cs="Gill Sans"/>
          <w:b/>
        </w:rPr>
        <w:t xml:space="preserve">Organisation: </w:t>
      </w:r>
      <w:r w:rsidRPr="006F6625">
        <w:rPr>
          <w:rFonts w:ascii="Gill Sans MT" w:eastAsia="Gill Sans" w:hAnsi="Gill Sans MT" w:cs="Gill Sans"/>
        </w:rPr>
        <w:t>Geography and Environmental Science, University of Reading, UK</w:t>
      </w:r>
    </w:p>
    <w:p w14:paraId="73047840" w14:textId="77777777" w:rsidR="00AE66D9" w:rsidRPr="006F6625" w:rsidRDefault="00610C75">
      <w:pPr>
        <w:spacing w:before="120"/>
        <w:rPr>
          <w:rFonts w:ascii="Gill Sans MT" w:eastAsia="Gill Sans" w:hAnsi="Gill Sans MT" w:cs="Gill Sans"/>
          <w:b/>
        </w:rPr>
      </w:pPr>
      <w:r w:rsidRPr="006F6625">
        <w:rPr>
          <w:rFonts w:ascii="Gill Sans MT" w:eastAsia="Gill Sans" w:hAnsi="Gill Sans MT" w:cs="Gill Sans"/>
          <w:b/>
        </w:rPr>
        <w:t>Rights Holder:</w:t>
      </w:r>
      <w:r w:rsidRPr="006F6625">
        <w:rPr>
          <w:rFonts w:ascii="Gill Sans MT" w:eastAsia="Gill Sans" w:hAnsi="Gill Sans MT" w:cs="Gill Sans"/>
          <w:b/>
        </w:rPr>
        <w:t xml:space="preserve"> </w:t>
      </w:r>
      <w:r w:rsidRPr="006F6625">
        <w:rPr>
          <w:rFonts w:ascii="Gill Sans MT" w:eastAsia="Gill Sans" w:hAnsi="Gill Sans MT" w:cs="Gill Sans"/>
        </w:rPr>
        <w:t>University of Reading</w:t>
      </w:r>
    </w:p>
    <w:p w14:paraId="0D862378" w14:textId="77777777" w:rsidR="00AE66D9" w:rsidRPr="006F6625" w:rsidRDefault="00AE66D9">
      <w:pPr>
        <w:rPr>
          <w:rFonts w:ascii="Gill Sans MT" w:eastAsia="Gill Sans" w:hAnsi="Gill Sans MT" w:cs="Gill Sans"/>
          <w:b/>
        </w:rPr>
      </w:pPr>
    </w:p>
    <w:p w14:paraId="6E0B5B94" w14:textId="77777777" w:rsidR="00AE66D9" w:rsidRPr="006F6625" w:rsidRDefault="00610C75">
      <w:pPr>
        <w:rPr>
          <w:rFonts w:ascii="Gill Sans MT" w:eastAsia="Gill Sans" w:hAnsi="Gill Sans MT" w:cs="Gill Sans"/>
          <w:b/>
          <w:sz w:val="28"/>
          <w:szCs w:val="28"/>
        </w:rPr>
      </w:pPr>
      <w:r w:rsidRPr="006F6625">
        <w:rPr>
          <w:rFonts w:ascii="Gill Sans MT" w:eastAsia="Gill Sans" w:hAnsi="Gill Sans MT" w:cs="Gill Sans"/>
          <w:b/>
          <w:sz w:val="28"/>
          <w:szCs w:val="28"/>
        </w:rPr>
        <w:t>3. Terms of use</w:t>
      </w:r>
    </w:p>
    <w:p w14:paraId="44C52451"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color w:val="000000"/>
        </w:rPr>
        <w:t xml:space="preserve">This dataset is licensed by the rights-holder(s) under a Creative Commons Attribution 4.0 International Licence: </w:t>
      </w:r>
      <w:hyperlink r:id="rId6">
        <w:r w:rsidRPr="006F6625">
          <w:rPr>
            <w:rFonts w:ascii="Gill Sans MT" w:eastAsia="Gill Sans" w:hAnsi="Gill Sans MT" w:cs="Gill Sans"/>
            <w:color w:val="0000FF"/>
            <w:u w:val="single"/>
          </w:rPr>
          <w:t>https://creativecommons.org/licenses/by</w:t>
        </w:r>
        <w:r w:rsidRPr="006F6625">
          <w:rPr>
            <w:rFonts w:ascii="Gill Sans MT" w:eastAsia="Gill Sans" w:hAnsi="Gill Sans MT" w:cs="Gill Sans"/>
            <w:color w:val="0000FF"/>
            <w:u w:val="single"/>
          </w:rPr>
          <w:t>/4.0/</w:t>
        </w:r>
      </w:hyperlink>
      <w:r w:rsidRPr="006F6625">
        <w:rPr>
          <w:rFonts w:ascii="Gill Sans MT" w:eastAsia="Gill Sans" w:hAnsi="Gill Sans MT" w:cs="Gill Sans"/>
          <w:color w:val="000000"/>
        </w:rPr>
        <w:t xml:space="preserve">. </w:t>
      </w:r>
    </w:p>
    <w:p w14:paraId="5A0F1276" w14:textId="77777777" w:rsidR="00AE66D9" w:rsidRPr="006F6625" w:rsidRDefault="00610C75">
      <w:pPr>
        <w:jc w:val="both"/>
        <w:rPr>
          <w:rFonts w:ascii="Gill Sans MT" w:eastAsia="Gill Sans" w:hAnsi="Gill Sans MT" w:cs="Gill Sans"/>
        </w:rPr>
      </w:pPr>
      <w:r w:rsidRPr="006F6625">
        <w:rPr>
          <w:rFonts w:ascii="Gill Sans MT" w:eastAsia="Gill Sans" w:hAnsi="Gill Sans MT" w:cs="Gill Sans"/>
        </w:rPr>
        <w:t>In order to assure traceability, any presentation, report, or publication that uses the SMPDSv2 should cite the dataset (</w:t>
      </w:r>
      <w:hyperlink r:id="rId7">
        <w:r w:rsidRPr="006F6625">
          <w:rPr>
            <w:rFonts w:ascii="Gill Sans MT" w:eastAsia="Gill Sans" w:hAnsi="Gill Sans MT" w:cs="Gill Sans"/>
            <w:color w:val="1155CC"/>
            <w:u w:val="single"/>
          </w:rPr>
          <w:t>https://doi.org/10.17864/</w:t>
        </w:r>
      </w:hyperlink>
      <w:hyperlink r:id="rId8">
        <w:r w:rsidRPr="006F6625">
          <w:rPr>
            <w:rFonts w:ascii="Gill Sans MT" w:eastAsia="Gill Sans" w:hAnsi="Gill Sans MT" w:cs="Gill Sans"/>
            <w:color w:val="1155CC"/>
            <w:u w:val="single"/>
          </w:rPr>
          <w:t>1947.000385</w:t>
        </w:r>
      </w:hyperlink>
      <w:r w:rsidRPr="006F6625">
        <w:rPr>
          <w:rFonts w:ascii="Gill Sans MT" w:eastAsia="Gill Sans" w:hAnsi="Gill Sans MT" w:cs="Gill Sans"/>
        </w:rPr>
        <w:t>)</w:t>
      </w:r>
    </w:p>
    <w:p w14:paraId="0F442D4F" w14:textId="77777777" w:rsidR="00AE66D9" w:rsidRPr="006F6625" w:rsidRDefault="00AE66D9">
      <w:pPr>
        <w:rPr>
          <w:rFonts w:ascii="Gill Sans MT" w:eastAsia="Gill Sans" w:hAnsi="Gill Sans MT" w:cs="Gill Sans"/>
        </w:rPr>
      </w:pPr>
    </w:p>
    <w:p w14:paraId="7DC6B52B" w14:textId="13FE990F" w:rsidR="00AE66D9" w:rsidRPr="00610C75" w:rsidRDefault="00610C75">
      <w:pPr>
        <w:jc w:val="both"/>
        <w:rPr>
          <w:rFonts w:ascii="Gill Sans MT" w:eastAsia="Gill Sans" w:hAnsi="Gill Sans MT" w:cs="Gill Sans"/>
          <w:b/>
          <w:sz w:val="28"/>
          <w:szCs w:val="28"/>
        </w:rPr>
      </w:pPr>
      <w:r w:rsidRPr="006F6625">
        <w:rPr>
          <w:rFonts w:ascii="Gill Sans MT" w:eastAsia="Gill Sans" w:hAnsi="Gill Sans MT" w:cs="Gill Sans"/>
          <w:b/>
          <w:sz w:val="28"/>
          <w:szCs w:val="28"/>
        </w:rPr>
        <w:t>4. Contents</w:t>
      </w:r>
    </w:p>
    <w:p w14:paraId="4B21391E" w14:textId="77777777" w:rsidR="00AE66D9" w:rsidRPr="006F6625" w:rsidRDefault="00610C75">
      <w:pPr>
        <w:jc w:val="both"/>
        <w:rPr>
          <w:rFonts w:ascii="Gill Sans MT" w:eastAsia="Gill Sans" w:hAnsi="Gill Sans MT" w:cs="Gill Sans"/>
          <w:color w:val="222222"/>
        </w:rPr>
      </w:pPr>
      <w:r w:rsidRPr="006F6625">
        <w:rPr>
          <w:rFonts w:ascii="Gill Sans MT" w:eastAsia="Gill Sans" w:hAnsi="Gill Sans MT" w:cs="Gill Sans"/>
          <w:color w:val="222222"/>
        </w:rPr>
        <w:t>Pollen data are widely used to reconstruct past climate changes, using relationships between modern pollen abundance in surface samples and climate at the surface sample sites</w:t>
      </w:r>
      <w:r w:rsidRPr="006F6625">
        <w:rPr>
          <w:rFonts w:ascii="Gill Sans MT" w:eastAsia="Gill Sans" w:hAnsi="Gill Sans MT" w:cs="Gill Sans"/>
          <w:color w:val="222222"/>
        </w:rPr>
        <w:t xml:space="preserve">. These records can also be used in a similar way to reconstruct past vegetation. The quality of the climate and vegetation reconstructions is strongly influenced by whether the training data set provides an adequate sampling of the climate space. We have </w:t>
      </w:r>
      <w:r w:rsidRPr="006F6625">
        <w:rPr>
          <w:rFonts w:ascii="Gill Sans MT" w:eastAsia="Gill Sans" w:hAnsi="Gill Sans MT" w:cs="Gill Sans"/>
          <w:color w:val="222222"/>
        </w:rPr>
        <w:t xml:space="preserve">assembled modern pollen records from 10464 sites (22333 entities and 24649 samples) worldwide, where modern is defined as post 50 cal. </w:t>
      </w:r>
      <w:proofErr w:type="spellStart"/>
      <w:r w:rsidRPr="006F6625">
        <w:rPr>
          <w:rFonts w:ascii="Gill Sans MT" w:eastAsia="Gill Sans" w:hAnsi="Gill Sans MT" w:cs="Gill Sans"/>
          <w:color w:val="222222"/>
        </w:rPr>
        <w:t>yr</w:t>
      </w:r>
      <w:proofErr w:type="spellEnd"/>
      <w:r w:rsidRPr="006F6625">
        <w:rPr>
          <w:rFonts w:ascii="Gill Sans MT" w:eastAsia="Gill Sans" w:hAnsi="Gill Sans MT" w:cs="Gill Sans"/>
          <w:color w:val="222222"/>
        </w:rPr>
        <w:t xml:space="preserve"> BP. For pollen trap and surface samples, the age was taken as the year of collection unless otherwise specified by the</w:t>
      </w:r>
      <w:r w:rsidRPr="006F6625">
        <w:rPr>
          <w:rFonts w:ascii="Gill Sans MT" w:eastAsia="Gill Sans" w:hAnsi="Gill Sans MT" w:cs="Gill Sans"/>
          <w:color w:val="222222"/>
        </w:rPr>
        <w:t xml:space="preserve"> author. The ages of samples from cores or sections are based on the constructed (original) age model; multiple samples may be included from high-resolution records if they post-date 50 cal. </w:t>
      </w:r>
      <w:proofErr w:type="spellStart"/>
      <w:r w:rsidRPr="006F6625">
        <w:rPr>
          <w:rFonts w:ascii="Gill Sans MT" w:eastAsia="Gill Sans" w:hAnsi="Gill Sans MT" w:cs="Gill Sans"/>
          <w:color w:val="222222"/>
        </w:rPr>
        <w:t>yr</w:t>
      </w:r>
      <w:proofErr w:type="spellEnd"/>
      <w:r w:rsidRPr="006F6625">
        <w:rPr>
          <w:rFonts w:ascii="Gill Sans MT" w:eastAsia="Gill Sans" w:hAnsi="Gill Sans MT" w:cs="Gill Sans"/>
          <w:color w:val="222222"/>
        </w:rPr>
        <w:t xml:space="preserve"> BP.</w:t>
      </w:r>
    </w:p>
    <w:p w14:paraId="54990F89" w14:textId="77777777" w:rsidR="00AE66D9" w:rsidRPr="006F6625" w:rsidRDefault="00AE66D9">
      <w:pPr>
        <w:jc w:val="both"/>
        <w:rPr>
          <w:rFonts w:ascii="Gill Sans MT" w:eastAsia="Gill Sans" w:hAnsi="Gill Sans MT" w:cs="Gill Sans"/>
          <w:color w:val="222222"/>
        </w:rPr>
      </w:pPr>
    </w:p>
    <w:p w14:paraId="0EF5DA3B" w14:textId="77777777" w:rsidR="00AE66D9" w:rsidRPr="006F6625" w:rsidRDefault="00610C75">
      <w:pPr>
        <w:jc w:val="both"/>
        <w:rPr>
          <w:rFonts w:ascii="Gill Sans MT" w:eastAsia="Gill Sans" w:hAnsi="Gill Sans MT" w:cs="Gill Sans"/>
          <w:color w:val="222222"/>
        </w:rPr>
      </w:pPr>
      <w:r w:rsidRPr="006F6625">
        <w:rPr>
          <w:rFonts w:ascii="Gill Sans MT" w:eastAsia="Gill Sans" w:hAnsi="Gill Sans MT" w:cs="Gill Sans"/>
          <w:color w:val="222222"/>
        </w:rPr>
        <w:t>The pollen data were compiled from multiple different pub</w:t>
      </w:r>
      <w:r w:rsidRPr="006F6625">
        <w:rPr>
          <w:rFonts w:ascii="Gill Sans MT" w:eastAsia="Gill Sans" w:hAnsi="Gill Sans MT" w:cs="Gill Sans"/>
          <w:color w:val="222222"/>
        </w:rPr>
        <w:t>lished regional datasets, from data repositories (Neotoma, PANGAEA) or directly from data collectors/authors (see Table 3 for a complete list of sources and their corresponding publications). Several of the regional data sets cover overlapping geographical</w:t>
      </w:r>
      <w:r w:rsidRPr="006F6625">
        <w:rPr>
          <w:rFonts w:ascii="Gill Sans MT" w:eastAsia="Gill Sans" w:hAnsi="Gill Sans MT" w:cs="Gill Sans"/>
          <w:color w:val="222222"/>
        </w:rPr>
        <w:t xml:space="preserve"> areas and include some of the same sites; some of these data sets were created by combining smaller data sets put together by different people and themselves contain duplicated sites with slightly different metadata. We have privileged original records fr</w:t>
      </w:r>
      <w:r w:rsidRPr="006F6625">
        <w:rPr>
          <w:rFonts w:ascii="Gill Sans MT" w:eastAsia="Gill Sans" w:hAnsi="Gill Sans MT" w:cs="Gill Sans"/>
          <w:color w:val="222222"/>
        </w:rPr>
        <w:t xml:space="preserve">om repositories over data compilations. We then screened each of the data sets to remove any sites duplicated within the dataset or in other data sets, </w:t>
      </w:r>
      <w:proofErr w:type="gramStart"/>
      <w:r w:rsidRPr="006F6625">
        <w:rPr>
          <w:rFonts w:ascii="Gill Sans MT" w:eastAsia="Gill Sans" w:hAnsi="Gill Sans MT" w:cs="Gill Sans"/>
          <w:color w:val="222222"/>
        </w:rPr>
        <w:t>on the basis of</w:t>
      </w:r>
      <w:proofErr w:type="gramEnd"/>
      <w:r w:rsidRPr="006F6625">
        <w:rPr>
          <w:rFonts w:ascii="Gill Sans MT" w:eastAsia="Gill Sans" w:hAnsi="Gill Sans MT" w:cs="Gill Sans"/>
          <w:color w:val="222222"/>
        </w:rPr>
        <w:t xml:space="preserve"> comparison of the metadata and the pollen counts. In cases where there was still ambigui</w:t>
      </w:r>
      <w:r w:rsidRPr="006F6625">
        <w:rPr>
          <w:rFonts w:ascii="Gill Sans MT" w:eastAsia="Gill Sans" w:hAnsi="Gill Sans MT" w:cs="Gill Sans"/>
          <w:color w:val="222222"/>
        </w:rPr>
        <w:t xml:space="preserve">ty, we contacted the original data providers </w:t>
      </w:r>
      <w:r w:rsidRPr="006F6625">
        <w:rPr>
          <w:rFonts w:ascii="Gill Sans MT" w:eastAsia="Gill Sans" w:hAnsi="Gill Sans MT" w:cs="Gill Sans"/>
          <w:color w:val="222222"/>
        </w:rPr>
        <w:lastRenderedPageBreak/>
        <w:t>for clarification. Site type, basin size and entity type provide important information for selecting samples for quantitative reconstructions. Although some of the datasets provided this information, the descrip</w:t>
      </w:r>
      <w:r w:rsidRPr="006F6625">
        <w:rPr>
          <w:rFonts w:ascii="Gill Sans MT" w:eastAsia="Gill Sans" w:hAnsi="Gill Sans MT" w:cs="Gill Sans"/>
          <w:color w:val="222222"/>
        </w:rPr>
        <w:t xml:space="preserve">tions were freeform and not standardised; other sources did not provide these metadata. We have standardised the descriptions of site and entity type, and where this information was </w:t>
      </w:r>
      <w:proofErr w:type="gramStart"/>
      <w:r w:rsidRPr="006F6625">
        <w:rPr>
          <w:rFonts w:ascii="Gill Sans MT" w:eastAsia="Gill Sans" w:hAnsi="Gill Sans MT" w:cs="Gill Sans"/>
          <w:color w:val="222222"/>
        </w:rPr>
        <w:t>lacking</w:t>
      </w:r>
      <w:proofErr w:type="gramEnd"/>
      <w:r w:rsidRPr="006F6625">
        <w:rPr>
          <w:rFonts w:ascii="Gill Sans MT" w:eastAsia="Gill Sans" w:hAnsi="Gill Sans MT" w:cs="Gill Sans"/>
          <w:color w:val="222222"/>
        </w:rPr>
        <w:t xml:space="preserve"> we consulted the original publications for each site.</w:t>
      </w:r>
    </w:p>
    <w:p w14:paraId="08C1CCA6" w14:textId="77777777" w:rsidR="00AE66D9" w:rsidRPr="006F6625" w:rsidRDefault="00AE66D9">
      <w:pPr>
        <w:jc w:val="both"/>
        <w:rPr>
          <w:rFonts w:ascii="Gill Sans MT" w:eastAsia="Gill Sans" w:hAnsi="Gill Sans MT" w:cs="Gill Sans"/>
          <w:color w:val="222222"/>
        </w:rPr>
      </w:pPr>
    </w:p>
    <w:p w14:paraId="0DD4AD29" w14:textId="77777777" w:rsidR="00AE66D9" w:rsidRPr="006F6625" w:rsidRDefault="00610C75">
      <w:pPr>
        <w:jc w:val="both"/>
        <w:rPr>
          <w:rFonts w:ascii="Gill Sans MT" w:eastAsia="Gill Sans" w:hAnsi="Gill Sans MT" w:cs="Gill Sans"/>
          <w:color w:val="222222"/>
        </w:rPr>
      </w:pPr>
      <w:r w:rsidRPr="006F6625">
        <w:rPr>
          <w:rFonts w:ascii="Gill Sans MT" w:eastAsia="Gill Sans" w:hAnsi="Gill Sans MT" w:cs="Gill Sans"/>
          <w:color w:val="222222"/>
        </w:rPr>
        <w:t xml:space="preserve">Non-pollen </w:t>
      </w:r>
      <w:r w:rsidRPr="006F6625">
        <w:rPr>
          <w:rFonts w:ascii="Gill Sans MT" w:eastAsia="Gill Sans" w:hAnsi="Gill Sans MT" w:cs="Gill Sans"/>
          <w:color w:val="222222"/>
        </w:rPr>
        <w:t>palynomorphs (</w:t>
      </w:r>
      <w:proofErr w:type="gramStart"/>
      <w:r w:rsidRPr="006F6625">
        <w:rPr>
          <w:rFonts w:ascii="Gill Sans MT" w:eastAsia="Gill Sans" w:hAnsi="Gill Sans MT" w:cs="Gill Sans"/>
          <w:color w:val="222222"/>
        </w:rPr>
        <w:t>e.g.</w:t>
      </w:r>
      <w:proofErr w:type="gramEnd"/>
      <w:r w:rsidRPr="006F6625">
        <w:rPr>
          <w:rFonts w:ascii="Gill Sans MT" w:eastAsia="Gill Sans" w:hAnsi="Gill Sans MT" w:cs="Gill Sans"/>
          <w:color w:val="222222"/>
        </w:rPr>
        <w:t xml:space="preserve"> charcoal, spores, algae) were removed from the data set. Obligate aquatics, insectivorous plants, and cultivated plants were also removed from the data set, since their distribution is not primarily controlled by climate. Most of the rec</w:t>
      </w:r>
      <w:r w:rsidRPr="006F6625">
        <w:rPr>
          <w:rFonts w:ascii="Gill Sans MT" w:eastAsia="Gill Sans" w:hAnsi="Gill Sans MT" w:cs="Gill Sans"/>
          <w:color w:val="222222"/>
        </w:rPr>
        <w:t xml:space="preserve">ords are raw counts, but some records were provided as percentages. No attempt was made to reconstruct the counts from these percentages because the basis of the pollen sum was not specified in every case. Given the mix of counts and percentages, the data </w:t>
      </w:r>
      <w:r w:rsidRPr="006F6625">
        <w:rPr>
          <w:rFonts w:ascii="Gill Sans MT" w:eastAsia="Gill Sans" w:hAnsi="Gill Sans MT" w:cs="Gill Sans"/>
          <w:color w:val="222222"/>
        </w:rPr>
        <w:t xml:space="preserve">from individual records need to be normalised before use. </w:t>
      </w:r>
    </w:p>
    <w:p w14:paraId="3303C1DB" w14:textId="77777777" w:rsidR="00AE66D9" w:rsidRPr="006F6625" w:rsidRDefault="00AE66D9">
      <w:pPr>
        <w:jc w:val="both"/>
        <w:rPr>
          <w:rFonts w:ascii="Gill Sans MT" w:eastAsia="Gill Sans" w:hAnsi="Gill Sans MT" w:cs="Gill Sans"/>
          <w:color w:val="222222"/>
        </w:rPr>
      </w:pPr>
    </w:p>
    <w:p w14:paraId="3230BEBC" w14:textId="77777777" w:rsidR="00AE66D9" w:rsidRPr="006F6625" w:rsidRDefault="00610C75">
      <w:pPr>
        <w:jc w:val="both"/>
        <w:rPr>
          <w:rFonts w:ascii="Gill Sans MT" w:eastAsia="Gill Sans" w:hAnsi="Gill Sans MT" w:cs="Gill Sans"/>
          <w:color w:val="222222"/>
        </w:rPr>
      </w:pPr>
      <w:r w:rsidRPr="006F6625">
        <w:rPr>
          <w:rFonts w:ascii="Gill Sans MT" w:eastAsia="Gill Sans" w:hAnsi="Gill Sans MT" w:cs="Gill Sans"/>
          <w:color w:val="222222"/>
        </w:rPr>
        <w:t>The original taxonomy was standardised using Plants of the World Online (</w:t>
      </w:r>
      <w:hyperlink r:id="rId9">
        <w:r w:rsidRPr="006F6625">
          <w:rPr>
            <w:rFonts w:ascii="Gill Sans MT" w:eastAsia="Gill Sans" w:hAnsi="Gill Sans MT" w:cs="Gill Sans"/>
            <w:color w:val="0000FF"/>
            <w:u w:val="single"/>
          </w:rPr>
          <w:t>www.plantsoftheworldonline.org/</w:t>
        </w:r>
      </w:hyperlink>
      <w:r w:rsidRPr="006F6625">
        <w:rPr>
          <w:rFonts w:ascii="Gill Sans MT" w:eastAsia="Gill Sans" w:hAnsi="Gill Sans MT" w:cs="Gill Sans"/>
          <w:color w:val="222222"/>
        </w:rPr>
        <w:t>) and the Integrated Taxonomic Inf</w:t>
      </w:r>
      <w:r w:rsidRPr="006F6625">
        <w:rPr>
          <w:rFonts w:ascii="Gill Sans MT" w:eastAsia="Gill Sans" w:hAnsi="Gill Sans MT" w:cs="Gill Sans"/>
          <w:color w:val="222222"/>
        </w:rPr>
        <w:t>ormation System (</w:t>
      </w:r>
      <w:hyperlink r:id="rId10">
        <w:r w:rsidRPr="006F6625">
          <w:rPr>
            <w:rFonts w:ascii="Gill Sans MT" w:eastAsia="Gill Sans" w:hAnsi="Gill Sans MT" w:cs="Gill Sans"/>
            <w:color w:val="0000FF"/>
            <w:u w:val="single"/>
          </w:rPr>
          <w:t>https://www.itis.gov/</w:t>
        </w:r>
      </w:hyperlink>
      <w:r w:rsidRPr="006F6625">
        <w:rPr>
          <w:rFonts w:ascii="Gill Sans MT" w:eastAsia="Gill Sans" w:hAnsi="Gill Sans MT" w:cs="Gill Sans"/>
          <w:color w:val="222222"/>
        </w:rPr>
        <w:t xml:space="preserve">). This "CLEAN" dataset consists of 4816 </w:t>
      </w:r>
      <w:r w:rsidRPr="006F6625">
        <w:rPr>
          <w:rFonts w:ascii="Gill Sans MT" w:eastAsia="Gill Sans" w:hAnsi="Gill Sans MT" w:cs="Gill Sans"/>
        </w:rPr>
        <w:t>t</w:t>
      </w:r>
      <w:r w:rsidRPr="006F6625">
        <w:rPr>
          <w:rFonts w:ascii="Gill Sans MT" w:eastAsia="Gill Sans" w:hAnsi="Gill Sans MT" w:cs="Gill Sans"/>
          <w:color w:val="222222"/>
        </w:rPr>
        <w:t>axa (Table 1). The level of taxonomic identification varies across the data sets, between regions and between individual palynologists.</w:t>
      </w:r>
      <w:r w:rsidRPr="006F6625">
        <w:rPr>
          <w:rFonts w:ascii="Gill Sans MT" w:eastAsia="Gill Sans" w:hAnsi="Gill Sans MT" w:cs="Gill Sans"/>
          <w:color w:val="222222"/>
        </w:rPr>
        <w:t xml:space="preserve"> The reliability of climate reconstructions can be compromised if pollen taxa are not routinely identified across all the sites in a training data set because of uneven sampling of the climate space. Furthermore, some of the clean pollen types are rare and</w:t>
      </w:r>
      <w:r w:rsidRPr="006F6625">
        <w:rPr>
          <w:rFonts w:ascii="Gill Sans MT" w:eastAsia="Gill Sans" w:hAnsi="Gill Sans MT" w:cs="Gill Sans"/>
          <w:color w:val="222222"/>
        </w:rPr>
        <w:t xml:space="preserve"> were recorded at too few sites to allow the construction of robust relationships with climate. We therefore provide two date sets with the pollen combined to a higher taxonomic level. In the first ("INTERMEDIATE"), we preserved species-level identificatio</w:t>
      </w:r>
      <w:r w:rsidRPr="006F6625">
        <w:rPr>
          <w:rFonts w:ascii="Gill Sans MT" w:eastAsia="Gill Sans" w:hAnsi="Gill Sans MT" w:cs="Gill Sans"/>
          <w:color w:val="222222"/>
        </w:rPr>
        <w:t>ns for trees, small trees and widespread erect shrubs but combined other taxa to genus level (a total of 3049 unique taxa, Table 1).  In the second ("AMALGAMATED"), woody species are generally combined at genus level and herbaceous species at sub-family or</w:t>
      </w:r>
      <w:r w:rsidRPr="006F6625">
        <w:rPr>
          <w:rFonts w:ascii="Gill Sans MT" w:eastAsia="Gill Sans" w:hAnsi="Gill Sans MT" w:cs="Gill Sans"/>
          <w:color w:val="222222"/>
        </w:rPr>
        <w:t xml:space="preserve"> family level unless they are </w:t>
      </w:r>
      <w:proofErr w:type="spellStart"/>
      <w:r w:rsidRPr="006F6625">
        <w:rPr>
          <w:rFonts w:ascii="Gill Sans MT" w:eastAsia="Gill Sans" w:hAnsi="Gill Sans MT" w:cs="Gill Sans"/>
          <w:color w:val="222222"/>
        </w:rPr>
        <w:t>palaynologically</w:t>
      </w:r>
      <w:proofErr w:type="spellEnd"/>
      <w:r w:rsidRPr="006F6625">
        <w:rPr>
          <w:rFonts w:ascii="Gill Sans MT" w:eastAsia="Gill Sans" w:hAnsi="Gill Sans MT" w:cs="Gill Sans"/>
          <w:color w:val="222222"/>
        </w:rPr>
        <w:t xml:space="preserve"> distinctive and geographically widespread. The "AMALGAMATED" dataset consists of 1338</w:t>
      </w:r>
      <w:r w:rsidRPr="006F6625">
        <w:rPr>
          <w:rFonts w:ascii="Gill Sans MT" w:eastAsia="Gill Sans" w:hAnsi="Gill Sans MT" w:cs="Gill Sans"/>
        </w:rPr>
        <w:t xml:space="preserve"> t</w:t>
      </w:r>
      <w:r w:rsidRPr="006F6625">
        <w:rPr>
          <w:rFonts w:ascii="Gill Sans MT" w:eastAsia="Gill Sans" w:hAnsi="Gill Sans MT" w:cs="Gill Sans"/>
          <w:color w:val="222222"/>
        </w:rPr>
        <w:t>axa (Table 1).</w:t>
      </w:r>
    </w:p>
    <w:p w14:paraId="1311F36A" w14:textId="77777777" w:rsidR="00AE66D9" w:rsidRPr="006F6625" w:rsidRDefault="00AE66D9">
      <w:pPr>
        <w:jc w:val="both"/>
        <w:rPr>
          <w:rFonts w:ascii="Gill Sans MT" w:eastAsia="Gill Sans" w:hAnsi="Gill Sans MT" w:cs="Gill Sans"/>
          <w:color w:val="222222"/>
        </w:rPr>
      </w:pPr>
    </w:p>
    <w:p w14:paraId="32B3D711" w14:textId="77777777" w:rsidR="00AE66D9" w:rsidRPr="006F6625" w:rsidRDefault="00610C75">
      <w:pPr>
        <w:jc w:val="both"/>
        <w:rPr>
          <w:rFonts w:ascii="Gill Sans MT" w:eastAsia="Gill Sans" w:hAnsi="Gill Sans MT" w:cs="Gill Sans"/>
          <w:color w:val="222222"/>
        </w:rPr>
      </w:pPr>
      <w:r w:rsidRPr="006F6625">
        <w:rPr>
          <w:rFonts w:ascii="Gill Sans MT" w:eastAsia="Gill Sans" w:hAnsi="Gill Sans MT" w:cs="Gill Sans"/>
          <w:color w:val="222222"/>
        </w:rPr>
        <w:t>To facilitate the use of these data for climate and vegetation reconstructions, we provide estimates of the climate and the potential natural vegetation at each terrestrial site. We do not estimate these for marine records, very large lakes (</w:t>
      </w:r>
      <w:proofErr w:type="gramStart"/>
      <w:r w:rsidRPr="006F6625">
        <w:rPr>
          <w:rFonts w:ascii="Gill Sans MT" w:eastAsia="Gill Sans" w:hAnsi="Gill Sans MT" w:cs="Gill Sans"/>
          <w:color w:val="222222"/>
        </w:rPr>
        <w:t>e.g.</w:t>
      </w:r>
      <w:proofErr w:type="gramEnd"/>
      <w:r w:rsidRPr="006F6625">
        <w:rPr>
          <w:rFonts w:ascii="Gill Sans MT" w:eastAsia="Gill Sans" w:hAnsi="Gill Sans MT" w:cs="Gill Sans"/>
          <w:color w:val="222222"/>
        </w:rPr>
        <w:t xml:space="preserve"> Caspian S</w:t>
      </w:r>
      <w:r w:rsidRPr="006F6625">
        <w:rPr>
          <w:rFonts w:ascii="Gill Sans MT" w:eastAsia="Gill Sans" w:hAnsi="Gill Sans MT" w:cs="Gill Sans"/>
          <w:color w:val="222222"/>
        </w:rPr>
        <w:t>ea), small islands, and for some coastal sites. The source area for marine records and large lakes is extremely large and cannot be defined accurately; small islands and coastal sites are difficult to co-locate with the gridded climate variables and/or pot</w:t>
      </w:r>
      <w:r w:rsidRPr="006F6625">
        <w:rPr>
          <w:rFonts w:ascii="Gill Sans MT" w:eastAsia="Gill Sans" w:hAnsi="Gill Sans MT" w:cs="Gill Sans"/>
          <w:color w:val="222222"/>
        </w:rPr>
        <w:t xml:space="preserve">ential natural vegetation. Modern climate data were derived from the Climate Research Unit CRU TS4.04 data set, which provides monthly mean precipitation, </w:t>
      </w:r>
      <w:proofErr w:type="gramStart"/>
      <w:r w:rsidRPr="006F6625">
        <w:rPr>
          <w:rFonts w:ascii="Gill Sans MT" w:eastAsia="Gill Sans" w:hAnsi="Gill Sans MT" w:cs="Gill Sans"/>
          <w:color w:val="222222"/>
        </w:rPr>
        <w:t>temperature</w:t>
      </w:r>
      <w:proofErr w:type="gramEnd"/>
      <w:r w:rsidRPr="006F6625">
        <w:rPr>
          <w:rFonts w:ascii="Gill Sans MT" w:eastAsia="Gill Sans" w:hAnsi="Gill Sans MT" w:cs="Gill Sans"/>
          <w:color w:val="222222"/>
        </w:rPr>
        <w:t xml:space="preserve"> and fractional sunshine hours for the period 1961 to 1990 at 0.5 degrees spatial resoluti</w:t>
      </w:r>
      <w:r w:rsidRPr="006F6625">
        <w:rPr>
          <w:rFonts w:ascii="Gill Sans MT" w:eastAsia="Gill Sans" w:hAnsi="Gill Sans MT" w:cs="Gill Sans"/>
          <w:color w:val="222222"/>
        </w:rPr>
        <w:t xml:space="preserve">on (Harris et al., 2020). We used a geographically weighted regression using latitude, </w:t>
      </w:r>
      <w:proofErr w:type="gramStart"/>
      <w:r w:rsidRPr="006F6625">
        <w:rPr>
          <w:rFonts w:ascii="Gill Sans MT" w:eastAsia="Gill Sans" w:hAnsi="Gill Sans MT" w:cs="Gill Sans"/>
          <w:color w:val="222222"/>
        </w:rPr>
        <w:t>longitude</w:t>
      </w:r>
      <w:proofErr w:type="gramEnd"/>
      <w:r w:rsidRPr="006F6625">
        <w:rPr>
          <w:rFonts w:ascii="Gill Sans MT" w:eastAsia="Gill Sans" w:hAnsi="Gill Sans MT" w:cs="Gill Sans"/>
          <w:color w:val="222222"/>
        </w:rPr>
        <w:t xml:space="preserve"> and elevation as predictors to obtain the climate at the location and elevation of each pollen site and calculated mean annual precipitation (MAP) and mean ann</w:t>
      </w:r>
      <w:r w:rsidRPr="006F6625">
        <w:rPr>
          <w:rFonts w:ascii="Gill Sans MT" w:eastAsia="Gill Sans" w:hAnsi="Gill Sans MT" w:cs="Gill Sans"/>
          <w:color w:val="222222"/>
        </w:rPr>
        <w:t>ual temperature (MAT) at each site. We then calculated bioclimatic variables using these data, specifically mean temperature of the coldest month (MTCO), mean temperature of the warmest month (MTWA) growing degree says above a baseline of 0°C (gdd0), and a</w:t>
      </w:r>
      <w:r w:rsidRPr="006F6625">
        <w:rPr>
          <w:rFonts w:ascii="Gill Sans MT" w:eastAsia="Gill Sans" w:hAnsi="Gill Sans MT" w:cs="Gill Sans"/>
          <w:color w:val="222222"/>
        </w:rPr>
        <w:t xml:space="preserve"> moisture index (MI) calculated as the ratio of annual precipitation to the estimated annual equilibrium evapotranspiration, using the Simple Process-Led Algorithms for Simulating Habitats (SPLASH) model (Davis et al., 2017). The climate variables were cho</w:t>
      </w:r>
      <w:r w:rsidRPr="006F6625">
        <w:rPr>
          <w:rFonts w:ascii="Gill Sans MT" w:eastAsia="Gill Sans" w:hAnsi="Gill Sans MT" w:cs="Gill Sans"/>
          <w:color w:val="222222"/>
        </w:rPr>
        <w:t>sen because they reflect distinctive physiological controls on plant growth. The modern potential natural vegetation (PNV) at each pollen site was extracted from an updated version of the Global PNV map produced by (</w:t>
      </w:r>
      <w:proofErr w:type="spellStart"/>
      <w:r w:rsidRPr="006F6625">
        <w:rPr>
          <w:rFonts w:ascii="Gill Sans MT" w:eastAsia="Gill Sans" w:hAnsi="Gill Sans MT" w:cs="Gill Sans"/>
          <w:color w:val="222222"/>
        </w:rPr>
        <w:t>Hengl</w:t>
      </w:r>
      <w:proofErr w:type="spellEnd"/>
      <w:r w:rsidRPr="006F6625">
        <w:rPr>
          <w:rFonts w:ascii="Gill Sans MT" w:eastAsia="Gill Sans" w:hAnsi="Gill Sans MT" w:cs="Gill Sans"/>
          <w:color w:val="222222"/>
        </w:rPr>
        <w:t xml:space="preserve"> et al., 2018). The original versio</w:t>
      </w:r>
      <w:r w:rsidRPr="006F6625">
        <w:rPr>
          <w:rFonts w:ascii="Gill Sans MT" w:eastAsia="Gill Sans" w:hAnsi="Gill Sans MT" w:cs="Gill Sans"/>
          <w:color w:val="222222"/>
        </w:rPr>
        <w:t>n of this map had a resolution of 1 km; the updated version has a resolution of 250m. See Appendices 1 and 2 for a step by step of the derivation of the climate and vegetation reconstructions.</w:t>
      </w:r>
    </w:p>
    <w:p w14:paraId="384E6B70" w14:textId="77777777" w:rsidR="00AE66D9" w:rsidRPr="006F6625" w:rsidRDefault="00AE66D9">
      <w:pPr>
        <w:jc w:val="both"/>
        <w:rPr>
          <w:rFonts w:ascii="Gill Sans MT" w:eastAsia="Gill Sans" w:hAnsi="Gill Sans MT" w:cs="Gill Sans"/>
          <w:b/>
          <w:color w:val="000000"/>
        </w:rPr>
      </w:pPr>
    </w:p>
    <w:p w14:paraId="337C6D5F"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b/>
        </w:rPr>
        <w:lastRenderedPageBreak/>
        <w:t xml:space="preserve">File structure: </w:t>
      </w:r>
      <w:r w:rsidRPr="006F6625">
        <w:rPr>
          <w:rFonts w:ascii="Gill Sans MT" w:eastAsia="Gill Sans" w:hAnsi="Gill Sans MT" w:cs="Gill Sans"/>
        </w:rPr>
        <w:t xml:space="preserve">The data are stored in a </w:t>
      </w:r>
      <w:r w:rsidRPr="006F6625">
        <w:rPr>
          <w:rFonts w:ascii="Gill Sans MT" w:eastAsia="Gill Sans" w:hAnsi="Gill Sans MT" w:cs="Gill Sans"/>
          <w:color w:val="000000"/>
        </w:rPr>
        <w:t>relational database (MySQL), which consists of 4 linked tables, specifically: "entity", "climate", "</w:t>
      </w:r>
      <w:proofErr w:type="spellStart"/>
      <w:r w:rsidRPr="006F6625">
        <w:rPr>
          <w:rFonts w:ascii="Gill Sans MT" w:eastAsia="Gill Sans" w:hAnsi="Gill Sans MT" w:cs="Gill Sans"/>
          <w:color w:val="000000"/>
        </w:rPr>
        <w:t>taxon_name</w:t>
      </w:r>
      <w:proofErr w:type="spellEnd"/>
      <w:r w:rsidRPr="006F6625">
        <w:rPr>
          <w:rFonts w:ascii="Gill Sans MT" w:eastAsia="Gill Sans" w:hAnsi="Gill Sans MT" w:cs="Gill Sans"/>
          <w:color w:val="000000"/>
        </w:rPr>
        <w:t>" and "</w:t>
      </w:r>
      <w:proofErr w:type="spellStart"/>
      <w:r w:rsidRPr="006F6625">
        <w:rPr>
          <w:rFonts w:ascii="Gill Sans MT" w:eastAsia="Gill Sans" w:hAnsi="Gill Sans MT" w:cs="Gill Sans"/>
          <w:color w:val="000000"/>
        </w:rPr>
        <w:t>pollen_count</w:t>
      </w:r>
      <w:proofErr w:type="spellEnd"/>
      <w:r w:rsidRPr="006F6625">
        <w:rPr>
          <w:rFonts w:ascii="Gill Sans MT" w:eastAsia="Gill Sans" w:hAnsi="Gill Sans MT" w:cs="Gill Sans"/>
          <w:color w:val="000000"/>
        </w:rPr>
        <w:t>" (Figure 1). The database is also stored as 4 flat CSV files:</w:t>
      </w:r>
    </w:p>
    <w:p w14:paraId="477CAC81" w14:textId="77777777" w:rsidR="00AE66D9" w:rsidRPr="006F6625" w:rsidRDefault="00610C75">
      <w:pPr>
        <w:numPr>
          <w:ilvl w:val="0"/>
          <w:numId w:val="1"/>
        </w:numPr>
        <w:pBdr>
          <w:top w:val="nil"/>
          <w:left w:val="nil"/>
          <w:bottom w:val="nil"/>
          <w:right w:val="nil"/>
          <w:between w:val="nil"/>
        </w:pBdr>
        <w:jc w:val="both"/>
        <w:rPr>
          <w:rFonts w:ascii="Gill Sans MT" w:eastAsia="Gill Sans" w:hAnsi="Gill Sans MT" w:cs="Gill Sans"/>
          <w:color w:val="000000"/>
        </w:rPr>
      </w:pPr>
      <w:r w:rsidRPr="006F6625">
        <w:rPr>
          <w:rFonts w:ascii="Gill Sans MT" w:eastAsia="Gill Sans" w:hAnsi="Gill Sans MT" w:cs="Gill Sans"/>
          <w:color w:val="000000"/>
        </w:rPr>
        <w:t>"smpdsv2_metadata.csv": combines the "e</w:t>
      </w:r>
      <w:r w:rsidRPr="006F6625">
        <w:rPr>
          <w:rFonts w:ascii="Gill Sans MT" w:eastAsia="Gill Sans" w:hAnsi="Gill Sans MT" w:cs="Gill Sans"/>
          <w:color w:val="000000"/>
        </w:rPr>
        <w:t>ntity" and "climate" tables</w:t>
      </w:r>
    </w:p>
    <w:p w14:paraId="14F2A649" w14:textId="77777777" w:rsidR="00AE66D9" w:rsidRPr="006F6625" w:rsidRDefault="00610C75">
      <w:pPr>
        <w:numPr>
          <w:ilvl w:val="0"/>
          <w:numId w:val="1"/>
        </w:numPr>
        <w:pBdr>
          <w:top w:val="nil"/>
          <w:left w:val="nil"/>
          <w:bottom w:val="nil"/>
          <w:right w:val="nil"/>
          <w:between w:val="nil"/>
        </w:pBdr>
        <w:jc w:val="both"/>
        <w:rPr>
          <w:rFonts w:ascii="Gill Sans MT" w:eastAsia="Gill Sans" w:hAnsi="Gill Sans MT" w:cs="Gill Sans"/>
          <w:color w:val="000000"/>
        </w:rPr>
      </w:pPr>
      <w:r w:rsidRPr="006F6625">
        <w:rPr>
          <w:rFonts w:ascii="Gill Sans MT" w:eastAsia="Gill Sans" w:hAnsi="Gill Sans MT" w:cs="Gill Sans"/>
          <w:color w:val="000000"/>
        </w:rPr>
        <w:t xml:space="preserve">"smpdsv2_pollen_counts_clean.csv": contains the clean version of the pollen counts, where each row represents the samples and the columns </w:t>
      </w:r>
      <w:proofErr w:type="gramStart"/>
      <w:r w:rsidRPr="006F6625">
        <w:rPr>
          <w:rFonts w:ascii="Gill Sans MT" w:eastAsia="Gill Sans" w:hAnsi="Gill Sans MT" w:cs="Gill Sans"/>
          <w:color w:val="000000"/>
        </w:rPr>
        <w:t>are:</w:t>
      </w:r>
      <w:proofErr w:type="gramEnd"/>
      <w:r w:rsidRPr="006F6625">
        <w:rPr>
          <w:rFonts w:ascii="Gill Sans MT" w:eastAsia="Gill Sans" w:hAnsi="Gill Sans MT" w:cs="Gill Sans"/>
          <w:color w:val="000000"/>
        </w:rPr>
        <w:t xml:space="preserve"> ID_SAMPLE, taxon</w:t>
      </w:r>
      <w:r w:rsidRPr="006F6625">
        <w:rPr>
          <w:rFonts w:ascii="Gill Sans MT" w:eastAsia="Gill Sans" w:hAnsi="Gill Sans MT" w:cs="Gill Sans"/>
          <w:color w:val="000000"/>
          <w:vertAlign w:val="subscript"/>
        </w:rPr>
        <w:t>1</w:t>
      </w:r>
      <w:r w:rsidRPr="006F6625">
        <w:rPr>
          <w:rFonts w:ascii="Gill Sans MT" w:eastAsia="Gill Sans" w:hAnsi="Gill Sans MT" w:cs="Gill Sans"/>
          <w:color w:val="000000"/>
        </w:rPr>
        <w:t>, taxon</w:t>
      </w:r>
      <w:r w:rsidRPr="006F6625">
        <w:rPr>
          <w:rFonts w:ascii="Gill Sans MT" w:eastAsia="Gill Sans" w:hAnsi="Gill Sans MT" w:cs="Gill Sans"/>
          <w:color w:val="000000"/>
          <w:vertAlign w:val="subscript"/>
        </w:rPr>
        <w:t>2</w:t>
      </w:r>
      <w:r w:rsidRPr="006F6625">
        <w:rPr>
          <w:rFonts w:ascii="Gill Sans MT" w:eastAsia="Gill Sans" w:hAnsi="Gill Sans MT" w:cs="Gill Sans"/>
          <w:color w:val="000000"/>
        </w:rPr>
        <w:t xml:space="preserve">, …, </w:t>
      </w:r>
      <w:proofErr w:type="spellStart"/>
      <w:r w:rsidRPr="006F6625">
        <w:rPr>
          <w:rFonts w:ascii="Gill Sans MT" w:eastAsia="Gill Sans" w:hAnsi="Gill Sans MT" w:cs="Gill Sans"/>
          <w:color w:val="000000"/>
        </w:rPr>
        <w:t>taxon</w:t>
      </w:r>
      <w:r w:rsidRPr="006F6625">
        <w:rPr>
          <w:rFonts w:ascii="Gill Sans MT" w:eastAsia="Gill Sans" w:hAnsi="Gill Sans MT" w:cs="Gill Sans"/>
          <w:color w:val="000000"/>
          <w:vertAlign w:val="subscript"/>
        </w:rPr>
        <w:t>k</w:t>
      </w:r>
      <w:proofErr w:type="spellEnd"/>
    </w:p>
    <w:p w14:paraId="3BE1F4B1" w14:textId="77777777" w:rsidR="00AE66D9" w:rsidRPr="006F6625" w:rsidRDefault="00610C75">
      <w:pPr>
        <w:numPr>
          <w:ilvl w:val="0"/>
          <w:numId w:val="1"/>
        </w:numPr>
        <w:pBdr>
          <w:top w:val="nil"/>
          <w:left w:val="nil"/>
          <w:bottom w:val="nil"/>
          <w:right w:val="nil"/>
          <w:between w:val="nil"/>
        </w:pBdr>
        <w:jc w:val="both"/>
        <w:rPr>
          <w:rFonts w:ascii="Gill Sans MT" w:eastAsia="Gill Sans" w:hAnsi="Gill Sans MT" w:cs="Gill Sans"/>
          <w:color w:val="000000"/>
        </w:rPr>
      </w:pPr>
      <w:r w:rsidRPr="006F6625">
        <w:rPr>
          <w:rFonts w:ascii="Gill Sans MT" w:eastAsia="Gill Sans" w:hAnsi="Gill Sans MT" w:cs="Gill Sans"/>
          <w:color w:val="000000"/>
        </w:rPr>
        <w:t>"smpdsv2_pollen_counts_intermediate.csv": contai</w:t>
      </w:r>
      <w:r w:rsidRPr="006F6625">
        <w:rPr>
          <w:rFonts w:ascii="Gill Sans MT" w:eastAsia="Gill Sans" w:hAnsi="Gill Sans MT" w:cs="Gill Sans"/>
          <w:color w:val="000000"/>
        </w:rPr>
        <w:t xml:space="preserve">ns the intermediate version of the pollen counts, where each row represents the samples and the columns </w:t>
      </w:r>
      <w:proofErr w:type="gramStart"/>
      <w:r w:rsidRPr="006F6625">
        <w:rPr>
          <w:rFonts w:ascii="Gill Sans MT" w:eastAsia="Gill Sans" w:hAnsi="Gill Sans MT" w:cs="Gill Sans"/>
          <w:color w:val="000000"/>
        </w:rPr>
        <w:t>are:</w:t>
      </w:r>
      <w:proofErr w:type="gramEnd"/>
      <w:r w:rsidRPr="006F6625">
        <w:rPr>
          <w:rFonts w:ascii="Gill Sans MT" w:eastAsia="Gill Sans" w:hAnsi="Gill Sans MT" w:cs="Gill Sans"/>
          <w:color w:val="000000"/>
        </w:rPr>
        <w:t xml:space="preserve"> ID_SAMPLE, taxon</w:t>
      </w:r>
      <w:r w:rsidRPr="006F6625">
        <w:rPr>
          <w:rFonts w:ascii="Gill Sans MT" w:eastAsia="Gill Sans" w:hAnsi="Gill Sans MT" w:cs="Gill Sans"/>
          <w:color w:val="000000"/>
          <w:vertAlign w:val="subscript"/>
        </w:rPr>
        <w:t>1</w:t>
      </w:r>
      <w:r w:rsidRPr="006F6625">
        <w:rPr>
          <w:rFonts w:ascii="Gill Sans MT" w:eastAsia="Gill Sans" w:hAnsi="Gill Sans MT" w:cs="Gill Sans"/>
          <w:color w:val="000000"/>
        </w:rPr>
        <w:t>, taxon</w:t>
      </w:r>
      <w:r w:rsidRPr="006F6625">
        <w:rPr>
          <w:rFonts w:ascii="Gill Sans MT" w:eastAsia="Gill Sans" w:hAnsi="Gill Sans MT" w:cs="Gill Sans"/>
          <w:color w:val="000000"/>
          <w:vertAlign w:val="subscript"/>
        </w:rPr>
        <w:t>2</w:t>
      </w:r>
      <w:r w:rsidRPr="006F6625">
        <w:rPr>
          <w:rFonts w:ascii="Gill Sans MT" w:eastAsia="Gill Sans" w:hAnsi="Gill Sans MT" w:cs="Gill Sans"/>
          <w:color w:val="000000"/>
        </w:rPr>
        <w:t xml:space="preserve">, …, </w:t>
      </w:r>
      <w:proofErr w:type="spellStart"/>
      <w:r w:rsidRPr="006F6625">
        <w:rPr>
          <w:rFonts w:ascii="Gill Sans MT" w:eastAsia="Gill Sans" w:hAnsi="Gill Sans MT" w:cs="Gill Sans"/>
          <w:color w:val="000000"/>
        </w:rPr>
        <w:t>taxon</w:t>
      </w:r>
      <w:r w:rsidRPr="006F6625">
        <w:rPr>
          <w:rFonts w:ascii="Gill Sans MT" w:eastAsia="Gill Sans" w:hAnsi="Gill Sans MT" w:cs="Gill Sans"/>
          <w:color w:val="000000"/>
          <w:vertAlign w:val="subscript"/>
        </w:rPr>
        <w:t>m</w:t>
      </w:r>
      <w:proofErr w:type="spellEnd"/>
      <w:r w:rsidRPr="006F6625">
        <w:rPr>
          <w:rFonts w:ascii="Gill Sans MT" w:eastAsia="Gill Sans" w:hAnsi="Gill Sans MT" w:cs="Gill Sans"/>
          <w:color w:val="000000"/>
        </w:rPr>
        <w:t xml:space="preserve"> </w:t>
      </w:r>
    </w:p>
    <w:p w14:paraId="667510A7" w14:textId="77777777" w:rsidR="00AE66D9" w:rsidRPr="006F6625" w:rsidRDefault="00610C75">
      <w:pPr>
        <w:numPr>
          <w:ilvl w:val="0"/>
          <w:numId w:val="1"/>
        </w:numPr>
        <w:pBdr>
          <w:top w:val="nil"/>
          <w:left w:val="nil"/>
          <w:bottom w:val="nil"/>
          <w:right w:val="nil"/>
          <w:between w:val="nil"/>
        </w:pBdr>
        <w:jc w:val="both"/>
        <w:rPr>
          <w:rFonts w:ascii="Gill Sans MT" w:eastAsia="Gill Sans" w:hAnsi="Gill Sans MT" w:cs="Gill Sans"/>
          <w:color w:val="000000"/>
        </w:rPr>
      </w:pPr>
      <w:r w:rsidRPr="006F6625">
        <w:rPr>
          <w:rFonts w:ascii="Gill Sans MT" w:eastAsia="Gill Sans" w:hAnsi="Gill Sans MT" w:cs="Gill Sans"/>
          <w:color w:val="000000"/>
        </w:rPr>
        <w:t>"smpdsv2_pollen_counts_amalgamated.csv": contains the amalgamated version of the pollen counts, where each ro</w:t>
      </w:r>
      <w:r w:rsidRPr="006F6625">
        <w:rPr>
          <w:rFonts w:ascii="Gill Sans MT" w:eastAsia="Gill Sans" w:hAnsi="Gill Sans MT" w:cs="Gill Sans"/>
          <w:color w:val="000000"/>
        </w:rPr>
        <w:t xml:space="preserve">w represents the samples and the columns </w:t>
      </w:r>
      <w:proofErr w:type="gramStart"/>
      <w:r w:rsidRPr="006F6625">
        <w:rPr>
          <w:rFonts w:ascii="Gill Sans MT" w:eastAsia="Gill Sans" w:hAnsi="Gill Sans MT" w:cs="Gill Sans"/>
          <w:color w:val="000000"/>
        </w:rPr>
        <w:t>are:</w:t>
      </w:r>
      <w:proofErr w:type="gramEnd"/>
      <w:r w:rsidRPr="006F6625">
        <w:rPr>
          <w:rFonts w:ascii="Gill Sans MT" w:eastAsia="Gill Sans" w:hAnsi="Gill Sans MT" w:cs="Gill Sans"/>
          <w:color w:val="000000"/>
        </w:rPr>
        <w:t xml:space="preserve"> ID_SAMPLE, taxon</w:t>
      </w:r>
      <w:r w:rsidRPr="006F6625">
        <w:rPr>
          <w:rFonts w:ascii="Gill Sans MT" w:eastAsia="Gill Sans" w:hAnsi="Gill Sans MT" w:cs="Gill Sans"/>
          <w:color w:val="000000"/>
          <w:vertAlign w:val="subscript"/>
        </w:rPr>
        <w:t>1</w:t>
      </w:r>
      <w:r w:rsidRPr="006F6625">
        <w:rPr>
          <w:rFonts w:ascii="Gill Sans MT" w:eastAsia="Gill Sans" w:hAnsi="Gill Sans MT" w:cs="Gill Sans"/>
          <w:color w:val="000000"/>
        </w:rPr>
        <w:t>, taxon</w:t>
      </w:r>
      <w:r w:rsidRPr="006F6625">
        <w:rPr>
          <w:rFonts w:ascii="Gill Sans MT" w:eastAsia="Gill Sans" w:hAnsi="Gill Sans MT" w:cs="Gill Sans"/>
          <w:color w:val="000000"/>
          <w:vertAlign w:val="subscript"/>
        </w:rPr>
        <w:t>2</w:t>
      </w:r>
      <w:r w:rsidRPr="006F6625">
        <w:rPr>
          <w:rFonts w:ascii="Gill Sans MT" w:eastAsia="Gill Sans" w:hAnsi="Gill Sans MT" w:cs="Gill Sans"/>
          <w:color w:val="000000"/>
        </w:rPr>
        <w:t xml:space="preserve">, …, </w:t>
      </w:r>
      <w:proofErr w:type="spellStart"/>
      <w:r w:rsidRPr="006F6625">
        <w:rPr>
          <w:rFonts w:ascii="Gill Sans MT" w:eastAsia="Gill Sans" w:hAnsi="Gill Sans MT" w:cs="Gill Sans"/>
          <w:color w:val="000000"/>
        </w:rPr>
        <w:t>taxon</w:t>
      </w:r>
      <w:r w:rsidRPr="006F6625">
        <w:rPr>
          <w:rFonts w:ascii="Gill Sans MT" w:eastAsia="Gill Sans" w:hAnsi="Gill Sans MT" w:cs="Gill Sans"/>
          <w:color w:val="000000"/>
          <w:vertAlign w:val="subscript"/>
        </w:rPr>
        <w:t>n</w:t>
      </w:r>
      <w:proofErr w:type="spellEnd"/>
    </w:p>
    <w:p w14:paraId="340CB527" w14:textId="77777777" w:rsidR="00AE66D9" w:rsidRPr="006F6625" w:rsidRDefault="00AE66D9">
      <w:pPr>
        <w:jc w:val="both"/>
        <w:rPr>
          <w:rFonts w:ascii="Gill Sans MT" w:eastAsia="Gill Sans" w:hAnsi="Gill Sans MT" w:cs="Gill Sans"/>
          <w:color w:val="000000"/>
        </w:rPr>
      </w:pPr>
    </w:p>
    <w:p w14:paraId="668E74E1" w14:textId="77777777" w:rsidR="00AE66D9" w:rsidRPr="006F6625" w:rsidRDefault="00610C75">
      <w:pPr>
        <w:jc w:val="both"/>
        <w:rPr>
          <w:rFonts w:ascii="Gill Sans MT" w:eastAsia="Gill Sans" w:hAnsi="Gill Sans MT" w:cs="Gill Sans"/>
        </w:rPr>
      </w:pPr>
      <w:r w:rsidRPr="006F6625">
        <w:rPr>
          <w:rFonts w:ascii="Gill Sans MT" w:eastAsia="Gill Sans" w:hAnsi="Gill Sans MT" w:cs="Gill Sans"/>
          <w:color w:val="000000"/>
        </w:rPr>
        <w:t>As these are flat CSV files, no relationships are defined here but the tables can be joined using different programming languages (R, Python, etc.) based on the foreign key</w:t>
      </w:r>
      <w:r w:rsidRPr="006F6625">
        <w:rPr>
          <w:rFonts w:ascii="Gill Sans MT" w:eastAsia="Gill Sans" w:hAnsi="Gill Sans MT" w:cs="Gill Sans"/>
          <w:color w:val="000000"/>
        </w:rPr>
        <w:t>s (shared column names between tables such as ID_ SAMPLE in the metadata and files with pollen counts). The different fields included in the database are summarised in Table 2.</w:t>
      </w:r>
      <w:r w:rsidRPr="006F6625">
        <w:rPr>
          <w:rFonts w:ascii="Gill Sans MT" w:eastAsia="Gill Sans" w:hAnsi="Gill Sans MT" w:cs="Gill Sans"/>
        </w:rPr>
        <w:t xml:space="preserve"> </w:t>
      </w:r>
    </w:p>
    <w:p w14:paraId="0226C22B" w14:textId="77777777" w:rsidR="00AE66D9" w:rsidRDefault="00AE66D9">
      <w:pPr>
        <w:jc w:val="both"/>
        <w:rPr>
          <w:rFonts w:ascii="Gill Sans" w:eastAsia="Gill Sans" w:hAnsi="Gill Sans" w:cs="Gill Sans"/>
        </w:rPr>
      </w:pPr>
    </w:p>
    <w:p w14:paraId="23F3AAB6" w14:textId="77777777" w:rsidR="00AE66D9" w:rsidRPr="006F6625" w:rsidRDefault="00610C75">
      <w:pPr>
        <w:jc w:val="both"/>
        <w:rPr>
          <w:rFonts w:ascii="Gill Sans MT" w:eastAsia="Gill Sans" w:hAnsi="Gill Sans MT" w:cs="Gill Sans"/>
        </w:rPr>
      </w:pPr>
      <w:r w:rsidRPr="006F6625">
        <w:rPr>
          <w:rFonts w:ascii="Gill Sans MT" w:eastAsia="Gill Sans" w:hAnsi="Gill Sans MT" w:cs="Gill Sans"/>
        </w:rPr>
        <w:t>Additionally, a companion R data package has been created and can be found at</w:t>
      </w:r>
      <w:r w:rsidRPr="006F6625">
        <w:rPr>
          <w:rFonts w:ascii="Gill Sans MT" w:eastAsia="Gill Sans" w:hAnsi="Gill Sans MT" w:cs="Gill Sans"/>
        </w:rPr>
        <w:t xml:space="preserve"> </w:t>
      </w:r>
      <w:hyperlink r:id="rId11">
        <w:r w:rsidRPr="006F6625">
          <w:rPr>
            <w:rFonts w:ascii="Gill Sans MT" w:eastAsia="Gill Sans" w:hAnsi="Gill Sans MT" w:cs="Gill Sans"/>
            <w:color w:val="0000FF"/>
            <w:u w:val="single"/>
          </w:rPr>
          <w:t>https://github.com/special-uor/smpds</w:t>
        </w:r>
      </w:hyperlink>
      <w:r w:rsidRPr="006F6625">
        <w:rPr>
          <w:rFonts w:ascii="Gill Sans MT" w:eastAsia="Gill Sans" w:hAnsi="Gill Sans MT" w:cs="Gill Sans"/>
        </w:rPr>
        <w:t>. This package contains the 4 tables in the database and the dataset as a single object,</w:t>
      </w:r>
      <w:r>
        <w:rPr>
          <w:rFonts w:ascii="Gill Sans" w:eastAsia="Gill Sans" w:hAnsi="Gill Sans" w:cs="Gill Sans"/>
        </w:rPr>
        <w:t xml:space="preserve"> </w:t>
      </w:r>
      <w:proofErr w:type="spellStart"/>
      <w:proofErr w:type="gramStart"/>
      <w:r>
        <w:rPr>
          <w:rFonts w:ascii="Consolas" w:eastAsia="Consolas" w:hAnsi="Consolas" w:cs="Consolas"/>
        </w:rPr>
        <w:t>smpds</w:t>
      </w:r>
      <w:proofErr w:type="spellEnd"/>
      <w:r>
        <w:rPr>
          <w:rFonts w:ascii="Consolas" w:eastAsia="Consolas" w:hAnsi="Consolas" w:cs="Consolas"/>
        </w:rPr>
        <w:t>::</w:t>
      </w:r>
      <w:proofErr w:type="gramEnd"/>
      <w:r>
        <w:rPr>
          <w:rFonts w:ascii="Consolas" w:eastAsia="Consolas" w:hAnsi="Consolas" w:cs="Consolas"/>
        </w:rPr>
        <w:t>SMPDSv2</w:t>
      </w:r>
      <w:r>
        <w:rPr>
          <w:rFonts w:ascii="Gill Sans" w:eastAsia="Gill Sans" w:hAnsi="Gill Sans" w:cs="Gill Sans"/>
        </w:rPr>
        <w:t xml:space="preserve">, </w:t>
      </w:r>
      <w:r w:rsidRPr="006F6625">
        <w:rPr>
          <w:rFonts w:ascii="Gill Sans MT" w:eastAsia="Gill Sans" w:hAnsi="Gill Sans MT" w:cs="Gill Sans"/>
        </w:rPr>
        <w:t xml:space="preserve">as well as a set of utilitarian functions to generate plots and create the climate and vegetation reconstructions. </w:t>
      </w:r>
    </w:p>
    <w:p w14:paraId="55E8DFB6" w14:textId="77777777" w:rsidR="00AE66D9" w:rsidRPr="006F6625" w:rsidRDefault="00AE66D9">
      <w:pPr>
        <w:jc w:val="both"/>
        <w:rPr>
          <w:rFonts w:ascii="Gill Sans MT" w:eastAsia="Gill Sans" w:hAnsi="Gill Sans MT" w:cs="Gill Sans"/>
        </w:rPr>
      </w:pPr>
    </w:p>
    <w:p w14:paraId="61DB208F"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b/>
          <w:color w:val="000000"/>
        </w:rPr>
        <w:t xml:space="preserve">Access to the SMPDSv2: </w:t>
      </w:r>
      <w:r w:rsidRPr="006F6625">
        <w:rPr>
          <w:rFonts w:ascii="Gill Sans MT" w:eastAsia="Gill Sans" w:hAnsi="Gill Sans MT" w:cs="Gill Sans"/>
          <w:color w:val="000000"/>
          <w:sz w:val="22"/>
          <w:szCs w:val="22"/>
        </w:rPr>
        <w:t xml:space="preserve">The SMPDSv2 is stored as a MySQL database file ("smpdsv2.sql"). Please check </w:t>
      </w:r>
      <w:r w:rsidRPr="006F6625">
        <w:rPr>
          <w:rFonts w:ascii="Gill Sans MT" w:eastAsia="Gill Sans" w:hAnsi="Gill Sans MT" w:cs="Gill Sans"/>
          <w:color w:val="0000FF"/>
          <w:sz w:val="22"/>
          <w:szCs w:val="22"/>
        </w:rPr>
        <w:t xml:space="preserve">https://dev.mysql.com/downloads/ </w:t>
      </w:r>
      <w:r w:rsidRPr="006F6625">
        <w:rPr>
          <w:rFonts w:ascii="Gill Sans MT" w:eastAsia="Gill Sans" w:hAnsi="Gill Sans MT" w:cs="Gill Sans"/>
          <w:color w:val="000000"/>
          <w:sz w:val="22"/>
          <w:szCs w:val="22"/>
        </w:rPr>
        <w:t>to d</w:t>
      </w:r>
      <w:r w:rsidRPr="006F6625">
        <w:rPr>
          <w:rFonts w:ascii="Gill Sans MT" w:eastAsia="Gill Sans" w:hAnsi="Gill Sans MT" w:cs="Gill Sans"/>
          <w:color w:val="000000"/>
          <w:sz w:val="22"/>
          <w:szCs w:val="22"/>
        </w:rPr>
        <w:t>ownload and install MySQL. Once MySQL Community Server and MySQL Workbench (or any other database client of your preference) are installed, the database can be imported and visualised. A schema must be created upon import. To import the SQL file, you follo</w:t>
      </w:r>
      <w:r w:rsidRPr="006F6625">
        <w:rPr>
          <w:rFonts w:ascii="Gill Sans MT" w:eastAsia="Gill Sans" w:hAnsi="Gill Sans MT" w:cs="Gill Sans"/>
          <w:color w:val="000000"/>
          <w:sz w:val="22"/>
          <w:szCs w:val="22"/>
        </w:rPr>
        <w:t>w: </w:t>
      </w:r>
    </w:p>
    <w:p w14:paraId="2E7CE6D1"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color w:val="000000"/>
          <w:sz w:val="22"/>
          <w:szCs w:val="22"/>
        </w:rPr>
        <w:t>1. Open MySQL Workbench </w:t>
      </w:r>
    </w:p>
    <w:p w14:paraId="08AFA3BD"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color w:val="000000"/>
          <w:sz w:val="22"/>
          <w:szCs w:val="22"/>
        </w:rPr>
        <w:t xml:space="preserve">2. Connect to the connection you would like to store your database in. A connection is usually created during the installation process (usually </w:t>
      </w:r>
      <w:proofErr w:type="spellStart"/>
      <w:r w:rsidRPr="006F6625">
        <w:rPr>
          <w:rFonts w:ascii="Gill Sans MT" w:eastAsia="Gill Sans" w:hAnsi="Gill Sans MT" w:cs="Gill Sans"/>
          <w:color w:val="000000"/>
          <w:sz w:val="22"/>
          <w:szCs w:val="22"/>
        </w:rPr>
        <w:t>root@localhost</w:t>
      </w:r>
      <w:proofErr w:type="spellEnd"/>
      <w:r w:rsidRPr="006F6625">
        <w:rPr>
          <w:rFonts w:ascii="Gill Sans MT" w:eastAsia="Gill Sans" w:hAnsi="Gill Sans MT" w:cs="Gill Sans"/>
          <w:color w:val="000000"/>
          <w:sz w:val="22"/>
          <w:szCs w:val="22"/>
        </w:rPr>
        <w:t xml:space="preserve"> with the password defined during the installation process) </w:t>
      </w:r>
    </w:p>
    <w:p w14:paraId="55294BE5"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color w:val="000000"/>
          <w:sz w:val="22"/>
          <w:szCs w:val="22"/>
        </w:rPr>
        <w:t>3. Serve</w:t>
      </w:r>
      <w:r w:rsidRPr="006F6625">
        <w:rPr>
          <w:rFonts w:ascii="Gill Sans MT" w:eastAsia="Gill Sans" w:hAnsi="Gill Sans MT" w:cs="Gill Sans"/>
          <w:color w:val="000000"/>
          <w:sz w:val="22"/>
          <w:szCs w:val="22"/>
        </w:rPr>
        <w:t>r &gt; Data Import &gt; Import from Self-contained file </w:t>
      </w:r>
    </w:p>
    <w:p w14:paraId="2C517FE9"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color w:val="000000"/>
          <w:sz w:val="22"/>
          <w:szCs w:val="22"/>
        </w:rPr>
        <w:t>4. Browse to the SQL file you have downloaded </w:t>
      </w:r>
    </w:p>
    <w:p w14:paraId="4DA4E0D0" w14:textId="77777777" w:rsidR="00AE66D9" w:rsidRPr="006F6625" w:rsidRDefault="00610C75">
      <w:pPr>
        <w:jc w:val="both"/>
        <w:rPr>
          <w:rFonts w:ascii="Gill Sans MT" w:eastAsia="Gill Sans" w:hAnsi="Gill Sans MT" w:cs="Gill Sans"/>
          <w:color w:val="000000"/>
        </w:rPr>
      </w:pPr>
      <w:r w:rsidRPr="006F6625">
        <w:rPr>
          <w:rFonts w:ascii="Gill Sans MT" w:eastAsia="Gill Sans" w:hAnsi="Gill Sans MT" w:cs="Gill Sans"/>
          <w:color w:val="000000"/>
          <w:sz w:val="22"/>
          <w:szCs w:val="22"/>
        </w:rPr>
        <w:t xml:space="preserve">5. Press New, next to the default target schema to create a new schema (name this as appropriate: </w:t>
      </w:r>
      <w:proofErr w:type="gramStart"/>
      <w:r w:rsidRPr="006F6625">
        <w:rPr>
          <w:rFonts w:ascii="Gill Sans MT" w:eastAsia="Gill Sans" w:hAnsi="Gill Sans MT" w:cs="Gill Sans"/>
          <w:color w:val="000000"/>
          <w:sz w:val="22"/>
          <w:szCs w:val="22"/>
        </w:rPr>
        <w:t>e.g.</w:t>
      </w:r>
      <w:proofErr w:type="gramEnd"/>
      <w:r w:rsidRPr="006F6625">
        <w:rPr>
          <w:rFonts w:ascii="Gill Sans MT" w:eastAsia="Gill Sans" w:hAnsi="Gill Sans MT" w:cs="Gill Sans"/>
          <w:color w:val="000000"/>
          <w:sz w:val="22"/>
          <w:szCs w:val="22"/>
        </w:rPr>
        <w:t xml:space="preserve"> SMPDSv2)</w:t>
      </w:r>
    </w:p>
    <w:p w14:paraId="49517D3A" w14:textId="77777777" w:rsidR="00AE66D9" w:rsidRPr="006F6625" w:rsidRDefault="00610C75">
      <w:pPr>
        <w:jc w:val="both"/>
        <w:rPr>
          <w:rFonts w:ascii="Gill Sans MT" w:eastAsia="Gill Sans" w:hAnsi="Gill Sans MT" w:cs="Gill Sans"/>
          <w:color w:val="000000"/>
          <w:sz w:val="22"/>
          <w:szCs w:val="22"/>
        </w:rPr>
      </w:pPr>
      <w:r w:rsidRPr="006F6625">
        <w:rPr>
          <w:rFonts w:ascii="Gill Sans MT" w:eastAsia="Gill Sans" w:hAnsi="Gill Sans MT" w:cs="Gill Sans"/>
          <w:color w:val="000000"/>
          <w:sz w:val="22"/>
          <w:szCs w:val="22"/>
        </w:rPr>
        <w:t>6. Press Import </w:t>
      </w:r>
    </w:p>
    <w:p w14:paraId="563E08F7" w14:textId="77777777" w:rsidR="00AE66D9" w:rsidRDefault="00AE66D9">
      <w:pPr>
        <w:jc w:val="both"/>
        <w:rPr>
          <w:rFonts w:ascii="Gill Sans" w:eastAsia="Gill Sans" w:hAnsi="Gill Sans" w:cs="Gill Sans"/>
          <w:color w:val="000000"/>
        </w:rPr>
      </w:pPr>
    </w:p>
    <w:p w14:paraId="24EABEFA" w14:textId="77777777" w:rsidR="00AE66D9" w:rsidRDefault="00AE66D9">
      <w:pPr>
        <w:jc w:val="both"/>
        <w:rPr>
          <w:rFonts w:ascii="Gill Sans" w:eastAsia="Gill Sans" w:hAnsi="Gill Sans" w:cs="Gill Sans"/>
        </w:rPr>
      </w:pPr>
    </w:p>
    <w:p w14:paraId="5CAD4F17" w14:textId="77777777" w:rsidR="00AE66D9" w:rsidRDefault="00AE66D9">
      <w:pPr>
        <w:rPr>
          <w:rFonts w:ascii="Gill Sans" w:eastAsia="Gill Sans" w:hAnsi="Gill Sans" w:cs="Gill Sans"/>
          <w:strike/>
          <w:color w:val="222222"/>
          <w:highlight w:val="white"/>
        </w:rPr>
      </w:pPr>
    </w:p>
    <w:p w14:paraId="7FC01020" w14:textId="77777777" w:rsidR="00AE66D9" w:rsidRDefault="00AE66D9">
      <w:pPr>
        <w:rPr>
          <w:rFonts w:ascii="Gill Sans" w:eastAsia="Gill Sans" w:hAnsi="Gill Sans" w:cs="Gill Sans"/>
          <w:strike/>
          <w:color w:val="222222"/>
          <w:highlight w:val="white"/>
        </w:rPr>
      </w:pPr>
    </w:p>
    <w:p w14:paraId="0637959D" w14:textId="77777777" w:rsidR="00AE66D9" w:rsidRDefault="00AE66D9">
      <w:pPr>
        <w:rPr>
          <w:rFonts w:ascii="Gill Sans" w:eastAsia="Gill Sans" w:hAnsi="Gill Sans" w:cs="Gill Sans"/>
          <w:strike/>
          <w:color w:val="222222"/>
          <w:highlight w:val="white"/>
        </w:rPr>
      </w:pPr>
    </w:p>
    <w:p w14:paraId="1D73506D" w14:textId="77777777" w:rsidR="00AE66D9" w:rsidRDefault="00AE66D9">
      <w:pPr>
        <w:rPr>
          <w:rFonts w:ascii="Gill Sans" w:eastAsia="Gill Sans" w:hAnsi="Gill Sans" w:cs="Gill Sans"/>
          <w:strike/>
          <w:color w:val="222222"/>
          <w:highlight w:val="white"/>
        </w:rPr>
      </w:pPr>
    </w:p>
    <w:p w14:paraId="6BE11566" w14:textId="77777777" w:rsidR="00AE66D9" w:rsidRDefault="00AE66D9">
      <w:pPr>
        <w:rPr>
          <w:rFonts w:ascii="Gill Sans" w:eastAsia="Gill Sans" w:hAnsi="Gill Sans" w:cs="Gill Sans"/>
          <w:strike/>
          <w:color w:val="222222"/>
          <w:highlight w:val="white"/>
        </w:rPr>
      </w:pPr>
    </w:p>
    <w:p w14:paraId="34FEE5EA" w14:textId="77777777" w:rsidR="00AE66D9" w:rsidRDefault="00AE66D9">
      <w:pPr>
        <w:rPr>
          <w:rFonts w:ascii="Gill Sans" w:eastAsia="Gill Sans" w:hAnsi="Gill Sans" w:cs="Gill Sans"/>
          <w:strike/>
          <w:color w:val="222222"/>
          <w:highlight w:val="white"/>
        </w:rPr>
      </w:pPr>
    </w:p>
    <w:p w14:paraId="31C6FF3A" w14:textId="77777777" w:rsidR="00AE66D9" w:rsidRDefault="00AE66D9">
      <w:pPr>
        <w:rPr>
          <w:rFonts w:ascii="Gill Sans" w:eastAsia="Gill Sans" w:hAnsi="Gill Sans" w:cs="Gill Sans"/>
          <w:strike/>
          <w:color w:val="222222"/>
          <w:highlight w:val="white"/>
        </w:rPr>
      </w:pPr>
    </w:p>
    <w:p w14:paraId="3A3A16E8" w14:textId="77777777" w:rsidR="00AE66D9" w:rsidRDefault="00AE66D9">
      <w:pPr>
        <w:rPr>
          <w:rFonts w:ascii="Gill Sans" w:eastAsia="Gill Sans" w:hAnsi="Gill Sans" w:cs="Gill Sans"/>
          <w:strike/>
          <w:color w:val="222222"/>
          <w:highlight w:val="white"/>
        </w:rPr>
      </w:pPr>
    </w:p>
    <w:p w14:paraId="618D9D05" w14:textId="77777777" w:rsidR="00AE66D9" w:rsidRDefault="00AE66D9">
      <w:pPr>
        <w:rPr>
          <w:rFonts w:ascii="Gill Sans" w:eastAsia="Gill Sans" w:hAnsi="Gill Sans" w:cs="Gill Sans"/>
          <w:strike/>
          <w:color w:val="222222"/>
          <w:highlight w:val="white"/>
        </w:rPr>
      </w:pPr>
    </w:p>
    <w:p w14:paraId="10CDA163" w14:textId="77777777" w:rsidR="00AE66D9" w:rsidRDefault="00AE66D9">
      <w:pPr>
        <w:rPr>
          <w:rFonts w:ascii="Gill Sans" w:eastAsia="Gill Sans" w:hAnsi="Gill Sans" w:cs="Gill Sans"/>
          <w:strike/>
          <w:color w:val="222222"/>
          <w:highlight w:val="white"/>
        </w:rPr>
      </w:pPr>
    </w:p>
    <w:p w14:paraId="3BB4FAE7" w14:textId="77777777" w:rsidR="00AE66D9" w:rsidRDefault="00AE66D9">
      <w:pPr>
        <w:rPr>
          <w:rFonts w:ascii="Gill Sans" w:eastAsia="Gill Sans" w:hAnsi="Gill Sans" w:cs="Gill Sans"/>
          <w:strike/>
          <w:color w:val="222222"/>
          <w:highlight w:val="white"/>
        </w:rPr>
      </w:pPr>
    </w:p>
    <w:p w14:paraId="290A42A4" w14:textId="77777777" w:rsidR="00AE66D9" w:rsidRDefault="00AE66D9">
      <w:pPr>
        <w:rPr>
          <w:rFonts w:ascii="Gill Sans" w:eastAsia="Gill Sans" w:hAnsi="Gill Sans" w:cs="Gill Sans"/>
          <w:strike/>
          <w:color w:val="222222"/>
          <w:highlight w:val="white"/>
        </w:rPr>
      </w:pPr>
    </w:p>
    <w:p w14:paraId="09AB5570" w14:textId="77777777" w:rsidR="00AE66D9" w:rsidRPr="00610C75" w:rsidRDefault="00610C75">
      <w:pPr>
        <w:spacing w:before="240" w:after="240"/>
        <w:jc w:val="both"/>
        <w:rPr>
          <w:rFonts w:ascii="Gill Sans MT" w:eastAsia="Gill Sans" w:hAnsi="Gill Sans MT" w:cs="Gill Sans"/>
        </w:rPr>
      </w:pPr>
      <w:r w:rsidRPr="00610C75">
        <w:rPr>
          <w:rFonts w:ascii="Gill Sans MT" w:eastAsia="Gill Sans" w:hAnsi="Gill Sans MT" w:cs="Gill Sans"/>
        </w:rPr>
        <w:lastRenderedPageBreak/>
        <w:t>Table 1: List of pollen taxa.</w:t>
      </w:r>
    </w:p>
    <w:p w14:paraId="0CF96496" w14:textId="77777777" w:rsidR="00AE66D9" w:rsidRPr="00610C75" w:rsidRDefault="00610C75">
      <w:pPr>
        <w:spacing w:before="240" w:after="240"/>
        <w:jc w:val="both"/>
        <w:rPr>
          <w:rFonts w:ascii="Gill Sans MT" w:eastAsia="Gill Sans" w:hAnsi="Gill Sans MT" w:cs="Gill Sans"/>
        </w:rPr>
      </w:pPr>
      <w:r w:rsidRPr="00610C75">
        <w:rPr>
          <w:rFonts w:ascii="Gill Sans MT" w:eastAsia="Gill Sans" w:hAnsi="Gill Sans MT" w:cs="Gill Sans"/>
        </w:rPr>
        <w:t>(See separate file, as the table is too long to be included in this file).</w:t>
      </w:r>
    </w:p>
    <w:p w14:paraId="56947920" w14:textId="77777777" w:rsidR="00AE66D9" w:rsidRPr="00610C75" w:rsidRDefault="00610C75">
      <w:pPr>
        <w:rPr>
          <w:rFonts w:ascii="Gill Sans MT" w:eastAsia="Gill Sans" w:hAnsi="Gill Sans MT" w:cs="Gill Sans"/>
          <w:color w:val="222222"/>
          <w:highlight w:val="white"/>
        </w:rPr>
      </w:pPr>
      <w:r w:rsidRPr="00610C75">
        <w:rPr>
          <w:rFonts w:ascii="Gill Sans MT" w:eastAsia="Gill Sans" w:hAnsi="Gill Sans MT" w:cs="Gill Sans"/>
          <w:noProof/>
          <w:color w:val="222222"/>
          <w:highlight w:val="white"/>
        </w:rPr>
        <w:drawing>
          <wp:inline distT="0" distB="0" distL="0" distR="0" wp14:anchorId="45A846F5" wp14:editId="63B701FD">
            <wp:extent cx="6116320" cy="5325745"/>
            <wp:effectExtent l="0" t="0" r="0" b="0"/>
            <wp:docPr id="4"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12"/>
                    <a:srcRect/>
                    <a:stretch>
                      <a:fillRect/>
                    </a:stretch>
                  </pic:blipFill>
                  <pic:spPr>
                    <a:xfrm>
                      <a:off x="0" y="0"/>
                      <a:ext cx="6116320" cy="5325745"/>
                    </a:xfrm>
                    <a:prstGeom prst="rect">
                      <a:avLst/>
                    </a:prstGeom>
                    <a:ln/>
                  </pic:spPr>
                </pic:pic>
              </a:graphicData>
            </a:graphic>
          </wp:inline>
        </w:drawing>
      </w:r>
    </w:p>
    <w:p w14:paraId="18F7A807" w14:textId="77777777" w:rsidR="00AE66D9" w:rsidRPr="00610C75" w:rsidRDefault="00610C75">
      <w:pPr>
        <w:rPr>
          <w:rFonts w:ascii="Gill Sans MT" w:eastAsia="Gill Sans" w:hAnsi="Gill Sans MT" w:cs="Gill Sans"/>
          <w:i/>
          <w:color w:val="222222"/>
          <w:highlight w:val="white"/>
        </w:rPr>
      </w:pPr>
      <w:r w:rsidRPr="00610C75">
        <w:rPr>
          <w:rFonts w:ascii="Gill Sans MT" w:eastAsia="Gill Sans" w:hAnsi="Gill Sans MT" w:cs="Gill Sans"/>
          <w:i/>
          <w:color w:val="222222"/>
          <w:highlight w:val="white"/>
        </w:rPr>
        <w:t>Figure 1. Entity-relation diagram showing the structure of the database, each individual table, their attributes, and relationships are shown. One-to-many relations indicate that it is possible for several entities in one table to be linked to a single rec</w:t>
      </w:r>
      <w:r w:rsidRPr="00610C75">
        <w:rPr>
          <w:rFonts w:ascii="Gill Sans MT" w:eastAsia="Gill Sans" w:hAnsi="Gill Sans MT" w:cs="Gill Sans"/>
          <w:i/>
          <w:color w:val="222222"/>
          <w:highlight w:val="white"/>
        </w:rPr>
        <w:t>ord in another table (</w:t>
      </w:r>
      <w:proofErr w:type="gramStart"/>
      <w:r w:rsidRPr="00610C75">
        <w:rPr>
          <w:rFonts w:ascii="Gill Sans MT" w:eastAsia="Gill Sans" w:hAnsi="Gill Sans MT" w:cs="Gill Sans"/>
          <w:i/>
          <w:color w:val="222222"/>
          <w:highlight w:val="white"/>
        </w:rPr>
        <w:t>e.g.</w:t>
      </w:r>
      <w:proofErr w:type="gramEnd"/>
      <w:r w:rsidRPr="00610C75">
        <w:rPr>
          <w:rFonts w:ascii="Gill Sans MT" w:eastAsia="Gill Sans" w:hAnsi="Gill Sans MT" w:cs="Gill Sans"/>
          <w:i/>
          <w:color w:val="222222"/>
          <w:highlight w:val="white"/>
        </w:rPr>
        <w:t xml:space="preserve"> the same </w:t>
      </w:r>
      <w:proofErr w:type="spellStart"/>
      <w:r w:rsidRPr="00610C75">
        <w:rPr>
          <w:rFonts w:ascii="Gill Sans MT" w:eastAsia="Gill Sans" w:hAnsi="Gill Sans MT" w:cs="Gill Sans"/>
          <w:i/>
          <w:color w:val="222222"/>
          <w:highlight w:val="white"/>
        </w:rPr>
        <w:t>taxon_name</w:t>
      </w:r>
      <w:proofErr w:type="spellEnd"/>
      <w:r w:rsidRPr="00610C75">
        <w:rPr>
          <w:rFonts w:ascii="Gill Sans MT" w:eastAsia="Gill Sans" w:hAnsi="Gill Sans MT" w:cs="Gill Sans"/>
          <w:i/>
          <w:color w:val="222222"/>
          <w:highlight w:val="white"/>
        </w:rPr>
        <w:t xml:space="preserve"> can be represented in many </w:t>
      </w:r>
      <w:proofErr w:type="spellStart"/>
      <w:r w:rsidRPr="00610C75">
        <w:rPr>
          <w:rFonts w:ascii="Gill Sans MT" w:eastAsia="Gill Sans" w:hAnsi="Gill Sans MT" w:cs="Gill Sans"/>
          <w:i/>
          <w:color w:val="222222"/>
          <w:highlight w:val="white"/>
        </w:rPr>
        <w:t>pollen_count</w:t>
      </w:r>
      <w:proofErr w:type="spellEnd"/>
      <w:r w:rsidRPr="00610C75">
        <w:rPr>
          <w:rFonts w:ascii="Gill Sans MT" w:eastAsia="Gill Sans" w:hAnsi="Gill Sans MT" w:cs="Gill Sans"/>
          <w:i/>
          <w:color w:val="222222"/>
          <w:highlight w:val="white"/>
        </w:rPr>
        <w:t xml:space="preserve"> records, for different samples). The database uses foreign keys (FK) to allow for such linkages.</w:t>
      </w:r>
    </w:p>
    <w:p w14:paraId="6FF5E17E" w14:textId="77777777" w:rsidR="00AE66D9" w:rsidRPr="00610C75" w:rsidRDefault="00AE66D9">
      <w:pPr>
        <w:rPr>
          <w:rFonts w:ascii="Gill Sans MT" w:eastAsia="Gill Sans" w:hAnsi="Gill Sans MT" w:cs="Gill Sans"/>
          <w:i/>
          <w:color w:val="222222"/>
          <w:sz w:val="18"/>
          <w:szCs w:val="18"/>
          <w:highlight w:val="white"/>
        </w:rPr>
      </w:pPr>
    </w:p>
    <w:p w14:paraId="46D88D84" w14:textId="77777777" w:rsidR="00AE66D9" w:rsidRPr="00610C75" w:rsidRDefault="00610C75">
      <w:pPr>
        <w:rPr>
          <w:rFonts w:ascii="Gill Sans MT" w:eastAsia="Gill Sans" w:hAnsi="Gill Sans MT" w:cs="Gill Sans"/>
          <w:i/>
          <w:color w:val="000000"/>
          <w:sz w:val="18"/>
          <w:szCs w:val="18"/>
        </w:rPr>
      </w:pPr>
      <w:r w:rsidRPr="00610C75">
        <w:rPr>
          <w:rFonts w:ascii="Gill Sans MT" w:hAnsi="Gill Sans MT"/>
        </w:rPr>
        <w:br w:type="page"/>
      </w:r>
    </w:p>
    <w:p w14:paraId="7CB9ECC6" w14:textId="77777777" w:rsidR="00AE66D9" w:rsidRPr="00610C75" w:rsidRDefault="00610C75">
      <w:pPr>
        <w:pBdr>
          <w:top w:val="nil"/>
          <w:left w:val="nil"/>
          <w:bottom w:val="nil"/>
          <w:right w:val="nil"/>
          <w:between w:val="nil"/>
        </w:pBdr>
        <w:spacing w:after="200"/>
        <w:rPr>
          <w:rFonts w:ascii="Gill Sans MT" w:eastAsia="Gill Sans" w:hAnsi="Gill Sans MT" w:cs="Gill Sans"/>
          <w:i/>
          <w:color w:val="000000"/>
        </w:rPr>
      </w:pPr>
      <w:r w:rsidRPr="00610C75">
        <w:rPr>
          <w:rFonts w:ascii="Gill Sans MT" w:eastAsia="Gill Sans" w:hAnsi="Gill Sans MT" w:cs="Gill Sans"/>
          <w:i/>
          <w:color w:val="000000"/>
        </w:rPr>
        <w:lastRenderedPageBreak/>
        <w:t>Table 2. Summary of the different fields in the SMPDSv2 and the table</w:t>
      </w:r>
      <w:r w:rsidRPr="00610C75">
        <w:rPr>
          <w:rFonts w:ascii="Gill Sans MT" w:eastAsia="Gill Sans" w:hAnsi="Gill Sans MT" w:cs="Gill Sans"/>
          <w:i/>
          <w:color w:val="000000"/>
        </w:rPr>
        <w:t>s in which they are found.</w:t>
      </w:r>
    </w:p>
    <w:tbl>
      <w:tblPr>
        <w:tblStyle w:val="a"/>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26"/>
        <w:gridCol w:w="2126"/>
        <w:gridCol w:w="4111"/>
        <w:gridCol w:w="1984"/>
      </w:tblGrid>
      <w:tr w:rsidR="00AE66D9" w:rsidRPr="00610C75" w14:paraId="7989F0E3" w14:textId="77777777" w:rsidTr="00610C75">
        <w:trPr>
          <w:trHeight w:val="170"/>
        </w:trPr>
        <w:tc>
          <w:tcPr>
            <w:tcW w:w="1526" w:type="dxa"/>
          </w:tcPr>
          <w:p w14:paraId="03BD5062" w14:textId="77777777" w:rsidR="00AE66D9" w:rsidRPr="00610C75" w:rsidRDefault="00610C75">
            <w:pPr>
              <w:pBdr>
                <w:top w:val="nil"/>
                <w:left w:val="nil"/>
                <w:bottom w:val="nil"/>
                <w:right w:val="nil"/>
                <w:between w:val="nil"/>
              </w:pBdr>
              <w:rPr>
                <w:rFonts w:ascii="Gill Sans MT" w:eastAsia="Gill Sans" w:hAnsi="Gill Sans MT" w:cs="Gill Sans"/>
                <w:b/>
                <w:color w:val="000000"/>
              </w:rPr>
            </w:pPr>
            <w:r w:rsidRPr="00610C75">
              <w:rPr>
                <w:rFonts w:ascii="Gill Sans MT" w:eastAsia="Gill Sans" w:hAnsi="Gill Sans MT" w:cs="Gill Sans"/>
                <w:b/>
                <w:color w:val="000000"/>
              </w:rPr>
              <w:t>Table</w:t>
            </w:r>
          </w:p>
        </w:tc>
        <w:tc>
          <w:tcPr>
            <w:tcW w:w="2126" w:type="dxa"/>
          </w:tcPr>
          <w:p w14:paraId="10C17B2C" w14:textId="77777777" w:rsidR="00AE66D9" w:rsidRPr="00610C75" w:rsidRDefault="00610C75">
            <w:pPr>
              <w:pBdr>
                <w:top w:val="nil"/>
                <w:left w:val="nil"/>
                <w:bottom w:val="nil"/>
                <w:right w:val="nil"/>
                <w:between w:val="nil"/>
              </w:pBdr>
              <w:rPr>
                <w:rFonts w:ascii="Gill Sans MT" w:eastAsia="Gill Sans" w:hAnsi="Gill Sans MT" w:cs="Gill Sans"/>
                <w:b/>
                <w:color w:val="000000"/>
              </w:rPr>
            </w:pPr>
            <w:r w:rsidRPr="00610C75">
              <w:rPr>
                <w:rFonts w:ascii="Gill Sans MT" w:eastAsia="Gill Sans" w:hAnsi="Gill Sans MT" w:cs="Gill Sans"/>
                <w:b/>
                <w:color w:val="000000"/>
              </w:rPr>
              <w:t>Field name</w:t>
            </w:r>
          </w:p>
        </w:tc>
        <w:tc>
          <w:tcPr>
            <w:tcW w:w="4111" w:type="dxa"/>
          </w:tcPr>
          <w:p w14:paraId="699F09F8" w14:textId="77777777" w:rsidR="00AE66D9" w:rsidRPr="00610C75" w:rsidRDefault="00610C75">
            <w:pPr>
              <w:pBdr>
                <w:top w:val="nil"/>
                <w:left w:val="nil"/>
                <w:bottom w:val="nil"/>
                <w:right w:val="nil"/>
                <w:between w:val="nil"/>
              </w:pBdr>
              <w:rPr>
                <w:rFonts w:ascii="Gill Sans MT" w:eastAsia="Gill Sans" w:hAnsi="Gill Sans MT" w:cs="Gill Sans"/>
                <w:b/>
                <w:color w:val="000000"/>
              </w:rPr>
            </w:pPr>
            <w:r w:rsidRPr="00610C75">
              <w:rPr>
                <w:rFonts w:ascii="Gill Sans MT" w:eastAsia="Gill Sans" w:hAnsi="Gill Sans MT" w:cs="Gill Sans"/>
                <w:b/>
                <w:color w:val="000000"/>
              </w:rPr>
              <w:t>Definition</w:t>
            </w:r>
          </w:p>
        </w:tc>
        <w:tc>
          <w:tcPr>
            <w:tcW w:w="1984" w:type="dxa"/>
          </w:tcPr>
          <w:p w14:paraId="154E57C6" w14:textId="77777777" w:rsidR="00AE66D9" w:rsidRPr="00610C75" w:rsidRDefault="00610C75">
            <w:pPr>
              <w:pBdr>
                <w:top w:val="nil"/>
                <w:left w:val="nil"/>
                <w:bottom w:val="nil"/>
                <w:right w:val="nil"/>
                <w:between w:val="nil"/>
              </w:pBdr>
              <w:rPr>
                <w:rFonts w:ascii="Gill Sans MT" w:eastAsia="Gill Sans" w:hAnsi="Gill Sans MT" w:cs="Gill Sans"/>
                <w:b/>
                <w:color w:val="000000"/>
              </w:rPr>
            </w:pPr>
            <w:r w:rsidRPr="00610C75">
              <w:rPr>
                <w:rFonts w:ascii="Gill Sans MT" w:eastAsia="Gill Sans" w:hAnsi="Gill Sans MT" w:cs="Gill Sans"/>
                <w:b/>
                <w:color w:val="000000"/>
              </w:rPr>
              <w:t>Format</w:t>
            </w:r>
          </w:p>
        </w:tc>
      </w:tr>
      <w:tr w:rsidR="00AE66D9" w:rsidRPr="00610C75" w14:paraId="693E465E" w14:textId="77777777" w:rsidTr="00610C75">
        <w:trPr>
          <w:trHeight w:val="170"/>
        </w:trPr>
        <w:tc>
          <w:tcPr>
            <w:tcW w:w="1526" w:type="dxa"/>
          </w:tcPr>
          <w:p w14:paraId="3BEB29E1"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47B2687E"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ID_SITE</w:t>
            </w:r>
          </w:p>
        </w:tc>
        <w:tc>
          <w:tcPr>
            <w:tcW w:w="4111" w:type="dxa"/>
          </w:tcPr>
          <w:p w14:paraId="225F75C1"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Unique identifier for each site. A site can have multiple entities.</w:t>
            </w:r>
          </w:p>
        </w:tc>
        <w:tc>
          <w:tcPr>
            <w:tcW w:w="1984" w:type="dxa"/>
          </w:tcPr>
          <w:p w14:paraId="433527A2"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Unsigned integer</w:t>
            </w:r>
          </w:p>
        </w:tc>
      </w:tr>
      <w:tr w:rsidR="00AE66D9" w:rsidRPr="00610C75" w14:paraId="5A8F7582" w14:textId="77777777" w:rsidTr="00610C75">
        <w:trPr>
          <w:trHeight w:val="170"/>
        </w:trPr>
        <w:tc>
          <w:tcPr>
            <w:tcW w:w="1526" w:type="dxa"/>
          </w:tcPr>
          <w:p w14:paraId="151E8028"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4E27499C"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ID_ENTITY</w:t>
            </w:r>
          </w:p>
        </w:tc>
        <w:tc>
          <w:tcPr>
            <w:tcW w:w="4111" w:type="dxa"/>
          </w:tcPr>
          <w:p w14:paraId="543FBFA9"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Unique identifier for each entity. An entity can have multiple samples at different depths.</w:t>
            </w:r>
          </w:p>
        </w:tc>
        <w:tc>
          <w:tcPr>
            <w:tcW w:w="1984" w:type="dxa"/>
          </w:tcPr>
          <w:p w14:paraId="2CA89601"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Unsigned integer</w:t>
            </w:r>
          </w:p>
        </w:tc>
      </w:tr>
      <w:tr w:rsidR="00AE66D9" w:rsidRPr="00610C75" w14:paraId="41E3AA00" w14:textId="77777777" w:rsidTr="00610C75">
        <w:trPr>
          <w:trHeight w:val="170"/>
        </w:trPr>
        <w:tc>
          <w:tcPr>
            <w:tcW w:w="1526" w:type="dxa"/>
          </w:tcPr>
          <w:p w14:paraId="4C9BF190"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 xml:space="preserve">entity, climate, </w:t>
            </w:r>
            <w:proofErr w:type="spellStart"/>
            <w:r w:rsidRPr="00610C75">
              <w:rPr>
                <w:rFonts w:ascii="Gill Sans MT" w:eastAsia="Gill Sans" w:hAnsi="Gill Sans MT" w:cs="Gill Sans"/>
                <w:color w:val="000000"/>
              </w:rPr>
              <w:t>pollen_count</w:t>
            </w:r>
            <w:proofErr w:type="spellEnd"/>
          </w:p>
        </w:tc>
        <w:tc>
          <w:tcPr>
            <w:tcW w:w="2126" w:type="dxa"/>
          </w:tcPr>
          <w:p w14:paraId="158F0C63"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ID_SAMPLE</w:t>
            </w:r>
          </w:p>
        </w:tc>
        <w:tc>
          <w:tcPr>
            <w:tcW w:w="4111" w:type="dxa"/>
          </w:tcPr>
          <w:p w14:paraId="2BDAFB19"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Unique identifier for each sample</w:t>
            </w:r>
          </w:p>
        </w:tc>
        <w:tc>
          <w:tcPr>
            <w:tcW w:w="1984" w:type="dxa"/>
          </w:tcPr>
          <w:p w14:paraId="0ADFAC5A"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Unsigned integer</w:t>
            </w:r>
          </w:p>
        </w:tc>
      </w:tr>
      <w:tr w:rsidR="00AE66D9" w:rsidRPr="00610C75" w14:paraId="0DE7F554" w14:textId="77777777" w:rsidTr="00610C75">
        <w:trPr>
          <w:trHeight w:val="170"/>
        </w:trPr>
        <w:tc>
          <w:tcPr>
            <w:tcW w:w="1526" w:type="dxa"/>
          </w:tcPr>
          <w:p w14:paraId="55FD8968"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7A8D3897"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source</w:t>
            </w:r>
          </w:p>
        </w:tc>
        <w:tc>
          <w:tcPr>
            <w:tcW w:w="4111" w:type="dxa"/>
          </w:tcPr>
          <w:p w14:paraId="16C0E295"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Source from which the data was repatriated (</w:t>
            </w:r>
            <w:proofErr w:type="gramStart"/>
            <w:r w:rsidRPr="00610C75">
              <w:rPr>
                <w:rFonts w:ascii="Gill Sans MT" w:eastAsia="Gill Sans" w:hAnsi="Gill Sans MT" w:cs="Gill Sans"/>
                <w:color w:val="000000"/>
              </w:rPr>
              <w:t>e.g.</w:t>
            </w:r>
            <w:proofErr w:type="gramEnd"/>
            <w:r w:rsidRPr="00610C75">
              <w:rPr>
                <w:rFonts w:ascii="Gill Sans MT" w:eastAsia="Gill Sans" w:hAnsi="Gill Sans MT" w:cs="Gill Sans"/>
                <w:color w:val="000000"/>
              </w:rPr>
              <w:t xml:space="preserve"> Neotoma, EMPDv2)</w:t>
            </w:r>
          </w:p>
        </w:tc>
        <w:tc>
          <w:tcPr>
            <w:tcW w:w="1984" w:type="dxa"/>
          </w:tcPr>
          <w:p w14:paraId="00C12CF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72186F05" w14:textId="77777777" w:rsidTr="00610C75">
        <w:trPr>
          <w:trHeight w:val="170"/>
        </w:trPr>
        <w:tc>
          <w:tcPr>
            <w:tcW w:w="1526" w:type="dxa"/>
          </w:tcPr>
          <w:p w14:paraId="16BB3DF5"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2844A5F4"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site_name</w:t>
            </w:r>
            <w:proofErr w:type="spellEnd"/>
          </w:p>
        </w:tc>
        <w:tc>
          <w:tcPr>
            <w:tcW w:w="4111" w:type="dxa"/>
          </w:tcPr>
          <w:p w14:paraId="6C9F3779"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 xml:space="preserve">Site name as given by original authors or as defined by us where there was no unique name given to the site </w:t>
            </w:r>
          </w:p>
        </w:tc>
        <w:tc>
          <w:tcPr>
            <w:tcW w:w="1984" w:type="dxa"/>
          </w:tcPr>
          <w:p w14:paraId="33201D7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6204B365" w14:textId="77777777" w:rsidTr="00610C75">
        <w:trPr>
          <w:trHeight w:val="170"/>
        </w:trPr>
        <w:tc>
          <w:tcPr>
            <w:tcW w:w="1526" w:type="dxa"/>
          </w:tcPr>
          <w:p w14:paraId="2E680383"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675B7342"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entity_name</w:t>
            </w:r>
            <w:proofErr w:type="spellEnd"/>
          </w:p>
        </w:tc>
        <w:tc>
          <w:tcPr>
            <w:tcW w:w="4111" w:type="dxa"/>
          </w:tcPr>
          <w:p w14:paraId="3A618D6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Name of entity, where an entity may be a separate core from the same site or an alternative measurement type of the same core.</w:t>
            </w:r>
          </w:p>
        </w:tc>
        <w:tc>
          <w:tcPr>
            <w:tcW w:w="1984" w:type="dxa"/>
          </w:tcPr>
          <w:p w14:paraId="4B7BA8BA"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55773FB5" w14:textId="77777777" w:rsidTr="00610C75">
        <w:trPr>
          <w:trHeight w:val="170"/>
        </w:trPr>
        <w:tc>
          <w:tcPr>
            <w:tcW w:w="1526" w:type="dxa"/>
          </w:tcPr>
          <w:p w14:paraId="69632300"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1B4293C4"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latitude</w:t>
            </w:r>
          </w:p>
        </w:tc>
        <w:tc>
          <w:tcPr>
            <w:tcW w:w="4111" w:type="dxa"/>
          </w:tcPr>
          <w:p w14:paraId="642B74BB"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 xml:space="preserve">Latitude of the sampling site, given in decimal degrees, where N is </w:t>
            </w:r>
            <w:proofErr w:type="gramStart"/>
            <w:r w:rsidRPr="00610C75">
              <w:rPr>
                <w:rFonts w:ascii="Gill Sans MT" w:eastAsia="Gill Sans" w:hAnsi="Gill Sans MT" w:cs="Gill Sans"/>
                <w:color w:val="000000"/>
              </w:rPr>
              <w:t>positive</w:t>
            </w:r>
            <w:proofErr w:type="gramEnd"/>
            <w:r w:rsidRPr="00610C75">
              <w:rPr>
                <w:rFonts w:ascii="Gill Sans MT" w:eastAsia="Gill Sans" w:hAnsi="Gill Sans MT" w:cs="Gill Sans"/>
                <w:color w:val="000000"/>
              </w:rPr>
              <w:t xml:space="preserve"> and S is negative </w:t>
            </w:r>
          </w:p>
        </w:tc>
        <w:tc>
          <w:tcPr>
            <w:tcW w:w="1984" w:type="dxa"/>
          </w:tcPr>
          <w:p w14:paraId="722A226A"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w:t>
            </w:r>
            <w:r w:rsidRPr="00610C75">
              <w:rPr>
                <w:rFonts w:ascii="Gill Sans MT" w:eastAsia="Gill Sans" w:hAnsi="Gill Sans MT" w:cs="Gill Sans"/>
                <w:color w:val="000000"/>
              </w:rPr>
              <w:t>ision number</w:t>
            </w:r>
          </w:p>
        </w:tc>
      </w:tr>
      <w:tr w:rsidR="00AE66D9" w:rsidRPr="00610C75" w14:paraId="5DA41D1F" w14:textId="77777777" w:rsidTr="00610C75">
        <w:trPr>
          <w:trHeight w:val="170"/>
        </w:trPr>
        <w:tc>
          <w:tcPr>
            <w:tcW w:w="1526" w:type="dxa"/>
          </w:tcPr>
          <w:p w14:paraId="5AD3DEB1"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0D13014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longitude</w:t>
            </w:r>
          </w:p>
        </w:tc>
        <w:tc>
          <w:tcPr>
            <w:tcW w:w="4111" w:type="dxa"/>
          </w:tcPr>
          <w:p w14:paraId="2D248D28"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 xml:space="preserve">Longitude of the sampling site in decimal degrees, where E is </w:t>
            </w:r>
            <w:proofErr w:type="gramStart"/>
            <w:r w:rsidRPr="00610C75">
              <w:rPr>
                <w:rFonts w:ascii="Gill Sans MT" w:eastAsia="Gill Sans" w:hAnsi="Gill Sans MT" w:cs="Gill Sans"/>
                <w:color w:val="000000"/>
              </w:rPr>
              <w:t>positive</w:t>
            </w:r>
            <w:proofErr w:type="gramEnd"/>
            <w:r w:rsidRPr="00610C75">
              <w:rPr>
                <w:rFonts w:ascii="Gill Sans MT" w:eastAsia="Gill Sans" w:hAnsi="Gill Sans MT" w:cs="Gill Sans"/>
                <w:color w:val="000000"/>
              </w:rPr>
              <w:t xml:space="preserve"> and W is negative </w:t>
            </w:r>
          </w:p>
        </w:tc>
        <w:tc>
          <w:tcPr>
            <w:tcW w:w="1984" w:type="dxa"/>
          </w:tcPr>
          <w:p w14:paraId="6E48103E"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precision number</w:t>
            </w:r>
          </w:p>
        </w:tc>
      </w:tr>
      <w:tr w:rsidR="00AE66D9" w:rsidRPr="00610C75" w14:paraId="664B5381" w14:textId="77777777" w:rsidTr="00610C75">
        <w:trPr>
          <w:trHeight w:val="170"/>
        </w:trPr>
        <w:tc>
          <w:tcPr>
            <w:tcW w:w="1526" w:type="dxa"/>
          </w:tcPr>
          <w:p w14:paraId="7BFE1F2D"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5EFEF749"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elevation</w:t>
            </w:r>
          </w:p>
        </w:tc>
        <w:tc>
          <w:tcPr>
            <w:tcW w:w="4111" w:type="dxa"/>
          </w:tcPr>
          <w:p w14:paraId="766181C2"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Elevation of the sampling site in metres above (+) or below (-) sea level</w:t>
            </w:r>
          </w:p>
        </w:tc>
        <w:tc>
          <w:tcPr>
            <w:tcW w:w="1984" w:type="dxa"/>
          </w:tcPr>
          <w:p w14:paraId="15BBF24E"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precision number</w:t>
            </w:r>
          </w:p>
        </w:tc>
      </w:tr>
      <w:tr w:rsidR="00AE66D9" w:rsidRPr="00610C75" w14:paraId="7E3A0558" w14:textId="77777777" w:rsidTr="00610C75">
        <w:trPr>
          <w:trHeight w:val="170"/>
        </w:trPr>
        <w:tc>
          <w:tcPr>
            <w:tcW w:w="1526" w:type="dxa"/>
          </w:tcPr>
          <w:p w14:paraId="72CF6C67"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1A7EA4E1"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basin_size</w:t>
            </w:r>
            <w:proofErr w:type="spellEnd"/>
          </w:p>
        </w:tc>
        <w:tc>
          <w:tcPr>
            <w:tcW w:w="4111" w:type="dxa"/>
          </w:tcPr>
          <w:p w14:paraId="07881027"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Size of sampled site (</w:t>
            </w:r>
            <w:proofErr w:type="gramStart"/>
            <w:r w:rsidRPr="00610C75">
              <w:rPr>
                <w:rFonts w:ascii="Gill Sans MT" w:eastAsia="Gill Sans" w:hAnsi="Gill Sans MT" w:cs="Gill Sans"/>
                <w:color w:val="000000"/>
              </w:rPr>
              <w:t>e.g.</w:t>
            </w:r>
            <w:proofErr w:type="gramEnd"/>
            <w:r w:rsidRPr="00610C75">
              <w:rPr>
                <w:rFonts w:ascii="Gill Sans MT" w:eastAsia="Gill Sans" w:hAnsi="Gill Sans MT" w:cs="Gill Sans"/>
                <w:color w:val="000000"/>
              </w:rPr>
              <w:t xml:space="preserve"> lake, bog, etc.) in km</w:t>
            </w:r>
            <w:r w:rsidRPr="00610C75">
              <w:rPr>
                <w:rFonts w:ascii="Gill Sans MT" w:eastAsia="Gill Sans" w:hAnsi="Gill Sans MT" w:cs="Gill Sans"/>
                <w:color w:val="000000"/>
                <w:vertAlign w:val="superscript"/>
              </w:rPr>
              <w:t xml:space="preserve">2 </w:t>
            </w:r>
            <w:r w:rsidRPr="00610C75">
              <w:rPr>
                <w:rFonts w:ascii="Gill Sans MT" w:eastAsia="Gill Sans" w:hAnsi="Gill Sans MT" w:cs="Gill Sans"/>
                <w:color w:val="000000"/>
              </w:rPr>
              <w:t>or given as a categorical estimated when precise information was not recorded or was not available</w:t>
            </w:r>
          </w:p>
        </w:tc>
        <w:tc>
          <w:tcPr>
            <w:tcW w:w="1984" w:type="dxa"/>
          </w:tcPr>
          <w:p w14:paraId="09E0556E"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24C975F3" w14:textId="77777777" w:rsidTr="00610C75">
        <w:trPr>
          <w:trHeight w:val="170"/>
        </w:trPr>
        <w:tc>
          <w:tcPr>
            <w:tcW w:w="1526" w:type="dxa"/>
          </w:tcPr>
          <w:p w14:paraId="12EBFD81"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0268ED26"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site_type</w:t>
            </w:r>
            <w:proofErr w:type="spellEnd"/>
          </w:p>
        </w:tc>
        <w:tc>
          <w:tcPr>
            <w:tcW w:w="4111" w:type="dxa"/>
          </w:tcPr>
          <w:p w14:paraId="0E5E6F8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Information about type of site (</w:t>
            </w:r>
            <w:proofErr w:type="gramStart"/>
            <w:r w:rsidRPr="00610C75">
              <w:rPr>
                <w:rFonts w:ascii="Gill Sans MT" w:eastAsia="Gill Sans" w:hAnsi="Gill Sans MT" w:cs="Gill Sans"/>
                <w:color w:val="000000"/>
              </w:rPr>
              <w:t>e.g.</w:t>
            </w:r>
            <w:proofErr w:type="gramEnd"/>
            <w:r w:rsidRPr="00610C75">
              <w:rPr>
                <w:rFonts w:ascii="Gill Sans MT" w:eastAsia="Gill Sans" w:hAnsi="Gill Sans MT" w:cs="Gill Sans"/>
                <w:color w:val="000000"/>
              </w:rPr>
              <w:t xml:space="preserve"> cave, lake, glacial, terrestrial, etc.)</w:t>
            </w:r>
          </w:p>
        </w:tc>
        <w:tc>
          <w:tcPr>
            <w:tcW w:w="1984" w:type="dxa"/>
          </w:tcPr>
          <w:p w14:paraId="57E91B4E"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6C3AEBBC" w14:textId="77777777" w:rsidTr="00610C75">
        <w:trPr>
          <w:trHeight w:val="170"/>
        </w:trPr>
        <w:tc>
          <w:tcPr>
            <w:tcW w:w="1526" w:type="dxa"/>
          </w:tcPr>
          <w:p w14:paraId="5FBEB35B"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31F3A039"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entity_type</w:t>
            </w:r>
            <w:proofErr w:type="spellEnd"/>
          </w:p>
        </w:tc>
        <w:tc>
          <w:tcPr>
            <w:tcW w:w="4111" w:type="dxa"/>
          </w:tcPr>
          <w:p w14:paraId="6A566F57"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Information about the type of entity (</w:t>
            </w:r>
            <w:proofErr w:type="gramStart"/>
            <w:r w:rsidRPr="00610C75">
              <w:rPr>
                <w:rFonts w:ascii="Gill Sans MT" w:eastAsia="Gill Sans" w:hAnsi="Gill Sans MT" w:cs="Gill Sans"/>
                <w:color w:val="000000"/>
              </w:rPr>
              <w:t>e.g.</w:t>
            </w:r>
            <w:proofErr w:type="gramEnd"/>
            <w:r w:rsidRPr="00610C75">
              <w:rPr>
                <w:rFonts w:ascii="Gill Sans MT" w:eastAsia="Gill Sans" w:hAnsi="Gill Sans MT" w:cs="Gill Sans"/>
                <w:color w:val="000000"/>
              </w:rPr>
              <w:t xml:space="preserve"> composite, core top, surface sample, etc.)</w:t>
            </w:r>
          </w:p>
        </w:tc>
        <w:tc>
          <w:tcPr>
            <w:tcW w:w="1984" w:type="dxa"/>
          </w:tcPr>
          <w:p w14:paraId="10FA4522"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00E867EF" w14:textId="77777777" w:rsidTr="00610C75">
        <w:trPr>
          <w:trHeight w:val="170"/>
        </w:trPr>
        <w:tc>
          <w:tcPr>
            <w:tcW w:w="1526" w:type="dxa"/>
          </w:tcPr>
          <w:p w14:paraId="2B7288F4"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63FCC3A4"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age_BP</w:t>
            </w:r>
            <w:proofErr w:type="spellEnd"/>
          </w:p>
        </w:tc>
        <w:tc>
          <w:tcPr>
            <w:tcW w:w="4111" w:type="dxa"/>
          </w:tcPr>
          <w:p w14:paraId="72EA63F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Sample age in years before present (BP) or categorical estimate where not numeric values were available</w:t>
            </w:r>
          </w:p>
        </w:tc>
        <w:tc>
          <w:tcPr>
            <w:tcW w:w="1984" w:type="dxa"/>
          </w:tcPr>
          <w:p w14:paraId="2509B819"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68948FC4" w14:textId="77777777" w:rsidTr="00610C75">
        <w:trPr>
          <w:trHeight w:val="170"/>
        </w:trPr>
        <w:tc>
          <w:tcPr>
            <w:tcW w:w="1526" w:type="dxa"/>
          </w:tcPr>
          <w:p w14:paraId="6EE7EEEC"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52C5CF4B"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publication</w:t>
            </w:r>
          </w:p>
        </w:tc>
        <w:tc>
          <w:tcPr>
            <w:tcW w:w="4111" w:type="dxa"/>
          </w:tcPr>
          <w:p w14:paraId="09AE437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Citation for the publ</w:t>
            </w:r>
            <w:r w:rsidRPr="00610C75">
              <w:rPr>
                <w:rFonts w:ascii="Gill Sans MT" w:eastAsia="Gill Sans" w:hAnsi="Gill Sans MT" w:cs="Gill Sans"/>
                <w:color w:val="000000"/>
              </w:rPr>
              <w:t>ication where the data was originally published</w:t>
            </w:r>
          </w:p>
        </w:tc>
        <w:tc>
          <w:tcPr>
            <w:tcW w:w="1984" w:type="dxa"/>
          </w:tcPr>
          <w:p w14:paraId="7D600B0B"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38567159" w14:textId="77777777" w:rsidTr="00610C75">
        <w:trPr>
          <w:trHeight w:val="170"/>
        </w:trPr>
        <w:tc>
          <w:tcPr>
            <w:tcW w:w="1526" w:type="dxa"/>
          </w:tcPr>
          <w:p w14:paraId="265C4C43"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entity</w:t>
            </w:r>
          </w:p>
        </w:tc>
        <w:tc>
          <w:tcPr>
            <w:tcW w:w="2126" w:type="dxa"/>
          </w:tcPr>
          <w:p w14:paraId="3DE67C0F"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doi</w:t>
            </w:r>
            <w:proofErr w:type="spellEnd"/>
          </w:p>
        </w:tc>
        <w:tc>
          <w:tcPr>
            <w:tcW w:w="4111" w:type="dxa"/>
          </w:tcPr>
          <w:p w14:paraId="4E321D7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Digital Object Identifier (DOI) for the publication</w:t>
            </w:r>
          </w:p>
        </w:tc>
        <w:tc>
          <w:tcPr>
            <w:tcW w:w="1984" w:type="dxa"/>
          </w:tcPr>
          <w:p w14:paraId="73A26700"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44D1A9D8" w14:textId="77777777" w:rsidTr="00610C75">
        <w:trPr>
          <w:trHeight w:val="170"/>
        </w:trPr>
        <w:tc>
          <w:tcPr>
            <w:tcW w:w="1526" w:type="dxa"/>
          </w:tcPr>
          <w:p w14:paraId="67473108"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climate</w:t>
            </w:r>
          </w:p>
        </w:tc>
        <w:tc>
          <w:tcPr>
            <w:tcW w:w="2126" w:type="dxa"/>
          </w:tcPr>
          <w:p w14:paraId="3130E79C"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ID_BIOME</w:t>
            </w:r>
          </w:p>
        </w:tc>
        <w:tc>
          <w:tcPr>
            <w:tcW w:w="4111" w:type="dxa"/>
          </w:tcPr>
          <w:p w14:paraId="3C320E22"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Unique identifier for each potential natural vegetation (PNV)</w:t>
            </w:r>
          </w:p>
        </w:tc>
        <w:tc>
          <w:tcPr>
            <w:tcW w:w="1984" w:type="dxa"/>
          </w:tcPr>
          <w:p w14:paraId="67550C9C"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Unsigned integer</w:t>
            </w:r>
          </w:p>
        </w:tc>
      </w:tr>
      <w:tr w:rsidR="00AE66D9" w:rsidRPr="00610C75" w14:paraId="0505EE39" w14:textId="77777777" w:rsidTr="00610C75">
        <w:trPr>
          <w:trHeight w:val="170"/>
        </w:trPr>
        <w:tc>
          <w:tcPr>
            <w:tcW w:w="1526" w:type="dxa"/>
          </w:tcPr>
          <w:p w14:paraId="3A6D8FE5"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climate</w:t>
            </w:r>
          </w:p>
        </w:tc>
        <w:tc>
          <w:tcPr>
            <w:tcW w:w="2126" w:type="dxa"/>
          </w:tcPr>
          <w:p w14:paraId="1836288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PNV</w:t>
            </w:r>
          </w:p>
        </w:tc>
        <w:tc>
          <w:tcPr>
            <w:tcW w:w="4111" w:type="dxa"/>
          </w:tcPr>
          <w:p w14:paraId="70BD5878"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 xml:space="preserve">Potential Natural Vegetation based on the work by </w:t>
            </w:r>
            <w:proofErr w:type="spellStart"/>
            <w:r w:rsidRPr="00610C75">
              <w:rPr>
                <w:rFonts w:ascii="Gill Sans MT" w:eastAsia="Gill Sans" w:hAnsi="Gill Sans MT" w:cs="Gill Sans"/>
                <w:color w:val="000000"/>
              </w:rPr>
              <w:t>Hengl</w:t>
            </w:r>
            <w:proofErr w:type="spellEnd"/>
            <w:r w:rsidRPr="00610C75">
              <w:rPr>
                <w:rFonts w:ascii="Gill Sans MT" w:eastAsia="Gill Sans" w:hAnsi="Gill Sans MT" w:cs="Gill Sans"/>
                <w:color w:val="000000"/>
              </w:rPr>
              <w:t xml:space="preserve"> et al., 2018</w:t>
            </w:r>
          </w:p>
        </w:tc>
        <w:tc>
          <w:tcPr>
            <w:tcW w:w="1984" w:type="dxa"/>
          </w:tcPr>
          <w:p w14:paraId="2AF7F1D9"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556C15CC" w14:textId="77777777" w:rsidTr="00610C75">
        <w:trPr>
          <w:trHeight w:val="170"/>
        </w:trPr>
        <w:tc>
          <w:tcPr>
            <w:tcW w:w="1526" w:type="dxa"/>
          </w:tcPr>
          <w:p w14:paraId="4F90B2C2"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lastRenderedPageBreak/>
              <w:t>climate</w:t>
            </w:r>
          </w:p>
        </w:tc>
        <w:tc>
          <w:tcPr>
            <w:tcW w:w="2126" w:type="dxa"/>
          </w:tcPr>
          <w:p w14:paraId="7D26A333"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mi</w:t>
            </w:r>
          </w:p>
        </w:tc>
        <w:tc>
          <w:tcPr>
            <w:tcW w:w="4111" w:type="dxa"/>
          </w:tcPr>
          <w:p w14:paraId="4E4FDCDA"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Reconstructed Moisture Index [unitless] using the CRU TS 4.04 (Harris et al., 2020) data set</w:t>
            </w:r>
          </w:p>
        </w:tc>
        <w:tc>
          <w:tcPr>
            <w:tcW w:w="1984" w:type="dxa"/>
          </w:tcPr>
          <w:p w14:paraId="68D884D0"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precision number</w:t>
            </w:r>
          </w:p>
        </w:tc>
      </w:tr>
      <w:tr w:rsidR="00AE66D9" w:rsidRPr="00610C75" w14:paraId="17E36AC6" w14:textId="77777777" w:rsidTr="00610C75">
        <w:trPr>
          <w:trHeight w:val="170"/>
        </w:trPr>
        <w:tc>
          <w:tcPr>
            <w:tcW w:w="1526" w:type="dxa"/>
          </w:tcPr>
          <w:p w14:paraId="2E8D2514"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climate</w:t>
            </w:r>
          </w:p>
        </w:tc>
        <w:tc>
          <w:tcPr>
            <w:tcW w:w="2126" w:type="dxa"/>
          </w:tcPr>
          <w:p w14:paraId="77D42E4E"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gdd0</w:t>
            </w:r>
          </w:p>
        </w:tc>
        <w:tc>
          <w:tcPr>
            <w:tcW w:w="4111" w:type="dxa"/>
          </w:tcPr>
          <w:p w14:paraId="22014F7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Reconstructed Growing Degree Days above 0 ºC [ºC days] using the CRU TS 4.04 (Harris et al., 2020) data set</w:t>
            </w:r>
          </w:p>
        </w:tc>
        <w:tc>
          <w:tcPr>
            <w:tcW w:w="1984" w:type="dxa"/>
          </w:tcPr>
          <w:p w14:paraId="275235B7"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precision number</w:t>
            </w:r>
          </w:p>
        </w:tc>
      </w:tr>
      <w:tr w:rsidR="00AE66D9" w:rsidRPr="00610C75" w14:paraId="1DEAE091" w14:textId="77777777" w:rsidTr="00610C75">
        <w:trPr>
          <w:trHeight w:val="170"/>
        </w:trPr>
        <w:tc>
          <w:tcPr>
            <w:tcW w:w="1526" w:type="dxa"/>
          </w:tcPr>
          <w:p w14:paraId="0A83F7BD"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climate</w:t>
            </w:r>
          </w:p>
        </w:tc>
        <w:tc>
          <w:tcPr>
            <w:tcW w:w="2126" w:type="dxa"/>
          </w:tcPr>
          <w:p w14:paraId="03C3BDEB"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mat</w:t>
            </w:r>
          </w:p>
        </w:tc>
        <w:tc>
          <w:tcPr>
            <w:tcW w:w="4111" w:type="dxa"/>
          </w:tcPr>
          <w:p w14:paraId="075992F4"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Reconstructed Mean Annual Temperature [ºC] using the CRU TS 4.04 (Harris et al., 2020) data set</w:t>
            </w:r>
          </w:p>
        </w:tc>
        <w:tc>
          <w:tcPr>
            <w:tcW w:w="1984" w:type="dxa"/>
          </w:tcPr>
          <w:p w14:paraId="12673F0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w:t>
            </w:r>
            <w:r w:rsidRPr="00610C75">
              <w:rPr>
                <w:rFonts w:ascii="Gill Sans MT" w:eastAsia="Gill Sans" w:hAnsi="Gill Sans MT" w:cs="Gill Sans"/>
                <w:color w:val="000000"/>
              </w:rPr>
              <w:t>n number</w:t>
            </w:r>
          </w:p>
        </w:tc>
      </w:tr>
      <w:tr w:rsidR="00AE66D9" w:rsidRPr="00610C75" w14:paraId="41AD2A21" w14:textId="77777777" w:rsidTr="00610C75">
        <w:trPr>
          <w:trHeight w:val="170"/>
        </w:trPr>
        <w:tc>
          <w:tcPr>
            <w:tcW w:w="1526" w:type="dxa"/>
          </w:tcPr>
          <w:p w14:paraId="56B5E467"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climate</w:t>
            </w:r>
          </w:p>
        </w:tc>
        <w:tc>
          <w:tcPr>
            <w:tcW w:w="2126" w:type="dxa"/>
          </w:tcPr>
          <w:p w14:paraId="1B08396F"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mtco</w:t>
            </w:r>
            <w:proofErr w:type="spellEnd"/>
          </w:p>
        </w:tc>
        <w:tc>
          <w:tcPr>
            <w:tcW w:w="4111" w:type="dxa"/>
          </w:tcPr>
          <w:p w14:paraId="25900E0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Reconstructed Mean Temperature of the Coldest Month [ºC] using the CRU TS 4.04 (Harris et al., 2020) data set</w:t>
            </w:r>
          </w:p>
        </w:tc>
        <w:tc>
          <w:tcPr>
            <w:tcW w:w="1984" w:type="dxa"/>
          </w:tcPr>
          <w:p w14:paraId="2276C69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precision number</w:t>
            </w:r>
          </w:p>
        </w:tc>
      </w:tr>
      <w:tr w:rsidR="00AE66D9" w:rsidRPr="00610C75" w14:paraId="39385EEB" w14:textId="77777777" w:rsidTr="00610C75">
        <w:trPr>
          <w:trHeight w:val="170"/>
        </w:trPr>
        <w:tc>
          <w:tcPr>
            <w:tcW w:w="1526" w:type="dxa"/>
          </w:tcPr>
          <w:p w14:paraId="2B361253"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climate</w:t>
            </w:r>
          </w:p>
        </w:tc>
        <w:tc>
          <w:tcPr>
            <w:tcW w:w="2126" w:type="dxa"/>
          </w:tcPr>
          <w:p w14:paraId="5469C7ED"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mtwa</w:t>
            </w:r>
            <w:proofErr w:type="spellEnd"/>
          </w:p>
        </w:tc>
        <w:tc>
          <w:tcPr>
            <w:tcW w:w="4111" w:type="dxa"/>
          </w:tcPr>
          <w:p w14:paraId="7927BDC3"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Reconstructed Mean Temperature of the Warmest Month [ºC] using the CRU TS 4.04 (Harris et al., 2020) data set</w:t>
            </w:r>
          </w:p>
        </w:tc>
        <w:tc>
          <w:tcPr>
            <w:tcW w:w="1984" w:type="dxa"/>
          </w:tcPr>
          <w:p w14:paraId="04A7ECE9"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precision number</w:t>
            </w:r>
          </w:p>
        </w:tc>
      </w:tr>
      <w:tr w:rsidR="00AE66D9" w:rsidRPr="00610C75" w14:paraId="7258E1B7" w14:textId="77777777" w:rsidTr="00610C75">
        <w:trPr>
          <w:trHeight w:val="170"/>
        </w:trPr>
        <w:tc>
          <w:tcPr>
            <w:tcW w:w="1526" w:type="dxa"/>
          </w:tcPr>
          <w:p w14:paraId="429E20A8"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climate</w:t>
            </w:r>
          </w:p>
        </w:tc>
        <w:tc>
          <w:tcPr>
            <w:tcW w:w="2126" w:type="dxa"/>
          </w:tcPr>
          <w:p w14:paraId="4757AB37"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map</w:t>
            </w:r>
          </w:p>
        </w:tc>
        <w:tc>
          <w:tcPr>
            <w:tcW w:w="4111" w:type="dxa"/>
          </w:tcPr>
          <w:p w14:paraId="09504330"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Reconstructed Mean Annual Precipitation [mm/year] using the CRU TS 4.04 (Harris et al., 2020) data set</w:t>
            </w:r>
          </w:p>
        </w:tc>
        <w:tc>
          <w:tcPr>
            <w:tcW w:w="1984" w:type="dxa"/>
          </w:tcPr>
          <w:p w14:paraId="672E329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w:t>
            </w:r>
            <w:r w:rsidRPr="00610C75">
              <w:rPr>
                <w:rFonts w:ascii="Gill Sans MT" w:eastAsia="Gill Sans" w:hAnsi="Gill Sans MT" w:cs="Gill Sans"/>
                <w:color w:val="000000"/>
              </w:rPr>
              <w:t xml:space="preserve"> precision number</w:t>
            </w:r>
          </w:p>
        </w:tc>
      </w:tr>
      <w:tr w:rsidR="00AE66D9" w:rsidRPr="00610C75" w14:paraId="2F416282" w14:textId="77777777" w:rsidTr="00610C75">
        <w:trPr>
          <w:trHeight w:val="170"/>
        </w:trPr>
        <w:tc>
          <w:tcPr>
            <w:tcW w:w="1526" w:type="dxa"/>
          </w:tcPr>
          <w:p w14:paraId="56D80F28"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taxon_name</w:t>
            </w:r>
            <w:proofErr w:type="spellEnd"/>
            <w:r w:rsidRPr="00610C75">
              <w:rPr>
                <w:rFonts w:ascii="Gill Sans MT" w:eastAsia="Gill Sans" w:hAnsi="Gill Sans MT" w:cs="Gill Sans"/>
                <w:color w:val="000000"/>
              </w:rPr>
              <w:t>,</w:t>
            </w:r>
          </w:p>
          <w:p w14:paraId="39CA5E1A"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pollen_count</w:t>
            </w:r>
            <w:proofErr w:type="spellEnd"/>
          </w:p>
        </w:tc>
        <w:tc>
          <w:tcPr>
            <w:tcW w:w="2126" w:type="dxa"/>
          </w:tcPr>
          <w:p w14:paraId="2388ECDB"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ID_TAXON</w:t>
            </w:r>
          </w:p>
        </w:tc>
        <w:tc>
          <w:tcPr>
            <w:tcW w:w="4111" w:type="dxa"/>
          </w:tcPr>
          <w:p w14:paraId="56F34621"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Unique identifier for each taxon</w:t>
            </w:r>
          </w:p>
        </w:tc>
        <w:tc>
          <w:tcPr>
            <w:tcW w:w="1984" w:type="dxa"/>
          </w:tcPr>
          <w:p w14:paraId="4DD63F26"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Unsigned integer</w:t>
            </w:r>
          </w:p>
        </w:tc>
      </w:tr>
      <w:tr w:rsidR="00AE66D9" w:rsidRPr="00610C75" w14:paraId="60E6A2CE" w14:textId="77777777" w:rsidTr="00610C75">
        <w:trPr>
          <w:trHeight w:val="170"/>
        </w:trPr>
        <w:tc>
          <w:tcPr>
            <w:tcW w:w="1526" w:type="dxa"/>
          </w:tcPr>
          <w:p w14:paraId="7A6CD690"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taxon_name</w:t>
            </w:r>
            <w:proofErr w:type="spellEnd"/>
          </w:p>
        </w:tc>
        <w:tc>
          <w:tcPr>
            <w:tcW w:w="2126" w:type="dxa"/>
          </w:tcPr>
          <w:p w14:paraId="3C703B23"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taxon_name</w:t>
            </w:r>
            <w:proofErr w:type="spellEnd"/>
          </w:p>
        </w:tc>
        <w:tc>
          <w:tcPr>
            <w:tcW w:w="4111" w:type="dxa"/>
          </w:tcPr>
          <w:p w14:paraId="38998C0D"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Standardised taxon name</w:t>
            </w:r>
          </w:p>
        </w:tc>
        <w:tc>
          <w:tcPr>
            <w:tcW w:w="1984" w:type="dxa"/>
          </w:tcPr>
          <w:p w14:paraId="759E9C7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Text</w:t>
            </w:r>
          </w:p>
        </w:tc>
      </w:tr>
      <w:tr w:rsidR="00AE66D9" w:rsidRPr="00610C75" w14:paraId="6AE505D4" w14:textId="77777777" w:rsidTr="00610C75">
        <w:trPr>
          <w:trHeight w:val="170"/>
        </w:trPr>
        <w:tc>
          <w:tcPr>
            <w:tcW w:w="1526" w:type="dxa"/>
          </w:tcPr>
          <w:p w14:paraId="0B009D9E"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pollen_count</w:t>
            </w:r>
            <w:proofErr w:type="spellEnd"/>
          </w:p>
        </w:tc>
        <w:tc>
          <w:tcPr>
            <w:tcW w:w="2126" w:type="dxa"/>
          </w:tcPr>
          <w:p w14:paraId="31AB75A4"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amalgamation_level</w:t>
            </w:r>
            <w:proofErr w:type="spellEnd"/>
          </w:p>
        </w:tc>
        <w:tc>
          <w:tcPr>
            <w:tcW w:w="4111" w:type="dxa"/>
          </w:tcPr>
          <w:p w14:paraId="19CCD3BF"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Level of amalgamation for the pollen counts:</w:t>
            </w:r>
          </w:p>
          <w:p w14:paraId="61E3FE95" w14:textId="77777777" w:rsidR="00AE66D9" w:rsidRPr="00610C75" w:rsidRDefault="00610C75">
            <w:pPr>
              <w:numPr>
                <w:ilvl w:val="0"/>
                <w:numId w:val="1"/>
              </w:num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amalgamation_level</w:t>
            </w:r>
            <w:proofErr w:type="spellEnd"/>
            <w:r w:rsidRPr="00610C75">
              <w:rPr>
                <w:rFonts w:ascii="Gill Sans MT" w:eastAsia="Gill Sans" w:hAnsi="Gill Sans MT" w:cs="Gill Sans"/>
                <w:color w:val="000000"/>
              </w:rPr>
              <w:t xml:space="preserve"> = 0: </w:t>
            </w:r>
          </w:p>
          <w:p w14:paraId="02AA7CD0" w14:textId="77777777" w:rsidR="00AE66D9" w:rsidRPr="00610C75" w:rsidRDefault="00610C75">
            <w:pPr>
              <w:pBdr>
                <w:top w:val="nil"/>
                <w:left w:val="nil"/>
                <w:bottom w:val="nil"/>
                <w:right w:val="nil"/>
                <w:between w:val="nil"/>
              </w:pBdr>
              <w:ind w:left="720"/>
              <w:rPr>
                <w:rFonts w:ascii="Gill Sans MT" w:eastAsia="Gill Sans" w:hAnsi="Gill Sans MT" w:cs="Gill Sans"/>
                <w:color w:val="000000"/>
              </w:rPr>
            </w:pPr>
            <w:r w:rsidRPr="00610C75">
              <w:rPr>
                <w:rFonts w:ascii="Gill Sans MT" w:eastAsia="Gill Sans" w:hAnsi="Gill Sans MT" w:cs="Gill Sans"/>
                <w:color w:val="000000"/>
              </w:rPr>
              <w:t>clean pollen counts</w:t>
            </w:r>
          </w:p>
          <w:p w14:paraId="6182F381" w14:textId="77777777" w:rsidR="00AE66D9" w:rsidRPr="00610C75" w:rsidRDefault="00610C75">
            <w:pPr>
              <w:numPr>
                <w:ilvl w:val="0"/>
                <w:numId w:val="1"/>
              </w:num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amalgamation_level</w:t>
            </w:r>
            <w:proofErr w:type="spellEnd"/>
            <w:r w:rsidRPr="00610C75">
              <w:rPr>
                <w:rFonts w:ascii="Gill Sans MT" w:eastAsia="Gill Sans" w:hAnsi="Gill Sans MT" w:cs="Gill Sans"/>
                <w:color w:val="000000"/>
              </w:rPr>
              <w:t xml:space="preserve"> = 1:</w:t>
            </w:r>
          </w:p>
          <w:p w14:paraId="77C481B1" w14:textId="77777777" w:rsidR="00AE66D9" w:rsidRPr="00610C75" w:rsidRDefault="00610C75">
            <w:pPr>
              <w:pBdr>
                <w:top w:val="nil"/>
                <w:left w:val="nil"/>
                <w:bottom w:val="nil"/>
                <w:right w:val="nil"/>
                <w:between w:val="nil"/>
              </w:pBdr>
              <w:ind w:left="720"/>
              <w:rPr>
                <w:rFonts w:ascii="Gill Sans MT" w:eastAsia="Gill Sans" w:hAnsi="Gill Sans MT" w:cs="Gill Sans"/>
                <w:color w:val="000000"/>
              </w:rPr>
            </w:pPr>
            <w:r w:rsidRPr="00610C75">
              <w:rPr>
                <w:rFonts w:ascii="Gill Sans MT" w:eastAsia="Gill Sans" w:hAnsi="Gill Sans MT" w:cs="Gill Sans"/>
                <w:color w:val="000000"/>
              </w:rPr>
              <w:t>intermediate pollen counts</w:t>
            </w:r>
          </w:p>
          <w:p w14:paraId="48B04E60" w14:textId="77777777" w:rsidR="00AE66D9" w:rsidRPr="00610C75" w:rsidRDefault="00610C75">
            <w:pPr>
              <w:numPr>
                <w:ilvl w:val="0"/>
                <w:numId w:val="1"/>
              </w:num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amalgamation_level</w:t>
            </w:r>
            <w:proofErr w:type="spellEnd"/>
            <w:r w:rsidRPr="00610C75">
              <w:rPr>
                <w:rFonts w:ascii="Gill Sans MT" w:eastAsia="Gill Sans" w:hAnsi="Gill Sans MT" w:cs="Gill Sans"/>
                <w:color w:val="000000"/>
              </w:rPr>
              <w:t xml:space="preserve"> = 2: </w:t>
            </w:r>
          </w:p>
          <w:p w14:paraId="2EBB8215" w14:textId="77777777" w:rsidR="00AE66D9" w:rsidRPr="00610C75" w:rsidRDefault="00610C75">
            <w:pPr>
              <w:pBdr>
                <w:top w:val="nil"/>
                <w:left w:val="nil"/>
                <w:bottom w:val="nil"/>
                <w:right w:val="nil"/>
                <w:between w:val="nil"/>
              </w:pBdr>
              <w:ind w:left="720"/>
              <w:rPr>
                <w:rFonts w:ascii="Gill Sans MT" w:eastAsia="Gill Sans" w:hAnsi="Gill Sans MT" w:cs="Gill Sans"/>
                <w:color w:val="000000"/>
              </w:rPr>
            </w:pPr>
            <w:r w:rsidRPr="00610C75">
              <w:rPr>
                <w:rFonts w:ascii="Gill Sans MT" w:eastAsia="Gill Sans" w:hAnsi="Gill Sans MT" w:cs="Gill Sans"/>
                <w:color w:val="000000"/>
              </w:rPr>
              <w:t>amalgamated pollen counts</w:t>
            </w:r>
          </w:p>
        </w:tc>
        <w:tc>
          <w:tcPr>
            <w:tcW w:w="1984" w:type="dxa"/>
          </w:tcPr>
          <w:p w14:paraId="6A7A24DC"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Unsigned integer between 0 and 2</w:t>
            </w:r>
          </w:p>
        </w:tc>
      </w:tr>
      <w:tr w:rsidR="00AE66D9" w:rsidRPr="00610C75" w14:paraId="1960C4CA" w14:textId="77777777" w:rsidTr="00610C75">
        <w:trPr>
          <w:trHeight w:val="170"/>
        </w:trPr>
        <w:tc>
          <w:tcPr>
            <w:tcW w:w="1526" w:type="dxa"/>
          </w:tcPr>
          <w:p w14:paraId="6F1D8428" w14:textId="77777777" w:rsidR="00AE66D9" w:rsidRPr="00610C75" w:rsidRDefault="00610C75">
            <w:pPr>
              <w:pBdr>
                <w:top w:val="nil"/>
                <w:left w:val="nil"/>
                <w:bottom w:val="nil"/>
                <w:right w:val="nil"/>
                <w:between w:val="nil"/>
              </w:pBdr>
              <w:rPr>
                <w:rFonts w:ascii="Gill Sans MT" w:eastAsia="Gill Sans" w:hAnsi="Gill Sans MT" w:cs="Gill Sans"/>
                <w:color w:val="000000"/>
              </w:rPr>
            </w:pPr>
            <w:proofErr w:type="spellStart"/>
            <w:r w:rsidRPr="00610C75">
              <w:rPr>
                <w:rFonts w:ascii="Gill Sans MT" w:eastAsia="Gill Sans" w:hAnsi="Gill Sans MT" w:cs="Gill Sans"/>
                <w:color w:val="000000"/>
              </w:rPr>
              <w:t>pollen_count</w:t>
            </w:r>
            <w:proofErr w:type="spellEnd"/>
          </w:p>
        </w:tc>
        <w:tc>
          <w:tcPr>
            <w:tcW w:w="2126" w:type="dxa"/>
          </w:tcPr>
          <w:p w14:paraId="5A63F355"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count</w:t>
            </w:r>
          </w:p>
        </w:tc>
        <w:tc>
          <w:tcPr>
            <w:tcW w:w="4111" w:type="dxa"/>
          </w:tcPr>
          <w:p w14:paraId="477AE702"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Standardised pollen count</w:t>
            </w:r>
          </w:p>
        </w:tc>
        <w:tc>
          <w:tcPr>
            <w:tcW w:w="1984" w:type="dxa"/>
          </w:tcPr>
          <w:p w14:paraId="50FD1D7A" w14:textId="77777777" w:rsidR="00AE66D9" w:rsidRPr="00610C75" w:rsidRDefault="00610C75">
            <w:pPr>
              <w:pBdr>
                <w:top w:val="nil"/>
                <w:left w:val="nil"/>
                <w:bottom w:val="nil"/>
                <w:right w:val="nil"/>
                <w:between w:val="nil"/>
              </w:pBdr>
              <w:rPr>
                <w:rFonts w:ascii="Gill Sans MT" w:eastAsia="Gill Sans" w:hAnsi="Gill Sans MT" w:cs="Gill Sans"/>
                <w:color w:val="000000"/>
              </w:rPr>
            </w:pPr>
            <w:r w:rsidRPr="00610C75">
              <w:rPr>
                <w:rFonts w:ascii="Gill Sans MT" w:eastAsia="Gill Sans" w:hAnsi="Gill Sans MT" w:cs="Gill Sans"/>
                <w:color w:val="000000"/>
              </w:rPr>
              <w:t>Double precision number</w:t>
            </w:r>
          </w:p>
        </w:tc>
      </w:tr>
    </w:tbl>
    <w:p w14:paraId="306A2957" w14:textId="77777777" w:rsidR="00AE66D9" w:rsidRPr="00610C75" w:rsidRDefault="00AE66D9">
      <w:pPr>
        <w:spacing w:before="240" w:after="240"/>
        <w:jc w:val="both"/>
        <w:rPr>
          <w:rFonts w:ascii="Gill Sans MT" w:eastAsia="Gill Sans" w:hAnsi="Gill Sans MT" w:cs="Gill Sans"/>
        </w:rPr>
      </w:pPr>
    </w:p>
    <w:p w14:paraId="73C0ABAB" w14:textId="3857C732" w:rsidR="00AE66D9" w:rsidRPr="00610C75" w:rsidRDefault="00AE66D9">
      <w:pPr>
        <w:spacing w:before="240" w:after="240"/>
        <w:jc w:val="both"/>
        <w:rPr>
          <w:rFonts w:ascii="Gill Sans MT" w:eastAsia="Gill Sans" w:hAnsi="Gill Sans MT" w:cs="Gill Sans"/>
        </w:rPr>
      </w:pPr>
    </w:p>
    <w:p w14:paraId="1A81A0D5" w14:textId="7A03D2C8" w:rsidR="006F6625" w:rsidRPr="00610C75" w:rsidRDefault="006F6625">
      <w:pPr>
        <w:spacing w:before="240" w:after="240"/>
        <w:jc w:val="both"/>
        <w:rPr>
          <w:rFonts w:ascii="Gill Sans MT" w:eastAsia="Gill Sans" w:hAnsi="Gill Sans MT" w:cs="Gill Sans"/>
        </w:rPr>
      </w:pPr>
    </w:p>
    <w:p w14:paraId="7FBA46D4" w14:textId="283C1CBE" w:rsidR="006F6625" w:rsidRPr="00610C75" w:rsidRDefault="006F6625">
      <w:pPr>
        <w:spacing w:before="240" w:after="240"/>
        <w:jc w:val="both"/>
        <w:rPr>
          <w:rFonts w:ascii="Gill Sans MT" w:eastAsia="Gill Sans" w:hAnsi="Gill Sans MT" w:cs="Gill Sans"/>
        </w:rPr>
      </w:pPr>
    </w:p>
    <w:p w14:paraId="252763E4" w14:textId="732FE483" w:rsidR="006F6625" w:rsidRPr="00610C75" w:rsidRDefault="006F6625">
      <w:pPr>
        <w:spacing w:before="240" w:after="240"/>
        <w:jc w:val="both"/>
        <w:rPr>
          <w:rFonts w:ascii="Gill Sans MT" w:eastAsia="Gill Sans" w:hAnsi="Gill Sans MT" w:cs="Gill Sans"/>
        </w:rPr>
      </w:pPr>
    </w:p>
    <w:p w14:paraId="0F5E68C2" w14:textId="33E594FF" w:rsidR="006F6625" w:rsidRPr="00610C75" w:rsidRDefault="006F6625">
      <w:pPr>
        <w:spacing w:before="240" w:after="240"/>
        <w:jc w:val="both"/>
        <w:rPr>
          <w:rFonts w:ascii="Gill Sans MT" w:eastAsia="Gill Sans" w:hAnsi="Gill Sans MT" w:cs="Gill Sans"/>
        </w:rPr>
      </w:pPr>
    </w:p>
    <w:p w14:paraId="0991CF29" w14:textId="39C5072D" w:rsidR="006F6625" w:rsidRPr="00610C75" w:rsidRDefault="006F6625">
      <w:pPr>
        <w:spacing w:before="240" w:after="240"/>
        <w:jc w:val="both"/>
        <w:rPr>
          <w:rFonts w:ascii="Gill Sans MT" w:eastAsia="Gill Sans" w:hAnsi="Gill Sans MT" w:cs="Gill Sans"/>
        </w:rPr>
      </w:pPr>
    </w:p>
    <w:p w14:paraId="56B1146D" w14:textId="62697396" w:rsidR="006F6625" w:rsidRPr="00610C75" w:rsidRDefault="006F6625">
      <w:pPr>
        <w:spacing w:before="240" w:after="240"/>
        <w:jc w:val="both"/>
        <w:rPr>
          <w:rFonts w:ascii="Gill Sans MT" w:eastAsia="Gill Sans" w:hAnsi="Gill Sans MT" w:cs="Gill Sans"/>
        </w:rPr>
      </w:pPr>
    </w:p>
    <w:p w14:paraId="0284211B" w14:textId="77777777" w:rsidR="006F6625" w:rsidRPr="00610C75" w:rsidRDefault="006F6625">
      <w:pPr>
        <w:spacing w:before="240" w:after="240"/>
        <w:jc w:val="both"/>
        <w:rPr>
          <w:rFonts w:ascii="Gill Sans MT" w:eastAsia="Gill Sans" w:hAnsi="Gill Sans MT" w:cs="Gill Sans"/>
        </w:rPr>
      </w:pPr>
    </w:p>
    <w:p w14:paraId="4186C0BF" w14:textId="77777777" w:rsidR="00AE66D9" w:rsidRPr="00610C75" w:rsidRDefault="00610C75">
      <w:pPr>
        <w:spacing w:before="240" w:after="240"/>
        <w:jc w:val="both"/>
        <w:rPr>
          <w:rFonts w:ascii="Gill Sans MT" w:eastAsia="Gill Sans" w:hAnsi="Gill Sans MT" w:cs="Gill Sans"/>
        </w:rPr>
      </w:pPr>
      <w:r w:rsidRPr="00610C75">
        <w:rPr>
          <w:rFonts w:ascii="Gill Sans MT" w:eastAsia="Gill Sans" w:hAnsi="Gill Sans MT" w:cs="Gill Sans"/>
        </w:rPr>
        <w:lastRenderedPageBreak/>
        <w:t>Table 3: List of data sources and references</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1300"/>
        <w:gridCol w:w="5504"/>
      </w:tblGrid>
      <w:tr w:rsidR="00AE66D9" w:rsidRPr="00610C75" w14:paraId="36B982E0" w14:textId="77777777" w:rsidTr="00610C75">
        <w:trPr>
          <w:trHeight w:val="397"/>
        </w:trPr>
        <w:tc>
          <w:tcPr>
            <w:tcW w:w="2830" w:type="dxa"/>
            <w:shd w:val="clear" w:color="auto" w:fill="auto"/>
          </w:tcPr>
          <w:p w14:paraId="699D4284"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source (metadata table)</w:t>
            </w:r>
          </w:p>
        </w:tc>
        <w:tc>
          <w:tcPr>
            <w:tcW w:w="1300" w:type="dxa"/>
            <w:shd w:val="clear" w:color="auto" w:fill="auto"/>
          </w:tcPr>
          <w:p w14:paraId="510DA7B4"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Number of entities</w:t>
            </w:r>
          </w:p>
        </w:tc>
        <w:tc>
          <w:tcPr>
            <w:tcW w:w="5504" w:type="dxa"/>
            <w:shd w:val="clear" w:color="auto" w:fill="auto"/>
          </w:tcPr>
          <w:p w14:paraId="13E797DC"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Publications</w:t>
            </w:r>
          </w:p>
        </w:tc>
      </w:tr>
      <w:tr w:rsidR="00AE66D9" w:rsidRPr="00610C75" w14:paraId="4B1687A1" w14:textId="77777777" w:rsidTr="00610C75">
        <w:trPr>
          <w:trHeight w:val="397"/>
        </w:trPr>
        <w:tc>
          <w:tcPr>
            <w:tcW w:w="2830" w:type="dxa"/>
            <w:shd w:val="clear" w:color="auto" w:fill="auto"/>
          </w:tcPr>
          <w:p w14:paraId="05DEAECF"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AMSS</w:t>
            </w:r>
          </w:p>
        </w:tc>
        <w:tc>
          <w:tcPr>
            <w:tcW w:w="1300" w:type="dxa"/>
            <w:shd w:val="clear" w:color="auto" w:fill="auto"/>
          </w:tcPr>
          <w:p w14:paraId="4AE4F019"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38</w:t>
            </w:r>
          </w:p>
        </w:tc>
        <w:tc>
          <w:tcPr>
            <w:tcW w:w="5504" w:type="dxa"/>
            <w:shd w:val="clear" w:color="auto" w:fill="auto"/>
          </w:tcPr>
          <w:p w14:paraId="4BDBD210"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 xml:space="preserve">(Jolly et al., 1996; </w:t>
            </w:r>
            <w:proofErr w:type="spellStart"/>
            <w:r w:rsidRPr="00610C75">
              <w:rPr>
                <w:rFonts w:ascii="Gill Sans MT" w:eastAsia="Gill Sans" w:hAnsi="Gill Sans MT" w:cs="Gill Sans"/>
                <w:color w:val="000000"/>
              </w:rPr>
              <w:t>Julier</w:t>
            </w:r>
            <w:proofErr w:type="spellEnd"/>
            <w:r w:rsidRPr="00610C75">
              <w:rPr>
                <w:rFonts w:ascii="Gill Sans MT" w:eastAsia="Gill Sans" w:hAnsi="Gill Sans MT" w:cs="Gill Sans"/>
                <w:color w:val="000000"/>
              </w:rPr>
              <w:t xml:space="preserve"> et al., 2019, 2018; </w:t>
            </w:r>
            <w:proofErr w:type="spellStart"/>
            <w:r w:rsidRPr="00610C75">
              <w:rPr>
                <w:rFonts w:ascii="Gill Sans MT" w:eastAsia="Gill Sans" w:hAnsi="Gill Sans MT" w:cs="Gill Sans"/>
                <w:color w:val="000000"/>
              </w:rPr>
              <w:t>Lebamba</w:t>
            </w:r>
            <w:proofErr w:type="spellEnd"/>
            <w:r w:rsidRPr="00610C75">
              <w:rPr>
                <w:rFonts w:ascii="Gill Sans MT" w:eastAsia="Gill Sans" w:hAnsi="Gill Sans MT" w:cs="Gill Sans"/>
                <w:color w:val="000000"/>
              </w:rPr>
              <w:t xml:space="preserve"> et al., 2009)</w:t>
            </w:r>
          </w:p>
        </w:tc>
      </w:tr>
      <w:tr w:rsidR="00AE66D9" w:rsidRPr="00610C75" w14:paraId="7C862A12" w14:textId="77777777" w:rsidTr="00610C75">
        <w:trPr>
          <w:trHeight w:val="397"/>
        </w:trPr>
        <w:tc>
          <w:tcPr>
            <w:tcW w:w="2830" w:type="dxa"/>
            <w:shd w:val="clear" w:color="auto" w:fill="auto"/>
          </w:tcPr>
          <w:p w14:paraId="3A5E00D5"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APD</w:t>
            </w:r>
          </w:p>
        </w:tc>
        <w:tc>
          <w:tcPr>
            <w:tcW w:w="1300" w:type="dxa"/>
            <w:shd w:val="clear" w:color="auto" w:fill="auto"/>
          </w:tcPr>
          <w:p w14:paraId="4352C0F2"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90</w:t>
            </w:r>
          </w:p>
        </w:tc>
        <w:tc>
          <w:tcPr>
            <w:tcW w:w="5504" w:type="dxa"/>
            <w:shd w:val="clear" w:color="auto" w:fill="auto"/>
          </w:tcPr>
          <w:p w14:paraId="58C0EE63"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w:t>
            </w:r>
            <w:proofErr w:type="spellStart"/>
            <w:r w:rsidRPr="00610C75">
              <w:rPr>
                <w:rFonts w:ascii="Gill Sans MT" w:eastAsia="Gill Sans" w:hAnsi="Gill Sans MT" w:cs="Gill Sans"/>
                <w:color w:val="000000"/>
              </w:rPr>
              <w:t>Vincens</w:t>
            </w:r>
            <w:proofErr w:type="spellEnd"/>
            <w:r w:rsidRPr="00610C75">
              <w:rPr>
                <w:rFonts w:ascii="Gill Sans MT" w:eastAsia="Gill Sans" w:hAnsi="Gill Sans MT" w:cs="Gill Sans"/>
                <w:color w:val="000000"/>
              </w:rPr>
              <w:t xml:space="preserve"> et al., 2007)</w:t>
            </w:r>
          </w:p>
        </w:tc>
      </w:tr>
      <w:tr w:rsidR="00AE66D9" w:rsidRPr="00610C75" w14:paraId="1BE56BF4" w14:textId="77777777" w:rsidTr="00610C75">
        <w:trPr>
          <w:trHeight w:val="397"/>
        </w:trPr>
        <w:tc>
          <w:tcPr>
            <w:tcW w:w="2830" w:type="dxa"/>
            <w:shd w:val="clear" w:color="auto" w:fill="auto"/>
          </w:tcPr>
          <w:p w14:paraId="4208FA23"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Australian pollen</w:t>
            </w:r>
          </w:p>
        </w:tc>
        <w:tc>
          <w:tcPr>
            <w:tcW w:w="1300" w:type="dxa"/>
            <w:shd w:val="clear" w:color="auto" w:fill="auto"/>
          </w:tcPr>
          <w:p w14:paraId="6D70E575"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1540</w:t>
            </w:r>
          </w:p>
        </w:tc>
        <w:tc>
          <w:tcPr>
            <w:tcW w:w="5504" w:type="dxa"/>
            <w:shd w:val="clear" w:color="auto" w:fill="auto"/>
          </w:tcPr>
          <w:p w14:paraId="1F1FA40E"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w:t>
            </w:r>
            <w:proofErr w:type="spellStart"/>
            <w:r w:rsidRPr="00610C75">
              <w:rPr>
                <w:rFonts w:ascii="Gill Sans MT" w:eastAsia="Gill Sans" w:hAnsi="Gill Sans MT" w:cs="Gill Sans"/>
                <w:color w:val="000000"/>
              </w:rPr>
              <w:t>Adeleye</w:t>
            </w:r>
            <w:proofErr w:type="spellEnd"/>
            <w:r w:rsidRPr="00610C75">
              <w:rPr>
                <w:rFonts w:ascii="Gill Sans MT" w:eastAsia="Gill Sans" w:hAnsi="Gill Sans MT" w:cs="Gill Sans"/>
                <w:color w:val="000000"/>
              </w:rPr>
              <w:t xml:space="preserve"> et al., 2021b, 2021a; Beck et al., 2017; Field et al., 2018, 2018; Fletcher et al., 2014; Herbert and Harrison, 2016; </w:t>
            </w:r>
            <w:proofErr w:type="spellStart"/>
            <w:r w:rsidRPr="00610C75">
              <w:rPr>
                <w:rFonts w:ascii="Gill Sans MT" w:eastAsia="Gill Sans" w:hAnsi="Gill Sans MT" w:cs="Gill Sans"/>
                <w:color w:val="000000"/>
              </w:rPr>
              <w:t>Luly</w:t>
            </w:r>
            <w:proofErr w:type="spellEnd"/>
            <w:r w:rsidRPr="00610C75">
              <w:rPr>
                <w:rFonts w:ascii="Gill Sans MT" w:eastAsia="Gill Sans" w:hAnsi="Gill Sans MT" w:cs="Gill Sans"/>
                <w:color w:val="000000"/>
              </w:rPr>
              <w:t xml:space="preserve">, 1993; </w:t>
            </w:r>
            <w:proofErr w:type="spellStart"/>
            <w:r w:rsidRPr="00610C75">
              <w:rPr>
                <w:rFonts w:ascii="Gill Sans MT" w:eastAsia="Gill Sans" w:hAnsi="Gill Sans MT" w:cs="Gill Sans"/>
                <w:color w:val="000000"/>
              </w:rPr>
              <w:t>Luly</w:t>
            </w:r>
            <w:proofErr w:type="spellEnd"/>
            <w:r w:rsidRPr="00610C75">
              <w:rPr>
                <w:rFonts w:ascii="Gill Sans MT" w:eastAsia="Gill Sans" w:hAnsi="Gill Sans MT" w:cs="Gill Sans"/>
                <w:color w:val="000000"/>
              </w:rPr>
              <w:t xml:space="preserve"> et al., 1986; </w:t>
            </w:r>
            <w:proofErr w:type="spellStart"/>
            <w:r w:rsidRPr="00610C75">
              <w:rPr>
                <w:rFonts w:ascii="Gill Sans MT" w:eastAsia="Gill Sans" w:hAnsi="Gill Sans MT" w:cs="Gill Sans"/>
                <w:color w:val="000000"/>
              </w:rPr>
              <w:t>Mariani</w:t>
            </w:r>
            <w:proofErr w:type="spellEnd"/>
            <w:r w:rsidRPr="00610C75">
              <w:rPr>
                <w:rFonts w:ascii="Gill Sans MT" w:eastAsia="Gill Sans" w:hAnsi="Gill Sans MT" w:cs="Gill Sans"/>
                <w:color w:val="000000"/>
              </w:rPr>
              <w:t xml:space="preserve"> et al., 2017; McWethy et al., 2014, 2010; Pickett et al., 2004; Prebble et al., 2019)</w:t>
            </w:r>
          </w:p>
        </w:tc>
      </w:tr>
      <w:tr w:rsidR="00AE66D9" w:rsidRPr="00610C75" w14:paraId="79F1F458" w14:textId="77777777" w:rsidTr="00610C75">
        <w:trPr>
          <w:trHeight w:val="397"/>
        </w:trPr>
        <w:tc>
          <w:tcPr>
            <w:tcW w:w="2830" w:type="dxa"/>
            <w:shd w:val="clear" w:color="auto" w:fill="auto"/>
          </w:tcPr>
          <w:p w14:paraId="4B6B3254"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BIOME6000 Japan</w:t>
            </w:r>
          </w:p>
        </w:tc>
        <w:tc>
          <w:tcPr>
            <w:tcW w:w="1300" w:type="dxa"/>
            <w:shd w:val="clear" w:color="auto" w:fill="auto"/>
          </w:tcPr>
          <w:p w14:paraId="6A768D51"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94</w:t>
            </w:r>
          </w:p>
        </w:tc>
        <w:tc>
          <w:tcPr>
            <w:tcW w:w="5504" w:type="dxa"/>
            <w:shd w:val="clear" w:color="auto" w:fill="auto"/>
          </w:tcPr>
          <w:p w14:paraId="61183D3B"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w:t>
            </w:r>
            <w:proofErr w:type="spellStart"/>
            <w:r w:rsidRPr="00610C75">
              <w:rPr>
                <w:rFonts w:ascii="Gill Sans MT" w:eastAsia="Gill Sans" w:hAnsi="Gill Sans MT" w:cs="Gill Sans"/>
                <w:color w:val="000000"/>
              </w:rPr>
              <w:t>Takahara</w:t>
            </w:r>
            <w:proofErr w:type="spellEnd"/>
            <w:r w:rsidRPr="00610C75">
              <w:rPr>
                <w:rFonts w:ascii="Gill Sans MT" w:eastAsia="Gill Sans" w:hAnsi="Gill Sans MT" w:cs="Gill Sans"/>
                <w:color w:val="000000"/>
              </w:rPr>
              <w:t xml:space="preserve"> et al., 2000)</w:t>
            </w:r>
          </w:p>
        </w:tc>
      </w:tr>
      <w:tr w:rsidR="00AE66D9" w:rsidRPr="00610C75" w14:paraId="588B4409" w14:textId="77777777" w:rsidTr="00610C75">
        <w:trPr>
          <w:trHeight w:val="397"/>
        </w:trPr>
        <w:tc>
          <w:tcPr>
            <w:tcW w:w="2830" w:type="dxa"/>
            <w:shd w:val="clear" w:color="auto" w:fill="auto"/>
          </w:tcPr>
          <w:p w14:paraId="5237D418" w14:textId="77777777" w:rsidR="00AE66D9" w:rsidRPr="00610C75" w:rsidRDefault="00610C75">
            <w:pPr>
              <w:rPr>
                <w:rFonts w:ascii="Gill Sans MT" w:eastAsia="Gill Sans" w:hAnsi="Gill Sans MT" w:cs="Gill Sans"/>
                <w:color w:val="000000"/>
              </w:rPr>
            </w:pPr>
            <w:proofErr w:type="spellStart"/>
            <w:r w:rsidRPr="00610C75">
              <w:rPr>
                <w:rFonts w:ascii="Gill Sans MT" w:eastAsia="Gill Sans" w:hAnsi="Gill Sans MT" w:cs="Gill Sans"/>
                <w:color w:val="000000"/>
              </w:rPr>
              <w:t>Blyakharchuk</w:t>
            </w:r>
            <w:proofErr w:type="spellEnd"/>
          </w:p>
        </w:tc>
        <w:tc>
          <w:tcPr>
            <w:tcW w:w="1300" w:type="dxa"/>
            <w:shd w:val="clear" w:color="auto" w:fill="auto"/>
          </w:tcPr>
          <w:p w14:paraId="42D08DF0"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144</w:t>
            </w:r>
          </w:p>
        </w:tc>
        <w:tc>
          <w:tcPr>
            <w:tcW w:w="5504" w:type="dxa"/>
            <w:shd w:val="clear" w:color="auto" w:fill="auto"/>
          </w:tcPr>
          <w:p w14:paraId="55E1F545"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 xml:space="preserve">Author: Tatiana A. </w:t>
            </w:r>
            <w:proofErr w:type="spellStart"/>
            <w:r w:rsidRPr="00610C75">
              <w:rPr>
                <w:rFonts w:ascii="Gill Sans MT" w:eastAsia="Gill Sans" w:hAnsi="Gill Sans MT" w:cs="Gill Sans"/>
                <w:color w:val="000000"/>
              </w:rPr>
              <w:t>Blyakharchuk</w:t>
            </w:r>
            <w:proofErr w:type="spellEnd"/>
          </w:p>
        </w:tc>
      </w:tr>
      <w:tr w:rsidR="00AE66D9" w:rsidRPr="00610C75" w14:paraId="201ADC46" w14:textId="77777777" w:rsidTr="00610C75">
        <w:trPr>
          <w:trHeight w:val="397"/>
        </w:trPr>
        <w:tc>
          <w:tcPr>
            <w:tcW w:w="2830" w:type="dxa"/>
            <w:shd w:val="clear" w:color="auto" w:fill="auto"/>
          </w:tcPr>
          <w:p w14:paraId="71BE03A7"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Bush et al., 2021</w:t>
            </w:r>
          </w:p>
        </w:tc>
        <w:tc>
          <w:tcPr>
            <w:tcW w:w="1300" w:type="dxa"/>
            <w:shd w:val="clear" w:color="auto" w:fill="auto"/>
          </w:tcPr>
          <w:p w14:paraId="219F1D93"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636</w:t>
            </w:r>
          </w:p>
        </w:tc>
        <w:tc>
          <w:tcPr>
            <w:tcW w:w="5504" w:type="dxa"/>
            <w:shd w:val="clear" w:color="auto" w:fill="auto"/>
          </w:tcPr>
          <w:p w14:paraId="703E4646"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(Bush et al., 2021)</w:t>
            </w:r>
          </w:p>
        </w:tc>
      </w:tr>
      <w:tr w:rsidR="00AE66D9" w:rsidRPr="00610C75" w14:paraId="582905B7" w14:textId="77777777" w:rsidTr="00610C75">
        <w:trPr>
          <w:trHeight w:val="397"/>
        </w:trPr>
        <w:tc>
          <w:tcPr>
            <w:tcW w:w="2830" w:type="dxa"/>
            <w:shd w:val="clear" w:color="auto" w:fill="auto"/>
          </w:tcPr>
          <w:p w14:paraId="4181322F"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CMPD</w:t>
            </w:r>
          </w:p>
        </w:tc>
        <w:tc>
          <w:tcPr>
            <w:tcW w:w="1300" w:type="dxa"/>
            <w:shd w:val="clear" w:color="auto" w:fill="auto"/>
          </w:tcPr>
          <w:p w14:paraId="146F1D3A"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4208</w:t>
            </w:r>
          </w:p>
        </w:tc>
        <w:tc>
          <w:tcPr>
            <w:tcW w:w="5504" w:type="dxa"/>
            <w:shd w:val="clear" w:color="auto" w:fill="auto"/>
          </w:tcPr>
          <w:p w14:paraId="05C0FFFB"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(Hai-Yan et al., 2021)</w:t>
            </w:r>
          </w:p>
        </w:tc>
      </w:tr>
      <w:tr w:rsidR="00AE66D9" w:rsidRPr="00610C75" w14:paraId="72D6FA98" w14:textId="77777777" w:rsidTr="00610C75">
        <w:trPr>
          <w:trHeight w:val="397"/>
        </w:trPr>
        <w:tc>
          <w:tcPr>
            <w:tcW w:w="2830" w:type="dxa"/>
            <w:shd w:val="clear" w:color="auto" w:fill="auto"/>
          </w:tcPr>
          <w:p w14:paraId="38CD2CE6" w14:textId="77777777" w:rsidR="00AE66D9" w:rsidRPr="00610C75" w:rsidRDefault="00610C75">
            <w:pPr>
              <w:rPr>
                <w:rFonts w:ascii="Gill Sans MT" w:eastAsia="Gill Sans" w:hAnsi="Gill Sans MT" w:cs="Gill Sans"/>
                <w:color w:val="000000"/>
              </w:rPr>
            </w:pPr>
            <w:proofErr w:type="spellStart"/>
            <w:r w:rsidRPr="00610C75">
              <w:rPr>
                <w:rFonts w:ascii="Gill Sans MT" w:eastAsia="Gill Sans" w:hAnsi="Gill Sans MT" w:cs="Gill Sans"/>
                <w:color w:val="000000"/>
              </w:rPr>
              <w:t>Dugerdil</w:t>
            </w:r>
            <w:proofErr w:type="spellEnd"/>
            <w:r w:rsidRPr="00610C75">
              <w:rPr>
                <w:rFonts w:ascii="Gill Sans MT" w:eastAsia="Gill Sans" w:hAnsi="Gill Sans MT" w:cs="Gill Sans"/>
                <w:color w:val="000000"/>
              </w:rPr>
              <w:t xml:space="preserve"> et al., 2021</w:t>
            </w:r>
          </w:p>
        </w:tc>
        <w:tc>
          <w:tcPr>
            <w:tcW w:w="1300" w:type="dxa"/>
            <w:shd w:val="clear" w:color="auto" w:fill="auto"/>
          </w:tcPr>
          <w:p w14:paraId="32405137"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48</w:t>
            </w:r>
          </w:p>
        </w:tc>
        <w:tc>
          <w:tcPr>
            <w:tcW w:w="5504" w:type="dxa"/>
            <w:shd w:val="clear" w:color="auto" w:fill="auto"/>
          </w:tcPr>
          <w:p w14:paraId="687886C4"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w:t>
            </w:r>
            <w:proofErr w:type="spellStart"/>
            <w:r w:rsidRPr="00610C75">
              <w:rPr>
                <w:rFonts w:ascii="Gill Sans MT" w:eastAsia="Gill Sans" w:hAnsi="Gill Sans MT" w:cs="Gill Sans"/>
                <w:color w:val="000000"/>
              </w:rPr>
              <w:t>Dugerdil</w:t>
            </w:r>
            <w:proofErr w:type="spellEnd"/>
            <w:r w:rsidRPr="00610C75">
              <w:rPr>
                <w:rFonts w:ascii="Gill Sans MT" w:eastAsia="Gill Sans" w:hAnsi="Gill Sans MT" w:cs="Gill Sans"/>
                <w:color w:val="000000"/>
              </w:rPr>
              <w:t xml:space="preserve"> et al., 2021)</w:t>
            </w:r>
          </w:p>
        </w:tc>
      </w:tr>
      <w:tr w:rsidR="00AE66D9" w:rsidRPr="00610C75" w14:paraId="77DE58E0" w14:textId="77777777" w:rsidTr="00610C75">
        <w:trPr>
          <w:trHeight w:val="397"/>
        </w:trPr>
        <w:tc>
          <w:tcPr>
            <w:tcW w:w="2830" w:type="dxa"/>
            <w:shd w:val="clear" w:color="auto" w:fill="auto"/>
          </w:tcPr>
          <w:p w14:paraId="3C58A0EA" w14:textId="77777777" w:rsidR="00AE66D9" w:rsidRPr="00610C75" w:rsidRDefault="00610C75">
            <w:pPr>
              <w:rPr>
                <w:rFonts w:ascii="Gill Sans MT" w:eastAsia="Gill Sans" w:hAnsi="Gill Sans MT" w:cs="Gill Sans"/>
                <w:color w:val="000000"/>
              </w:rPr>
            </w:pPr>
            <w:proofErr w:type="spellStart"/>
            <w:r w:rsidRPr="00610C75">
              <w:rPr>
                <w:rFonts w:ascii="Gill Sans MT" w:eastAsia="Gill Sans" w:hAnsi="Gill Sans MT" w:cs="Gill Sans"/>
                <w:color w:val="000000"/>
              </w:rPr>
              <w:t>EMBSeCBIO</w:t>
            </w:r>
            <w:proofErr w:type="spellEnd"/>
          </w:p>
        </w:tc>
        <w:tc>
          <w:tcPr>
            <w:tcW w:w="1300" w:type="dxa"/>
            <w:shd w:val="clear" w:color="auto" w:fill="auto"/>
          </w:tcPr>
          <w:p w14:paraId="2F22090D"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149</w:t>
            </w:r>
          </w:p>
        </w:tc>
        <w:tc>
          <w:tcPr>
            <w:tcW w:w="5504" w:type="dxa"/>
            <w:shd w:val="clear" w:color="auto" w:fill="auto"/>
          </w:tcPr>
          <w:p w14:paraId="47C1FB9C"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(Harrison et al., 2021)</w:t>
            </w:r>
          </w:p>
        </w:tc>
      </w:tr>
      <w:tr w:rsidR="00AE66D9" w:rsidRPr="00610C75" w14:paraId="73C163BA" w14:textId="77777777" w:rsidTr="00610C75">
        <w:trPr>
          <w:trHeight w:val="397"/>
        </w:trPr>
        <w:tc>
          <w:tcPr>
            <w:tcW w:w="2830" w:type="dxa"/>
            <w:shd w:val="clear" w:color="auto" w:fill="auto"/>
          </w:tcPr>
          <w:p w14:paraId="280474F9"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EMPDv2</w:t>
            </w:r>
          </w:p>
        </w:tc>
        <w:tc>
          <w:tcPr>
            <w:tcW w:w="1300" w:type="dxa"/>
            <w:shd w:val="clear" w:color="auto" w:fill="auto"/>
          </w:tcPr>
          <w:p w14:paraId="4E084800"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3508</w:t>
            </w:r>
          </w:p>
        </w:tc>
        <w:tc>
          <w:tcPr>
            <w:tcW w:w="5504" w:type="dxa"/>
            <w:shd w:val="clear" w:color="auto" w:fill="auto"/>
          </w:tcPr>
          <w:p w14:paraId="2EBF1625"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(Davis et al., 2020)</w:t>
            </w:r>
          </w:p>
        </w:tc>
      </w:tr>
      <w:tr w:rsidR="00AE66D9" w:rsidRPr="00610C75" w14:paraId="64ED60B1" w14:textId="77777777" w:rsidTr="00610C75">
        <w:trPr>
          <w:trHeight w:val="397"/>
        </w:trPr>
        <w:tc>
          <w:tcPr>
            <w:tcW w:w="2830" w:type="dxa"/>
            <w:shd w:val="clear" w:color="auto" w:fill="auto"/>
          </w:tcPr>
          <w:p w14:paraId="5D1BD20D"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Gaillard et al., 1992</w:t>
            </w:r>
          </w:p>
        </w:tc>
        <w:tc>
          <w:tcPr>
            <w:tcW w:w="1300" w:type="dxa"/>
            <w:shd w:val="clear" w:color="auto" w:fill="auto"/>
          </w:tcPr>
          <w:p w14:paraId="0F5623C1"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124</w:t>
            </w:r>
          </w:p>
        </w:tc>
        <w:tc>
          <w:tcPr>
            <w:tcW w:w="5504" w:type="dxa"/>
            <w:shd w:val="clear" w:color="auto" w:fill="auto"/>
          </w:tcPr>
          <w:p w14:paraId="76A64D38"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(Gaillard et al., 1992)</w:t>
            </w:r>
          </w:p>
        </w:tc>
      </w:tr>
      <w:tr w:rsidR="00AE66D9" w:rsidRPr="00610C75" w14:paraId="37F0B34F" w14:textId="77777777" w:rsidTr="00610C75">
        <w:trPr>
          <w:trHeight w:val="397"/>
        </w:trPr>
        <w:tc>
          <w:tcPr>
            <w:tcW w:w="2830" w:type="dxa"/>
            <w:shd w:val="clear" w:color="auto" w:fill="auto"/>
          </w:tcPr>
          <w:p w14:paraId="01A3502E"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Harrison et al., 202</w:t>
            </w:r>
            <w:r w:rsidRPr="00610C75">
              <w:rPr>
                <w:rFonts w:ascii="Gill Sans MT" w:eastAsia="Gill Sans" w:hAnsi="Gill Sans MT" w:cs="Gill Sans"/>
              </w:rPr>
              <w:t>1</w:t>
            </w:r>
          </w:p>
        </w:tc>
        <w:tc>
          <w:tcPr>
            <w:tcW w:w="1300" w:type="dxa"/>
            <w:shd w:val="clear" w:color="auto" w:fill="auto"/>
          </w:tcPr>
          <w:p w14:paraId="71479B12"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3</w:t>
            </w:r>
          </w:p>
        </w:tc>
        <w:tc>
          <w:tcPr>
            <w:tcW w:w="5504" w:type="dxa"/>
            <w:shd w:val="clear" w:color="auto" w:fill="auto"/>
          </w:tcPr>
          <w:p w14:paraId="631501BE"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rPr>
              <w:t>(Harrison et al., 2021/2022)</w:t>
            </w:r>
          </w:p>
        </w:tc>
      </w:tr>
      <w:tr w:rsidR="00AE66D9" w:rsidRPr="00610C75" w14:paraId="759C8018" w14:textId="77777777" w:rsidTr="00610C75">
        <w:trPr>
          <w:trHeight w:val="397"/>
        </w:trPr>
        <w:tc>
          <w:tcPr>
            <w:tcW w:w="2830" w:type="dxa"/>
            <w:shd w:val="clear" w:color="auto" w:fill="auto"/>
          </w:tcPr>
          <w:p w14:paraId="281BBD03" w14:textId="77777777" w:rsidR="00AE66D9" w:rsidRPr="00610C75" w:rsidRDefault="00610C75">
            <w:pPr>
              <w:rPr>
                <w:rFonts w:ascii="Gill Sans MT" w:eastAsia="Gill Sans" w:hAnsi="Gill Sans MT" w:cs="Gill Sans"/>
                <w:color w:val="000000"/>
              </w:rPr>
            </w:pPr>
            <w:proofErr w:type="spellStart"/>
            <w:r w:rsidRPr="00610C75">
              <w:rPr>
                <w:rFonts w:ascii="Gill Sans MT" w:eastAsia="Gill Sans" w:hAnsi="Gill Sans MT" w:cs="Gill Sans"/>
                <w:color w:val="000000"/>
              </w:rPr>
              <w:t>Herzschuh</w:t>
            </w:r>
            <w:proofErr w:type="spellEnd"/>
            <w:r w:rsidRPr="00610C75">
              <w:rPr>
                <w:rFonts w:ascii="Gill Sans MT" w:eastAsia="Gill Sans" w:hAnsi="Gill Sans MT" w:cs="Gill Sans"/>
                <w:color w:val="000000"/>
              </w:rPr>
              <w:t xml:space="preserve"> et al., 2019</w:t>
            </w:r>
          </w:p>
        </w:tc>
        <w:tc>
          <w:tcPr>
            <w:tcW w:w="1300" w:type="dxa"/>
            <w:shd w:val="clear" w:color="auto" w:fill="auto"/>
          </w:tcPr>
          <w:p w14:paraId="4B2ED15D"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595</w:t>
            </w:r>
          </w:p>
        </w:tc>
        <w:tc>
          <w:tcPr>
            <w:tcW w:w="5504" w:type="dxa"/>
            <w:shd w:val="clear" w:color="auto" w:fill="auto"/>
          </w:tcPr>
          <w:p w14:paraId="5E22BC3E"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w:t>
            </w:r>
            <w:proofErr w:type="spellStart"/>
            <w:r w:rsidRPr="00610C75">
              <w:rPr>
                <w:rFonts w:ascii="Gill Sans MT" w:eastAsia="Gill Sans" w:hAnsi="Gill Sans MT" w:cs="Gill Sans"/>
                <w:color w:val="000000"/>
              </w:rPr>
              <w:t>Herzschuh</w:t>
            </w:r>
            <w:proofErr w:type="spellEnd"/>
            <w:r w:rsidRPr="00610C75">
              <w:rPr>
                <w:rFonts w:ascii="Gill Sans MT" w:eastAsia="Gill Sans" w:hAnsi="Gill Sans MT" w:cs="Gill Sans"/>
                <w:color w:val="000000"/>
              </w:rPr>
              <w:t xml:space="preserve"> et al., 2019)</w:t>
            </w:r>
          </w:p>
        </w:tc>
      </w:tr>
      <w:tr w:rsidR="00AE66D9" w:rsidRPr="00610C75" w14:paraId="7852211C" w14:textId="77777777" w:rsidTr="00610C75">
        <w:trPr>
          <w:trHeight w:val="397"/>
        </w:trPr>
        <w:tc>
          <w:tcPr>
            <w:tcW w:w="2830" w:type="dxa"/>
            <w:shd w:val="clear" w:color="auto" w:fill="auto"/>
          </w:tcPr>
          <w:p w14:paraId="0FEB164D"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IBERIA</w:t>
            </w:r>
          </w:p>
        </w:tc>
        <w:tc>
          <w:tcPr>
            <w:tcW w:w="1300" w:type="dxa"/>
            <w:shd w:val="clear" w:color="auto" w:fill="auto"/>
          </w:tcPr>
          <w:p w14:paraId="48C34BEF"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243</w:t>
            </w:r>
          </w:p>
        </w:tc>
        <w:tc>
          <w:tcPr>
            <w:tcW w:w="5504" w:type="dxa"/>
            <w:shd w:val="clear" w:color="auto" w:fill="auto"/>
          </w:tcPr>
          <w:p w14:paraId="0744E000"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(Harrison et al., 2022)</w:t>
            </w:r>
          </w:p>
        </w:tc>
      </w:tr>
      <w:tr w:rsidR="00AE66D9" w:rsidRPr="00610C75" w14:paraId="33C57F76" w14:textId="77777777" w:rsidTr="00610C75">
        <w:trPr>
          <w:trHeight w:val="397"/>
        </w:trPr>
        <w:tc>
          <w:tcPr>
            <w:tcW w:w="2830" w:type="dxa"/>
            <w:shd w:val="clear" w:color="auto" w:fill="auto"/>
          </w:tcPr>
          <w:p w14:paraId="01CD2975"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Neotoma</w:t>
            </w:r>
          </w:p>
        </w:tc>
        <w:tc>
          <w:tcPr>
            <w:tcW w:w="1300" w:type="dxa"/>
            <w:shd w:val="clear" w:color="auto" w:fill="auto"/>
          </w:tcPr>
          <w:p w14:paraId="36BC31C4"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6702</w:t>
            </w:r>
          </w:p>
        </w:tc>
        <w:tc>
          <w:tcPr>
            <w:tcW w:w="5504" w:type="dxa"/>
            <w:shd w:val="clear" w:color="auto" w:fill="auto"/>
          </w:tcPr>
          <w:p w14:paraId="6CCDF1E3"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(Williams et al., 2018)</w:t>
            </w:r>
          </w:p>
        </w:tc>
      </w:tr>
      <w:tr w:rsidR="00AE66D9" w:rsidRPr="00610C75" w14:paraId="2A6F99A4" w14:textId="77777777" w:rsidTr="00610C75">
        <w:trPr>
          <w:trHeight w:val="397"/>
        </w:trPr>
        <w:tc>
          <w:tcPr>
            <w:tcW w:w="2830" w:type="dxa"/>
            <w:shd w:val="clear" w:color="auto" w:fill="auto"/>
          </w:tcPr>
          <w:p w14:paraId="3AB79E38"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Phelps et al., 2020</w:t>
            </w:r>
          </w:p>
        </w:tc>
        <w:tc>
          <w:tcPr>
            <w:tcW w:w="1300" w:type="dxa"/>
            <w:shd w:val="clear" w:color="auto" w:fill="auto"/>
          </w:tcPr>
          <w:p w14:paraId="313DA7B5"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106</w:t>
            </w:r>
          </w:p>
        </w:tc>
        <w:tc>
          <w:tcPr>
            <w:tcW w:w="5504" w:type="dxa"/>
            <w:shd w:val="clear" w:color="auto" w:fill="auto"/>
          </w:tcPr>
          <w:p w14:paraId="25578AAB"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(Phelps et al., 2020)</w:t>
            </w:r>
          </w:p>
        </w:tc>
      </w:tr>
      <w:tr w:rsidR="00AE66D9" w:rsidRPr="00610C75" w14:paraId="69788818" w14:textId="77777777" w:rsidTr="00610C75">
        <w:trPr>
          <w:trHeight w:val="397"/>
        </w:trPr>
        <w:tc>
          <w:tcPr>
            <w:tcW w:w="2830" w:type="dxa"/>
            <w:shd w:val="clear" w:color="auto" w:fill="auto"/>
          </w:tcPr>
          <w:p w14:paraId="1665E20D"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SMPDSv1</w:t>
            </w:r>
          </w:p>
        </w:tc>
        <w:tc>
          <w:tcPr>
            <w:tcW w:w="1300" w:type="dxa"/>
            <w:shd w:val="clear" w:color="auto" w:fill="auto"/>
          </w:tcPr>
          <w:p w14:paraId="5D9DCC69"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6345</w:t>
            </w:r>
          </w:p>
        </w:tc>
        <w:tc>
          <w:tcPr>
            <w:tcW w:w="5504" w:type="dxa"/>
            <w:shd w:val="clear" w:color="auto" w:fill="auto"/>
          </w:tcPr>
          <w:p w14:paraId="09B7C11F"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(Harrison, 2019)</w:t>
            </w:r>
          </w:p>
        </w:tc>
      </w:tr>
      <w:tr w:rsidR="00AE66D9" w:rsidRPr="00610C75" w14:paraId="59199667" w14:textId="77777777" w:rsidTr="00610C75">
        <w:trPr>
          <w:trHeight w:val="397"/>
        </w:trPr>
        <w:tc>
          <w:tcPr>
            <w:tcW w:w="2830" w:type="dxa"/>
            <w:shd w:val="clear" w:color="auto" w:fill="auto"/>
          </w:tcPr>
          <w:p w14:paraId="5009E5A6"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Southern Hemisphere pollen</w:t>
            </w:r>
          </w:p>
        </w:tc>
        <w:tc>
          <w:tcPr>
            <w:tcW w:w="1300" w:type="dxa"/>
            <w:shd w:val="clear" w:color="auto" w:fill="auto"/>
          </w:tcPr>
          <w:p w14:paraId="26BBDE7C"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76</w:t>
            </w:r>
          </w:p>
        </w:tc>
        <w:tc>
          <w:tcPr>
            <w:tcW w:w="5504" w:type="dxa"/>
            <w:shd w:val="clear" w:color="auto" w:fill="auto"/>
          </w:tcPr>
          <w:p w14:paraId="1052F1F9" w14:textId="77777777" w:rsidR="00AE66D9" w:rsidRPr="00610C75" w:rsidRDefault="00610C75">
            <w:pPr>
              <w:rPr>
                <w:rFonts w:ascii="Gill Sans MT" w:eastAsia="Gill Sans" w:hAnsi="Gill Sans MT" w:cs="Gill Sans"/>
                <w:color w:val="000000"/>
              </w:rPr>
            </w:pPr>
            <w:r w:rsidRPr="00610C75">
              <w:rPr>
                <w:rFonts w:ascii="Gill Sans MT" w:eastAsia="Gill Sans" w:hAnsi="Gill Sans MT" w:cs="Gill Sans"/>
                <w:color w:val="000000"/>
              </w:rPr>
              <w:t xml:space="preserve"> (Black, 2006; Dodson, 1978; Dodson and </w:t>
            </w:r>
            <w:proofErr w:type="spellStart"/>
            <w:r w:rsidRPr="00610C75">
              <w:rPr>
                <w:rFonts w:ascii="Gill Sans MT" w:eastAsia="Gill Sans" w:hAnsi="Gill Sans MT" w:cs="Gill Sans"/>
                <w:color w:val="000000"/>
              </w:rPr>
              <w:t>Intoh</w:t>
            </w:r>
            <w:proofErr w:type="spellEnd"/>
            <w:r w:rsidRPr="00610C75">
              <w:rPr>
                <w:rFonts w:ascii="Gill Sans MT" w:eastAsia="Gill Sans" w:hAnsi="Gill Sans MT" w:cs="Gill Sans"/>
                <w:color w:val="000000"/>
              </w:rPr>
              <w:t xml:space="preserve">, 1999; Haberle, 1996, 1993; Hope, 2009; Hope et al., 1999, 1988; </w:t>
            </w:r>
            <w:proofErr w:type="spellStart"/>
            <w:r w:rsidRPr="00610C75">
              <w:rPr>
                <w:rFonts w:ascii="Gill Sans MT" w:eastAsia="Gill Sans" w:hAnsi="Gill Sans MT" w:cs="Gill Sans"/>
                <w:color w:val="000000"/>
              </w:rPr>
              <w:t>Macphail</w:t>
            </w:r>
            <w:proofErr w:type="spellEnd"/>
            <w:r w:rsidRPr="00610C75">
              <w:rPr>
                <w:rFonts w:ascii="Gill Sans MT" w:eastAsia="Gill Sans" w:hAnsi="Gill Sans MT" w:cs="Gill Sans"/>
                <w:color w:val="000000"/>
              </w:rPr>
              <w:t xml:space="preserve">, 1980, 1979, 1975; </w:t>
            </w:r>
            <w:proofErr w:type="spellStart"/>
            <w:r w:rsidRPr="00610C75">
              <w:rPr>
                <w:rFonts w:ascii="Gill Sans MT" w:eastAsia="Gill Sans" w:hAnsi="Gill Sans MT" w:cs="Gill Sans"/>
                <w:color w:val="000000"/>
              </w:rPr>
              <w:t>Macphail</w:t>
            </w:r>
            <w:proofErr w:type="spellEnd"/>
            <w:r w:rsidRPr="00610C75">
              <w:rPr>
                <w:rFonts w:ascii="Gill Sans MT" w:eastAsia="Gill Sans" w:hAnsi="Gill Sans MT" w:cs="Gill Sans"/>
                <w:color w:val="000000"/>
              </w:rPr>
              <w:t xml:space="preserve"> and McQueen, 1983; </w:t>
            </w:r>
            <w:proofErr w:type="spellStart"/>
            <w:r w:rsidRPr="00610C75">
              <w:rPr>
                <w:rFonts w:ascii="Gill Sans MT" w:eastAsia="Gill Sans" w:hAnsi="Gill Sans MT" w:cs="Gill Sans"/>
                <w:color w:val="000000"/>
              </w:rPr>
              <w:t>Macphail</w:t>
            </w:r>
            <w:proofErr w:type="spellEnd"/>
            <w:r w:rsidRPr="00610C75">
              <w:rPr>
                <w:rFonts w:ascii="Gill Sans MT" w:eastAsia="Gill Sans" w:hAnsi="Gill Sans MT" w:cs="Gill Sans"/>
                <w:color w:val="000000"/>
              </w:rPr>
              <w:t xml:space="preserve"> and Mildenhall, 1980; Norton et al., 1986; Prebble et al., 2010; </w:t>
            </w:r>
            <w:proofErr w:type="spellStart"/>
            <w:r w:rsidRPr="00610C75">
              <w:rPr>
                <w:rFonts w:ascii="Gill Sans MT" w:eastAsia="Gill Sans" w:hAnsi="Gill Sans MT" w:cs="Gill Sans"/>
                <w:color w:val="000000"/>
              </w:rPr>
              <w:t>Shulmeister</w:t>
            </w:r>
            <w:proofErr w:type="spellEnd"/>
            <w:r w:rsidRPr="00610C75">
              <w:rPr>
                <w:rFonts w:ascii="Gill Sans MT" w:eastAsia="Gill Sans" w:hAnsi="Gill Sans MT" w:cs="Gill Sans"/>
                <w:color w:val="000000"/>
              </w:rPr>
              <w:t xml:space="preserve"> et </w:t>
            </w:r>
            <w:r w:rsidRPr="00610C75">
              <w:rPr>
                <w:rFonts w:ascii="Gill Sans MT" w:eastAsia="Gill Sans" w:hAnsi="Gill Sans MT" w:cs="Gill Sans"/>
                <w:color w:val="000000"/>
              </w:rPr>
              <w:t>al., 2003)</w:t>
            </w:r>
          </w:p>
        </w:tc>
      </w:tr>
    </w:tbl>
    <w:p w14:paraId="45ABC90E" w14:textId="77777777" w:rsidR="00AE66D9" w:rsidRPr="00610C75" w:rsidRDefault="00AE66D9">
      <w:pPr>
        <w:spacing w:before="240" w:after="240"/>
        <w:jc w:val="both"/>
        <w:rPr>
          <w:rFonts w:ascii="Gill Sans MT" w:eastAsia="Gill Sans" w:hAnsi="Gill Sans MT" w:cs="Gill Sans"/>
        </w:rPr>
      </w:pPr>
    </w:p>
    <w:p w14:paraId="6A4CFD8B" w14:textId="77777777" w:rsidR="00AE66D9" w:rsidRPr="00610C75" w:rsidRDefault="00AE66D9">
      <w:pPr>
        <w:rPr>
          <w:rFonts w:ascii="Gill Sans MT" w:eastAsia="Gill Sans" w:hAnsi="Gill Sans MT" w:cs="Gill Sans"/>
        </w:rPr>
      </w:pPr>
    </w:p>
    <w:p w14:paraId="26A7A712" w14:textId="77777777" w:rsidR="00AE66D9" w:rsidRPr="00610C75" w:rsidRDefault="00AE66D9">
      <w:pPr>
        <w:rPr>
          <w:rFonts w:ascii="Gill Sans MT" w:eastAsia="Gill Sans" w:hAnsi="Gill Sans MT" w:cs="Gill Sans"/>
        </w:rPr>
      </w:pPr>
    </w:p>
    <w:p w14:paraId="08C134C2" w14:textId="77777777" w:rsidR="00AE66D9" w:rsidRPr="00610C75" w:rsidRDefault="00AE66D9">
      <w:pPr>
        <w:rPr>
          <w:rFonts w:ascii="Gill Sans MT" w:eastAsia="Gill Sans" w:hAnsi="Gill Sans MT" w:cs="Gill Sans"/>
        </w:rPr>
      </w:pPr>
    </w:p>
    <w:p w14:paraId="7711BA6F" w14:textId="77777777" w:rsidR="00AE66D9" w:rsidRPr="00610C75" w:rsidRDefault="00AE66D9">
      <w:pPr>
        <w:rPr>
          <w:rFonts w:ascii="Gill Sans MT" w:eastAsia="Gill Sans" w:hAnsi="Gill Sans MT" w:cs="Gill Sans"/>
        </w:rPr>
      </w:pPr>
    </w:p>
    <w:p w14:paraId="7E2A2ADB" w14:textId="21F6B398" w:rsidR="00AE66D9" w:rsidRPr="00610C75" w:rsidRDefault="00AE66D9">
      <w:pPr>
        <w:rPr>
          <w:rFonts w:ascii="Gill Sans MT" w:eastAsia="Gill Sans" w:hAnsi="Gill Sans MT" w:cs="Gill Sans"/>
        </w:rPr>
      </w:pPr>
    </w:p>
    <w:p w14:paraId="10549D33" w14:textId="191F62E1" w:rsidR="006F6625" w:rsidRPr="00610C75" w:rsidRDefault="006F6625">
      <w:pPr>
        <w:rPr>
          <w:rFonts w:ascii="Gill Sans MT" w:eastAsia="Gill Sans" w:hAnsi="Gill Sans MT" w:cs="Gill Sans"/>
        </w:rPr>
      </w:pPr>
    </w:p>
    <w:p w14:paraId="642111CD" w14:textId="63B4CAEC" w:rsidR="006F6625" w:rsidRPr="00610C75" w:rsidRDefault="006F6625">
      <w:pPr>
        <w:rPr>
          <w:rFonts w:ascii="Gill Sans MT" w:eastAsia="Gill Sans" w:hAnsi="Gill Sans MT" w:cs="Gill Sans"/>
        </w:rPr>
      </w:pPr>
    </w:p>
    <w:p w14:paraId="32BB218D" w14:textId="77777777" w:rsidR="00AE66D9" w:rsidRPr="00610C75" w:rsidRDefault="00AE66D9">
      <w:pPr>
        <w:rPr>
          <w:rFonts w:ascii="Gill Sans MT" w:eastAsia="Gill Sans" w:hAnsi="Gill Sans MT" w:cs="Gill Sans"/>
        </w:rPr>
      </w:pPr>
    </w:p>
    <w:p w14:paraId="5002D9CA" w14:textId="77777777" w:rsidR="00AE66D9" w:rsidRPr="00610C75" w:rsidRDefault="00610C75">
      <w:pPr>
        <w:jc w:val="both"/>
        <w:rPr>
          <w:rFonts w:ascii="Gill Sans MT" w:eastAsia="Gill Sans" w:hAnsi="Gill Sans MT" w:cs="Gill Sans"/>
          <w:b/>
          <w:sz w:val="28"/>
          <w:szCs w:val="28"/>
        </w:rPr>
      </w:pPr>
      <w:r w:rsidRPr="00610C75">
        <w:rPr>
          <w:rFonts w:ascii="Gill Sans MT" w:eastAsia="Gill Sans" w:hAnsi="Gill Sans MT" w:cs="Gill Sans"/>
          <w:b/>
          <w:sz w:val="28"/>
          <w:szCs w:val="28"/>
        </w:rPr>
        <w:lastRenderedPageBreak/>
        <w:t>5. References</w:t>
      </w:r>
    </w:p>
    <w:p w14:paraId="186A03BC" w14:textId="77777777" w:rsidR="00AE66D9" w:rsidRPr="00610C75" w:rsidRDefault="00AE66D9">
      <w:pPr>
        <w:rPr>
          <w:rFonts w:ascii="Gill Sans MT" w:eastAsia="Gill Sans" w:hAnsi="Gill Sans MT" w:cs="Gill Sans"/>
        </w:rPr>
      </w:pPr>
    </w:p>
    <w:p w14:paraId="361E059C"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Adeleye</w:t>
      </w:r>
      <w:proofErr w:type="spellEnd"/>
      <w:r w:rsidRPr="00610C75">
        <w:rPr>
          <w:rFonts w:ascii="Gill Sans MT" w:eastAsia="Gill Sans" w:hAnsi="Gill Sans MT" w:cs="Gill Sans"/>
          <w:color w:val="000000"/>
        </w:rPr>
        <w:t xml:space="preserve">, M.A., Haberle, S.G., Harris, S., </w:t>
      </w:r>
      <w:proofErr w:type="spellStart"/>
      <w:r w:rsidRPr="00610C75">
        <w:rPr>
          <w:rFonts w:ascii="Gill Sans MT" w:eastAsia="Gill Sans" w:hAnsi="Gill Sans MT" w:cs="Gill Sans"/>
          <w:color w:val="000000"/>
        </w:rPr>
        <w:t>Hopf</w:t>
      </w:r>
      <w:proofErr w:type="spellEnd"/>
      <w:r w:rsidRPr="00610C75">
        <w:rPr>
          <w:rFonts w:ascii="Gill Sans MT" w:eastAsia="Gill Sans" w:hAnsi="Gill Sans MT" w:cs="Gill Sans"/>
          <w:color w:val="000000"/>
        </w:rPr>
        <w:t>, F.V.-L., Connor, S., Stevenson, J., 2021a. Holocene heathland development in temperate oceanic Southern Hemisphere: Key drivers in a global context. Journal of Biogeography 48, 1048–1062. https://doi.org/10.1</w:t>
      </w:r>
      <w:r w:rsidRPr="00610C75">
        <w:rPr>
          <w:rFonts w:ascii="Gill Sans MT" w:eastAsia="Gill Sans" w:hAnsi="Gill Sans MT" w:cs="Gill Sans"/>
          <w:color w:val="000000"/>
        </w:rPr>
        <w:t>111/jbi.14057</w:t>
      </w:r>
    </w:p>
    <w:p w14:paraId="38CA01FF"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Adeleye</w:t>
      </w:r>
      <w:proofErr w:type="spellEnd"/>
      <w:r w:rsidRPr="00610C75">
        <w:rPr>
          <w:rFonts w:ascii="Gill Sans MT" w:eastAsia="Gill Sans" w:hAnsi="Gill Sans MT" w:cs="Gill Sans"/>
          <w:color w:val="000000"/>
        </w:rPr>
        <w:t>, M.A., Haberle, S.G., McWethy, D., Connor, S.E., Stevenson, J., 2021b. Environmental change during the last glacial on an ancient land bridge of southeast Australia. Journal of Biogeography 48, 2946–2960. https://doi.org/10.1111/jbi.1</w:t>
      </w:r>
      <w:r w:rsidRPr="00610C75">
        <w:rPr>
          <w:rFonts w:ascii="Gill Sans MT" w:eastAsia="Gill Sans" w:hAnsi="Gill Sans MT" w:cs="Gill Sans"/>
          <w:color w:val="000000"/>
        </w:rPr>
        <w:t>4255</w:t>
      </w:r>
    </w:p>
    <w:p w14:paraId="38BB62B0"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Beck, K.K., Fletcher, M.-S., Gadd, P.S., </w:t>
      </w:r>
      <w:proofErr w:type="spellStart"/>
      <w:r w:rsidRPr="00610C75">
        <w:rPr>
          <w:rFonts w:ascii="Gill Sans MT" w:eastAsia="Gill Sans" w:hAnsi="Gill Sans MT" w:cs="Gill Sans"/>
          <w:color w:val="000000"/>
        </w:rPr>
        <w:t>Heijnis</w:t>
      </w:r>
      <w:proofErr w:type="spellEnd"/>
      <w:r w:rsidRPr="00610C75">
        <w:rPr>
          <w:rFonts w:ascii="Gill Sans MT" w:eastAsia="Gill Sans" w:hAnsi="Gill Sans MT" w:cs="Gill Sans"/>
          <w:color w:val="000000"/>
        </w:rPr>
        <w:t xml:space="preserve">, H., Jacobsen, G.E., 2017. An early onset of ENSO influence in the extra-tropics of the southwest Pacific inferred from a 14, </w:t>
      </w:r>
      <w:proofErr w:type="gramStart"/>
      <w:r w:rsidRPr="00610C75">
        <w:rPr>
          <w:rFonts w:ascii="Gill Sans MT" w:eastAsia="Gill Sans" w:hAnsi="Gill Sans MT" w:cs="Gill Sans"/>
          <w:color w:val="000000"/>
        </w:rPr>
        <w:t>600 year</w:t>
      </w:r>
      <w:proofErr w:type="gramEnd"/>
      <w:r w:rsidRPr="00610C75">
        <w:rPr>
          <w:rFonts w:ascii="Gill Sans MT" w:eastAsia="Gill Sans" w:hAnsi="Gill Sans MT" w:cs="Gill Sans"/>
          <w:color w:val="000000"/>
        </w:rPr>
        <w:t xml:space="preserve"> high resolution multi-proxy record from Paddy’s Lake, northwest Tas</w:t>
      </w:r>
      <w:r w:rsidRPr="00610C75">
        <w:rPr>
          <w:rFonts w:ascii="Gill Sans MT" w:eastAsia="Gill Sans" w:hAnsi="Gill Sans MT" w:cs="Gill Sans"/>
          <w:color w:val="000000"/>
        </w:rPr>
        <w:t>mania. Quaternary Science Reviews 157, 164–175. https://doi.org/10.1016/j.quascirev.2016.12.001</w:t>
      </w:r>
    </w:p>
    <w:p w14:paraId="07C5C59E"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Black, M., 2006. The fire, human and climate nexus in the Sydney Basin, eastern Australia (Doctoral dissertation). University of New South Wales, New South Wale</w:t>
      </w:r>
      <w:r w:rsidRPr="00610C75">
        <w:rPr>
          <w:rFonts w:ascii="Gill Sans MT" w:eastAsia="Gill Sans" w:hAnsi="Gill Sans MT" w:cs="Gill Sans"/>
          <w:color w:val="000000"/>
        </w:rPr>
        <w:t>s.</w:t>
      </w:r>
    </w:p>
    <w:p w14:paraId="493B0368"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Bush, M.B., Correa-</w:t>
      </w:r>
      <w:proofErr w:type="spellStart"/>
      <w:r w:rsidRPr="00610C75">
        <w:rPr>
          <w:rFonts w:ascii="Gill Sans MT" w:eastAsia="Gill Sans" w:hAnsi="Gill Sans MT" w:cs="Gill Sans"/>
          <w:color w:val="000000"/>
        </w:rPr>
        <w:t>Metrio</w:t>
      </w:r>
      <w:proofErr w:type="spellEnd"/>
      <w:r w:rsidRPr="00610C75">
        <w:rPr>
          <w:rFonts w:ascii="Gill Sans MT" w:eastAsia="Gill Sans" w:hAnsi="Gill Sans MT" w:cs="Gill Sans"/>
          <w:color w:val="000000"/>
        </w:rPr>
        <w:t xml:space="preserve">, A., van </w:t>
      </w:r>
      <w:proofErr w:type="spellStart"/>
      <w:r w:rsidRPr="00610C75">
        <w:rPr>
          <w:rFonts w:ascii="Gill Sans MT" w:eastAsia="Gill Sans" w:hAnsi="Gill Sans MT" w:cs="Gill Sans"/>
          <w:color w:val="000000"/>
        </w:rPr>
        <w:t>Woesik</w:t>
      </w:r>
      <w:proofErr w:type="spellEnd"/>
      <w:r w:rsidRPr="00610C75">
        <w:rPr>
          <w:rFonts w:ascii="Gill Sans MT" w:eastAsia="Gill Sans" w:hAnsi="Gill Sans MT" w:cs="Gill Sans"/>
          <w:color w:val="000000"/>
        </w:rPr>
        <w:t xml:space="preserve">, R., Collins, A., </w:t>
      </w:r>
      <w:proofErr w:type="spellStart"/>
      <w:r w:rsidRPr="00610C75">
        <w:rPr>
          <w:rFonts w:ascii="Gill Sans MT" w:eastAsia="Gill Sans" w:hAnsi="Gill Sans MT" w:cs="Gill Sans"/>
          <w:color w:val="000000"/>
        </w:rPr>
        <w:t>Hanselman</w:t>
      </w:r>
      <w:proofErr w:type="spellEnd"/>
      <w:r w:rsidRPr="00610C75">
        <w:rPr>
          <w:rFonts w:ascii="Gill Sans MT" w:eastAsia="Gill Sans" w:hAnsi="Gill Sans MT" w:cs="Gill Sans"/>
          <w:color w:val="000000"/>
        </w:rPr>
        <w:t>, J., Martinez, P., McMichael, C.N.H., 2021. Modern pollen assemblages of the Neotropics. Journal of Biogeography 48, 231–241. https://doi.org/10.1111/jbi.13960</w:t>
      </w:r>
    </w:p>
    <w:p w14:paraId="77FE91C8"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Davis, B.A.S., Chevalie</w:t>
      </w:r>
      <w:r w:rsidRPr="00610C75">
        <w:rPr>
          <w:rFonts w:ascii="Gill Sans MT" w:eastAsia="Gill Sans" w:hAnsi="Gill Sans MT" w:cs="Gill Sans"/>
          <w:color w:val="000000"/>
        </w:rPr>
        <w:t xml:space="preserve">r, M., Sommer, P., Carter, V.A., </w:t>
      </w:r>
      <w:proofErr w:type="spellStart"/>
      <w:r w:rsidRPr="00610C75">
        <w:rPr>
          <w:rFonts w:ascii="Gill Sans MT" w:eastAsia="Gill Sans" w:hAnsi="Gill Sans MT" w:cs="Gill Sans"/>
          <w:color w:val="000000"/>
        </w:rPr>
        <w:t>Finsinger</w:t>
      </w:r>
      <w:proofErr w:type="spellEnd"/>
      <w:r w:rsidRPr="00610C75">
        <w:rPr>
          <w:rFonts w:ascii="Gill Sans MT" w:eastAsia="Gill Sans" w:hAnsi="Gill Sans MT" w:cs="Gill Sans"/>
          <w:color w:val="000000"/>
        </w:rPr>
        <w:t xml:space="preserve">, W., Mauri, A., Phelps, L.N., </w:t>
      </w:r>
      <w:proofErr w:type="spellStart"/>
      <w:r w:rsidRPr="00610C75">
        <w:rPr>
          <w:rFonts w:ascii="Gill Sans MT" w:eastAsia="Gill Sans" w:hAnsi="Gill Sans MT" w:cs="Gill Sans"/>
          <w:color w:val="000000"/>
        </w:rPr>
        <w:t>Zanon</w:t>
      </w:r>
      <w:proofErr w:type="spellEnd"/>
      <w:r w:rsidRPr="00610C75">
        <w:rPr>
          <w:rFonts w:ascii="Gill Sans MT" w:eastAsia="Gill Sans" w:hAnsi="Gill Sans MT" w:cs="Gill Sans"/>
          <w:color w:val="000000"/>
        </w:rPr>
        <w:t xml:space="preserve">, M., </w:t>
      </w:r>
      <w:proofErr w:type="spellStart"/>
      <w:r w:rsidRPr="00610C75">
        <w:rPr>
          <w:rFonts w:ascii="Gill Sans MT" w:eastAsia="Gill Sans" w:hAnsi="Gill Sans MT" w:cs="Gill Sans"/>
          <w:color w:val="000000"/>
        </w:rPr>
        <w:t>Abegglen</w:t>
      </w:r>
      <w:proofErr w:type="spellEnd"/>
      <w:r w:rsidRPr="00610C75">
        <w:rPr>
          <w:rFonts w:ascii="Gill Sans MT" w:eastAsia="Gill Sans" w:hAnsi="Gill Sans MT" w:cs="Gill Sans"/>
          <w:color w:val="000000"/>
        </w:rPr>
        <w:t xml:space="preserve">, R., </w:t>
      </w:r>
      <w:proofErr w:type="spellStart"/>
      <w:r w:rsidRPr="00610C75">
        <w:rPr>
          <w:rFonts w:ascii="Gill Sans MT" w:eastAsia="Gill Sans" w:hAnsi="Gill Sans MT" w:cs="Gill Sans"/>
          <w:color w:val="000000"/>
        </w:rPr>
        <w:t>Åkesson</w:t>
      </w:r>
      <w:proofErr w:type="spellEnd"/>
      <w:r w:rsidRPr="00610C75">
        <w:rPr>
          <w:rFonts w:ascii="Gill Sans MT" w:eastAsia="Gill Sans" w:hAnsi="Gill Sans MT" w:cs="Gill Sans"/>
          <w:color w:val="000000"/>
        </w:rPr>
        <w:t xml:space="preserve">, C.M., Alba-Sánchez, F., Anderson, R.S., </w:t>
      </w:r>
      <w:proofErr w:type="spellStart"/>
      <w:r w:rsidRPr="00610C75">
        <w:rPr>
          <w:rFonts w:ascii="Gill Sans MT" w:eastAsia="Gill Sans" w:hAnsi="Gill Sans MT" w:cs="Gill Sans"/>
          <w:color w:val="000000"/>
        </w:rPr>
        <w:t>Antipina</w:t>
      </w:r>
      <w:proofErr w:type="spellEnd"/>
      <w:r w:rsidRPr="00610C75">
        <w:rPr>
          <w:rFonts w:ascii="Gill Sans MT" w:eastAsia="Gill Sans" w:hAnsi="Gill Sans MT" w:cs="Gill Sans"/>
          <w:color w:val="000000"/>
        </w:rPr>
        <w:t xml:space="preserve">, T.G., </w:t>
      </w:r>
      <w:proofErr w:type="spellStart"/>
      <w:r w:rsidRPr="00610C75">
        <w:rPr>
          <w:rFonts w:ascii="Gill Sans MT" w:eastAsia="Gill Sans" w:hAnsi="Gill Sans MT" w:cs="Gill Sans"/>
          <w:color w:val="000000"/>
        </w:rPr>
        <w:t>Atanassova</w:t>
      </w:r>
      <w:proofErr w:type="spellEnd"/>
      <w:r w:rsidRPr="00610C75">
        <w:rPr>
          <w:rFonts w:ascii="Gill Sans MT" w:eastAsia="Gill Sans" w:hAnsi="Gill Sans MT" w:cs="Gill Sans"/>
          <w:color w:val="000000"/>
        </w:rPr>
        <w:t xml:space="preserve">, J.R., Beer, R., </w:t>
      </w:r>
      <w:proofErr w:type="spellStart"/>
      <w:r w:rsidRPr="00610C75">
        <w:rPr>
          <w:rFonts w:ascii="Gill Sans MT" w:eastAsia="Gill Sans" w:hAnsi="Gill Sans MT" w:cs="Gill Sans"/>
          <w:color w:val="000000"/>
        </w:rPr>
        <w:t>Belyanina</w:t>
      </w:r>
      <w:proofErr w:type="spellEnd"/>
      <w:r w:rsidRPr="00610C75">
        <w:rPr>
          <w:rFonts w:ascii="Gill Sans MT" w:eastAsia="Gill Sans" w:hAnsi="Gill Sans MT" w:cs="Gill Sans"/>
          <w:color w:val="000000"/>
        </w:rPr>
        <w:t xml:space="preserve">, N.I., </w:t>
      </w:r>
      <w:proofErr w:type="spellStart"/>
      <w:r w:rsidRPr="00610C75">
        <w:rPr>
          <w:rFonts w:ascii="Gill Sans MT" w:eastAsia="Gill Sans" w:hAnsi="Gill Sans MT" w:cs="Gill Sans"/>
          <w:color w:val="000000"/>
        </w:rPr>
        <w:t>Blyakharchuk</w:t>
      </w:r>
      <w:proofErr w:type="spellEnd"/>
      <w:r w:rsidRPr="00610C75">
        <w:rPr>
          <w:rFonts w:ascii="Gill Sans MT" w:eastAsia="Gill Sans" w:hAnsi="Gill Sans MT" w:cs="Gill Sans"/>
          <w:color w:val="000000"/>
        </w:rPr>
        <w:t xml:space="preserve">, T.A., </w:t>
      </w:r>
      <w:proofErr w:type="spellStart"/>
      <w:r w:rsidRPr="00610C75">
        <w:rPr>
          <w:rFonts w:ascii="Gill Sans MT" w:eastAsia="Gill Sans" w:hAnsi="Gill Sans MT" w:cs="Gill Sans"/>
          <w:color w:val="000000"/>
        </w:rPr>
        <w:t>Borisova</w:t>
      </w:r>
      <w:proofErr w:type="spellEnd"/>
      <w:r w:rsidRPr="00610C75">
        <w:rPr>
          <w:rFonts w:ascii="Gill Sans MT" w:eastAsia="Gill Sans" w:hAnsi="Gill Sans MT" w:cs="Gill Sans"/>
          <w:color w:val="000000"/>
        </w:rPr>
        <w:t xml:space="preserve">, O.K., </w:t>
      </w:r>
      <w:proofErr w:type="spellStart"/>
      <w:r w:rsidRPr="00610C75">
        <w:rPr>
          <w:rFonts w:ascii="Gill Sans MT" w:eastAsia="Gill Sans" w:hAnsi="Gill Sans MT" w:cs="Gill Sans"/>
          <w:color w:val="000000"/>
        </w:rPr>
        <w:t>Bozilova</w:t>
      </w:r>
      <w:proofErr w:type="spellEnd"/>
      <w:r w:rsidRPr="00610C75">
        <w:rPr>
          <w:rFonts w:ascii="Gill Sans MT" w:eastAsia="Gill Sans" w:hAnsi="Gill Sans MT" w:cs="Gill Sans"/>
          <w:color w:val="000000"/>
        </w:rPr>
        <w:t>, E.</w:t>
      </w:r>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Bukreeva</w:t>
      </w:r>
      <w:proofErr w:type="spellEnd"/>
      <w:r w:rsidRPr="00610C75">
        <w:rPr>
          <w:rFonts w:ascii="Gill Sans MT" w:eastAsia="Gill Sans" w:hAnsi="Gill Sans MT" w:cs="Gill Sans"/>
          <w:color w:val="000000"/>
        </w:rPr>
        <w:t xml:space="preserve">, G., Bunting, M.J., </w:t>
      </w:r>
      <w:proofErr w:type="spellStart"/>
      <w:r w:rsidRPr="00610C75">
        <w:rPr>
          <w:rFonts w:ascii="Gill Sans MT" w:eastAsia="Gill Sans" w:hAnsi="Gill Sans MT" w:cs="Gill Sans"/>
          <w:color w:val="000000"/>
        </w:rPr>
        <w:t>Clò</w:t>
      </w:r>
      <w:proofErr w:type="spellEnd"/>
      <w:r w:rsidRPr="00610C75">
        <w:rPr>
          <w:rFonts w:ascii="Gill Sans MT" w:eastAsia="Gill Sans" w:hAnsi="Gill Sans MT" w:cs="Gill Sans"/>
          <w:color w:val="000000"/>
        </w:rPr>
        <w:t xml:space="preserve">, E., </w:t>
      </w:r>
      <w:proofErr w:type="spellStart"/>
      <w:r w:rsidRPr="00610C75">
        <w:rPr>
          <w:rFonts w:ascii="Gill Sans MT" w:eastAsia="Gill Sans" w:hAnsi="Gill Sans MT" w:cs="Gill Sans"/>
          <w:color w:val="000000"/>
        </w:rPr>
        <w:t>Colombaroli</w:t>
      </w:r>
      <w:proofErr w:type="spellEnd"/>
      <w:r w:rsidRPr="00610C75">
        <w:rPr>
          <w:rFonts w:ascii="Gill Sans MT" w:eastAsia="Gill Sans" w:hAnsi="Gill Sans MT" w:cs="Gill Sans"/>
          <w:color w:val="000000"/>
        </w:rPr>
        <w:t xml:space="preserve">, D., </w:t>
      </w:r>
      <w:proofErr w:type="spellStart"/>
      <w:r w:rsidRPr="00610C75">
        <w:rPr>
          <w:rFonts w:ascii="Gill Sans MT" w:eastAsia="Gill Sans" w:hAnsi="Gill Sans MT" w:cs="Gill Sans"/>
          <w:color w:val="000000"/>
        </w:rPr>
        <w:t>Combourieu-Nebout</w:t>
      </w:r>
      <w:proofErr w:type="spellEnd"/>
      <w:r w:rsidRPr="00610C75">
        <w:rPr>
          <w:rFonts w:ascii="Gill Sans MT" w:eastAsia="Gill Sans" w:hAnsi="Gill Sans MT" w:cs="Gill Sans"/>
          <w:color w:val="000000"/>
        </w:rPr>
        <w:t xml:space="preserve">, N., </w:t>
      </w:r>
      <w:proofErr w:type="spellStart"/>
      <w:r w:rsidRPr="00610C75">
        <w:rPr>
          <w:rFonts w:ascii="Gill Sans MT" w:eastAsia="Gill Sans" w:hAnsi="Gill Sans MT" w:cs="Gill Sans"/>
          <w:color w:val="000000"/>
        </w:rPr>
        <w:t>Desprat</w:t>
      </w:r>
      <w:proofErr w:type="spellEnd"/>
      <w:r w:rsidRPr="00610C75">
        <w:rPr>
          <w:rFonts w:ascii="Gill Sans MT" w:eastAsia="Gill Sans" w:hAnsi="Gill Sans MT" w:cs="Gill Sans"/>
          <w:color w:val="000000"/>
        </w:rPr>
        <w:t xml:space="preserve">, S., Di Rita, F., </w:t>
      </w:r>
      <w:proofErr w:type="spellStart"/>
      <w:r w:rsidRPr="00610C75">
        <w:rPr>
          <w:rFonts w:ascii="Gill Sans MT" w:eastAsia="Gill Sans" w:hAnsi="Gill Sans MT" w:cs="Gill Sans"/>
          <w:color w:val="000000"/>
        </w:rPr>
        <w:t>Djamali</w:t>
      </w:r>
      <w:proofErr w:type="spellEnd"/>
      <w:r w:rsidRPr="00610C75">
        <w:rPr>
          <w:rFonts w:ascii="Gill Sans MT" w:eastAsia="Gill Sans" w:hAnsi="Gill Sans MT" w:cs="Gill Sans"/>
          <w:color w:val="000000"/>
        </w:rPr>
        <w:t xml:space="preserve">, M., Edwards, K.J., Fall, P.L., </w:t>
      </w:r>
      <w:proofErr w:type="spellStart"/>
      <w:r w:rsidRPr="00610C75">
        <w:rPr>
          <w:rFonts w:ascii="Gill Sans MT" w:eastAsia="Gill Sans" w:hAnsi="Gill Sans MT" w:cs="Gill Sans"/>
          <w:color w:val="000000"/>
        </w:rPr>
        <w:t>Feurdean</w:t>
      </w:r>
      <w:proofErr w:type="spellEnd"/>
      <w:r w:rsidRPr="00610C75">
        <w:rPr>
          <w:rFonts w:ascii="Gill Sans MT" w:eastAsia="Gill Sans" w:hAnsi="Gill Sans MT" w:cs="Gill Sans"/>
          <w:color w:val="000000"/>
        </w:rPr>
        <w:t xml:space="preserve">, A., Fletcher, W., </w:t>
      </w:r>
      <w:proofErr w:type="spellStart"/>
      <w:r w:rsidRPr="00610C75">
        <w:rPr>
          <w:rFonts w:ascii="Gill Sans MT" w:eastAsia="Gill Sans" w:hAnsi="Gill Sans MT" w:cs="Gill Sans"/>
          <w:color w:val="000000"/>
        </w:rPr>
        <w:t>Florenzano</w:t>
      </w:r>
      <w:proofErr w:type="spellEnd"/>
      <w:r w:rsidRPr="00610C75">
        <w:rPr>
          <w:rFonts w:ascii="Gill Sans MT" w:eastAsia="Gill Sans" w:hAnsi="Gill Sans MT" w:cs="Gill Sans"/>
          <w:color w:val="000000"/>
        </w:rPr>
        <w:t xml:space="preserve">, A., </w:t>
      </w:r>
      <w:proofErr w:type="spellStart"/>
      <w:r w:rsidRPr="00610C75">
        <w:rPr>
          <w:rFonts w:ascii="Gill Sans MT" w:eastAsia="Gill Sans" w:hAnsi="Gill Sans MT" w:cs="Gill Sans"/>
          <w:color w:val="000000"/>
        </w:rPr>
        <w:t>Furlanetto</w:t>
      </w:r>
      <w:proofErr w:type="spellEnd"/>
      <w:r w:rsidRPr="00610C75">
        <w:rPr>
          <w:rFonts w:ascii="Gill Sans MT" w:eastAsia="Gill Sans" w:hAnsi="Gill Sans MT" w:cs="Gill Sans"/>
          <w:color w:val="000000"/>
        </w:rPr>
        <w:t xml:space="preserve">, G., </w:t>
      </w:r>
      <w:proofErr w:type="spellStart"/>
      <w:r w:rsidRPr="00610C75">
        <w:rPr>
          <w:rFonts w:ascii="Gill Sans MT" w:eastAsia="Gill Sans" w:hAnsi="Gill Sans MT" w:cs="Gill Sans"/>
          <w:color w:val="000000"/>
        </w:rPr>
        <w:t>Gaceur</w:t>
      </w:r>
      <w:proofErr w:type="spellEnd"/>
      <w:r w:rsidRPr="00610C75">
        <w:rPr>
          <w:rFonts w:ascii="Gill Sans MT" w:eastAsia="Gill Sans" w:hAnsi="Gill Sans MT" w:cs="Gill Sans"/>
          <w:color w:val="000000"/>
        </w:rPr>
        <w:t xml:space="preserve">, E., </w:t>
      </w:r>
      <w:proofErr w:type="spellStart"/>
      <w:r w:rsidRPr="00610C75">
        <w:rPr>
          <w:rFonts w:ascii="Gill Sans MT" w:eastAsia="Gill Sans" w:hAnsi="Gill Sans MT" w:cs="Gill Sans"/>
          <w:color w:val="000000"/>
        </w:rPr>
        <w:t>Galimov</w:t>
      </w:r>
      <w:proofErr w:type="spellEnd"/>
      <w:r w:rsidRPr="00610C75">
        <w:rPr>
          <w:rFonts w:ascii="Gill Sans MT" w:eastAsia="Gill Sans" w:hAnsi="Gill Sans MT" w:cs="Gill Sans"/>
          <w:color w:val="000000"/>
        </w:rPr>
        <w:t xml:space="preserve">, A.T., </w:t>
      </w:r>
      <w:proofErr w:type="spellStart"/>
      <w:r w:rsidRPr="00610C75">
        <w:rPr>
          <w:rFonts w:ascii="Gill Sans MT" w:eastAsia="Gill Sans" w:hAnsi="Gill Sans MT" w:cs="Gill Sans"/>
          <w:color w:val="000000"/>
        </w:rPr>
        <w:t>Gałka</w:t>
      </w:r>
      <w:proofErr w:type="spellEnd"/>
      <w:r w:rsidRPr="00610C75">
        <w:rPr>
          <w:rFonts w:ascii="Gill Sans MT" w:eastAsia="Gill Sans" w:hAnsi="Gill Sans MT" w:cs="Gill Sans"/>
          <w:color w:val="000000"/>
        </w:rPr>
        <w:t>, M., García-</w:t>
      </w:r>
      <w:proofErr w:type="spellStart"/>
      <w:r w:rsidRPr="00610C75">
        <w:rPr>
          <w:rFonts w:ascii="Gill Sans MT" w:eastAsia="Gill Sans" w:hAnsi="Gill Sans MT" w:cs="Gill Sans"/>
          <w:color w:val="000000"/>
        </w:rPr>
        <w:t>Morei</w:t>
      </w:r>
      <w:r w:rsidRPr="00610C75">
        <w:rPr>
          <w:rFonts w:ascii="Gill Sans MT" w:eastAsia="Gill Sans" w:hAnsi="Gill Sans MT" w:cs="Gill Sans"/>
          <w:color w:val="000000"/>
        </w:rPr>
        <w:t>ras</w:t>
      </w:r>
      <w:proofErr w:type="spellEnd"/>
      <w:r w:rsidRPr="00610C75">
        <w:rPr>
          <w:rFonts w:ascii="Gill Sans MT" w:eastAsia="Gill Sans" w:hAnsi="Gill Sans MT" w:cs="Gill Sans"/>
          <w:color w:val="000000"/>
        </w:rPr>
        <w:t xml:space="preserve">, I., </w:t>
      </w:r>
      <w:proofErr w:type="spellStart"/>
      <w:r w:rsidRPr="00610C75">
        <w:rPr>
          <w:rFonts w:ascii="Gill Sans MT" w:eastAsia="Gill Sans" w:hAnsi="Gill Sans MT" w:cs="Gill Sans"/>
          <w:color w:val="000000"/>
        </w:rPr>
        <w:t>Giesecke</w:t>
      </w:r>
      <w:proofErr w:type="spellEnd"/>
      <w:r w:rsidRPr="00610C75">
        <w:rPr>
          <w:rFonts w:ascii="Gill Sans MT" w:eastAsia="Gill Sans" w:hAnsi="Gill Sans MT" w:cs="Gill Sans"/>
          <w:color w:val="000000"/>
        </w:rPr>
        <w:t xml:space="preserve">, T., </w:t>
      </w:r>
      <w:proofErr w:type="spellStart"/>
      <w:r w:rsidRPr="00610C75">
        <w:rPr>
          <w:rFonts w:ascii="Gill Sans MT" w:eastAsia="Gill Sans" w:hAnsi="Gill Sans MT" w:cs="Gill Sans"/>
          <w:color w:val="000000"/>
        </w:rPr>
        <w:t>Grindean</w:t>
      </w:r>
      <w:proofErr w:type="spellEnd"/>
      <w:r w:rsidRPr="00610C75">
        <w:rPr>
          <w:rFonts w:ascii="Gill Sans MT" w:eastAsia="Gill Sans" w:hAnsi="Gill Sans MT" w:cs="Gill Sans"/>
          <w:color w:val="000000"/>
        </w:rPr>
        <w:t xml:space="preserve">, R., Guido, M.A., </w:t>
      </w:r>
      <w:proofErr w:type="spellStart"/>
      <w:r w:rsidRPr="00610C75">
        <w:rPr>
          <w:rFonts w:ascii="Gill Sans MT" w:eastAsia="Gill Sans" w:hAnsi="Gill Sans MT" w:cs="Gill Sans"/>
          <w:color w:val="000000"/>
        </w:rPr>
        <w:t>Gvozdeva</w:t>
      </w:r>
      <w:proofErr w:type="spellEnd"/>
      <w:r w:rsidRPr="00610C75">
        <w:rPr>
          <w:rFonts w:ascii="Gill Sans MT" w:eastAsia="Gill Sans" w:hAnsi="Gill Sans MT" w:cs="Gill Sans"/>
          <w:color w:val="000000"/>
        </w:rPr>
        <w:t xml:space="preserve">, I.G., </w:t>
      </w:r>
      <w:proofErr w:type="spellStart"/>
      <w:r w:rsidRPr="00610C75">
        <w:rPr>
          <w:rFonts w:ascii="Gill Sans MT" w:eastAsia="Gill Sans" w:hAnsi="Gill Sans MT" w:cs="Gill Sans"/>
          <w:color w:val="000000"/>
        </w:rPr>
        <w:t>Herzschuh</w:t>
      </w:r>
      <w:proofErr w:type="spellEnd"/>
      <w:r w:rsidRPr="00610C75">
        <w:rPr>
          <w:rFonts w:ascii="Gill Sans MT" w:eastAsia="Gill Sans" w:hAnsi="Gill Sans MT" w:cs="Gill Sans"/>
          <w:color w:val="000000"/>
        </w:rPr>
        <w:t xml:space="preserve">, U., </w:t>
      </w:r>
      <w:proofErr w:type="spellStart"/>
      <w:r w:rsidRPr="00610C75">
        <w:rPr>
          <w:rFonts w:ascii="Gill Sans MT" w:eastAsia="Gill Sans" w:hAnsi="Gill Sans MT" w:cs="Gill Sans"/>
          <w:color w:val="000000"/>
        </w:rPr>
        <w:t>Hjelle</w:t>
      </w:r>
      <w:proofErr w:type="spellEnd"/>
      <w:r w:rsidRPr="00610C75">
        <w:rPr>
          <w:rFonts w:ascii="Gill Sans MT" w:eastAsia="Gill Sans" w:hAnsi="Gill Sans MT" w:cs="Gill Sans"/>
          <w:color w:val="000000"/>
        </w:rPr>
        <w:t xml:space="preserve">, K.L., Ivanov, S., Jahns, S., </w:t>
      </w:r>
      <w:proofErr w:type="spellStart"/>
      <w:r w:rsidRPr="00610C75">
        <w:rPr>
          <w:rFonts w:ascii="Gill Sans MT" w:eastAsia="Gill Sans" w:hAnsi="Gill Sans MT" w:cs="Gill Sans"/>
          <w:color w:val="000000"/>
        </w:rPr>
        <w:t>Jankovska</w:t>
      </w:r>
      <w:proofErr w:type="spellEnd"/>
      <w:r w:rsidRPr="00610C75">
        <w:rPr>
          <w:rFonts w:ascii="Gill Sans MT" w:eastAsia="Gill Sans" w:hAnsi="Gill Sans MT" w:cs="Gill Sans"/>
          <w:color w:val="000000"/>
        </w:rPr>
        <w:t xml:space="preserve">, V., Jiménez-Moreno, G., </w:t>
      </w:r>
      <w:proofErr w:type="spellStart"/>
      <w:r w:rsidRPr="00610C75">
        <w:rPr>
          <w:rFonts w:ascii="Gill Sans MT" w:eastAsia="Gill Sans" w:hAnsi="Gill Sans MT" w:cs="Gill Sans"/>
          <w:color w:val="000000"/>
        </w:rPr>
        <w:t>Karpińska-Kołaczek</w:t>
      </w:r>
      <w:proofErr w:type="spellEnd"/>
      <w:r w:rsidRPr="00610C75">
        <w:rPr>
          <w:rFonts w:ascii="Gill Sans MT" w:eastAsia="Gill Sans" w:hAnsi="Gill Sans MT" w:cs="Gill Sans"/>
          <w:color w:val="000000"/>
        </w:rPr>
        <w:t xml:space="preserve">, M., </w:t>
      </w:r>
      <w:proofErr w:type="spellStart"/>
      <w:r w:rsidRPr="00610C75">
        <w:rPr>
          <w:rFonts w:ascii="Gill Sans MT" w:eastAsia="Gill Sans" w:hAnsi="Gill Sans MT" w:cs="Gill Sans"/>
          <w:color w:val="000000"/>
        </w:rPr>
        <w:t>Kitaba</w:t>
      </w:r>
      <w:proofErr w:type="spellEnd"/>
      <w:r w:rsidRPr="00610C75">
        <w:rPr>
          <w:rFonts w:ascii="Gill Sans MT" w:eastAsia="Gill Sans" w:hAnsi="Gill Sans MT" w:cs="Gill Sans"/>
          <w:color w:val="000000"/>
        </w:rPr>
        <w:t xml:space="preserve">, I., </w:t>
      </w:r>
      <w:proofErr w:type="spellStart"/>
      <w:r w:rsidRPr="00610C75">
        <w:rPr>
          <w:rFonts w:ascii="Gill Sans MT" w:eastAsia="Gill Sans" w:hAnsi="Gill Sans MT" w:cs="Gill Sans"/>
          <w:color w:val="000000"/>
        </w:rPr>
        <w:t>Kołaczek</w:t>
      </w:r>
      <w:proofErr w:type="spellEnd"/>
      <w:r w:rsidRPr="00610C75">
        <w:rPr>
          <w:rFonts w:ascii="Gill Sans MT" w:eastAsia="Gill Sans" w:hAnsi="Gill Sans MT" w:cs="Gill Sans"/>
          <w:color w:val="000000"/>
        </w:rPr>
        <w:t xml:space="preserve">, P., </w:t>
      </w:r>
      <w:proofErr w:type="spellStart"/>
      <w:r w:rsidRPr="00610C75">
        <w:rPr>
          <w:rFonts w:ascii="Gill Sans MT" w:eastAsia="Gill Sans" w:hAnsi="Gill Sans MT" w:cs="Gill Sans"/>
          <w:color w:val="000000"/>
        </w:rPr>
        <w:t>Lapteva</w:t>
      </w:r>
      <w:proofErr w:type="spellEnd"/>
      <w:r w:rsidRPr="00610C75">
        <w:rPr>
          <w:rFonts w:ascii="Gill Sans MT" w:eastAsia="Gill Sans" w:hAnsi="Gill Sans MT" w:cs="Gill Sans"/>
          <w:color w:val="000000"/>
        </w:rPr>
        <w:t xml:space="preserve">, E.G., </w:t>
      </w:r>
      <w:proofErr w:type="spellStart"/>
      <w:r w:rsidRPr="00610C75">
        <w:rPr>
          <w:rFonts w:ascii="Gill Sans MT" w:eastAsia="Gill Sans" w:hAnsi="Gill Sans MT" w:cs="Gill Sans"/>
          <w:color w:val="000000"/>
        </w:rPr>
        <w:t>Latałowa</w:t>
      </w:r>
      <w:proofErr w:type="spellEnd"/>
      <w:r w:rsidRPr="00610C75">
        <w:rPr>
          <w:rFonts w:ascii="Gill Sans MT" w:eastAsia="Gill Sans" w:hAnsi="Gill Sans MT" w:cs="Gill Sans"/>
          <w:color w:val="000000"/>
        </w:rPr>
        <w:t xml:space="preserve">, M., </w:t>
      </w:r>
      <w:proofErr w:type="spellStart"/>
      <w:r w:rsidRPr="00610C75">
        <w:rPr>
          <w:rFonts w:ascii="Gill Sans MT" w:eastAsia="Gill Sans" w:hAnsi="Gill Sans MT" w:cs="Gill Sans"/>
          <w:color w:val="000000"/>
        </w:rPr>
        <w:t>Lebreton</w:t>
      </w:r>
      <w:proofErr w:type="spellEnd"/>
      <w:r w:rsidRPr="00610C75">
        <w:rPr>
          <w:rFonts w:ascii="Gill Sans MT" w:eastAsia="Gill Sans" w:hAnsi="Gill Sans MT" w:cs="Gill Sans"/>
          <w:color w:val="000000"/>
        </w:rPr>
        <w:t>, V., Leroy, S.,</w:t>
      </w:r>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Leydet</w:t>
      </w:r>
      <w:proofErr w:type="spellEnd"/>
      <w:r w:rsidRPr="00610C75">
        <w:rPr>
          <w:rFonts w:ascii="Gill Sans MT" w:eastAsia="Gill Sans" w:hAnsi="Gill Sans MT" w:cs="Gill Sans"/>
          <w:color w:val="000000"/>
        </w:rPr>
        <w:t xml:space="preserve">, M., </w:t>
      </w:r>
      <w:proofErr w:type="spellStart"/>
      <w:r w:rsidRPr="00610C75">
        <w:rPr>
          <w:rFonts w:ascii="Gill Sans MT" w:eastAsia="Gill Sans" w:hAnsi="Gill Sans MT" w:cs="Gill Sans"/>
          <w:color w:val="000000"/>
        </w:rPr>
        <w:t>Lopatina</w:t>
      </w:r>
      <w:proofErr w:type="spellEnd"/>
      <w:r w:rsidRPr="00610C75">
        <w:rPr>
          <w:rFonts w:ascii="Gill Sans MT" w:eastAsia="Gill Sans" w:hAnsi="Gill Sans MT" w:cs="Gill Sans"/>
          <w:color w:val="000000"/>
        </w:rPr>
        <w:t>, D.A., López-</w:t>
      </w:r>
      <w:proofErr w:type="spellStart"/>
      <w:r w:rsidRPr="00610C75">
        <w:rPr>
          <w:rFonts w:ascii="Gill Sans MT" w:eastAsia="Gill Sans" w:hAnsi="Gill Sans MT" w:cs="Gill Sans"/>
          <w:color w:val="000000"/>
        </w:rPr>
        <w:t>Sáez</w:t>
      </w:r>
      <w:proofErr w:type="spellEnd"/>
      <w:r w:rsidRPr="00610C75">
        <w:rPr>
          <w:rFonts w:ascii="Gill Sans MT" w:eastAsia="Gill Sans" w:hAnsi="Gill Sans MT" w:cs="Gill Sans"/>
          <w:color w:val="000000"/>
        </w:rPr>
        <w:t xml:space="preserve">, J.A., Lotter, A.F., </w:t>
      </w:r>
      <w:proofErr w:type="spellStart"/>
      <w:r w:rsidRPr="00610C75">
        <w:rPr>
          <w:rFonts w:ascii="Gill Sans MT" w:eastAsia="Gill Sans" w:hAnsi="Gill Sans MT" w:cs="Gill Sans"/>
          <w:color w:val="000000"/>
        </w:rPr>
        <w:t>Magri</w:t>
      </w:r>
      <w:proofErr w:type="spellEnd"/>
      <w:r w:rsidRPr="00610C75">
        <w:rPr>
          <w:rFonts w:ascii="Gill Sans MT" w:eastAsia="Gill Sans" w:hAnsi="Gill Sans MT" w:cs="Gill Sans"/>
          <w:color w:val="000000"/>
        </w:rPr>
        <w:t xml:space="preserve">, D., </w:t>
      </w:r>
      <w:proofErr w:type="spellStart"/>
      <w:r w:rsidRPr="00610C75">
        <w:rPr>
          <w:rFonts w:ascii="Gill Sans MT" w:eastAsia="Gill Sans" w:hAnsi="Gill Sans MT" w:cs="Gill Sans"/>
          <w:color w:val="000000"/>
        </w:rPr>
        <w:t>Marinova</w:t>
      </w:r>
      <w:proofErr w:type="spellEnd"/>
      <w:r w:rsidRPr="00610C75">
        <w:rPr>
          <w:rFonts w:ascii="Gill Sans MT" w:eastAsia="Gill Sans" w:hAnsi="Gill Sans MT" w:cs="Gill Sans"/>
          <w:color w:val="000000"/>
        </w:rPr>
        <w:t xml:space="preserve">, E., Matthias, I., </w:t>
      </w:r>
      <w:proofErr w:type="spellStart"/>
      <w:r w:rsidRPr="00610C75">
        <w:rPr>
          <w:rFonts w:ascii="Gill Sans MT" w:eastAsia="Gill Sans" w:hAnsi="Gill Sans MT" w:cs="Gill Sans"/>
          <w:color w:val="000000"/>
        </w:rPr>
        <w:t>Mavridou</w:t>
      </w:r>
      <w:proofErr w:type="spellEnd"/>
      <w:r w:rsidRPr="00610C75">
        <w:rPr>
          <w:rFonts w:ascii="Gill Sans MT" w:eastAsia="Gill Sans" w:hAnsi="Gill Sans MT" w:cs="Gill Sans"/>
          <w:color w:val="000000"/>
        </w:rPr>
        <w:t xml:space="preserve">, A., </w:t>
      </w:r>
      <w:proofErr w:type="spellStart"/>
      <w:r w:rsidRPr="00610C75">
        <w:rPr>
          <w:rFonts w:ascii="Gill Sans MT" w:eastAsia="Gill Sans" w:hAnsi="Gill Sans MT" w:cs="Gill Sans"/>
          <w:color w:val="000000"/>
        </w:rPr>
        <w:t>Mercuri</w:t>
      </w:r>
      <w:proofErr w:type="spellEnd"/>
      <w:r w:rsidRPr="00610C75">
        <w:rPr>
          <w:rFonts w:ascii="Gill Sans MT" w:eastAsia="Gill Sans" w:hAnsi="Gill Sans MT" w:cs="Gill Sans"/>
          <w:color w:val="000000"/>
        </w:rPr>
        <w:t xml:space="preserve">, A.M., Mesa-Fernández, J.M., </w:t>
      </w:r>
      <w:proofErr w:type="spellStart"/>
      <w:r w:rsidRPr="00610C75">
        <w:rPr>
          <w:rFonts w:ascii="Gill Sans MT" w:eastAsia="Gill Sans" w:hAnsi="Gill Sans MT" w:cs="Gill Sans"/>
          <w:color w:val="000000"/>
        </w:rPr>
        <w:t>Mikishin</w:t>
      </w:r>
      <w:proofErr w:type="spellEnd"/>
      <w:r w:rsidRPr="00610C75">
        <w:rPr>
          <w:rFonts w:ascii="Gill Sans MT" w:eastAsia="Gill Sans" w:hAnsi="Gill Sans MT" w:cs="Gill Sans"/>
          <w:color w:val="000000"/>
        </w:rPr>
        <w:t xml:space="preserve">, Y.A., </w:t>
      </w:r>
      <w:proofErr w:type="spellStart"/>
      <w:r w:rsidRPr="00610C75">
        <w:rPr>
          <w:rFonts w:ascii="Gill Sans MT" w:eastAsia="Gill Sans" w:hAnsi="Gill Sans MT" w:cs="Gill Sans"/>
          <w:color w:val="000000"/>
        </w:rPr>
        <w:t>Milecka</w:t>
      </w:r>
      <w:proofErr w:type="spellEnd"/>
      <w:r w:rsidRPr="00610C75">
        <w:rPr>
          <w:rFonts w:ascii="Gill Sans MT" w:eastAsia="Gill Sans" w:hAnsi="Gill Sans MT" w:cs="Gill Sans"/>
          <w:color w:val="000000"/>
        </w:rPr>
        <w:t xml:space="preserve">, K., </w:t>
      </w:r>
      <w:proofErr w:type="spellStart"/>
      <w:r w:rsidRPr="00610C75">
        <w:rPr>
          <w:rFonts w:ascii="Gill Sans MT" w:eastAsia="Gill Sans" w:hAnsi="Gill Sans MT" w:cs="Gill Sans"/>
          <w:color w:val="000000"/>
        </w:rPr>
        <w:t>Montanari</w:t>
      </w:r>
      <w:proofErr w:type="spellEnd"/>
      <w:r w:rsidRPr="00610C75">
        <w:rPr>
          <w:rFonts w:ascii="Gill Sans MT" w:eastAsia="Gill Sans" w:hAnsi="Gill Sans MT" w:cs="Gill Sans"/>
          <w:color w:val="000000"/>
        </w:rPr>
        <w:t xml:space="preserve">, C., Morales-Molino, C., </w:t>
      </w:r>
      <w:proofErr w:type="spellStart"/>
      <w:r w:rsidRPr="00610C75">
        <w:rPr>
          <w:rFonts w:ascii="Gill Sans MT" w:eastAsia="Gill Sans" w:hAnsi="Gill Sans MT" w:cs="Gill Sans"/>
          <w:color w:val="000000"/>
        </w:rPr>
        <w:t>Mrotzek</w:t>
      </w:r>
      <w:proofErr w:type="spellEnd"/>
      <w:r w:rsidRPr="00610C75">
        <w:rPr>
          <w:rFonts w:ascii="Gill Sans MT" w:eastAsia="Gill Sans" w:hAnsi="Gill Sans MT" w:cs="Gill Sans"/>
          <w:color w:val="000000"/>
        </w:rPr>
        <w:t xml:space="preserve">, A., Muñoz </w:t>
      </w:r>
      <w:proofErr w:type="spellStart"/>
      <w:r w:rsidRPr="00610C75">
        <w:rPr>
          <w:rFonts w:ascii="Gill Sans MT" w:eastAsia="Gill Sans" w:hAnsi="Gill Sans MT" w:cs="Gill Sans"/>
          <w:color w:val="000000"/>
        </w:rPr>
        <w:t>Sobrino</w:t>
      </w:r>
      <w:proofErr w:type="spellEnd"/>
      <w:r w:rsidRPr="00610C75">
        <w:rPr>
          <w:rFonts w:ascii="Gill Sans MT" w:eastAsia="Gill Sans" w:hAnsi="Gill Sans MT" w:cs="Gill Sans"/>
          <w:color w:val="000000"/>
        </w:rPr>
        <w:t xml:space="preserve">, C., </w:t>
      </w:r>
      <w:proofErr w:type="spellStart"/>
      <w:r w:rsidRPr="00610C75">
        <w:rPr>
          <w:rFonts w:ascii="Gill Sans MT" w:eastAsia="Gill Sans" w:hAnsi="Gill Sans MT" w:cs="Gill Sans"/>
          <w:color w:val="000000"/>
        </w:rPr>
        <w:t>Naidina</w:t>
      </w:r>
      <w:proofErr w:type="spellEnd"/>
      <w:r w:rsidRPr="00610C75">
        <w:rPr>
          <w:rFonts w:ascii="Gill Sans MT" w:eastAsia="Gill Sans" w:hAnsi="Gill Sans MT" w:cs="Gill Sans"/>
          <w:color w:val="000000"/>
        </w:rPr>
        <w:t xml:space="preserve">, </w:t>
      </w:r>
      <w:r w:rsidRPr="00610C75">
        <w:rPr>
          <w:rFonts w:ascii="Gill Sans MT" w:eastAsia="Gill Sans" w:hAnsi="Gill Sans MT" w:cs="Gill Sans"/>
          <w:color w:val="000000"/>
        </w:rPr>
        <w:t xml:space="preserve">O.D., Nakagawa, T., Nielsen, A.B., </w:t>
      </w:r>
      <w:proofErr w:type="spellStart"/>
      <w:r w:rsidRPr="00610C75">
        <w:rPr>
          <w:rFonts w:ascii="Gill Sans MT" w:eastAsia="Gill Sans" w:hAnsi="Gill Sans MT" w:cs="Gill Sans"/>
          <w:color w:val="000000"/>
        </w:rPr>
        <w:t>Novenko</w:t>
      </w:r>
      <w:proofErr w:type="spellEnd"/>
      <w:r w:rsidRPr="00610C75">
        <w:rPr>
          <w:rFonts w:ascii="Gill Sans MT" w:eastAsia="Gill Sans" w:hAnsi="Gill Sans MT" w:cs="Gill Sans"/>
          <w:color w:val="000000"/>
        </w:rPr>
        <w:t xml:space="preserve">, E.Y., </w:t>
      </w:r>
      <w:proofErr w:type="spellStart"/>
      <w:r w:rsidRPr="00610C75">
        <w:rPr>
          <w:rFonts w:ascii="Gill Sans MT" w:eastAsia="Gill Sans" w:hAnsi="Gill Sans MT" w:cs="Gill Sans"/>
          <w:color w:val="000000"/>
        </w:rPr>
        <w:t>Panajiotidis</w:t>
      </w:r>
      <w:proofErr w:type="spellEnd"/>
      <w:r w:rsidRPr="00610C75">
        <w:rPr>
          <w:rFonts w:ascii="Gill Sans MT" w:eastAsia="Gill Sans" w:hAnsi="Gill Sans MT" w:cs="Gill Sans"/>
          <w:color w:val="000000"/>
        </w:rPr>
        <w:t xml:space="preserve">, S., </w:t>
      </w:r>
      <w:proofErr w:type="spellStart"/>
      <w:r w:rsidRPr="00610C75">
        <w:rPr>
          <w:rFonts w:ascii="Gill Sans MT" w:eastAsia="Gill Sans" w:hAnsi="Gill Sans MT" w:cs="Gill Sans"/>
          <w:color w:val="000000"/>
        </w:rPr>
        <w:t>Panova</w:t>
      </w:r>
      <w:proofErr w:type="spellEnd"/>
      <w:r w:rsidRPr="00610C75">
        <w:rPr>
          <w:rFonts w:ascii="Gill Sans MT" w:eastAsia="Gill Sans" w:hAnsi="Gill Sans MT" w:cs="Gill Sans"/>
          <w:color w:val="000000"/>
        </w:rPr>
        <w:t xml:space="preserve">, N.K., </w:t>
      </w:r>
      <w:proofErr w:type="spellStart"/>
      <w:r w:rsidRPr="00610C75">
        <w:rPr>
          <w:rFonts w:ascii="Gill Sans MT" w:eastAsia="Gill Sans" w:hAnsi="Gill Sans MT" w:cs="Gill Sans"/>
          <w:color w:val="000000"/>
        </w:rPr>
        <w:t>Papadopoulou</w:t>
      </w:r>
      <w:proofErr w:type="spellEnd"/>
      <w:r w:rsidRPr="00610C75">
        <w:rPr>
          <w:rFonts w:ascii="Gill Sans MT" w:eastAsia="Gill Sans" w:hAnsi="Gill Sans MT" w:cs="Gill Sans"/>
          <w:color w:val="000000"/>
        </w:rPr>
        <w:t xml:space="preserve">, M., Pardoe, H.S., </w:t>
      </w:r>
      <w:proofErr w:type="spellStart"/>
      <w:r w:rsidRPr="00610C75">
        <w:rPr>
          <w:rFonts w:ascii="Gill Sans MT" w:eastAsia="Gill Sans" w:hAnsi="Gill Sans MT" w:cs="Gill Sans"/>
          <w:color w:val="000000"/>
        </w:rPr>
        <w:t>Pędziszewska</w:t>
      </w:r>
      <w:proofErr w:type="spellEnd"/>
      <w:r w:rsidRPr="00610C75">
        <w:rPr>
          <w:rFonts w:ascii="Gill Sans MT" w:eastAsia="Gill Sans" w:hAnsi="Gill Sans MT" w:cs="Gill Sans"/>
          <w:color w:val="000000"/>
        </w:rPr>
        <w:t xml:space="preserve">, A., </w:t>
      </w:r>
      <w:proofErr w:type="spellStart"/>
      <w:r w:rsidRPr="00610C75">
        <w:rPr>
          <w:rFonts w:ascii="Gill Sans MT" w:eastAsia="Gill Sans" w:hAnsi="Gill Sans MT" w:cs="Gill Sans"/>
          <w:color w:val="000000"/>
        </w:rPr>
        <w:t>Petrenko</w:t>
      </w:r>
      <w:proofErr w:type="spellEnd"/>
      <w:r w:rsidRPr="00610C75">
        <w:rPr>
          <w:rFonts w:ascii="Gill Sans MT" w:eastAsia="Gill Sans" w:hAnsi="Gill Sans MT" w:cs="Gill Sans"/>
          <w:color w:val="000000"/>
        </w:rPr>
        <w:t xml:space="preserve">, T.I., Ramos-Román, M.J., </w:t>
      </w:r>
      <w:proofErr w:type="spellStart"/>
      <w:r w:rsidRPr="00610C75">
        <w:rPr>
          <w:rFonts w:ascii="Gill Sans MT" w:eastAsia="Gill Sans" w:hAnsi="Gill Sans MT" w:cs="Gill Sans"/>
          <w:color w:val="000000"/>
        </w:rPr>
        <w:t>Ravazzi</w:t>
      </w:r>
      <w:proofErr w:type="spellEnd"/>
      <w:r w:rsidRPr="00610C75">
        <w:rPr>
          <w:rFonts w:ascii="Gill Sans MT" w:eastAsia="Gill Sans" w:hAnsi="Gill Sans MT" w:cs="Gill Sans"/>
          <w:color w:val="000000"/>
        </w:rPr>
        <w:t xml:space="preserve">, C., </w:t>
      </w:r>
      <w:proofErr w:type="spellStart"/>
      <w:r w:rsidRPr="00610C75">
        <w:rPr>
          <w:rFonts w:ascii="Gill Sans MT" w:eastAsia="Gill Sans" w:hAnsi="Gill Sans MT" w:cs="Gill Sans"/>
          <w:color w:val="000000"/>
        </w:rPr>
        <w:t>Rösch</w:t>
      </w:r>
      <w:proofErr w:type="spellEnd"/>
      <w:r w:rsidRPr="00610C75">
        <w:rPr>
          <w:rFonts w:ascii="Gill Sans MT" w:eastAsia="Gill Sans" w:hAnsi="Gill Sans MT" w:cs="Gill Sans"/>
          <w:color w:val="000000"/>
        </w:rPr>
        <w:t xml:space="preserve">, M., </w:t>
      </w:r>
      <w:proofErr w:type="spellStart"/>
      <w:r w:rsidRPr="00610C75">
        <w:rPr>
          <w:rFonts w:ascii="Gill Sans MT" w:eastAsia="Gill Sans" w:hAnsi="Gill Sans MT" w:cs="Gill Sans"/>
          <w:color w:val="000000"/>
        </w:rPr>
        <w:t>Ryabogina</w:t>
      </w:r>
      <w:proofErr w:type="spellEnd"/>
      <w:r w:rsidRPr="00610C75">
        <w:rPr>
          <w:rFonts w:ascii="Gill Sans MT" w:eastAsia="Gill Sans" w:hAnsi="Gill Sans MT" w:cs="Gill Sans"/>
          <w:color w:val="000000"/>
        </w:rPr>
        <w:t xml:space="preserve">, N., </w:t>
      </w:r>
      <w:proofErr w:type="spellStart"/>
      <w:r w:rsidRPr="00610C75">
        <w:rPr>
          <w:rFonts w:ascii="Gill Sans MT" w:eastAsia="Gill Sans" w:hAnsi="Gill Sans MT" w:cs="Gill Sans"/>
          <w:color w:val="000000"/>
        </w:rPr>
        <w:t>Sabariego</w:t>
      </w:r>
      <w:proofErr w:type="spellEnd"/>
      <w:r w:rsidRPr="00610C75">
        <w:rPr>
          <w:rFonts w:ascii="Gill Sans MT" w:eastAsia="Gill Sans" w:hAnsi="Gill Sans MT" w:cs="Gill Sans"/>
          <w:color w:val="000000"/>
        </w:rPr>
        <w:t xml:space="preserve"> Ruiz, S., Salonen, J.S., </w:t>
      </w:r>
      <w:proofErr w:type="spellStart"/>
      <w:r w:rsidRPr="00610C75">
        <w:rPr>
          <w:rFonts w:ascii="Gill Sans MT" w:eastAsia="Gill Sans" w:hAnsi="Gill Sans MT" w:cs="Gill Sans"/>
          <w:color w:val="000000"/>
        </w:rPr>
        <w:t>Sapelko</w:t>
      </w:r>
      <w:proofErr w:type="spellEnd"/>
      <w:r w:rsidRPr="00610C75">
        <w:rPr>
          <w:rFonts w:ascii="Gill Sans MT" w:eastAsia="Gill Sans" w:hAnsi="Gill Sans MT" w:cs="Gill Sans"/>
          <w:color w:val="000000"/>
        </w:rPr>
        <w:t xml:space="preserve">, T.V., </w:t>
      </w:r>
      <w:r w:rsidRPr="00610C75">
        <w:rPr>
          <w:rFonts w:ascii="Gill Sans MT" w:eastAsia="Gill Sans" w:hAnsi="Gill Sans MT" w:cs="Gill Sans"/>
          <w:color w:val="000000"/>
        </w:rPr>
        <w:t xml:space="preserve">Schofield, J.E., </w:t>
      </w:r>
      <w:proofErr w:type="spellStart"/>
      <w:r w:rsidRPr="00610C75">
        <w:rPr>
          <w:rFonts w:ascii="Gill Sans MT" w:eastAsia="Gill Sans" w:hAnsi="Gill Sans MT" w:cs="Gill Sans"/>
          <w:color w:val="000000"/>
        </w:rPr>
        <w:t>Seppä</w:t>
      </w:r>
      <w:proofErr w:type="spellEnd"/>
      <w:r w:rsidRPr="00610C75">
        <w:rPr>
          <w:rFonts w:ascii="Gill Sans MT" w:eastAsia="Gill Sans" w:hAnsi="Gill Sans MT" w:cs="Gill Sans"/>
          <w:color w:val="000000"/>
        </w:rPr>
        <w:t xml:space="preserve">, H., </w:t>
      </w:r>
      <w:proofErr w:type="spellStart"/>
      <w:r w:rsidRPr="00610C75">
        <w:rPr>
          <w:rFonts w:ascii="Gill Sans MT" w:eastAsia="Gill Sans" w:hAnsi="Gill Sans MT" w:cs="Gill Sans"/>
          <w:color w:val="000000"/>
        </w:rPr>
        <w:t>Shumilovskikh</w:t>
      </w:r>
      <w:proofErr w:type="spellEnd"/>
      <w:r w:rsidRPr="00610C75">
        <w:rPr>
          <w:rFonts w:ascii="Gill Sans MT" w:eastAsia="Gill Sans" w:hAnsi="Gill Sans MT" w:cs="Gill Sans"/>
          <w:color w:val="000000"/>
        </w:rPr>
        <w:t xml:space="preserve">, L., Stivrins, N., </w:t>
      </w:r>
      <w:proofErr w:type="spellStart"/>
      <w:r w:rsidRPr="00610C75">
        <w:rPr>
          <w:rFonts w:ascii="Gill Sans MT" w:eastAsia="Gill Sans" w:hAnsi="Gill Sans MT" w:cs="Gill Sans"/>
          <w:color w:val="000000"/>
        </w:rPr>
        <w:t>Stojakowits</w:t>
      </w:r>
      <w:proofErr w:type="spellEnd"/>
      <w:r w:rsidRPr="00610C75">
        <w:rPr>
          <w:rFonts w:ascii="Gill Sans MT" w:eastAsia="Gill Sans" w:hAnsi="Gill Sans MT" w:cs="Gill Sans"/>
          <w:color w:val="000000"/>
        </w:rPr>
        <w:t xml:space="preserve">, P., </w:t>
      </w:r>
      <w:proofErr w:type="spellStart"/>
      <w:r w:rsidRPr="00610C75">
        <w:rPr>
          <w:rFonts w:ascii="Gill Sans MT" w:eastAsia="Gill Sans" w:hAnsi="Gill Sans MT" w:cs="Gill Sans"/>
          <w:color w:val="000000"/>
        </w:rPr>
        <w:t>Svobodova</w:t>
      </w:r>
      <w:proofErr w:type="spellEnd"/>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Svitavska</w:t>
      </w:r>
      <w:proofErr w:type="spellEnd"/>
      <w:r w:rsidRPr="00610C75">
        <w:rPr>
          <w:rFonts w:ascii="Gill Sans MT" w:eastAsia="Gill Sans" w:hAnsi="Gill Sans MT" w:cs="Gill Sans"/>
          <w:color w:val="000000"/>
        </w:rPr>
        <w:t xml:space="preserve">, H., </w:t>
      </w:r>
      <w:proofErr w:type="spellStart"/>
      <w:r w:rsidRPr="00610C75">
        <w:rPr>
          <w:rFonts w:ascii="Gill Sans MT" w:eastAsia="Gill Sans" w:hAnsi="Gill Sans MT" w:cs="Gill Sans"/>
          <w:color w:val="000000"/>
        </w:rPr>
        <w:t>Święta-Musznicka</w:t>
      </w:r>
      <w:proofErr w:type="spellEnd"/>
      <w:r w:rsidRPr="00610C75">
        <w:rPr>
          <w:rFonts w:ascii="Gill Sans MT" w:eastAsia="Gill Sans" w:hAnsi="Gill Sans MT" w:cs="Gill Sans"/>
          <w:color w:val="000000"/>
        </w:rPr>
        <w:t xml:space="preserve">, J., </w:t>
      </w:r>
      <w:proofErr w:type="spellStart"/>
      <w:r w:rsidRPr="00610C75">
        <w:rPr>
          <w:rFonts w:ascii="Gill Sans MT" w:eastAsia="Gill Sans" w:hAnsi="Gill Sans MT" w:cs="Gill Sans"/>
          <w:color w:val="000000"/>
        </w:rPr>
        <w:t>Tantau</w:t>
      </w:r>
      <w:proofErr w:type="spellEnd"/>
      <w:r w:rsidRPr="00610C75">
        <w:rPr>
          <w:rFonts w:ascii="Gill Sans MT" w:eastAsia="Gill Sans" w:hAnsi="Gill Sans MT" w:cs="Gill Sans"/>
          <w:color w:val="000000"/>
        </w:rPr>
        <w:t xml:space="preserve">, I., Tinner, W., </w:t>
      </w:r>
      <w:proofErr w:type="spellStart"/>
      <w:r w:rsidRPr="00610C75">
        <w:rPr>
          <w:rFonts w:ascii="Gill Sans MT" w:eastAsia="Gill Sans" w:hAnsi="Gill Sans MT" w:cs="Gill Sans"/>
          <w:color w:val="000000"/>
        </w:rPr>
        <w:t>Tobolski</w:t>
      </w:r>
      <w:proofErr w:type="spellEnd"/>
      <w:r w:rsidRPr="00610C75">
        <w:rPr>
          <w:rFonts w:ascii="Gill Sans MT" w:eastAsia="Gill Sans" w:hAnsi="Gill Sans MT" w:cs="Gill Sans"/>
          <w:color w:val="000000"/>
        </w:rPr>
        <w:t xml:space="preserve">, K., </w:t>
      </w:r>
      <w:proofErr w:type="spellStart"/>
      <w:r w:rsidRPr="00610C75">
        <w:rPr>
          <w:rFonts w:ascii="Gill Sans MT" w:eastAsia="Gill Sans" w:hAnsi="Gill Sans MT" w:cs="Gill Sans"/>
          <w:color w:val="000000"/>
        </w:rPr>
        <w:t>Tonkov</w:t>
      </w:r>
      <w:proofErr w:type="spellEnd"/>
      <w:r w:rsidRPr="00610C75">
        <w:rPr>
          <w:rFonts w:ascii="Gill Sans MT" w:eastAsia="Gill Sans" w:hAnsi="Gill Sans MT" w:cs="Gill Sans"/>
          <w:color w:val="000000"/>
        </w:rPr>
        <w:t xml:space="preserve">, S., </w:t>
      </w:r>
      <w:proofErr w:type="spellStart"/>
      <w:r w:rsidRPr="00610C75">
        <w:rPr>
          <w:rFonts w:ascii="Gill Sans MT" w:eastAsia="Gill Sans" w:hAnsi="Gill Sans MT" w:cs="Gill Sans"/>
          <w:color w:val="000000"/>
        </w:rPr>
        <w:t>Tsakiridou</w:t>
      </w:r>
      <w:proofErr w:type="spellEnd"/>
      <w:r w:rsidRPr="00610C75">
        <w:rPr>
          <w:rFonts w:ascii="Gill Sans MT" w:eastAsia="Gill Sans" w:hAnsi="Gill Sans MT" w:cs="Gill Sans"/>
          <w:color w:val="000000"/>
        </w:rPr>
        <w:t xml:space="preserve">, M., Valsecchi, V., </w:t>
      </w:r>
      <w:proofErr w:type="spellStart"/>
      <w:r w:rsidRPr="00610C75">
        <w:rPr>
          <w:rFonts w:ascii="Gill Sans MT" w:eastAsia="Gill Sans" w:hAnsi="Gill Sans MT" w:cs="Gill Sans"/>
          <w:color w:val="000000"/>
        </w:rPr>
        <w:t>Zanina</w:t>
      </w:r>
      <w:proofErr w:type="spellEnd"/>
      <w:r w:rsidRPr="00610C75">
        <w:rPr>
          <w:rFonts w:ascii="Gill Sans MT" w:eastAsia="Gill Sans" w:hAnsi="Gill Sans MT" w:cs="Gill Sans"/>
          <w:color w:val="000000"/>
        </w:rPr>
        <w:t>, O.G., Zimny, M., 2020. The Eurasian Modern</w:t>
      </w:r>
      <w:r w:rsidRPr="00610C75">
        <w:rPr>
          <w:rFonts w:ascii="Gill Sans MT" w:eastAsia="Gill Sans" w:hAnsi="Gill Sans MT" w:cs="Gill Sans"/>
          <w:color w:val="000000"/>
        </w:rPr>
        <w:t xml:space="preserve"> Pollen Database (EMPD), version 2. Earth System Science Data 12, 2423–2445. https://doi.org/10.5194/essd-12-2423-2020</w:t>
      </w:r>
    </w:p>
    <w:p w14:paraId="7C2BA029"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Davis, T.W., Prentice, I.C., Stocker, B.D., Thomas, R.T., Whitley, R.J., Wang, H., Evans, B.J., Gallego-Sala, A.V., Sykes, M.T., Cramer, </w:t>
      </w:r>
      <w:r w:rsidRPr="00610C75">
        <w:rPr>
          <w:rFonts w:ascii="Gill Sans MT" w:eastAsia="Gill Sans" w:hAnsi="Gill Sans MT" w:cs="Gill Sans"/>
          <w:color w:val="000000"/>
        </w:rPr>
        <w:t xml:space="preserve">W., 2017. Simple process-led algorithms for simulating habitats (SPLASH v.1.0): robust indices of radiation, </w:t>
      </w:r>
      <w:proofErr w:type="gramStart"/>
      <w:r w:rsidRPr="00610C75">
        <w:rPr>
          <w:rFonts w:ascii="Gill Sans MT" w:eastAsia="Gill Sans" w:hAnsi="Gill Sans MT" w:cs="Gill Sans"/>
          <w:color w:val="000000"/>
        </w:rPr>
        <w:t>evapotranspiration</w:t>
      </w:r>
      <w:proofErr w:type="gramEnd"/>
      <w:r w:rsidRPr="00610C75">
        <w:rPr>
          <w:rFonts w:ascii="Gill Sans MT" w:eastAsia="Gill Sans" w:hAnsi="Gill Sans MT" w:cs="Gill Sans"/>
          <w:color w:val="000000"/>
        </w:rPr>
        <w:t xml:space="preserve"> and plant-available moisture. Geoscientific Model Development 10, 689–708. https://doi.org/10.5194/gmd-10-689-2017</w:t>
      </w:r>
    </w:p>
    <w:p w14:paraId="30AC4480"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Dodson, J.R.,</w:t>
      </w:r>
      <w:r w:rsidRPr="00610C75">
        <w:rPr>
          <w:rFonts w:ascii="Gill Sans MT" w:eastAsia="Gill Sans" w:hAnsi="Gill Sans MT" w:cs="Gill Sans"/>
          <w:color w:val="000000"/>
        </w:rPr>
        <w:t xml:space="preserve"> 1978. A vegetation history from north-east Nelson, New Zealand. New Zealand Journal of Botany 16, 371–378. https://doi.org/10.1080/0028825X.1978.10425144</w:t>
      </w:r>
    </w:p>
    <w:p w14:paraId="5BCCA2DD"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Dodson, J.R., </w:t>
      </w:r>
      <w:proofErr w:type="spellStart"/>
      <w:r w:rsidRPr="00610C75">
        <w:rPr>
          <w:rFonts w:ascii="Gill Sans MT" w:eastAsia="Gill Sans" w:hAnsi="Gill Sans MT" w:cs="Gill Sans"/>
          <w:color w:val="000000"/>
        </w:rPr>
        <w:t>Intoh</w:t>
      </w:r>
      <w:proofErr w:type="spellEnd"/>
      <w:r w:rsidRPr="00610C75">
        <w:rPr>
          <w:rFonts w:ascii="Gill Sans MT" w:eastAsia="Gill Sans" w:hAnsi="Gill Sans MT" w:cs="Gill Sans"/>
          <w:color w:val="000000"/>
        </w:rPr>
        <w:t>, M., 1999. Prehistory and palaeoecology of Yap, federated states of Micronesia. Q</w:t>
      </w:r>
      <w:r w:rsidRPr="00610C75">
        <w:rPr>
          <w:rFonts w:ascii="Gill Sans MT" w:eastAsia="Gill Sans" w:hAnsi="Gill Sans MT" w:cs="Gill Sans"/>
          <w:color w:val="000000"/>
        </w:rPr>
        <w:t>uaternary International 59, 17–26. https://doi.org/10.1016/S1040-6182(98)00068-8</w:t>
      </w:r>
    </w:p>
    <w:p w14:paraId="5490D33F"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Dugerdil</w:t>
      </w:r>
      <w:proofErr w:type="spellEnd"/>
      <w:r w:rsidRPr="00610C75">
        <w:rPr>
          <w:rFonts w:ascii="Gill Sans MT" w:eastAsia="Gill Sans" w:hAnsi="Gill Sans MT" w:cs="Gill Sans"/>
          <w:color w:val="000000"/>
        </w:rPr>
        <w:t xml:space="preserve">, L., </w:t>
      </w:r>
      <w:proofErr w:type="spellStart"/>
      <w:r w:rsidRPr="00610C75">
        <w:rPr>
          <w:rFonts w:ascii="Gill Sans MT" w:eastAsia="Gill Sans" w:hAnsi="Gill Sans MT" w:cs="Gill Sans"/>
          <w:color w:val="000000"/>
        </w:rPr>
        <w:t>Joannin</w:t>
      </w:r>
      <w:proofErr w:type="spellEnd"/>
      <w:r w:rsidRPr="00610C75">
        <w:rPr>
          <w:rFonts w:ascii="Gill Sans MT" w:eastAsia="Gill Sans" w:hAnsi="Gill Sans MT" w:cs="Gill Sans"/>
          <w:color w:val="000000"/>
        </w:rPr>
        <w:t xml:space="preserve">, S., </w:t>
      </w:r>
      <w:proofErr w:type="spellStart"/>
      <w:r w:rsidRPr="00610C75">
        <w:rPr>
          <w:rFonts w:ascii="Gill Sans MT" w:eastAsia="Gill Sans" w:hAnsi="Gill Sans MT" w:cs="Gill Sans"/>
          <w:color w:val="000000"/>
        </w:rPr>
        <w:t>Peyron</w:t>
      </w:r>
      <w:proofErr w:type="spellEnd"/>
      <w:r w:rsidRPr="00610C75">
        <w:rPr>
          <w:rFonts w:ascii="Gill Sans MT" w:eastAsia="Gill Sans" w:hAnsi="Gill Sans MT" w:cs="Gill Sans"/>
          <w:color w:val="000000"/>
        </w:rPr>
        <w:t xml:space="preserve">, O., </w:t>
      </w:r>
      <w:proofErr w:type="spellStart"/>
      <w:r w:rsidRPr="00610C75">
        <w:rPr>
          <w:rFonts w:ascii="Gill Sans MT" w:eastAsia="Gill Sans" w:hAnsi="Gill Sans MT" w:cs="Gill Sans"/>
          <w:color w:val="000000"/>
        </w:rPr>
        <w:t>Jouffroy-Bapicot</w:t>
      </w:r>
      <w:proofErr w:type="spellEnd"/>
      <w:r w:rsidRPr="00610C75">
        <w:rPr>
          <w:rFonts w:ascii="Gill Sans MT" w:eastAsia="Gill Sans" w:hAnsi="Gill Sans MT" w:cs="Gill Sans"/>
          <w:color w:val="000000"/>
        </w:rPr>
        <w:t xml:space="preserve">, I., </w:t>
      </w:r>
      <w:proofErr w:type="spellStart"/>
      <w:r w:rsidRPr="00610C75">
        <w:rPr>
          <w:rFonts w:ascii="Gill Sans MT" w:eastAsia="Gill Sans" w:hAnsi="Gill Sans MT" w:cs="Gill Sans"/>
          <w:color w:val="000000"/>
        </w:rPr>
        <w:t>Vannière</w:t>
      </w:r>
      <w:proofErr w:type="spellEnd"/>
      <w:r w:rsidRPr="00610C75">
        <w:rPr>
          <w:rFonts w:ascii="Gill Sans MT" w:eastAsia="Gill Sans" w:hAnsi="Gill Sans MT" w:cs="Gill Sans"/>
          <w:color w:val="000000"/>
        </w:rPr>
        <w:t xml:space="preserve">, B., </w:t>
      </w:r>
      <w:proofErr w:type="spellStart"/>
      <w:r w:rsidRPr="00610C75">
        <w:rPr>
          <w:rFonts w:ascii="Gill Sans MT" w:eastAsia="Gill Sans" w:hAnsi="Gill Sans MT" w:cs="Gill Sans"/>
          <w:color w:val="000000"/>
        </w:rPr>
        <w:t>Boldgiv</w:t>
      </w:r>
      <w:proofErr w:type="spellEnd"/>
      <w:r w:rsidRPr="00610C75">
        <w:rPr>
          <w:rFonts w:ascii="Gill Sans MT" w:eastAsia="Gill Sans" w:hAnsi="Gill Sans MT" w:cs="Gill Sans"/>
          <w:color w:val="000000"/>
        </w:rPr>
        <w:t xml:space="preserve">, B., </w:t>
      </w:r>
      <w:proofErr w:type="spellStart"/>
      <w:r w:rsidRPr="00610C75">
        <w:rPr>
          <w:rFonts w:ascii="Gill Sans MT" w:eastAsia="Gill Sans" w:hAnsi="Gill Sans MT" w:cs="Gill Sans"/>
          <w:color w:val="000000"/>
        </w:rPr>
        <w:t>Unkelbach</w:t>
      </w:r>
      <w:proofErr w:type="spellEnd"/>
      <w:r w:rsidRPr="00610C75">
        <w:rPr>
          <w:rFonts w:ascii="Gill Sans MT" w:eastAsia="Gill Sans" w:hAnsi="Gill Sans MT" w:cs="Gill Sans"/>
          <w:color w:val="000000"/>
        </w:rPr>
        <w:t xml:space="preserve">, J., Behling, H., </w:t>
      </w:r>
      <w:proofErr w:type="spellStart"/>
      <w:r w:rsidRPr="00610C75">
        <w:rPr>
          <w:rFonts w:ascii="Gill Sans MT" w:eastAsia="Gill Sans" w:hAnsi="Gill Sans MT" w:cs="Gill Sans"/>
          <w:color w:val="000000"/>
        </w:rPr>
        <w:t>Ménot</w:t>
      </w:r>
      <w:proofErr w:type="spellEnd"/>
      <w:r w:rsidRPr="00610C75">
        <w:rPr>
          <w:rFonts w:ascii="Gill Sans MT" w:eastAsia="Gill Sans" w:hAnsi="Gill Sans MT" w:cs="Gill Sans"/>
          <w:color w:val="000000"/>
        </w:rPr>
        <w:t xml:space="preserve">, G., 2021. Climate reconstructions based on GDGT and </w:t>
      </w:r>
      <w:r w:rsidRPr="00610C75">
        <w:rPr>
          <w:rFonts w:ascii="Gill Sans MT" w:eastAsia="Gill Sans" w:hAnsi="Gill Sans MT" w:cs="Gill Sans"/>
          <w:color w:val="000000"/>
        </w:rPr>
        <w:t xml:space="preserve">pollen surface datasets from Mongolia and Baikal area: calibrations and applicability to extremely cold–dry </w:t>
      </w:r>
      <w:r w:rsidRPr="00610C75">
        <w:rPr>
          <w:rFonts w:ascii="Gill Sans MT" w:eastAsia="Gill Sans" w:hAnsi="Gill Sans MT" w:cs="Gill Sans"/>
          <w:color w:val="000000"/>
        </w:rPr>
        <w:lastRenderedPageBreak/>
        <w:t>environments over the Late Holocene. Climate of the Past 17, 1199–1226. https://doi.org/10.5194/cp-17-1199-2021</w:t>
      </w:r>
    </w:p>
    <w:p w14:paraId="5305055B"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Field, E., Tyler, J., Gadd, P.S., Mo</w:t>
      </w:r>
      <w:r w:rsidRPr="00610C75">
        <w:rPr>
          <w:rFonts w:ascii="Gill Sans MT" w:eastAsia="Gill Sans" w:hAnsi="Gill Sans MT" w:cs="Gill Sans"/>
          <w:color w:val="000000"/>
        </w:rPr>
        <w:t>ss, P., McGowan, H., Marx, S., 2018. Coherent patterns of environmental change at multiple organic spring sites in northwest Australia: Evidence of Indonesian-Australian summer monsoon variability over the last 14,500 years. Quaternary Science Reviews 196,</w:t>
      </w:r>
      <w:r w:rsidRPr="00610C75">
        <w:rPr>
          <w:rFonts w:ascii="Gill Sans MT" w:eastAsia="Gill Sans" w:hAnsi="Gill Sans MT" w:cs="Gill Sans"/>
          <w:color w:val="000000"/>
        </w:rPr>
        <w:t xml:space="preserve"> 193–216. https://doi.org/10.1016/j.quascirev.2018.07.018</w:t>
      </w:r>
    </w:p>
    <w:p w14:paraId="02AB5C5D"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Fletcher, M.-S., Wood, S.W., Haberle, S.G., 2014. A fire-driven shift from forest to non-forest: evidence for alternative stable states? Ecology 95, 2504–2513. https://doi.org/10.1890/12-1766.1</w:t>
      </w:r>
    </w:p>
    <w:p w14:paraId="03030945"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Gail</w:t>
      </w:r>
      <w:r w:rsidRPr="00610C75">
        <w:rPr>
          <w:rFonts w:ascii="Gill Sans MT" w:eastAsia="Gill Sans" w:hAnsi="Gill Sans MT" w:cs="Gill Sans"/>
          <w:color w:val="000000"/>
        </w:rPr>
        <w:t xml:space="preserve">lard, M.-J., Birks, H.J.B., </w:t>
      </w:r>
      <w:proofErr w:type="spellStart"/>
      <w:r w:rsidRPr="00610C75">
        <w:rPr>
          <w:rFonts w:ascii="Gill Sans MT" w:eastAsia="Gill Sans" w:hAnsi="Gill Sans MT" w:cs="Gill Sans"/>
          <w:color w:val="000000"/>
        </w:rPr>
        <w:t>Emanuelsson</w:t>
      </w:r>
      <w:proofErr w:type="spellEnd"/>
      <w:r w:rsidRPr="00610C75">
        <w:rPr>
          <w:rFonts w:ascii="Gill Sans MT" w:eastAsia="Gill Sans" w:hAnsi="Gill Sans MT" w:cs="Gill Sans"/>
          <w:color w:val="000000"/>
        </w:rPr>
        <w:t xml:space="preserve">, U., Berglund, B.E., 1992. Modern pollen/land-use relationships as an aid in the reconstruction of past land-uses and cultural landscapes: an example from south Sweden. </w:t>
      </w:r>
      <w:proofErr w:type="spellStart"/>
      <w:r w:rsidRPr="00610C75">
        <w:rPr>
          <w:rFonts w:ascii="Gill Sans MT" w:eastAsia="Gill Sans" w:hAnsi="Gill Sans MT" w:cs="Gill Sans"/>
          <w:color w:val="000000"/>
        </w:rPr>
        <w:t>Veget</w:t>
      </w:r>
      <w:proofErr w:type="spellEnd"/>
      <w:r w:rsidRPr="00610C75">
        <w:rPr>
          <w:rFonts w:ascii="Gill Sans MT" w:eastAsia="Gill Sans" w:hAnsi="Gill Sans MT" w:cs="Gill Sans"/>
          <w:color w:val="000000"/>
        </w:rPr>
        <w:t xml:space="preserve"> Hist </w:t>
      </w:r>
      <w:proofErr w:type="spellStart"/>
      <w:r w:rsidRPr="00610C75">
        <w:rPr>
          <w:rFonts w:ascii="Gill Sans MT" w:eastAsia="Gill Sans" w:hAnsi="Gill Sans MT" w:cs="Gill Sans"/>
          <w:color w:val="000000"/>
        </w:rPr>
        <w:t>Archaebot</w:t>
      </w:r>
      <w:proofErr w:type="spellEnd"/>
      <w:r w:rsidRPr="00610C75">
        <w:rPr>
          <w:rFonts w:ascii="Gill Sans MT" w:eastAsia="Gill Sans" w:hAnsi="Gill Sans MT" w:cs="Gill Sans"/>
          <w:color w:val="000000"/>
        </w:rPr>
        <w:t xml:space="preserve"> 1, 3–17. https://doi.org/1</w:t>
      </w:r>
      <w:r w:rsidRPr="00610C75">
        <w:rPr>
          <w:rFonts w:ascii="Gill Sans MT" w:eastAsia="Gill Sans" w:hAnsi="Gill Sans MT" w:cs="Gill Sans"/>
          <w:color w:val="000000"/>
        </w:rPr>
        <w:t>0.1007/BF00190697</w:t>
      </w:r>
    </w:p>
    <w:p w14:paraId="2687595D"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Haberle, S.G., 1996. Explanations for palaeoecological changes on the northern plains of Guadalcanal, Solomon Islands: the last 3200 years. The Holocene 6, 333–338. https://doi.org/10.1177/095968369600600307</w:t>
      </w:r>
    </w:p>
    <w:p w14:paraId="317BFF3A"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Haberle, S.G., 1993. Late Quaternary environmental history of the Tari Basin, Papua New Guinea (PhD Thesis). Australian National University, Canberra.</w:t>
      </w:r>
    </w:p>
    <w:p w14:paraId="7CFB19FA"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Hai-Yan, C., De-Yu, X.U., Meng-Na, L., Kai, L.I., Jian, N.I., Xian-Yong, C., Bo, C., </w:t>
      </w:r>
      <w:proofErr w:type="spellStart"/>
      <w:r w:rsidRPr="00610C75">
        <w:rPr>
          <w:rFonts w:ascii="Gill Sans MT" w:eastAsia="Gill Sans" w:hAnsi="Gill Sans MT" w:cs="Gill Sans"/>
          <w:color w:val="000000"/>
        </w:rPr>
        <w:t>Xiu</w:t>
      </w:r>
      <w:proofErr w:type="spellEnd"/>
      <w:r w:rsidRPr="00610C75">
        <w:rPr>
          <w:rFonts w:ascii="Gill Sans MT" w:eastAsia="Gill Sans" w:hAnsi="Gill Sans MT" w:cs="Gill Sans"/>
          <w:color w:val="000000"/>
        </w:rPr>
        <w:t>-Dong, H., Zhao-C</w:t>
      </w:r>
      <w:r w:rsidRPr="00610C75">
        <w:rPr>
          <w:rFonts w:ascii="Gill Sans MT" w:eastAsia="Gill Sans" w:hAnsi="Gill Sans MT" w:cs="Gill Sans"/>
          <w:color w:val="000000"/>
        </w:rPr>
        <w:t>hen, K., Sheng-Feng, L., Xiao-</w:t>
      </w:r>
      <w:proofErr w:type="spellStart"/>
      <w:r w:rsidRPr="00610C75">
        <w:rPr>
          <w:rFonts w:ascii="Gill Sans MT" w:eastAsia="Gill Sans" w:hAnsi="Gill Sans MT" w:cs="Gill Sans"/>
          <w:color w:val="000000"/>
        </w:rPr>
        <w:t>Qiang</w:t>
      </w:r>
      <w:proofErr w:type="spellEnd"/>
      <w:r w:rsidRPr="00610C75">
        <w:rPr>
          <w:rFonts w:ascii="Gill Sans MT" w:eastAsia="Gill Sans" w:hAnsi="Gill Sans MT" w:cs="Gill Sans"/>
          <w:color w:val="000000"/>
        </w:rPr>
        <w:t xml:space="preserve">, L., </w:t>
      </w:r>
      <w:proofErr w:type="spellStart"/>
      <w:r w:rsidRPr="00610C75">
        <w:rPr>
          <w:rFonts w:ascii="Gill Sans MT" w:eastAsia="Gill Sans" w:hAnsi="Gill Sans MT" w:cs="Gill Sans"/>
          <w:color w:val="000000"/>
        </w:rPr>
        <w:t>Guang-Xiu</w:t>
      </w:r>
      <w:proofErr w:type="spellEnd"/>
      <w:r w:rsidRPr="00610C75">
        <w:rPr>
          <w:rFonts w:ascii="Gill Sans MT" w:eastAsia="Gill Sans" w:hAnsi="Gill Sans MT" w:cs="Gill Sans"/>
          <w:color w:val="000000"/>
        </w:rPr>
        <w:t xml:space="preserve">, L., Ping-Mei, L., Xing-Qi, L., Xiang-Jun, S., Ling-Yu, T., Hai-Cheng, W., Qing-Hai, X., Shun, Y., Xiang-Dong, Y., Zhen-Jing, Y., Ge, Y.U., Yun, Z., </w:t>
      </w:r>
      <w:proofErr w:type="spellStart"/>
      <w:r w:rsidRPr="00610C75">
        <w:rPr>
          <w:rFonts w:ascii="Gill Sans MT" w:eastAsia="Gill Sans" w:hAnsi="Gill Sans MT" w:cs="Gill Sans"/>
          <w:color w:val="000000"/>
        </w:rPr>
        <w:t>Zhi</w:t>
      </w:r>
      <w:proofErr w:type="spellEnd"/>
      <w:r w:rsidRPr="00610C75">
        <w:rPr>
          <w:rFonts w:ascii="Gill Sans MT" w:eastAsia="Gill Sans" w:hAnsi="Gill Sans MT" w:cs="Gill Sans"/>
          <w:color w:val="000000"/>
        </w:rPr>
        <w:t xml:space="preserve">-Yong, Z., </w:t>
      </w:r>
      <w:proofErr w:type="spellStart"/>
      <w:r w:rsidRPr="00610C75">
        <w:rPr>
          <w:rFonts w:ascii="Gill Sans MT" w:eastAsia="Gill Sans" w:hAnsi="Gill Sans MT" w:cs="Gill Sans"/>
          <w:color w:val="000000"/>
        </w:rPr>
        <w:t>Ke</w:t>
      </w:r>
      <w:proofErr w:type="spellEnd"/>
      <w:r w:rsidRPr="00610C75">
        <w:rPr>
          <w:rFonts w:ascii="Gill Sans MT" w:eastAsia="Gill Sans" w:hAnsi="Gill Sans MT" w:cs="Gill Sans"/>
          <w:color w:val="000000"/>
        </w:rPr>
        <w:t xml:space="preserve">-Liang, Z., </w:t>
      </w:r>
      <w:proofErr w:type="spellStart"/>
      <w:r w:rsidRPr="00610C75">
        <w:rPr>
          <w:rFonts w:ascii="Gill Sans MT" w:eastAsia="Gill Sans" w:hAnsi="Gill Sans MT" w:cs="Gill Sans"/>
          <w:color w:val="000000"/>
        </w:rPr>
        <w:t>Zhuo</w:t>
      </w:r>
      <w:proofErr w:type="spellEnd"/>
      <w:r w:rsidRPr="00610C75">
        <w:rPr>
          <w:rFonts w:ascii="Gill Sans MT" w:eastAsia="Gill Sans" w:hAnsi="Gill Sans MT" w:cs="Gill Sans"/>
          <w:color w:val="000000"/>
        </w:rPr>
        <w:t xml:space="preserve">, Z., </w:t>
      </w:r>
      <w:proofErr w:type="spellStart"/>
      <w:r w:rsidRPr="00610C75">
        <w:rPr>
          <w:rFonts w:ascii="Gill Sans MT" w:eastAsia="Gill Sans" w:hAnsi="Gill Sans MT" w:cs="Gill Sans"/>
          <w:color w:val="000000"/>
        </w:rPr>
        <w:t>Herzschuh</w:t>
      </w:r>
      <w:proofErr w:type="spellEnd"/>
      <w:r w:rsidRPr="00610C75">
        <w:rPr>
          <w:rFonts w:ascii="Gill Sans MT" w:eastAsia="Gill Sans" w:hAnsi="Gill Sans MT" w:cs="Gill Sans"/>
          <w:color w:val="000000"/>
        </w:rPr>
        <w:t>, U., 202</w:t>
      </w:r>
      <w:r w:rsidRPr="00610C75">
        <w:rPr>
          <w:rFonts w:ascii="Gill Sans MT" w:eastAsia="Gill Sans" w:hAnsi="Gill Sans MT" w:cs="Gill Sans"/>
          <w:color w:val="000000"/>
        </w:rPr>
        <w:t>1. A modern pollen dataset of China. Chinese Journal of Plant Ecology 45, 799. https://doi.org/10.17521/cjpe.2021.0024</w:t>
      </w:r>
    </w:p>
    <w:p w14:paraId="482077B8"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Harris, I., Osborn, T.J., Jones, P., Lister, D., 2020. Version 4 of the CRU TS monthly high-resolution gridded multivariate climate datas</w:t>
      </w:r>
      <w:r w:rsidRPr="00610C75">
        <w:rPr>
          <w:rFonts w:ascii="Gill Sans MT" w:eastAsia="Gill Sans" w:hAnsi="Gill Sans MT" w:cs="Gill Sans"/>
          <w:color w:val="000000"/>
        </w:rPr>
        <w:t>et. Sci Data 7, 109. https://doi.org/10.1038/s41597-020-0453-3</w:t>
      </w:r>
    </w:p>
    <w:p w14:paraId="209D96E7"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Harrison, S.P., 2019. Modern pollen data for climate reconstructions, version 1 (SMPDS). https://doi.org/10.17864/1947.194</w:t>
      </w:r>
    </w:p>
    <w:p w14:paraId="58B2D337"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Harrison, S.P., </w:t>
      </w:r>
      <w:proofErr w:type="spellStart"/>
      <w:r w:rsidRPr="00610C75">
        <w:rPr>
          <w:rFonts w:ascii="Gill Sans MT" w:eastAsia="Gill Sans" w:hAnsi="Gill Sans MT" w:cs="Gill Sans"/>
          <w:color w:val="000000"/>
        </w:rPr>
        <w:t>Marinova</w:t>
      </w:r>
      <w:proofErr w:type="spellEnd"/>
      <w:r w:rsidRPr="00610C75">
        <w:rPr>
          <w:rFonts w:ascii="Gill Sans MT" w:eastAsia="Gill Sans" w:hAnsi="Gill Sans MT" w:cs="Gill Sans"/>
          <w:color w:val="000000"/>
        </w:rPr>
        <w:t xml:space="preserve">, E., Cruz-Silva, E., 2021. </w:t>
      </w:r>
      <w:proofErr w:type="spellStart"/>
      <w:r w:rsidRPr="00610C75">
        <w:rPr>
          <w:rFonts w:ascii="Gill Sans MT" w:eastAsia="Gill Sans" w:hAnsi="Gill Sans MT" w:cs="Gill Sans"/>
          <w:color w:val="000000"/>
        </w:rPr>
        <w:t>EMBSeCBIO</w:t>
      </w:r>
      <w:proofErr w:type="spellEnd"/>
      <w:r w:rsidRPr="00610C75">
        <w:rPr>
          <w:rFonts w:ascii="Gill Sans MT" w:eastAsia="Gill Sans" w:hAnsi="Gill Sans MT" w:cs="Gill Sans"/>
          <w:color w:val="000000"/>
        </w:rPr>
        <w:t xml:space="preserve"> pollen d</w:t>
      </w:r>
      <w:r w:rsidRPr="00610C75">
        <w:rPr>
          <w:rFonts w:ascii="Gill Sans MT" w:eastAsia="Gill Sans" w:hAnsi="Gill Sans MT" w:cs="Gill Sans"/>
          <w:color w:val="000000"/>
        </w:rPr>
        <w:t>atabase. https://doi.org/10.17864/1947.309</w:t>
      </w:r>
    </w:p>
    <w:p w14:paraId="5F5DC0C4" w14:textId="52B301C5"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Harrison, S.P., Shen, Y., Sweeney, L., 2022. Pollen data and charcoal data of the Iberian Peninsula (version 3</w:t>
      </w:r>
      <w:r w:rsidRPr="00610C75">
        <w:rPr>
          <w:rFonts w:ascii="Gill Sans MT" w:eastAsia="Gill Sans" w:hAnsi="Gill Sans MT" w:cs="Gill Sans"/>
          <w:color w:val="000000" w:themeColor="text1"/>
        </w:rPr>
        <w:t xml:space="preserve">). </w:t>
      </w:r>
      <w:r w:rsidRPr="00610C75">
        <w:rPr>
          <w:rFonts w:ascii="Gill Sans MT" w:eastAsia="Gill Sans" w:hAnsi="Gill Sans MT" w:cs="Gill Sans"/>
          <w:color w:val="000000" w:themeColor="text1"/>
          <w:u w:val="single"/>
        </w:rPr>
        <w:t>https://doi.org/10.17864/1947.000369</w:t>
      </w:r>
    </w:p>
    <w:p w14:paraId="2AB90C9A" w14:textId="77777777" w:rsidR="00AE66D9" w:rsidRPr="00610C75" w:rsidRDefault="00610C75">
      <w:pPr>
        <w:pBdr>
          <w:top w:val="nil"/>
          <w:left w:val="nil"/>
          <w:bottom w:val="nil"/>
          <w:right w:val="nil"/>
          <w:between w:val="nil"/>
        </w:pBdr>
        <w:ind w:left="720" w:hanging="720"/>
        <w:rPr>
          <w:rFonts w:ascii="Gill Sans MT" w:eastAsia="Gill Sans" w:hAnsi="Gill Sans MT" w:cs="Gill Sans"/>
        </w:rPr>
      </w:pPr>
      <w:r w:rsidRPr="00610C75">
        <w:rPr>
          <w:rFonts w:ascii="Gill Sans MT" w:eastAsia="Gill Sans" w:hAnsi="Gill Sans MT" w:cs="Gill Sans"/>
        </w:rPr>
        <w:t xml:space="preserve">Harrison, S.P., Villegas-Diaz, R., Cruz-Silva, E., Gallagher, D., Kesner, D., Lincoln, P., Shen, Y., Sweeney, L., </w:t>
      </w:r>
      <w:proofErr w:type="spellStart"/>
      <w:r w:rsidRPr="00610C75">
        <w:rPr>
          <w:rFonts w:ascii="Gill Sans MT" w:eastAsia="Gill Sans" w:hAnsi="Gill Sans MT" w:cs="Gill Sans"/>
        </w:rPr>
        <w:t>Colombaroli</w:t>
      </w:r>
      <w:proofErr w:type="spellEnd"/>
      <w:r w:rsidRPr="00610C75">
        <w:rPr>
          <w:rFonts w:ascii="Gill Sans MT" w:eastAsia="Gill Sans" w:hAnsi="Gill Sans MT" w:cs="Gill Sans"/>
        </w:rPr>
        <w:t xml:space="preserve">, D., Ali, A., </w:t>
      </w:r>
      <w:proofErr w:type="spellStart"/>
      <w:r w:rsidRPr="00610C75">
        <w:rPr>
          <w:rFonts w:ascii="Gill Sans MT" w:eastAsia="Gill Sans" w:hAnsi="Gill Sans MT" w:cs="Gill Sans"/>
        </w:rPr>
        <w:t>Barhoumi</w:t>
      </w:r>
      <w:proofErr w:type="spellEnd"/>
      <w:r w:rsidRPr="00610C75">
        <w:rPr>
          <w:rFonts w:ascii="Gill Sans MT" w:eastAsia="Gill Sans" w:hAnsi="Gill Sans MT" w:cs="Gill Sans"/>
        </w:rPr>
        <w:t xml:space="preserve">, C., Bergeron, Y., </w:t>
      </w:r>
      <w:proofErr w:type="spellStart"/>
      <w:r w:rsidRPr="00610C75">
        <w:rPr>
          <w:rFonts w:ascii="Gill Sans MT" w:eastAsia="Gill Sans" w:hAnsi="Gill Sans MT" w:cs="Gill Sans"/>
        </w:rPr>
        <w:t>Blyakharchuk</w:t>
      </w:r>
      <w:proofErr w:type="spellEnd"/>
      <w:r w:rsidRPr="00610C75">
        <w:rPr>
          <w:rFonts w:ascii="Gill Sans MT" w:eastAsia="Gill Sans" w:hAnsi="Gill Sans MT" w:cs="Gill Sans"/>
        </w:rPr>
        <w:t xml:space="preserve">, T., </w:t>
      </w:r>
      <w:proofErr w:type="spellStart"/>
      <w:r w:rsidRPr="00610C75">
        <w:rPr>
          <w:rFonts w:ascii="Gill Sans MT" w:eastAsia="Gill Sans" w:hAnsi="Gill Sans MT" w:cs="Gill Sans"/>
        </w:rPr>
        <w:t>Bobek</w:t>
      </w:r>
      <w:proofErr w:type="spellEnd"/>
      <w:r w:rsidRPr="00610C75">
        <w:rPr>
          <w:rFonts w:ascii="Gill Sans MT" w:eastAsia="Gill Sans" w:hAnsi="Gill Sans MT" w:cs="Gill Sans"/>
        </w:rPr>
        <w:t xml:space="preserve">, P., Bradshaw, R., Clear, J.L., </w:t>
      </w:r>
      <w:proofErr w:type="spellStart"/>
      <w:r w:rsidRPr="00610C75">
        <w:rPr>
          <w:rFonts w:ascii="Gill Sans MT" w:eastAsia="Gill Sans" w:hAnsi="Gill Sans MT" w:cs="Gill Sans"/>
        </w:rPr>
        <w:t>Czerwiński</w:t>
      </w:r>
      <w:proofErr w:type="spellEnd"/>
      <w:r w:rsidRPr="00610C75">
        <w:rPr>
          <w:rFonts w:ascii="Gill Sans MT" w:eastAsia="Gill Sans" w:hAnsi="Gill Sans MT" w:cs="Gill Sans"/>
        </w:rPr>
        <w:t xml:space="preserve">, S., </w:t>
      </w:r>
      <w:proofErr w:type="spellStart"/>
      <w:r w:rsidRPr="00610C75">
        <w:rPr>
          <w:rFonts w:ascii="Gill Sans MT" w:eastAsia="Gill Sans" w:hAnsi="Gill Sans MT" w:cs="Gill Sans"/>
        </w:rPr>
        <w:t>Daniau</w:t>
      </w:r>
      <w:proofErr w:type="spellEnd"/>
      <w:r w:rsidRPr="00610C75">
        <w:rPr>
          <w:rFonts w:ascii="Gill Sans MT" w:eastAsia="Gill Sans" w:hAnsi="Gill Sans MT" w:cs="Gill Sans"/>
        </w:rPr>
        <w:t>, A-L., Do</w:t>
      </w:r>
      <w:r w:rsidRPr="00610C75">
        <w:rPr>
          <w:rFonts w:ascii="Gill Sans MT" w:eastAsia="Gill Sans" w:hAnsi="Gill Sans MT" w:cs="Gill Sans"/>
        </w:rPr>
        <w:t xml:space="preserve">dson, J., Edwards, K.J., Edwards, M.E., </w:t>
      </w:r>
      <w:proofErr w:type="spellStart"/>
      <w:r w:rsidRPr="00610C75">
        <w:rPr>
          <w:rFonts w:ascii="Gill Sans MT" w:eastAsia="Gill Sans" w:hAnsi="Gill Sans MT" w:cs="Gill Sans"/>
        </w:rPr>
        <w:t>Feurdean</w:t>
      </w:r>
      <w:proofErr w:type="spellEnd"/>
      <w:r w:rsidRPr="00610C75">
        <w:rPr>
          <w:rFonts w:ascii="Gill Sans MT" w:eastAsia="Gill Sans" w:hAnsi="Gill Sans MT" w:cs="Gill Sans"/>
        </w:rPr>
        <w:t xml:space="preserve">, A., Foster, D., </w:t>
      </w:r>
      <w:proofErr w:type="spellStart"/>
      <w:r w:rsidRPr="00610C75">
        <w:rPr>
          <w:rFonts w:ascii="Gill Sans MT" w:eastAsia="Gill Sans" w:hAnsi="Gill Sans MT" w:cs="Gill Sans"/>
        </w:rPr>
        <w:t>Gajewski</w:t>
      </w:r>
      <w:proofErr w:type="spellEnd"/>
      <w:r w:rsidRPr="00610C75">
        <w:rPr>
          <w:rFonts w:ascii="Gill Sans MT" w:eastAsia="Gill Sans" w:hAnsi="Gill Sans MT" w:cs="Gill Sans"/>
        </w:rPr>
        <w:t xml:space="preserve">, K., </w:t>
      </w:r>
      <w:proofErr w:type="spellStart"/>
      <w:r w:rsidRPr="00610C75">
        <w:rPr>
          <w:rFonts w:ascii="Gill Sans MT" w:eastAsia="Gill Sans" w:hAnsi="Gill Sans MT" w:cs="Gill Sans"/>
        </w:rPr>
        <w:t>Gałka</w:t>
      </w:r>
      <w:proofErr w:type="spellEnd"/>
      <w:r w:rsidRPr="00610C75">
        <w:rPr>
          <w:rFonts w:ascii="Gill Sans MT" w:eastAsia="Gill Sans" w:hAnsi="Gill Sans MT" w:cs="Gill Sans"/>
        </w:rPr>
        <w:t xml:space="preserve">, M., Garneau, M., </w:t>
      </w:r>
      <w:proofErr w:type="spellStart"/>
      <w:r w:rsidRPr="00610C75">
        <w:rPr>
          <w:rFonts w:ascii="Gill Sans MT" w:eastAsia="Gill Sans" w:hAnsi="Gill Sans MT" w:cs="Gill Sans"/>
        </w:rPr>
        <w:t>Giesecke</w:t>
      </w:r>
      <w:proofErr w:type="spellEnd"/>
      <w:r w:rsidRPr="00610C75">
        <w:rPr>
          <w:rFonts w:ascii="Gill Sans MT" w:eastAsia="Gill Sans" w:hAnsi="Gill Sans MT" w:cs="Gill Sans"/>
        </w:rPr>
        <w:t xml:space="preserve">, T.,  Gil </w:t>
      </w:r>
      <w:proofErr w:type="spellStart"/>
      <w:r w:rsidRPr="00610C75">
        <w:rPr>
          <w:rFonts w:ascii="Gill Sans MT" w:eastAsia="Gill Sans" w:hAnsi="Gill Sans MT" w:cs="Gill Sans"/>
        </w:rPr>
        <w:t>Romera</w:t>
      </w:r>
      <w:proofErr w:type="spellEnd"/>
      <w:r w:rsidRPr="00610C75">
        <w:rPr>
          <w:rFonts w:ascii="Gill Sans MT" w:eastAsia="Gill Sans" w:hAnsi="Gill Sans MT" w:cs="Gill Sans"/>
        </w:rPr>
        <w:t xml:space="preserve">, G., Girardin, M.P., Hoefer, D., Huang, K., Inoue, J., </w:t>
      </w:r>
      <w:proofErr w:type="spellStart"/>
      <w:r w:rsidRPr="00610C75">
        <w:rPr>
          <w:rFonts w:ascii="Gill Sans MT" w:eastAsia="Gill Sans" w:hAnsi="Gill Sans MT" w:cs="Gill Sans"/>
        </w:rPr>
        <w:t>Jamrichova</w:t>
      </w:r>
      <w:proofErr w:type="spellEnd"/>
      <w:r w:rsidRPr="00610C75">
        <w:rPr>
          <w:rFonts w:ascii="Gill Sans MT" w:eastAsia="Gill Sans" w:hAnsi="Gill Sans MT" w:cs="Gill Sans"/>
        </w:rPr>
        <w:t xml:space="preserve">́, E., </w:t>
      </w:r>
      <w:proofErr w:type="spellStart"/>
      <w:r w:rsidRPr="00610C75">
        <w:rPr>
          <w:rFonts w:ascii="Gill Sans MT" w:eastAsia="Gill Sans" w:hAnsi="Gill Sans MT" w:cs="Gill Sans"/>
        </w:rPr>
        <w:t>Jasiunas</w:t>
      </w:r>
      <w:proofErr w:type="spellEnd"/>
      <w:r w:rsidRPr="00610C75">
        <w:rPr>
          <w:rFonts w:ascii="Gill Sans MT" w:eastAsia="Gill Sans" w:hAnsi="Gill Sans MT" w:cs="Gill Sans"/>
        </w:rPr>
        <w:t xml:space="preserve">, N., Jiang, W., Jiménez-Moreno, G., </w:t>
      </w:r>
      <w:proofErr w:type="spellStart"/>
      <w:r w:rsidRPr="00610C75">
        <w:rPr>
          <w:rFonts w:ascii="Gill Sans MT" w:eastAsia="Gill Sans" w:hAnsi="Gill Sans MT" w:cs="Gill Sans"/>
        </w:rPr>
        <w:t>Karpińska</w:t>
      </w:r>
      <w:r w:rsidRPr="00610C75">
        <w:rPr>
          <w:rFonts w:ascii="Gill Sans MT" w:eastAsia="Gill Sans" w:hAnsi="Gill Sans MT" w:cs="Gill Sans"/>
        </w:rPr>
        <w:t>-Kołaczek</w:t>
      </w:r>
      <w:proofErr w:type="spellEnd"/>
      <w:r w:rsidRPr="00610C75">
        <w:rPr>
          <w:rFonts w:ascii="Gill Sans MT" w:eastAsia="Gill Sans" w:hAnsi="Gill Sans MT" w:cs="Gill Sans"/>
        </w:rPr>
        <w:t xml:space="preserve">, M., </w:t>
      </w:r>
      <w:proofErr w:type="spellStart"/>
      <w:r w:rsidRPr="00610C75">
        <w:rPr>
          <w:rFonts w:ascii="Gill Sans MT" w:eastAsia="Gill Sans" w:hAnsi="Gill Sans MT" w:cs="Gill Sans"/>
        </w:rPr>
        <w:t>Kołaczek</w:t>
      </w:r>
      <w:proofErr w:type="spellEnd"/>
      <w:r w:rsidRPr="00610C75">
        <w:rPr>
          <w:rFonts w:ascii="Gill Sans MT" w:eastAsia="Gill Sans" w:hAnsi="Gill Sans MT" w:cs="Gill Sans"/>
        </w:rPr>
        <w:t xml:space="preserve">, P., </w:t>
      </w:r>
      <w:proofErr w:type="spellStart"/>
      <w:r w:rsidRPr="00610C75">
        <w:rPr>
          <w:rFonts w:ascii="Gill Sans MT" w:eastAsia="Gill Sans" w:hAnsi="Gill Sans MT" w:cs="Gill Sans"/>
        </w:rPr>
        <w:t>Kuosmanen</w:t>
      </w:r>
      <w:proofErr w:type="spellEnd"/>
      <w:r w:rsidRPr="00610C75">
        <w:rPr>
          <w:rFonts w:ascii="Gill Sans MT" w:eastAsia="Gill Sans" w:hAnsi="Gill Sans MT" w:cs="Gill Sans"/>
        </w:rPr>
        <w:t xml:space="preserve">, N., </w:t>
      </w:r>
      <w:proofErr w:type="spellStart"/>
      <w:r w:rsidRPr="00610C75">
        <w:rPr>
          <w:rFonts w:ascii="Gill Sans MT" w:eastAsia="Gill Sans" w:hAnsi="Gill Sans MT" w:cs="Gill Sans"/>
        </w:rPr>
        <w:t>Lamentowicz</w:t>
      </w:r>
      <w:proofErr w:type="spellEnd"/>
      <w:r w:rsidRPr="00610C75">
        <w:rPr>
          <w:rFonts w:ascii="Gill Sans MT" w:eastAsia="Gill Sans" w:hAnsi="Gill Sans MT" w:cs="Gill Sans"/>
        </w:rPr>
        <w:t xml:space="preserve">, M., Lavoie, M., Li, F., Li, J., </w:t>
      </w:r>
      <w:proofErr w:type="spellStart"/>
      <w:r w:rsidRPr="00610C75">
        <w:rPr>
          <w:rFonts w:ascii="Gill Sans MT" w:eastAsia="Gill Sans" w:hAnsi="Gill Sans MT" w:cs="Gill Sans"/>
        </w:rPr>
        <w:t>Lisitsyna</w:t>
      </w:r>
      <w:proofErr w:type="spellEnd"/>
      <w:r w:rsidRPr="00610C75">
        <w:rPr>
          <w:rFonts w:ascii="Gill Sans MT" w:eastAsia="Gill Sans" w:hAnsi="Gill Sans MT" w:cs="Gill Sans"/>
        </w:rPr>
        <w:t>, O., López-</w:t>
      </w:r>
      <w:proofErr w:type="spellStart"/>
      <w:r w:rsidRPr="00610C75">
        <w:rPr>
          <w:rFonts w:ascii="Gill Sans MT" w:eastAsia="Gill Sans" w:hAnsi="Gill Sans MT" w:cs="Gill Sans"/>
        </w:rPr>
        <w:t>Sáez</w:t>
      </w:r>
      <w:proofErr w:type="spellEnd"/>
      <w:r w:rsidRPr="00610C75">
        <w:rPr>
          <w:rFonts w:ascii="Gill Sans MT" w:eastAsia="Gill Sans" w:hAnsi="Gill Sans MT" w:cs="Gill Sans"/>
        </w:rPr>
        <w:t xml:space="preserve">, J.A., </w:t>
      </w:r>
      <w:proofErr w:type="spellStart"/>
      <w:r w:rsidRPr="00610C75">
        <w:rPr>
          <w:rFonts w:ascii="Gill Sans MT" w:eastAsia="Gill Sans" w:hAnsi="Gill Sans MT" w:cs="Gill Sans"/>
        </w:rPr>
        <w:t>Luelmo-Lautenschlaeger</w:t>
      </w:r>
      <w:proofErr w:type="spellEnd"/>
      <w:r w:rsidRPr="00610C75">
        <w:rPr>
          <w:rFonts w:ascii="Gill Sans MT" w:eastAsia="Gill Sans" w:hAnsi="Gill Sans MT" w:cs="Gill Sans"/>
        </w:rPr>
        <w:t xml:space="preserve">, R., </w:t>
      </w:r>
      <w:proofErr w:type="spellStart"/>
      <w:r w:rsidRPr="00610C75">
        <w:rPr>
          <w:rFonts w:ascii="Gill Sans MT" w:eastAsia="Gill Sans" w:hAnsi="Gill Sans MT" w:cs="Gill Sans"/>
        </w:rPr>
        <w:t>Magnan</w:t>
      </w:r>
      <w:proofErr w:type="spellEnd"/>
      <w:r w:rsidRPr="00610C75">
        <w:rPr>
          <w:rFonts w:ascii="Gill Sans MT" w:eastAsia="Gill Sans" w:hAnsi="Gill Sans MT" w:cs="Gill Sans"/>
        </w:rPr>
        <w:t xml:space="preserve">, G., </w:t>
      </w:r>
      <w:proofErr w:type="spellStart"/>
      <w:r w:rsidRPr="00610C75">
        <w:rPr>
          <w:rFonts w:ascii="Gill Sans MT" w:eastAsia="Gill Sans" w:hAnsi="Gill Sans MT" w:cs="Gill Sans"/>
        </w:rPr>
        <w:t>Magyari</w:t>
      </w:r>
      <w:proofErr w:type="spellEnd"/>
      <w:r w:rsidRPr="00610C75">
        <w:rPr>
          <w:rFonts w:ascii="Gill Sans MT" w:eastAsia="Gill Sans" w:hAnsi="Gill Sans MT" w:cs="Gill Sans"/>
        </w:rPr>
        <w:t xml:space="preserve">, E.K., </w:t>
      </w:r>
      <w:proofErr w:type="spellStart"/>
      <w:r w:rsidRPr="00610C75">
        <w:rPr>
          <w:rFonts w:ascii="Gill Sans MT" w:eastAsia="Gill Sans" w:hAnsi="Gill Sans MT" w:cs="Gill Sans"/>
        </w:rPr>
        <w:t>Maksims</w:t>
      </w:r>
      <w:proofErr w:type="spellEnd"/>
      <w:r w:rsidRPr="00610C75">
        <w:rPr>
          <w:rFonts w:ascii="Gill Sans MT" w:eastAsia="Gill Sans" w:hAnsi="Gill Sans MT" w:cs="Gill Sans"/>
        </w:rPr>
        <w:t xml:space="preserve">, A., </w:t>
      </w:r>
      <w:proofErr w:type="spellStart"/>
      <w:r w:rsidRPr="00610C75">
        <w:rPr>
          <w:rFonts w:ascii="Gill Sans MT" w:eastAsia="Gill Sans" w:hAnsi="Gill Sans MT" w:cs="Gill Sans"/>
        </w:rPr>
        <w:t>Marcisz</w:t>
      </w:r>
      <w:proofErr w:type="spellEnd"/>
      <w:r w:rsidRPr="00610C75">
        <w:rPr>
          <w:rFonts w:ascii="Gill Sans MT" w:eastAsia="Gill Sans" w:hAnsi="Gill Sans MT" w:cs="Gill Sans"/>
        </w:rPr>
        <w:t xml:space="preserve">, K., </w:t>
      </w:r>
      <w:proofErr w:type="spellStart"/>
      <w:r w:rsidRPr="00610C75">
        <w:rPr>
          <w:rFonts w:ascii="Gill Sans MT" w:eastAsia="Gill Sans" w:hAnsi="Gill Sans MT" w:cs="Gill Sans"/>
        </w:rPr>
        <w:t>Marinova</w:t>
      </w:r>
      <w:proofErr w:type="spellEnd"/>
      <w:r w:rsidRPr="00610C75">
        <w:rPr>
          <w:rFonts w:ascii="Gill Sans MT" w:eastAsia="Gill Sans" w:hAnsi="Gill Sans MT" w:cs="Gill Sans"/>
        </w:rPr>
        <w:t xml:space="preserve">, E., Marlon, J., </w:t>
      </w:r>
      <w:proofErr w:type="spellStart"/>
      <w:r w:rsidRPr="00610C75">
        <w:rPr>
          <w:rFonts w:ascii="Gill Sans MT" w:eastAsia="Gill Sans" w:hAnsi="Gill Sans MT" w:cs="Gill Sans"/>
        </w:rPr>
        <w:t>Mensing</w:t>
      </w:r>
      <w:proofErr w:type="spellEnd"/>
      <w:r w:rsidRPr="00610C75">
        <w:rPr>
          <w:rFonts w:ascii="Gill Sans MT" w:eastAsia="Gill Sans" w:hAnsi="Gill Sans MT" w:cs="Gill Sans"/>
        </w:rPr>
        <w:t xml:space="preserve">, S., </w:t>
      </w:r>
      <w:proofErr w:type="spellStart"/>
      <w:r w:rsidRPr="00610C75">
        <w:rPr>
          <w:rFonts w:ascii="Gill Sans MT" w:eastAsia="Gill Sans" w:hAnsi="Gill Sans MT" w:cs="Gill Sans"/>
        </w:rPr>
        <w:t>Miroslaw</w:t>
      </w:r>
      <w:proofErr w:type="spellEnd"/>
      <w:r w:rsidRPr="00610C75">
        <w:rPr>
          <w:rFonts w:ascii="Gill Sans MT" w:eastAsia="Gill Sans" w:hAnsi="Gill Sans MT" w:cs="Gill Sans"/>
        </w:rPr>
        <w:t>-Grabo</w:t>
      </w:r>
      <w:r w:rsidRPr="00610C75">
        <w:rPr>
          <w:rFonts w:ascii="Gill Sans MT" w:eastAsia="Gill Sans" w:hAnsi="Gill Sans MT" w:cs="Gill Sans"/>
        </w:rPr>
        <w:t>wska, J., Oswald, W., Pérez-Díaz, S., Pérez-</w:t>
      </w:r>
      <w:proofErr w:type="spellStart"/>
      <w:r w:rsidRPr="00610C75">
        <w:rPr>
          <w:rFonts w:ascii="Gill Sans MT" w:eastAsia="Gill Sans" w:hAnsi="Gill Sans MT" w:cs="Gill Sans"/>
        </w:rPr>
        <w:t>Obiol</w:t>
      </w:r>
      <w:proofErr w:type="spellEnd"/>
      <w:r w:rsidRPr="00610C75">
        <w:rPr>
          <w:rFonts w:ascii="Gill Sans MT" w:eastAsia="Gill Sans" w:hAnsi="Gill Sans MT" w:cs="Gill Sans"/>
        </w:rPr>
        <w:t xml:space="preserve">, R., </w:t>
      </w:r>
      <w:proofErr w:type="spellStart"/>
      <w:r w:rsidRPr="00610C75">
        <w:rPr>
          <w:rFonts w:ascii="Gill Sans MT" w:eastAsia="Gill Sans" w:hAnsi="Gill Sans MT" w:cs="Gill Sans"/>
        </w:rPr>
        <w:t>Piilo</w:t>
      </w:r>
      <w:proofErr w:type="spellEnd"/>
      <w:r w:rsidRPr="00610C75">
        <w:rPr>
          <w:rFonts w:ascii="Gill Sans MT" w:eastAsia="Gill Sans" w:hAnsi="Gill Sans MT" w:cs="Gill Sans"/>
        </w:rPr>
        <w:t xml:space="preserve">, S., </w:t>
      </w:r>
      <w:proofErr w:type="spellStart"/>
      <w:r w:rsidRPr="00610C75">
        <w:rPr>
          <w:rFonts w:ascii="Gill Sans MT" w:eastAsia="Gill Sans" w:hAnsi="Gill Sans MT" w:cs="Gill Sans"/>
        </w:rPr>
        <w:t>Poska</w:t>
      </w:r>
      <w:proofErr w:type="spellEnd"/>
      <w:r w:rsidRPr="00610C75">
        <w:rPr>
          <w:rFonts w:ascii="Gill Sans MT" w:eastAsia="Gill Sans" w:hAnsi="Gill Sans MT" w:cs="Gill Sans"/>
        </w:rPr>
        <w:t xml:space="preserve">, A., Qin, X., Remy, C.C., Richard, P.J.H., Salonen, S., Sasaki, N., Schneider, H., </w:t>
      </w:r>
      <w:proofErr w:type="spellStart"/>
      <w:r w:rsidRPr="00610C75">
        <w:rPr>
          <w:rFonts w:ascii="Gill Sans MT" w:eastAsia="Gill Sans" w:hAnsi="Gill Sans MT" w:cs="Gill Sans"/>
        </w:rPr>
        <w:t>Shotyk</w:t>
      </w:r>
      <w:proofErr w:type="spellEnd"/>
      <w:r w:rsidRPr="00610C75">
        <w:rPr>
          <w:rFonts w:ascii="Gill Sans MT" w:eastAsia="Gill Sans" w:hAnsi="Gill Sans MT" w:cs="Gill Sans"/>
        </w:rPr>
        <w:t xml:space="preserve">, W., </w:t>
      </w:r>
      <w:proofErr w:type="spellStart"/>
      <w:r w:rsidRPr="00610C75">
        <w:rPr>
          <w:rFonts w:ascii="Gill Sans MT" w:eastAsia="Gill Sans" w:hAnsi="Gill Sans MT" w:cs="Gill Sans"/>
        </w:rPr>
        <w:t>Stancikaite</w:t>
      </w:r>
      <w:proofErr w:type="spellEnd"/>
      <w:r w:rsidRPr="00610C75">
        <w:rPr>
          <w:rFonts w:ascii="Gill Sans MT" w:eastAsia="Gill Sans" w:hAnsi="Gill Sans MT" w:cs="Gill Sans"/>
        </w:rPr>
        <w:t xml:space="preserve">, M., </w:t>
      </w:r>
      <w:proofErr w:type="spellStart"/>
      <w:r w:rsidRPr="00610C75">
        <w:rPr>
          <w:rFonts w:ascii="Gill Sans MT" w:eastAsia="Gill Sans" w:hAnsi="Gill Sans MT" w:cs="Gill Sans"/>
        </w:rPr>
        <w:t>Šteinberga</w:t>
      </w:r>
      <w:proofErr w:type="spellEnd"/>
      <w:r w:rsidRPr="00610C75">
        <w:rPr>
          <w:rFonts w:ascii="Gill Sans MT" w:eastAsia="Gill Sans" w:hAnsi="Gill Sans MT" w:cs="Gill Sans"/>
        </w:rPr>
        <w:t xml:space="preserve">, D., Stivrins, N., </w:t>
      </w:r>
      <w:proofErr w:type="spellStart"/>
      <w:r w:rsidRPr="00610C75">
        <w:rPr>
          <w:rFonts w:ascii="Gill Sans MT" w:eastAsia="Gill Sans" w:hAnsi="Gill Sans MT" w:cs="Gill Sans"/>
        </w:rPr>
        <w:t>Takahara</w:t>
      </w:r>
      <w:proofErr w:type="spellEnd"/>
      <w:r w:rsidRPr="00610C75">
        <w:rPr>
          <w:rFonts w:ascii="Gill Sans MT" w:eastAsia="Gill Sans" w:hAnsi="Gill Sans MT" w:cs="Gill Sans"/>
        </w:rPr>
        <w:t xml:space="preserve">, H., Tan, Z., </w:t>
      </w:r>
      <w:proofErr w:type="spellStart"/>
      <w:r w:rsidRPr="00610C75">
        <w:rPr>
          <w:rFonts w:ascii="Gill Sans MT" w:eastAsia="Gill Sans" w:hAnsi="Gill Sans MT" w:cs="Gill Sans"/>
        </w:rPr>
        <w:t>Trasune</w:t>
      </w:r>
      <w:proofErr w:type="spellEnd"/>
      <w:r w:rsidRPr="00610C75">
        <w:rPr>
          <w:rFonts w:ascii="Gill Sans MT" w:eastAsia="Gill Sans" w:hAnsi="Gill Sans MT" w:cs="Gill Sans"/>
        </w:rPr>
        <w:t xml:space="preserve">, L., </w:t>
      </w:r>
      <w:proofErr w:type="spellStart"/>
      <w:r w:rsidRPr="00610C75">
        <w:rPr>
          <w:rFonts w:ascii="Gill Sans MT" w:eastAsia="Gill Sans" w:hAnsi="Gill Sans MT" w:cs="Gill Sans"/>
        </w:rPr>
        <w:t>Umbanh</w:t>
      </w:r>
      <w:r w:rsidRPr="00610C75">
        <w:rPr>
          <w:rFonts w:ascii="Gill Sans MT" w:eastAsia="Gill Sans" w:hAnsi="Gill Sans MT" w:cs="Gill Sans"/>
        </w:rPr>
        <w:t>owar</w:t>
      </w:r>
      <w:proofErr w:type="spellEnd"/>
      <w:r w:rsidRPr="00610C75">
        <w:rPr>
          <w:rFonts w:ascii="Gill Sans MT" w:eastAsia="Gill Sans" w:hAnsi="Gill Sans MT" w:cs="Gill Sans"/>
        </w:rPr>
        <w:t xml:space="preserve">, C.E., </w:t>
      </w:r>
      <w:proofErr w:type="spellStart"/>
      <w:r w:rsidRPr="00610C75">
        <w:rPr>
          <w:rFonts w:ascii="Gill Sans MT" w:eastAsia="Gill Sans" w:hAnsi="Gill Sans MT" w:cs="Gill Sans"/>
        </w:rPr>
        <w:t>Väliranta</w:t>
      </w:r>
      <w:proofErr w:type="spellEnd"/>
      <w:r w:rsidRPr="00610C75">
        <w:rPr>
          <w:rFonts w:ascii="Gill Sans MT" w:eastAsia="Gill Sans" w:hAnsi="Gill Sans MT" w:cs="Gill Sans"/>
        </w:rPr>
        <w:t xml:space="preserve">, M., </w:t>
      </w:r>
      <w:proofErr w:type="spellStart"/>
      <w:r w:rsidRPr="00610C75">
        <w:rPr>
          <w:rFonts w:ascii="Gill Sans MT" w:eastAsia="Gill Sans" w:hAnsi="Gill Sans MT" w:cs="Gill Sans"/>
        </w:rPr>
        <w:t>Vassiljev</w:t>
      </w:r>
      <w:proofErr w:type="spellEnd"/>
      <w:r w:rsidRPr="00610C75">
        <w:rPr>
          <w:rFonts w:ascii="Gill Sans MT" w:eastAsia="Gill Sans" w:hAnsi="Gill Sans MT" w:cs="Gill Sans"/>
        </w:rPr>
        <w:t>, J., Xiao, X., Xu, Q., Xu, X., Zawisza, E., Zhao, Y., Zhou, Z., Paillard, J., 2021/2022. The Reading Palaeofire database: an expanded global resource to document changes in fire regimes from sedimentary charcoal records</w:t>
      </w:r>
      <w:r w:rsidRPr="00610C75">
        <w:rPr>
          <w:rFonts w:ascii="Gill Sans MT" w:eastAsia="Gill Sans" w:hAnsi="Gill Sans MT" w:cs="Gill Sans"/>
        </w:rPr>
        <w:t xml:space="preserve"> Earth System Science Data Discussions https://doi.org/10.5194/essd-2021-272. Earth System Science Data 14: 1109-1124 https://doi.org/10.5194/essd-14-1109-2022</w:t>
      </w:r>
    </w:p>
    <w:p w14:paraId="18252AEB"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lastRenderedPageBreak/>
        <w:t>Hengl</w:t>
      </w:r>
      <w:proofErr w:type="spellEnd"/>
      <w:r w:rsidRPr="00610C75">
        <w:rPr>
          <w:rFonts w:ascii="Gill Sans MT" w:eastAsia="Gill Sans" w:hAnsi="Gill Sans MT" w:cs="Gill Sans"/>
          <w:color w:val="000000"/>
        </w:rPr>
        <w:t xml:space="preserve">, T., Walsh, M.G., </w:t>
      </w:r>
      <w:proofErr w:type="spellStart"/>
      <w:r w:rsidRPr="00610C75">
        <w:rPr>
          <w:rFonts w:ascii="Gill Sans MT" w:eastAsia="Gill Sans" w:hAnsi="Gill Sans MT" w:cs="Gill Sans"/>
          <w:color w:val="000000"/>
        </w:rPr>
        <w:t>Sanderman</w:t>
      </w:r>
      <w:proofErr w:type="spellEnd"/>
      <w:r w:rsidRPr="00610C75">
        <w:rPr>
          <w:rFonts w:ascii="Gill Sans MT" w:eastAsia="Gill Sans" w:hAnsi="Gill Sans MT" w:cs="Gill Sans"/>
          <w:color w:val="000000"/>
        </w:rPr>
        <w:t>, J., Wheeler, I., Harrison, S.P., Prentice, I.C., 2018. Global</w:t>
      </w:r>
      <w:r w:rsidRPr="00610C75">
        <w:rPr>
          <w:rFonts w:ascii="Gill Sans MT" w:eastAsia="Gill Sans" w:hAnsi="Gill Sans MT" w:cs="Gill Sans"/>
          <w:color w:val="000000"/>
        </w:rPr>
        <w:t xml:space="preserve"> mapping of potential natural vegetation: an assessment of machine learning algorithms for estimating land potential. </w:t>
      </w:r>
      <w:proofErr w:type="spellStart"/>
      <w:r w:rsidRPr="00610C75">
        <w:rPr>
          <w:rFonts w:ascii="Gill Sans MT" w:eastAsia="Gill Sans" w:hAnsi="Gill Sans MT" w:cs="Gill Sans"/>
          <w:color w:val="000000"/>
        </w:rPr>
        <w:t>PeerJ</w:t>
      </w:r>
      <w:proofErr w:type="spellEnd"/>
      <w:r w:rsidRPr="00610C75">
        <w:rPr>
          <w:rFonts w:ascii="Gill Sans MT" w:eastAsia="Gill Sans" w:hAnsi="Gill Sans MT" w:cs="Gill Sans"/>
          <w:color w:val="000000"/>
        </w:rPr>
        <w:t xml:space="preserve"> 6, e5457. https://doi.org/10.7717/peerj.5457</w:t>
      </w:r>
    </w:p>
    <w:p w14:paraId="64EC2AF9"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Herbert, A.V., Harrison, S.P., 2016. Evaluation of a modern-analogue methodology for re</w:t>
      </w:r>
      <w:r w:rsidRPr="00610C75">
        <w:rPr>
          <w:rFonts w:ascii="Gill Sans MT" w:eastAsia="Gill Sans" w:hAnsi="Gill Sans MT" w:cs="Gill Sans"/>
          <w:color w:val="000000"/>
        </w:rPr>
        <w:t xml:space="preserve">constructing Australian </w:t>
      </w:r>
      <w:proofErr w:type="spellStart"/>
      <w:r w:rsidRPr="00610C75">
        <w:rPr>
          <w:rFonts w:ascii="Gill Sans MT" w:eastAsia="Gill Sans" w:hAnsi="Gill Sans MT" w:cs="Gill Sans"/>
          <w:color w:val="000000"/>
        </w:rPr>
        <w:t>palaeoclimate</w:t>
      </w:r>
      <w:proofErr w:type="spellEnd"/>
      <w:r w:rsidRPr="00610C75">
        <w:rPr>
          <w:rFonts w:ascii="Gill Sans MT" w:eastAsia="Gill Sans" w:hAnsi="Gill Sans MT" w:cs="Gill Sans"/>
          <w:color w:val="000000"/>
        </w:rPr>
        <w:t xml:space="preserve"> from pollen. Review of Palaeobotany and Palynology 226, 65–77. https://doi.org/10.1016/j.revpalbo.2015.12.006</w:t>
      </w:r>
    </w:p>
    <w:p w14:paraId="533975BC"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Herzschuh</w:t>
      </w:r>
      <w:proofErr w:type="spellEnd"/>
      <w:r w:rsidRPr="00610C75">
        <w:rPr>
          <w:rFonts w:ascii="Gill Sans MT" w:eastAsia="Gill Sans" w:hAnsi="Gill Sans MT" w:cs="Gill Sans"/>
          <w:color w:val="000000"/>
        </w:rPr>
        <w:t xml:space="preserve">, U., Cao, X., </w:t>
      </w:r>
      <w:proofErr w:type="spellStart"/>
      <w:r w:rsidRPr="00610C75">
        <w:rPr>
          <w:rFonts w:ascii="Gill Sans MT" w:eastAsia="Gill Sans" w:hAnsi="Gill Sans MT" w:cs="Gill Sans"/>
          <w:color w:val="000000"/>
        </w:rPr>
        <w:t>Laepple</w:t>
      </w:r>
      <w:proofErr w:type="spellEnd"/>
      <w:r w:rsidRPr="00610C75">
        <w:rPr>
          <w:rFonts w:ascii="Gill Sans MT" w:eastAsia="Gill Sans" w:hAnsi="Gill Sans MT" w:cs="Gill Sans"/>
          <w:color w:val="000000"/>
        </w:rPr>
        <w:t xml:space="preserve">, T., </w:t>
      </w:r>
      <w:proofErr w:type="spellStart"/>
      <w:r w:rsidRPr="00610C75">
        <w:rPr>
          <w:rFonts w:ascii="Gill Sans MT" w:eastAsia="Gill Sans" w:hAnsi="Gill Sans MT" w:cs="Gill Sans"/>
          <w:color w:val="000000"/>
        </w:rPr>
        <w:t>Dallmeyer</w:t>
      </w:r>
      <w:proofErr w:type="spellEnd"/>
      <w:r w:rsidRPr="00610C75">
        <w:rPr>
          <w:rFonts w:ascii="Gill Sans MT" w:eastAsia="Gill Sans" w:hAnsi="Gill Sans MT" w:cs="Gill Sans"/>
          <w:color w:val="000000"/>
        </w:rPr>
        <w:t>, A., Telford, R.J., Ni, J., Chen, F., Kong, Z., Liu, G., Liu,</w:t>
      </w:r>
      <w:r w:rsidRPr="00610C75">
        <w:rPr>
          <w:rFonts w:ascii="Gill Sans MT" w:eastAsia="Gill Sans" w:hAnsi="Gill Sans MT" w:cs="Gill Sans"/>
          <w:color w:val="000000"/>
        </w:rPr>
        <w:t xml:space="preserve"> K.-B., Liu, X., </w:t>
      </w:r>
      <w:proofErr w:type="spellStart"/>
      <w:r w:rsidRPr="00610C75">
        <w:rPr>
          <w:rFonts w:ascii="Gill Sans MT" w:eastAsia="Gill Sans" w:hAnsi="Gill Sans MT" w:cs="Gill Sans"/>
          <w:color w:val="000000"/>
        </w:rPr>
        <w:t>Stebich</w:t>
      </w:r>
      <w:proofErr w:type="spellEnd"/>
      <w:r w:rsidRPr="00610C75">
        <w:rPr>
          <w:rFonts w:ascii="Gill Sans MT" w:eastAsia="Gill Sans" w:hAnsi="Gill Sans MT" w:cs="Gill Sans"/>
          <w:color w:val="000000"/>
        </w:rPr>
        <w:t xml:space="preserve">, M., Tang, L., Tian, F., Wang, Y., </w:t>
      </w:r>
      <w:proofErr w:type="spellStart"/>
      <w:r w:rsidRPr="00610C75">
        <w:rPr>
          <w:rFonts w:ascii="Gill Sans MT" w:eastAsia="Gill Sans" w:hAnsi="Gill Sans MT" w:cs="Gill Sans"/>
          <w:color w:val="000000"/>
        </w:rPr>
        <w:t>Wischnewski</w:t>
      </w:r>
      <w:proofErr w:type="spellEnd"/>
      <w:r w:rsidRPr="00610C75">
        <w:rPr>
          <w:rFonts w:ascii="Gill Sans MT" w:eastAsia="Gill Sans" w:hAnsi="Gill Sans MT" w:cs="Gill Sans"/>
          <w:color w:val="000000"/>
        </w:rPr>
        <w:t xml:space="preserve">, J., Xu, Q., Yan, S., Yang, Z., Yu, G., Zhang, Y., Zhao, Y., Zheng, Z., 2019. Position and orientation of the westerly jet determined Holocene rainfall patterns in China. Nat </w:t>
      </w:r>
      <w:proofErr w:type="spellStart"/>
      <w:r w:rsidRPr="00610C75">
        <w:rPr>
          <w:rFonts w:ascii="Gill Sans MT" w:eastAsia="Gill Sans" w:hAnsi="Gill Sans MT" w:cs="Gill Sans"/>
          <w:color w:val="000000"/>
        </w:rPr>
        <w:t>Commun</w:t>
      </w:r>
      <w:proofErr w:type="spellEnd"/>
      <w:r w:rsidRPr="00610C75">
        <w:rPr>
          <w:rFonts w:ascii="Gill Sans MT" w:eastAsia="Gill Sans" w:hAnsi="Gill Sans MT" w:cs="Gill Sans"/>
          <w:color w:val="000000"/>
        </w:rPr>
        <w:t xml:space="preserve"> 10</w:t>
      </w:r>
      <w:r w:rsidRPr="00610C75">
        <w:rPr>
          <w:rFonts w:ascii="Gill Sans MT" w:eastAsia="Gill Sans" w:hAnsi="Gill Sans MT" w:cs="Gill Sans"/>
          <w:color w:val="000000"/>
        </w:rPr>
        <w:t>, 2376. https://doi.org/10.1038/s41467-019-09866-8</w:t>
      </w:r>
    </w:p>
    <w:p w14:paraId="5E66A0FC"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Hope, G., 2009. Environmental change and fire in the Owen Stanley Ranges, Papua New Guinea. Quaternary Science Reviews 28, 2261–2276. https://doi.org/10.1016/j.quascirev.2009.04.012</w:t>
      </w:r>
    </w:p>
    <w:p w14:paraId="223ACEC5"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Hope, G., </w:t>
      </w:r>
      <w:proofErr w:type="spellStart"/>
      <w:r w:rsidRPr="00610C75">
        <w:rPr>
          <w:rFonts w:ascii="Gill Sans MT" w:eastAsia="Gill Sans" w:hAnsi="Gill Sans MT" w:cs="Gill Sans"/>
          <w:color w:val="000000"/>
        </w:rPr>
        <w:t>Gillieson</w:t>
      </w:r>
      <w:proofErr w:type="spellEnd"/>
      <w:r w:rsidRPr="00610C75">
        <w:rPr>
          <w:rFonts w:ascii="Gill Sans MT" w:eastAsia="Gill Sans" w:hAnsi="Gill Sans MT" w:cs="Gill Sans"/>
          <w:color w:val="000000"/>
        </w:rPr>
        <w:t>, D.</w:t>
      </w:r>
      <w:r w:rsidRPr="00610C75">
        <w:rPr>
          <w:rFonts w:ascii="Gill Sans MT" w:eastAsia="Gill Sans" w:hAnsi="Gill Sans MT" w:cs="Gill Sans"/>
          <w:color w:val="000000"/>
        </w:rPr>
        <w:t>, Head, J., 1988. A Comparison of Sedimentation and Environmental Change in New Guinea Shallow Lakes. Journal of Biogeography 15, 603–618. https://doi.org/10.2307/2845439</w:t>
      </w:r>
    </w:p>
    <w:p w14:paraId="451B32A2"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Hope, G., O’Dea, D., Southern, W., 1999. Holocene vegetation histories in the Western</w:t>
      </w:r>
      <w:r w:rsidRPr="00610C75">
        <w:rPr>
          <w:rFonts w:ascii="Gill Sans MT" w:eastAsia="Gill Sans" w:hAnsi="Gill Sans MT" w:cs="Gill Sans"/>
          <w:color w:val="000000"/>
        </w:rPr>
        <w:t xml:space="preserve"> Pacific: alternative records of human impact, in: The Pacific from 5000 to 2000 BP: Colonisation and Transformations. Paris, pp. 387–404.</w:t>
      </w:r>
    </w:p>
    <w:p w14:paraId="3F724D3D"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Jolly, D., </w:t>
      </w:r>
      <w:proofErr w:type="spellStart"/>
      <w:r w:rsidRPr="00610C75">
        <w:rPr>
          <w:rFonts w:ascii="Gill Sans MT" w:eastAsia="Gill Sans" w:hAnsi="Gill Sans MT" w:cs="Gill Sans"/>
          <w:color w:val="000000"/>
        </w:rPr>
        <w:t>Bonnefille</w:t>
      </w:r>
      <w:proofErr w:type="spellEnd"/>
      <w:r w:rsidRPr="00610C75">
        <w:rPr>
          <w:rFonts w:ascii="Gill Sans MT" w:eastAsia="Gill Sans" w:hAnsi="Gill Sans MT" w:cs="Gill Sans"/>
          <w:color w:val="000000"/>
        </w:rPr>
        <w:t xml:space="preserve">, R., </w:t>
      </w:r>
      <w:proofErr w:type="spellStart"/>
      <w:r w:rsidRPr="00610C75">
        <w:rPr>
          <w:rFonts w:ascii="Gill Sans MT" w:eastAsia="Gill Sans" w:hAnsi="Gill Sans MT" w:cs="Gill Sans"/>
          <w:color w:val="000000"/>
        </w:rPr>
        <w:t>Burcq</w:t>
      </w:r>
      <w:proofErr w:type="spellEnd"/>
      <w:r w:rsidRPr="00610C75">
        <w:rPr>
          <w:rFonts w:ascii="Gill Sans MT" w:eastAsia="Gill Sans" w:hAnsi="Gill Sans MT" w:cs="Gill Sans"/>
          <w:color w:val="000000"/>
        </w:rPr>
        <w:t xml:space="preserve">, S., Roux, M., 1996. </w:t>
      </w:r>
      <w:proofErr w:type="spellStart"/>
      <w:r w:rsidRPr="00610C75">
        <w:rPr>
          <w:rFonts w:ascii="Gill Sans MT" w:eastAsia="Gill Sans" w:hAnsi="Gill Sans MT" w:cs="Gill Sans"/>
          <w:color w:val="000000"/>
        </w:rPr>
        <w:t>Représentation</w:t>
      </w:r>
      <w:proofErr w:type="spellEnd"/>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pollinique</w:t>
      </w:r>
      <w:proofErr w:type="spellEnd"/>
      <w:r w:rsidRPr="00610C75">
        <w:rPr>
          <w:rFonts w:ascii="Gill Sans MT" w:eastAsia="Gill Sans" w:hAnsi="Gill Sans MT" w:cs="Gill Sans"/>
          <w:color w:val="000000"/>
        </w:rPr>
        <w:t xml:space="preserve"> de la </w:t>
      </w:r>
      <w:proofErr w:type="spellStart"/>
      <w:r w:rsidRPr="00610C75">
        <w:rPr>
          <w:rFonts w:ascii="Gill Sans MT" w:eastAsia="Gill Sans" w:hAnsi="Gill Sans MT" w:cs="Gill Sans"/>
          <w:color w:val="000000"/>
        </w:rPr>
        <w:t>forêt</w:t>
      </w:r>
      <w:proofErr w:type="spellEnd"/>
      <w:r w:rsidRPr="00610C75">
        <w:rPr>
          <w:rFonts w:ascii="Gill Sans MT" w:eastAsia="Gill Sans" w:hAnsi="Gill Sans MT" w:cs="Gill Sans"/>
          <w:color w:val="000000"/>
        </w:rPr>
        <w:t xml:space="preserve"> dense </w:t>
      </w:r>
      <w:proofErr w:type="spellStart"/>
      <w:r w:rsidRPr="00610C75">
        <w:rPr>
          <w:rFonts w:ascii="Gill Sans MT" w:eastAsia="Gill Sans" w:hAnsi="Gill Sans MT" w:cs="Gill Sans"/>
          <w:color w:val="000000"/>
        </w:rPr>
        <w:t>humide</w:t>
      </w:r>
      <w:proofErr w:type="spellEnd"/>
      <w:r w:rsidRPr="00610C75">
        <w:rPr>
          <w:rFonts w:ascii="Gill Sans MT" w:eastAsia="Gill Sans" w:hAnsi="Gill Sans MT" w:cs="Gill Sans"/>
          <w:color w:val="000000"/>
        </w:rPr>
        <w:t xml:space="preserve"> du Gabon, te</w:t>
      </w:r>
      <w:r w:rsidRPr="00610C75">
        <w:rPr>
          <w:rFonts w:ascii="Gill Sans MT" w:eastAsia="Gill Sans" w:hAnsi="Gill Sans MT" w:cs="Gill Sans"/>
          <w:color w:val="000000"/>
        </w:rPr>
        <w:t xml:space="preserve">sts </w:t>
      </w:r>
      <w:proofErr w:type="spellStart"/>
      <w:r w:rsidRPr="00610C75">
        <w:rPr>
          <w:rFonts w:ascii="Gill Sans MT" w:eastAsia="Gill Sans" w:hAnsi="Gill Sans MT" w:cs="Gill Sans"/>
          <w:color w:val="000000"/>
        </w:rPr>
        <w:t>statistiques</w:t>
      </w:r>
      <w:proofErr w:type="spellEnd"/>
      <w:r w:rsidRPr="00610C75">
        <w:rPr>
          <w:rFonts w:ascii="Gill Sans MT" w:eastAsia="Gill Sans" w:hAnsi="Gill Sans MT" w:cs="Gill Sans"/>
          <w:color w:val="000000"/>
        </w:rPr>
        <w:t xml:space="preserve">, in: </w:t>
      </w:r>
      <w:proofErr w:type="spellStart"/>
      <w:r w:rsidRPr="00610C75">
        <w:rPr>
          <w:rFonts w:ascii="Gill Sans MT" w:eastAsia="Gill Sans" w:hAnsi="Gill Sans MT" w:cs="Gill Sans"/>
          <w:color w:val="000000"/>
        </w:rPr>
        <w:t>Comptes</w:t>
      </w:r>
      <w:proofErr w:type="spellEnd"/>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rendus</w:t>
      </w:r>
      <w:proofErr w:type="spellEnd"/>
      <w:r w:rsidRPr="00610C75">
        <w:rPr>
          <w:rFonts w:ascii="Gill Sans MT" w:eastAsia="Gill Sans" w:hAnsi="Gill Sans MT" w:cs="Gill Sans"/>
          <w:color w:val="000000"/>
        </w:rPr>
        <w:t xml:space="preserve"> de </w:t>
      </w:r>
      <w:proofErr w:type="spellStart"/>
      <w:r w:rsidRPr="00610C75">
        <w:rPr>
          <w:rFonts w:ascii="Gill Sans MT" w:eastAsia="Gill Sans" w:hAnsi="Gill Sans MT" w:cs="Gill Sans"/>
          <w:color w:val="000000"/>
        </w:rPr>
        <w:t>l’Académie</w:t>
      </w:r>
      <w:proofErr w:type="spellEnd"/>
      <w:r w:rsidRPr="00610C75">
        <w:rPr>
          <w:rFonts w:ascii="Gill Sans MT" w:eastAsia="Gill Sans" w:hAnsi="Gill Sans MT" w:cs="Gill Sans"/>
          <w:color w:val="000000"/>
        </w:rPr>
        <w:t xml:space="preserve"> des sciences. Presented at the Sciences de la </w:t>
      </w:r>
      <w:proofErr w:type="spellStart"/>
      <w:r w:rsidRPr="00610C75">
        <w:rPr>
          <w:rFonts w:ascii="Gill Sans MT" w:eastAsia="Gill Sans" w:hAnsi="Gill Sans MT" w:cs="Gill Sans"/>
          <w:color w:val="000000"/>
        </w:rPr>
        <w:t>terre</w:t>
      </w:r>
      <w:proofErr w:type="spellEnd"/>
      <w:r w:rsidRPr="00610C75">
        <w:rPr>
          <w:rFonts w:ascii="Gill Sans MT" w:eastAsia="Gill Sans" w:hAnsi="Gill Sans MT" w:cs="Gill Sans"/>
          <w:color w:val="000000"/>
        </w:rPr>
        <w:t xml:space="preserve"> et des </w:t>
      </w:r>
      <w:proofErr w:type="spellStart"/>
      <w:r w:rsidRPr="00610C75">
        <w:rPr>
          <w:rFonts w:ascii="Gill Sans MT" w:eastAsia="Gill Sans" w:hAnsi="Gill Sans MT" w:cs="Gill Sans"/>
          <w:color w:val="000000"/>
        </w:rPr>
        <w:t>plančtes</w:t>
      </w:r>
      <w:proofErr w:type="spellEnd"/>
      <w:r w:rsidRPr="00610C75">
        <w:rPr>
          <w:rFonts w:ascii="Gill Sans MT" w:eastAsia="Gill Sans" w:hAnsi="Gill Sans MT" w:cs="Gill Sans"/>
          <w:color w:val="000000"/>
        </w:rPr>
        <w:t>, Paris, pp. 63–70.</w:t>
      </w:r>
    </w:p>
    <w:p w14:paraId="1F09F594"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Julier</w:t>
      </w:r>
      <w:proofErr w:type="spellEnd"/>
      <w:r w:rsidRPr="00610C75">
        <w:rPr>
          <w:rFonts w:ascii="Gill Sans MT" w:eastAsia="Gill Sans" w:hAnsi="Gill Sans MT" w:cs="Gill Sans"/>
          <w:color w:val="000000"/>
        </w:rPr>
        <w:t xml:space="preserve">, A.C.M., Jardine, P.E., </w:t>
      </w:r>
      <w:proofErr w:type="spellStart"/>
      <w:r w:rsidRPr="00610C75">
        <w:rPr>
          <w:rFonts w:ascii="Gill Sans MT" w:eastAsia="Gill Sans" w:hAnsi="Gill Sans MT" w:cs="Gill Sans"/>
          <w:color w:val="000000"/>
        </w:rPr>
        <w:t>Adu-Bredu</w:t>
      </w:r>
      <w:proofErr w:type="spellEnd"/>
      <w:r w:rsidRPr="00610C75">
        <w:rPr>
          <w:rFonts w:ascii="Gill Sans MT" w:eastAsia="Gill Sans" w:hAnsi="Gill Sans MT" w:cs="Gill Sans"/>
          <w:color w:val="000000"/>
        </w:rPr>
        <w:t xml:space="preserve">, S., Coe, A.L., </w:t>
      </w:r>
      <w:proofErr w:type="spellStart"/>
      <w:r w:rsidRPr="00610C75">
        <w:rPr>
          <w:rFonts w:ascii="Gill Sans MT" w:eastAsia="Gill Sans" w:hAnsi="Gill Sans MT" w:cs="Gill Sans"/>
          <w:color w:val="000000"/>
        </w:rPr>
        <w:t>Duah-Gyamfi</w:t>
      </w:r>
      <w:proofErr w:type="spellEnd"/>
      <w:r w:rsidRPr="00610C75">
        <w:rPr>
          <w:rFonts w:ascii="Gill Sans MT" w:eastAsia="Gill Sans" w:hAnsi="Gill Sans MT" w:cs="Gill Sans"/>
          <w:color w:val="000000"/>
        </w:rPr>
        <w:t xml:space="preserve">, A., Fraser, W.T., Lomax, B.H., </w:t>
      </w:r>
      <w:proofErr w:type="spellStart"/>
      <w:r w:rsidRPr="00610C75">
        <w:rPr>
          <w:rFonts w:ascii="Gill Sans MT" w:eastAsia="Gill Sans" w:hAnsi="Gill Sans MT" w:cs="Gill Sans"/>
          <w:color w:val="000000"/>
        </w:rPr>
        <w:t>Malhi</w:t>
      </w:r>
      <w:proofErr w:type="spellEnd"/>
      <w:r w:rsidRPr="00610C75">
        <w:rPr>
          <w:rFonts w:ascii="Gill Sans MT" w:eastAsia="Gill Sans" w:hAnsi="Gill Sans MT" w:cs="Gill Sans"/>
          <w:color w:val="000000"/>
        </w:rPr>
        <w:t>, Y., Moore,</w:t>
      </w:r>
      <w:r w:rsidRPr="00610C75">
        <w:rPr>
          <w:rFonts w:ascii="Gill Sans MT" w:eastAsia="Gill Sans" w:hAnsi="Gill Sans MT" w:cs="Gill Sans"/>
          <w:color w:val="000000"/>
        </w:rPr>
        <w:t xml:space="preserve"> S., Owusu-Afriyie, K., Gosling, W.D., 2018. The modern pollen–vegetation relationships of a tropical forest–savannah mosaic landscape, Ghana, West Africa. Palynology 42, 324–338. https://doi.org/10.1080/01916122.2017.1356392</w:t>
      </w:r>
    </w:p>
    <w:p w14:paraId="5C1EEF21"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Julier</w:t>
      </w:r>
      <w:proofErr w:type="spellEnd"/>
      <w:r w:rsidRPr="00610C75">
        <w:rPr>
          <w:rFonts w:ascii="Gill Sans MT" w:eastAsia="Gill Sans" w:hAnsi="Gill Sans MT" w:cs="Gill Sans"/>
          <w:color w:val="000000"/>
        </w:rPr>
        <w:t>, A.C.M., Jardine, P.E.,</w:t>
      </w:r>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Adu-Bredu</w:t>
      </w:r>
      <w:proofErr w:type="spellEnd"/>
      <w:r w:rsidRPr="00610C75">
        <w:rPr>
          <w:rFonts w:ascii="Gill Sans MT" w:eastAsia="Gill Sans" w:hAnsi="Gill Sans MT" w:cs="Gill Sans"/>
          <w:color w:val="000000"/>
        </w:rPr>
        <w:t xml:space="preserve">, S., Coe, A.L., Fraser, W.T., Lomax, B.H., </w:t>
      </w:r>
      <w:proofErr w:type="spellStart"/>
      <w:r w:rsidRPr="00610C75">
        <w:rPr>
          <w:rFonts w:ascii="Gill Sans MT" w:eastAsia="Gill Sans" w:hAnsi="Gill Sans MT" w:cs="Gill Sans"/>
          <w:color w:val="000000"/>
        </w:rPr>
        <w:t>Malhi</w:t>
      </w:r>
      <w:proofErr w:type="spellEnd"/>
      <w:r w:rsidRPr="00610C75">
        <w:rPr>
          <w:rFonts w:ascii="Gill Sans MT" w:eastAsia="Gill Sans" w:hAnsi="Gill Sans MT" w:cs="Gill Sans"/>
          <w:color w:val="000000"/>
        </w:rPr>
        <w:t>, Y., Moore, S., Gosling, W.D., 2019. Variability in modern pollen rain from moist and wet tropical forest plots in Ghana, West Africa. Grana 58, 45–62. https://doi.org/10.1080/00173134.2018.151002</w:t>
      </w:r>
      <w:r w:rsidRPr="00610C75">
        <w:rPr>
          <w:rFonts w:ascii="Gill Sans MT" w:eastAsia="Gill Sans" w:hAnsi="Gill Sans MT" w:cs="Gill Sans"/>
          <w:color w:val="000000"/>
        </w:rPr>
        <w:t>7</w:t>
      </w:r>
    </w:p>
    <w:p w14:paraId="29C89FF4"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Lebamba</w:t>
      </w:r>
      <w:proofErr w:type="spellEnd"/>
      <w:r w:rsidRPr="00610C75">
        <w:rPr>
          <w:rFonts w:ascii="Gill Sans MT" w:eastAsia="Gill Sans" w:hAnsi="Gill Sans MT" w:cs="Gill Sans"/>
          <w:color w:val="000000"/>
        </w:rPr>
        <w:t xml:space="preserve">, J., </w:t>
      </w:r>
      <w:proofErr w:type="spellStart"/>
      <w:r w:rsidRPr="00610C75">
        <w:rPr>
          <w:rFonts w:ascii="Gill Sans MT" w:eastAsia="Gill Sans" w:hAnsi="Gill Sans MT" w:cs="Gill Sans"/>
          <w:color w:val="000000"/>
        </w:rPr>
        <w:t>Vincens</w:t>
      </w:r>
      <w:proofErr w:type="spellEnd"/>
      <w:r w:rsidRPr="00610C75">
        <w:rPr>
          <w:rFonts w:ascii="Gill Sans MT" w:eastAsia="Gill Sans" w:hAnsi="Gill Sans MT" w:cs="Gill Sans"/>
          <w:color w:val="000000"/>
        </w:rPr>
        <w:t xml:space="preserve">, A., Jolly, D., </w:t>
      </w:r>
      <w:proofErr w:type="spellStart"/>
      <w:r w:rsidRPr="00610C75">
        <w:rPr>
          <w:rFonts w:ascii="Gill Sans MT" w:eastAsia="Gill Sans" w:hAnsi="Gill Sans MT" w:cs="Gill Sans"/>
          <w:color w:val="000000"/>
        </w:rPr>
        <w:t>Ngomanda</w:t>
      </w:r>
      <w:proofErr w:type="spellEnd"/>
      <w:r w:rsidRPr="00610C75">
        <w:rPr>
          <w:rFonts w:ascii="Gill Sans MT" w:eastAsia="Gill Sans" w:hAnsi="Gill Sans MT" w:cs="Gill Sans"/>
          <w:color w:val="000000"/>
        </w:rPr>
        <w:t xml:space="preserve">, A., </w:t>
      </w:r>
      <w:proofErr w:type="spellStart"/>
      <w:r w:rsidRPr="00610C75">
        <w:rPr>
          <w:rFonts w:ascii="Gill Sans MT" w:eastAsia="Gill Sans" w:hAnsi="Gill Sans MT" w:cs="Gill Sans"/>
          <w:color w:val="000000"/>
        </w:rPr>
        <w:t>Schevin</w:t>
      </w:r>
      <w:proofErr w:type="spellEnd"/>
      <w:r w:rsidRPr="00610C75">
        <w:rPr>
          <w:rFonts w:ascii="Gill Sans MT" w:eastAsia="Gill Sans" w:hAnsi="Gill Sans MT" w:cs="Gill Sans"/>
          <w:color w:val="000000"/>
        </w:rPr>
        <w:t xml:space="preserve">, P., </w:t>
      </w:r>
      <w:proofErr w:type="spellStart"/>
      <w:r w:rsidRPr="00610C75">
        <w:rPr>
          <w:rFonts w:ascii="Gill Sans MT" w:eastAsia="Gill Sans" w:hAnsi="Gill Sans MT" w:cs="Gill Sans"/>
          <w:color w:val="000000"/>
        </w:rPr>
        <w:t>Maley</w:t>
      </w:r>
      <w:proofErr w:type="spellEnd"/>
      <w:r w:rsidRPr="00610C75">
        <w:rPr>
          <w:rFonts w:ascii="Gill Sans MT" w:eastAsia="Gill Sans" w:hAnsi="Gill Sans MT" w:cs="Gill Sans"/>
          <w:color w:val="000000"/>
        </w:rPr>
        <w:t xml:space="preserve">, J., </w:t>
      </w:r>
      <w:proofErr w:type="spellStart"/>
      <w:r w:rsidRPr="00610C75">
        <w:rPr>
          <w:rFonts w:ascii="Gill Sans MT" w:eastAsia="Gill Sans" w:hAnsi="Gill Sans MT" w:cs="Gill Sans"/>
          <w:color w:val="000000"/>
        </w:rPr>
        <w:t>Bentaleb</w:t>
      </w:r>
      <w:proofErr w:type="spellEnd"/>
      <w:r w:rsidRPr="00610C75">
        <w:rPr>
          <w:rFonts w:ascii="Gill Sans MT" w:eastAsia="Gill Sans" w:hAnsi="Gill Sans MT" w:cs="Gill Sans"/>
          <w:color w:val="000000"/>
        </w:rPr>
        <w:t>, I., 2009. Modern pollen rain in savanna and forest ecosystems of Gabon and Cameroon, Central Atlantic Africa. Review of Palaeobotany and Palynology 153, 34–45. https://d</w:t>
      </w:r>
      <w:r w:rsidRPr="00610C75">
        <w:rPr>
          <w:rFonts w:ascii="Gill Sans MT" w:eastAsia="Gill Sans" w:hAnsi="Gill Sans MT" w:cs="Gill Sans"/>
          <w:color w:val="000000"/>
        </w:rPr>
        <w:t>oi.org/10.1016/j.revpalbo.2008.06.004</w:t>
      </w:r>
    </w:p>
    <w:p w14:paraId="10AD1AC0"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Luly</w:t>
      </w:r>
      <w:proofErr w:type="spellEnd"/>
      <w:r w:rsidRPr="00610C75">
        <w:rPr>
          <w:rFonts w:ascii="Gill Sans MT" w:eastAsia="Gill Sans" w:hAnsi="Gill Sans MT" w:cs="Gill Sans"/>
          <w:color w:val="000000"/>
        </w:rPr>
        <w:t xml:space="preserve">, J.G., 1993. Holocene Palaeoenvironments Near Lake Tyrrell, Semi-Arid </w:t>
      </w:r>
      <w:proofErr w:type="spellStart"/>
      <w:r w:rsidRPr="00610C75">
        <w:rPr>
          <w:rFonts w:ascii="Gill Sans MT" w:eastAsia="Gill Sans" w:hAnsi="Gill Sans MT" w:cs="Gill Sans"/>
          <w:color w:val="000000"/>
        </w:rPr>
        <w:t>Northwestern</w:t>
      </w:r>
      <w:proofErr w:type="spellEnd"/>
      <w:r w:rsidRPr="00610C75">
        <w:rPr>
          <w:rFonts w:ascii="Gill Sans MT" w:eastAsia="Gill Sans" w:hAnsi="Gill Sans MT" w:cs="Gill Sans"/>
          <w:color w:val="000000"/>
        </w:rPr>
        <w:t xml:space="preserve"> Victoria, Australia. Journal of Biogeography 20, 587–598. https://doi.org/10.2307/2845516</w:t>
      </w:r>
    </w:p>
    <w:p w14:paraId="5BE7F9AF"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Luly</w:t>
      </w:r>
      <w:proofErr w:type="spellEnd"/>
      <w:r w:rsidRPr="00610C75">
        <w:rPr>
          <w:rFonts w:ascii="Gill Sans MT" w:eastAsia="Gill Sans" w:hAnsi="Gill Sans MT" w:cs="Gill Sans"/>
          <w:color w:val="000000"/>
        </w:rPr>
        <w:t>, J.G., Bowler, J.M., Head, M.J., 19</w:t>
      </w:r>
      <w:r w:rsidRPr="00610C75">
        <w:rPr>
          <w:rFonts w:ascii="Gill Sans MT" w:eastAsia="Gill Sans" w:hAnsi="Gill Sans MT" w:cs="Gill Sans"/>
          <w:color w:val="000000"/>
        </w:rPr>
        <w:t xml:space="preserve">86. A radiocarbon chronology from the playa Lake Tyrrell, </w:t>
      </w:r>
      <w:proofErr w:type="spellStart"/>
      <w:r w:rsidRPr="00610C75">
        <w:rPr>
          <w:rFonts w:ascii="Gill Sans MT" w:eastAsia="Gill Sans" w:hAnsi="Gill Sans MT" w:cs="Gill Sans"/>
          <w:color w:val="000000"/>
        </w:rPr>
        <w:t>Northwestern</w:t>
      </w:r>
      <w:proofErr w:type="spellEnd"/>
      <w:r w:rsidRPr="00610C75">
        <w:rPr>
          <w:rFonts w:ascii="Gill Sans MT" w:eastAsia="Gill Sans" w:hAnsi="Gill Sans MT" w:cs="Gill Sans"/>
          <w:color w:val="000000"/>
        </w:rPr>
        <w:t xml:space="preserve"> Victoria, Australia. Palaeogeography, Palaeoclimatology, Palaeoecology, Palaeoenvironments of Salt Lakes 54, 171–180. https://doi.org/10.1016/0031-0182(86)90123-9</w:t>
      </w:r>
    </w:p>
    <w:p w14:paraId="6D62A8C8"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Macphail</w:t>
      </w:r>
      <w:proofErr w:type="spellEnd"/>
      <w:r w:rsidRPr="00610C75">
        <w:rPr>
          <w:rFonts w:ascii="Gill Sans MT" w:eastAsia="Gill Sans" w:hAnsi="Gill Sans MT" w:cs="Gill Sans"/>
          <w:color w:val="000000"/>
        </w:rPr>
        <w:t xml:space="preserve">, M.K., 1980. </w:t>
      </w:r>
      <w:r w:rsidRPr="00610C75">
        <w:rPr>
          <w:rFonts w:ascii="Gill Sans MT" w:eastAsia="Gill Sans" w:hAnsi="Gill Sans MT" w:cs="Gill Sans"/>
          <w:color w:val="000000"/>
        </w:rPr>
        <w:t xml:space="preserve">Fossil and modern </w:t>
      </w:r>
      <w:proofErr w:type="spellStart"/>
      <w:r w:rsidRPr="00610C75">
        <w:rPr>
          <w:rFonts w:ascii="Gill Sans MT" w:eastAsia="Gill Sans" w:hAnsi="Gill Sans MT" w:cs="Gill Sans"/>
          <w:color w:val="000000"/>
        </w:rPr>
        <w:t>Beilschmiedia</w:t>
      </w:r>
      <w:proofErr w:type="spellEnd"/>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lauraceae</w:t>
      </w:r>
      <w:proofErr w:type="spellEnd"/>
      <w:r w:rsidRPr="00610C75">
        <w:rPr>
          <w:rFonts w:ascii="Gill Sans MT" w:eastAsia="Gill Sans" w:hAnsi="Gill Sans MT" w:cs="Gill Sans"/>
          <w:color w:val="000000"/>
        </w:rPr>
        <w:t>) pollen in New Zealand. New Zealand Journal of Botany 18, 453–457. https://doi.org/10.1080/0028825X.1980.10425165</w:t>
      </w:r>
    </w:p>
    <w:p w14:paraId="7CF1E44F"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Macphail</w:t>
      </w:r>
      <w:proofErr w:type="spellEnd"/>
      <w:r w:rsidRPr="00610C75">
        <w:rPr>
          <w:rFonts w:ascii="Gill Sans MT" w:eastAsia="Gill Sans" w:hAnsi="Gill Sans MT" w:cs="Gill Sans"/>
          <w:color w:val="000000"/>
        </w:rPr>
        <w:t>, M.K., 1979. Vegetation and Climates in Southern Tasmania since the Last Glaciation. Quate</w:t>
      </w:r>
      <w:r w:rsidRPr="00610C75">
        <w:rPr>
          <w:rFonts w:ascii="Gill Sans MT" w:eastAsia="Gill Sans" w:hAnsi="Gill Sans MT" w:cs="Gill Sans"/>
          <w:color w:val="000000"/>
        </w:rPr>
        <w:t>rnary Research 11, 306–341. https://doi.org/10.1016/0033-5894(79)90078-4</w:t>
      </w:r>
    </w:p>
    <w:p w14:paraId="66D09B04"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Macphail</w:t>
      </w:r>
      <w:proofErr w:type="spellEnd"/>
      <w:r w:rsidRPr="00610C75">
        <w:rPr>
          <w:rFonts w:ascii="Gill Sans MT" w:eastAsia="Gill Sans" w:hAnsi="Gill Sans MT" w:cs="Gill Sans"/>
          <w:color w:val="000000"/>
        </w:rPr>
        <w:t>, M.K., 1975. The history of the vegetation and climate in southern Tasmania since the late Pleistocene (ca. 13. 000-0 BP) (Doctoral dissertation). University of Tasmania.</w:t>
      </w:r>
    </w:p>
    <w:p w14:paraId="6BD7CD14"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Mac</w:t>
      </w:r>
      <w:r w:rsidRPr="00610C75">
        <w:rPr>
          <w:rFonts w:ascii="Gill Sans MT" w:eastAsia="Gill Sans" w:hAnsi="Gill Sans MT" w:cs="Gill Sans"/>
          <w:color w:val="000000"/>
        </w:rPr>
        <w:t>phail</w:t>
      </w:r>
      <w:proofErr w:type="spellEnd"/>
      <w:r w:rsidRPr="00610C75">
        <w:rPr>
          <w:rFonts w:ascii="Gill Sans MT" w:eastAsia="Gill Sans" w:hAnsi="Gill Sans MT" w:cs="Gill Sans"/>
          <w:color w:val="000000"/>
        </w:rPr>
        <w:t>, M.K., McQueen, D.R., 1983. The value of New Zealand pollen and spores as indicators of Cenozoic vegetation and climates. Journal of the Biological Society 26, 37–59.</w:t>
      </w:r>
    </w:p>
    <w:p w14:paraId="50E3764B"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lastRenderedPageBreak/>
        <w:t>Macphail</w:t>
      </w:r>
      <w:proofErr w:type="spellEnd"/>
      <w:r w:rsidRPr="00610C75">
        <w:rPr>
          <w:rFonts w:ascii="Gill Sans MT" w:eastAsia="Gill Sans" w:hAnsi="Gill Sans MT" w:cs="Gill Sans"/>
          <w:color w:val="000000"/>
        </w:rPr>
        <w:t xml:space="preserve">, M.K., Mildenhall, D.C., 1980. </w:t>
      </w:r>
      <w:proofErr w:type="spellStart"/>
      <w:r w:rsidRPr="00610C75">
        <w:rPr>
          <w:rFonts w:ascii="Gill Sans MT" w:eastAsia="Gill Sans" w:hAnsi="Gill Sans MT" w:cs="Gill Sans"/>
          <w:color w:val="000000"/>
        </w:rPr>
        <w:t>Dactylanthus</w:t>
      </w:r>
      <w:proofErr w:type="spellEnd"/>
      <w:r w:rsidRPr="00610C75">
        <w:rPr>
          <w:rFonts w:ascii="Gill Sans MT" w:eastAsia="Gill Sans" w:hAnsi="Gill Sans MT" w:cs="Gill Sans"/>
          <w:color w:val="000000"/>
        </w:rPr>
        <w:t xml:space="preserve"> </w:t>
      </w:r>
      <w:proofErr w:type="spellStart"/>
      <w:r w:rsidRPr="00610C75">
        <w:rPr>
          <w:rFonts w:ascii="Gill Sans MT" w:eastAsia="Gill Sans" w:hAnsi="Gill Sans MT" w:cs="Gill Sans"/>
          <w:color w:val="000000"/>
        </w:rPr>
        <w:t>taylori</w:t>
      </w:r>
      <w:proofErr w:type="spellEnd"/>
      <w:r w:rsidRPr="00610C75">
        <w:rPr>
          <w:rFonts w:ascii="Gill Sans MT" w:eastAsia="Gill Sans" w:hAnsi="Gill Sans MT" w:cs="Gill Sans"/>
          <w:color w:val="000000"/>
        </w:rPr>
        <w:t>: in North-West Nelson, New Zealand? New Zealand Journal of Botany 18, 149–152. https://doi.org/10.1080/0028825X.1980.10427242</w:t>
      </w:r>
    </w:p>
    <w:p w14:paraId="413E092B"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Mariani</w:t>
      </w:r>
      <w:proofErr w:type="spellEnd"/>
      <w:r w:rsidRPr="00610C75">
        <w:rPr>
          <w:rFonts w:ascii="Gill Sans MT" w:eastAsia="Gill Sans" w:hAnsi="Gill Sans MT" w:cs="Gill Sans"/>
          <w:color w:val="000000"/>
        </w:rPr>
        <w:t xml:space="preserve">, M., Connor, S.E., Fletcher, M.-S., Theuerkauf, M., </w:t>
      </w:r>
      <w:proofErr w:type="spellStart"/>
      <w:r w:rsidRPr="00610C75">
        <w:rPr>
          <w:rFonts w:ascii="Gill Sans MT" w:eastAsia="Gill Sans" w:hAnsi="Gill Sans MT" w:cs="Gill Sans"/>
          <w:color w:val="000000"/>
        </w:rPr>
        <w:t>Kuneš</w:t>
      </w:r>
      <w:proofErr w:type="spellEnd"/>
      <w:r w:rsidRPr="00610C75">
        <w:rPr>
          <w:rFonts w:ascii="Gill Sans MT" w:eastAsia="Gill Sans" w:hAnsi="Gill Sans MT" w:cs="Gill Sans"/>
          <w:color w:val="000000"/>
        </w:rPr>
        <w:t>, P.</w:t>
      </w:r>
      <w:r w:rsidRPr="00610C75">
        <w:rPr>
          <w:rFonts w:ascii="Gill Sans MT" w:eastAsia="Gill Sans" w:hAnsi="Gill Sans MT" w:cs="Gill Sans"/>
          <w:color w:val="000000"/>
        </w:rPr>
        <w:t xml:space="preserve">, Jacobsen, G., Saunders, K.M., </w:t>
      </w:r>
      <w:proofErr w:type="spellStart"/>
      <w:r w:rsidRPr="00610C75">
        <w:rPr>
          <w:rFonts w:ascii="Gill Sans MT" w:eastAsia="Gill Sans" w:hAnsi="Gill Sans MT" w:cs="Gill Sans"/>
          <w:color w:val="000000"/>
        </w:rPr>
        <w:t>Zawadzki</w:t>
      </w:r>
      <w:proofErr w:type="spellEnd"/>
      <w:r w:rsidRPr="00610C75">
        <w:rPr>
          <w:rFonts w:ascii="Gill Sans MT" w:eastAsia="Gill Sans" w:hAnsi="Gill Sans MT" w:cs="Gill Sans"/>
          <w:color w:val="000000"/>
        </w:rPr>
        <w:t>, A., 2017. How old is the Tasmanian cultural landscape? A test of landscape openness using quantitative land-cover reconstructions. Journal of Biogeography 44, 2410–2420. https://doi.org/10.1111/jbi.13040</w:t>
      </w:r>
    </w:p>
    <w:p w14:paraId="03F27C02"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McWethy, D</w:t>
      </w:r>
      <w:r w:rsidRPr="00610C75">
        <w:rPr>
          <w:rFonts w:ascii="Gill Sans MT" w:eastAsia="Gill Sans" w:hAnsi="Gill Sans MT" w:cs="Gill Sans"/>
          <w:color w:val="000000"/>
        </w:rPr>
        <w:t xml:space="preserve">.B., Whitlock, C., Wilmshurst, J.M., McGlone, M.S., </w:t>
      </w:r>
      <w:proofErr w:type="spellStart"/>
      <w:r w:rsidRPr="00610C75">
        <w:rPr>
          <w:rFonts w:ascii="Gill Sans MT" w:eastAsia="Gill Sans" w:hAnsi="Gill Sans MT" w:cs="Gill Sans"/>
          <w:color w:val="000000"/>
        </w:rPr>
        <w:t>Fromont</w:t>
      </w:r>
      <w:proofErr w:type="spellEnd"/>
      <w:r w:rsidRPr="00610C75">
        <w:rPr>
          <w:rFonts w:ascii="Gill Sans MT" w:eastAsia="Gill Sans" w:hAnsi="Gill Sans MT" w:cs="Gill Sans"/>
          <w:color w:val="000000"/>
        </w:rPr>
        <w:t xml:space="preserve">, M., Li, X., </w:t>
      </w:r>
      <w:proofErr w:type="spellStart"/>
      <w:r w:rsidRPr="00610C75">
        <w:rPr>
          <w:rFonts w:ascii="Gill Sans MT" w:eastAsia="Gill Sans" w:hAnsi="Gill Sans MT" w:cs="Gill Sans"/>
          <w:color w:val="000000"/>
        </w:rPr>
        <w:t>Dieffenbacher</w:t>
      </w:r>
      <w:proofErr w:type="spellEnd"/>
      <w:r w:rsidRPr="00610C75">
        <w:rPr>
          <w:rFonts w:ascii="Gill Sans MT" w:eastAsia="Gill Sans" w:hAnsi="Gill Sans MT" w:cs="Gill Sans"/>
          <w:color w:val="000000"/>
        </w:rPr>
        <w:t xml:space="preserve">-Krall, A., Hobbs, W.O., Fritz, S.C., Cook, E.R., 2010. Rapid landscape transformation in South Island, New Zealand, following initial Polynesian settlement. Proceedings </w:t>
      </w:r>
      <w:r w:rsidRPr="00610C75">
        <w:rPr>
          <w:rFonts w:ascii="Gill Sans MT" w:eastAsia="Gill Sans" w:hAnsi="Gill Sans MT" w:cs="Gill Sans"/>
          <w:color w:val="000000"/>
        </w:rPr>
        <w:t>of the National Academy of Sciences 107, 21343–21348. https://doi.org/10.1073/pnas.1011801107</w:t>
      </w:r>
    </w:p>
    <w:p w14:paraId="088C13D9"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McWethy, D.B., Wilmshurst, J.M., Whitlock, C., Wood, J.R., McGlone, M.S., 2014. A High-Resolution Chronology of Rapid Forest Transitions following Polynesian Arri</w:t>
      </w:r>
      <w:r w:rsidRPr="00610C75">
        <w:rPr>
          <w:rFonts w:ascii="Gill Sans MT" w:eastAsia="Gill Sans" w:hAnsi="Gill Sans MT" w:cs="Gill Sans"/>
          <w:color w:val="000000"/>
        </w:rPr>
        <w:t>val in New Zealand. PLOS ONE 9, e111328. https://doi.org/10.1371/journal.pone.0111328</w:t>
      </w:r>
    </w:p>
    <w:p w14:paraId="00E22B60"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Norton, D.A., McGlone, M.S., Wigley, T.M.L., 1986. Quantitative analyses of modern pollen-climate relationships in New Zealand indigenous forests. New Zealand Journal of </w:t>
      </w:r>
      <w:r w:rsidRPr="00610C75">
        <w:rPr>
          <w:rFonts w:ascii="Gill Sans MT" w:eastAsia="Gill Sans" w:hAnsi="Gill Sans MT" w:cs="Gill Sans"/>
          <w:color w:val="000000"/>
        </w:rPr>
        <w:t>Botany 24, 331–342. https://doi.org/10.1080/0028825X.1986.10412681</w:t>
      </w:r>
    </w:p>
    <w:p w14:paraId="7FA6B68C"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Phelps, L.N., Chevalier, M., Shanahan, T.M., Aleman, J.C., Courtney-</w:t>
      </w:r>
      <w:proofErr w:type="spellStart"/>
      <w:r w:rsidRPr="00610C75">
        <w:rPr>
          <w:rFonts w:ascii="Gill Sans MT" w:eastAsia="Gill Sans" w:hAnsi="Gill Sans MT" w:cs="Gill Sans"/>
          <w:color w:val="000000"/>
        </w:rPr>
        <w:t>Mustaphi</w:t>
      </w:r>
      <w:proofErr w:type="spellEnd"/>
      <w:r w:rsidRPr="00610C75">
        <w:rPr>
          <w:rFonts w:ascii="Gill Sans MT" w:eastAsia="Gill Sans" w:hAnsi="Gill Sans MT" w:cs="Gill Sans"/>
          <w:color w:val="000000"/>
        </w:rPr>
        <w:t xml:space="preserve">, C., </w:t>
      </w:r>
      <w:proofErr w:type="spellStart"/>
      <w:r w:rsidRPr="00610C75">
        <w:rPr>
          <w:rFonts w:ascii="Gill Sans MT" w:eastAsia="Gill Sans" w:hAnsi="Gill Sans MT" w:cs="Gill Sans"/>
          <w:color w:val="000000"/>
        </w:rPr>
        <w:t>Kiahtipes</w:t>
      </w:r>
      <w:proofErr w:type="spellEnd"/>
      <w:r w:rsidRPr="00610C75">
        <w:rPr>
          <w:rFonts w:ascii="Gill Sans MT" w:eastAsia="Gill Sans" w:hAnsi="Gill Sans MT" w:cs="Gill Sans"/>
          <w:color w:val="000000"/>
        </w:rPr>
        <w:t xml:space="preserve">, C.A., </w:t>
      </w:r>
      <w:proofErr w:type="spellStart"/>
      <w:r w:rsidRPr="00610C75">
        <w:rPr>
          <w:rFonts w:ascii="Gill Sans MT" w:eastAsia="Gill Sans" w:hAnsi="Gill Sans MT" w:cs="Gill Sans"/>
          <w:color w:val="000000"/>
        </w:rPr>
        <w:t>Broennimann</w:t>
      </w:r>
      <w:proofErr w:type="spellEnd"/>
      <w:r w:rsidRPr="00610C75">
        <w:rPr>
          <w:rFonts w:ascii="Gill Sans MT" w:eastAsia="Gill Sans" w:hAnsi="Gill Sans MT" w:cs="Gill Sans"/>
          <w:color w:val="000000"/>
        </w:rPr>
        <w:t xml:space="preserve">, O., Marchant, R., </w:t>
      </w:r>
      <w:proofErr w:type="spellStart"/>
      <w:r w:rsidRPr="00610C75">
        <w:rPr>
          <w:rFonts w:ascii="Gill Sans MT" w:eastAsia="Gill Sans" w:hAnsi="Gill Sans MT" w:cs="Gill Sans"/>
          <w:color w:val="000000"/>
        </w:rPr>
        <w:t>Shekeine</w:t>
      </w:r>
      <w:proofErr w:type="spellEnd"/>
      <w:r w:rsidRPr="00610C75">
        <w:rPr>
          <w:rFonts w:ascii="Gill Sans MT" w:eastAsia="Gill Sans" w:hAnsi="Gill Sans MT" w:cs="Gill Sans"/>
          <w:color w:val="000000"/>
        </w:rPr>
        <w:t xml:space="preserve">, J., Quick, L.J., Davis, B.A.S., </w:t>
      </w:r>
      <w:proofErr w:type="spellStart"/>
      <w:r w:rsidRPr="00610C75">
        <w:rPr>
          <w:rFonts w:ascii="Gill Sans MT" w:eastAsia="Gill Sans" w:hAnsi="Gill Sans MT" w:cs="Gill Sans"/>
          <w:color w:val="000000"/>
        </w:rPr>
        <w:t>Guisan</w:t>
      </w:r>
      <w:proofErr w:type="spellEnd"/>
      <w:r w:rsidRPr="00610C75">
        <w:rPr>
          <w:rFonts w:ascii="Gill Sans MT" w:eastAsia="Gill Sans" w:hAnsi="Gill Sans MT" w:cs="Gill Sans"/>
          <w:color w:val="000000"/>
        </w:rPr>
        <w:t>, A., Manni</w:t>
      </w:r>
      <w:r w:rsidRPr="00610C75">
        <w:rPr>
          <w:rFonts w:ascii="Gill Sans MT" w:eastAsia="Gill Sans" w:hAnsi="Gill Sans MT" w:cs="Gill Sans"/>
          <w:color w:val="000000"/>
        </w:rPr>
        <w:t xml:space="preserve">ng, K., 2020. Asymmetric response of forest and grassy biomes to climate variability across the African Humid Period: influenced by anthropogenic disturbance? </w:t>
      </w:r>
      <w:proofErr w:type="spellStart"/>
      <w:r w:rsidRPr="00610C75">
        <w:rPr>
          <w:rFonts w:ascii="Gill Sans MT" w:eastAsia="Gill Sans" w:hAnsi="Gill Sans MT" w:cs="Gill Sans"/>
          <w:color w:val="000000"/>
        </w:rPr>
        <w:t>Ecography</w:t>
      </w:r>
      <w:proofErr w:type="spellEnd"/>
      <w:r w:rsidRPr="00610C75">
        <w:rPr>
          <w:rFonts w:ascii="Gill Sans MT" w:eastAsia="Gill Sans" w:hAnsi="Gill Sans MT" w:cs="Gill Sans"/>
          <w:color w:val="000000"/>
        </w:rPr>
        <w:t xml:space="preserve"> 43, 1118–1142. https://doi.org/10.1111/ecog.04990</w:t>
      </w:r>
    </w:p>
    <w:p w14:paraId="39B60D4D"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Pickett, E.J., Harrison, S.P., Hope, </w:t>
      </w:r>
      <w:r w:rsidRPr="00610C75">
        <w:rPr>
          <w:rFonts w:ascii="Gill Sans MT" w:eastAsia="Gill Sans" w:hAnsi="Gill Sans MT" w:cs="Gill Sans"/>
          <w:color w:val="000000"/>
        </w:rPr>
        <w:t xml:space="preserve">G., </w:t>
      </w:r>
      <w:proofErr w:type="spellStart"/>
      <w:r w:rsidRPr="00610C75">
        <w:rPr>
          <w:rFonts w:ascii="Gill Sans MT" w:eastAsia="Gill Sans" w:hAnsi="Gill Sans MT" w:cs="Gill Sans"/>
          <w:color w:val="000000"/>
        </w:rPr>
        <w:t>Harle</w:t>
      </w:r>
      <w:proofErr w:type="spellEnd"/>
      <w:r w:rsidRPr="00610C75">
        <w:rPr>
          <w:rFonts w:ascii="Gill Sans MT" w:eastAsia="Gill Sans" w:hAnsi="Gill Sans MT" w:cs="Gill Sans"/>
          <w:color w:val="000000"/>
        </w:rPr>
        <w:t xml:space="preserve">, K., Dodson, J.R., Kershaw, A.P., Prentice, I.C., Backhouse, J., Colhoun, E.A., D’Costa, D., </w:t>
      </w:r>
      <w:proofErr w:type="spellStart"/>
      <w:r w:rsidRPr="00610C75">
        <w:rPr>
          <w:rFonts w:ascii="Gill Sans MT" w:eastAsia="Gill Sans" w:hAnsi="Gill Sans MT" w:cs="Gill Sans"/>
          <w:color w:val="000000"/>
        </w:rPr>
        <w:t>Flenley</w:t>
      </w:r>
      <w:proofErr w:type="spellEnd"/>
      <w:r w:rsidRPr="00610C75">
        <w:rPr>
          <w:rFonts w:ascii="Gill Sans MT" w:eastAsia="Gill Sans" w:hAnsi="Gill Sans MT" w:cs="Gill Sans"/>
          <w:color w:val="000000"/>
        </w:rPr>
        <w:t xml:space="preserve">, J., Grindrod, J., Haberle, S., Hassell, C., Kenyon, C., </w:t>
      </w:r>
      <w:proofErr w:type="spellStart"/>
      <w:r w:rsidRPr="00610C75">
        <w:rPr>
          <w:rFonts w:ascii="Gill Sans MT" w:eastAsia="Gill Sans" w:hAnsi="Gill Sans MT" w:cs="Gill Sans"/>
          <w:color w:val="000000"/>
        </w:rPr>
        <w:t>Macphail</w:t>
      </w:r>
      <w:proofErr w:type="spellEnd"/>
      <w:r w:rsidRPr="00610C75">
        <w:rPr>
          <w:rFonts w:ascii="Gill Sans MT" w:eastAsia="Gill Sans" w:hAnsi="Gill Sans MT" w:cs="Gill Sans"/>
          <w:color w:val="000000"/>
        </w:rPr>
        <w:t xml:space="preserve">, M., Martin, H., Martin, A.H., McKenzie, M., Newsome, J.C., Penny, D., Powell, </w:t>
      </w:r>
      <w:r w:rsidRPr="00610C75">
        <w:rPr>
          <w:rFonts w:ascii="Gill Sans MT" w:eastAsia="Gill Sans" w:hAnsi="Gill Sans MT" w:cs="Gill Sans"/>
          <w:color w:val="000000"/>
        </w:rPr>
        <w:t xml:space="preserve">J., Raine, J.I., Southern, W., Stevenson, J., Sutra, J.P., Thomas, I., van der </w:t>
      </w:r>
      <w:proofErr w:type="spellStart"/>
      <w:r w:rsidRPr="00610C75">
        <w:rPr>
          <w:rFonts w:ascii="Gill Sans MT" w:eastAsia="Gill Sans" w:hAnsi="Gill Sans MT" w:cs="Gill Sans"/>
          <w:color w:val="000000"/>
        </w:rPr>
        <w:t>Kaars</w:t>
      </w:r>
      <w:proofErr w:type="spellEnd"/>
      <w:r w:rsidRPr="00610C75">
        <w:rPr>
          <w:rFonts w:ascii="Gill Sans MT" w:eastAsia="Gill Sans" w:hAnsi="Gill Sans MT" w:cs="Gill Sans"/>
          <w:color w:val="000000"/>
        </w:rPr>
        <w:t xml:space="preserve">, S., Ward, J., 2004. Pollen-based reconstructions of biome distributions for Australia, Southeast </w:t>
      </w:r>
      <w:proofErr w:type="gramStart"/>
      <w:r w:rsidRPr="00610C75">
        <w:rPr>
          <w:rFonts w:ascii="Gill Sans MT" w:eastAsia="Gill Sans" w:hAnsi="Gill Sans MT" w:cs="Gill Sans"/>
          <w:color w:val="000000"/>
        </w:rPr>
        <w:t>Asia</w:t>
      </w:r>
      <w:proofErr w:type="gramEnd"/>
      <w:r w:rsidRPr="00610C75">
        <w:rPr>
          <w:rFonts w:ascii="Gill Sans MT" w:eastAsia="Gill Sans" w:hAnsi="Gill Sans MT" w:cs="Gill Sans"/>
          <w:color w:val="000000"/>
        </w:rPr>
        <w:t xml:space="preserve"> and the Pacific (SEAPAC region) at 0,6000 and 18,000 14C </w:t>
      </w:r>
      <w:proofErr w:type="spellStart"/>
      <w:r w:rsidRPr="00610C75">
        <w:rPr>
          <w:rFonts w:ascii="Gill Sans MT" w:eastAsia="Gill Sans" w:hAnsi="Gill Sans MT" w:cs="Gill Sans"/>
          <w:color w:val="000000"/>
        </w:rPr>
        <w:t>yr</w:t>
      </w:r>
      <w:proofErr w:type="spellEnd"/>
      <w:r w:rsidRPr="00610C75">
        <w:rPr>
          <w:rFonts w:ascii="Gill Sans MT" w:eastAsia="Gill Sans" w:hAnsi="Gill Sans MT" w:cs="Gill Sans"/>
          <w:color w:val="000000"/>
        </w:rPr>
        <w:t xml:space="preserve"> B.P. Jou</w:t>
      </w:r>
      <w:r w:rsidRPr="00610C75">
        <w:rPr>
          <w:rFonts w:ascii="Gill Sans MT" w:eastAsia="Gill Sans" w:hAnsi="Gill Sans MT" w:cs="Gill Sans"/>
          <w:color w:val="000000"/>
        </w:rPr>
        <w:t>rnal of Biogeography 31, 1381–1444.</w:t>
      </w:r>
    </w:p>
    <w:p w14:paraId="18290C55"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Prebble, M., Anderson, A.J., </w:t>
      </w:r>
      <w:proofErr w:type="spellStart"/>
      <w:r w:rsidRPr="00610C75">
        <w:rPr>
          <w:rFonts w:ascii="Gill Sans MT" w:eastAsia="Gill Sans" w:hAnsi="Gill Sans MT" w:cs="Gill Sans"/>
          <w:color w:val="000000"/>
        </w:rPr>
        <w:t>Augustinus</w:t>
      </w:r>
      <w:proofErr w:type="spellEnd"/>
      <w:r w:rsidRPr="00610C75">
        <w:rPr>
          <w:rFonts w:ascii="Gill Sans MT" w:eastAsia="Gill Sans" w:hAnsi="Gill Sans MT" w:cs="Gill Sans"/>
          <w:color w:val="000000"/>
        </w:rPr>
        <w:t xml:space="preserve">, P., Emmitt, J., Fallon, S.J., </w:t>
      </w:r>
      <w:proofErr w:type="spellStart"/>
      <w:r w:rsidRPr="00610C75">
        <w:rPr>
          <w:rFonts w:ascii="Gill Sans MT" w:eastAsia="Gill Sans" w:hAnsi="Gill Sans MT" w:cs="Gill Sans"/>
          <w:color w:val="000000"/>
        </w:rPr>
        <w:t>Furey</w:t>
      </w:r>
      <w:proofErr w:type="spellEnd"/>
      <w:r w:rsidRPr="00610C75">
        <w:rPr>
          <w:rFonts w:ascii="Gill Sans MT" w:eastAsia="Gill Sans" w:hAnsi="Gill Sans MT" w:cs="Gill Sans"/>
          <w:color w:val="000000"/>
        </w:rPr>
        <w:t xml:space="preserve">, L.L., </w:t>
      </w:r>
      <w:proofErr w:type="spellStart"/>
      <w:r w:rsidRPr="00610C75">
        <w:rPr>
          <w:rFonts w:ascii="Gill Sans MT" w:eastAsia="Gill Sans" w:hAnsi="Gill Sans MT" w:cs="Gill Sans"/>
          <w:color w:val="000000"/>
        </w:rPr>
        <w:t>Holdaway</w:t>
      </w:r>
      <w:proofErr w:type="spellEnd"/>
      <w:r w:rsidRPr="00610C75">
        <w:rPr>
          <w:rFonts w:ascii="Gill Sans MT" w:eastAsia="Gill Sans" w:hAnsi="Gill Sans MT" w:cs="Gill Sans"/>
          <w:color w:val="000000"/>
        </w:rPr>
        <w:t xml:space="preserve">, S.J., Jorgensen, A., </w:t>
      </w:r>
      <w:proofErr w:type="spellStart"/>
      <w:r w:rsidRPr="00610C75">
        <w:rPr>
          <w:rFonts w:ascii="Gill Sans MT" w:eastAsia="Gill Sans" w:hAnsi="Gill Sans MT" w:cs="Gill Sans"/>
          <w:color w:val="000000"/>
        </w:rPr>
        <w:t>Ladefoged</w:t>
      </w:r>
      <w:proofErr w:type="spellEnd"/>
      <w:r w:rsidRPr="00610C75">
        <w:rPr>
          <w:rFonts w:ascii="Gill Sans MT" w:eastAsia="Gill Sans" w:hAnsi="Gill Sans MT" w:cs="Gill Sans"/>
          <w:color w:val="000000"/>
        </w:rPr>
        <w:t xml:space="preserve">, T.N., Matthews, P.J., Meyer, J.-Y., </w:t>
      </w:r>
      <w:proofErr w:type="spellStart"/>
      <w:r w:rsidRPr="00610C75">
        <w:rPr>
          <w:rFonts w:ascii="Gill Sans MT" w:eastAsia="Gill Sans" w:hAnsi="Gill Sans MT" w:cs="Gill Sans"/>
          <w:color w:val="000000"/>
        </w:rPr>
        <w:t>Phillipps</w:t>
      </w:r>
      <w:proofErr w:type="spellEnd"/>
      <w:r w:rsidRPr="00610C75">
        <w:rPr>
          <w:rFonts w:ascii="Gill Sans MT" w:eastAsia="Gill Sans" w:hAnsi="Gill Sans MT" w:cs="Gill Sans"/>
          <w:color w:val="000000"/>
        </w:rPr>
        <w:t>, R., Wallace, R., Porch, N., 2019. Early tropica</w:t>
      </w:r>
      <w:r w:rsidRPr="00610C75">
        <w:rPr>
          <w:rFonts w:ascii="Gill Sans MT" w:eastAsia="Gill Sans" w:hAnsi="Gill Sans MT" w:cs="Gill Sans"/>
          <w:color w:val="000000"/>
        </w:rPr>
        <w:t>l crop production in marginal subtropical and temperate Polynesia. Proceedings of the National Academy of Sciences 116, 8824–8833. https://doi.org/10.1073/pnas.1821732116</w:t>
      </w:r>
    </w:p>
    <w:p w14:paraId="79CAC5AF"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 xml:space="preserve">Prebble, M., Kennedy, J., Southern, W., 2010. Holocene lowland vegetation change and </w:t>
      </w:r>
      <w:r w:rsidRPr="00610C75">
        <w:rPr>
          <w:rFonts w:ascii="Gill Sans MT" w:eastAsia="Gill Sans" w:hAnsi="Gill Sans MT" w:cs="Gill Sans"/>
          <w:color w:val="000000"/>
        </w:rPr>
        <w:t>human ecology in Manus Province, Papua New Guinea, in: Altered Ecologies. ANU Press, pp. 299–321.</w:t>
      </w:r>
    </w:p>
    <w:p w14:paraId="730EBC3D"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Shulmeister</w:t>
      </w:r>
      <w:proofErr w:type="spellEnd"/>
      <w:r w:rsidRPr="00610C75">
        <w:rPr>
          <w:rFonts w:ascii="Gill Sans MT" w:eastAsia="Gill Sans" w:hAnsi="Gill Sans MT" w:cs="Gill Sans"/>
          <w:color w:val="000000"/>
        </w:rPr>
        <w:t xml:space="preserve">, J., </w:t>
      </w:r>
      <w:proofErr w:type="spellStart"/>
      <w:r w:rsidRPr="00610C75">
        <w:rPr>
          <w:rFonts w:ascii="Gill Sans MT" w:eastAsia="Gill Sans" w:hAnsi="Gill Sans MT" w:cs="Gill Sans"/>
          <w:color w:val="000000"/>
        </w:rPr>
        <w:t>McLea</w:t>
      </w:r>
      <w:proofErr w:type="spellEnd"/>
      <w:r w:rsidRPr="00610C75">
        <w:rPr>
          <w:rFonts w:ascii="Gill Sans MT" w:eastAsia="Gill Sans" w:hAnsi="Gill Sans MT" w:cs="Gill Sans"/>
          <w:color w:val="000000"/>
        </w:rPr>
        <w:t xml:space="preserve">, W.L., Singer, C., McKay, R.M., </w:t>
      </w:r>
      <w:proofErr w:type="spellStart"/>
      <w:r w:rsidRPr="00610C75">
        <w:rPr>
          <w:rFonts w:ascii="Gill Sans MT" w:eastAsia="Gill Sans" w:hAnsi="Gill Sans MT" w:cs="Gill Sans"/>
          <w:color w:val="000000"/>
        </w:rPr>
        <w:t>Hosie</w:t>
      </w:r>
      <w:proofErr w:type="spellEnd"/>
      <w:r w:rsidRPr="00610C75">
        <w:rPr>
          <w:rFonts w:ascii="Gill Sans MT" w:eastAsia="Gill Sans" w:hAnsi="Gill Sans MT" w:cs="Gill Sans"/>
          <w:color w:val="000000"/>
        </w:rPr>
        <w:t>, C., 2003. Late Quaternary pollen records from the Lower Cobb Valley and adjacent areas, North</w:t>
      </w:r>
      <w:r w:rsidRPr="00610C75">
        <w:rPr>
          <w:rFonts w:ascii="Cambria Math" w:eastAsia="Cambria Math" w:hAnsi="Cambria Math" w:cs="Cambria Math"/>
          <w:color w:val="000000"/>
        </w:rPr>
        <w:t>‐</w:t>
      </w:r>
      <w:r w:rsidRPr="00610C75">
        <w:rPr>
          <w:rFonts w:ascii="Gill Sans MT" w:eastAsia="Gill Sans" w:hAnsi="Gill Sans MT" w:cs="Gill Sans"/>
          <w:color w:val="000000"/>
        </w:rPr>
        <w:t>West Nelson, New Zealand. New Zealand Journal of Botany 41, 503–533. https://doi.org/10.1080/0028825X.2003.9512867</w:t>
      </w:r>
    </w:p>
    <w:p w14:paraId="17585F22"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Takahara</w:t>
      </w:r>
      <w:proofErr w:type="spellEnd"/>
      <w:r w:rsidRPr="00610C75">
        <w:rPr>
          <w:rFonts w:ascii="Gill Sans MT" w:eastAsia="Gill Sans" w:hAnsi="Gill Sans MT" w:cs="Gill Sans"/>
          <w:color w:val="000000"/>
        </w:rPr>
        <w:t xml:space="preserve">, H., Sugita, S., Harrison, S.P., Miyoshi, N., Morita, Y., Uchiyama, T., 2000. Pollen-based reconstructions of Japanese biomes at 0, </w:t>
      </w:r>
      <w:r w:rsidRPr="00610C75">
        <w:rPr>
          <w:rFonts w:ascii="Gill Sans MT" w:eastAsia="Gill Sans" w:hAnsi="Gill Sans MT" w:cs="Gill Sans"/>
          <w:color w:val="000000"/>
        </w:rPr>
        <w:t xml:space="preserve">6000 and 18,000 14C </w:t>
      </w:r>
      <w:proofErr w:type="spellStart"/>
      <w:r w:rsidRPr="00610C75">
        <w:rPr>
          <w:rFonts w:ascii="Gill Sans MT" w:eastAsia="Gill Sans" w:hAnsi="Gill Sans MT" w:cs="Gill Sans"/>
          <w:color w:val="000000"/>
        </w:rPr>
        <w:t>yr</w:t>
      </w:r>
      <w:proofErr w:type="spellEnd"/>
      <w:r w:rsidRPr="00610C75">
        <w:rPr>
          <w:rFonts w:ascii="Gill Sans MT" w:eastAsia="Gill Sans" w:hAnsi="Gill Sans MT" w:cs="Gill Sans"/>
          <w:color w:val="000000"/>
        </w:rPr>
        <w:t xml:space="preserve"> bp. Journal of Biogeography 27, 665–683. https://doi.org/10.1046/j.1365-2699.2000.00432.x</w:t>
      </w:r>
    </w:p>
    <w:p w14:paraId="34464F47"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proofErr w:type="spellStart"/>
      <w:r w:rsidRPr="00610C75">
        <w:rPr>
          <w:rFonts w:ascii="Gill Sans MT" w:eastAsia="Gill Sans" w:hAnsi="Gill Sans MT" w:cs="Gill Sans"/>
          <w:color w:val="000000"/>
        </w:rPr>
        <w:t>Vincens</w:t>
      </w:r>
      <w:proofErr w:type="spellEnd"/>
      <w:r w:rsidRPr="00610C75">
        <w:rPr>
          <w:rFonts w:ascii="Gill Sans MT" w:eastAsia="Gill Sans" w:hAnsi="Gill Sans MT" w:cs="Gill Sans"/>
          <w:color w:val="000000"/>
        </w:rPr>
        <w:t xml:space="preserve">, A., </w:t>
      </w:r>
      <w:proofErr w:type="spellStart"/>
      <w:r w:rsidRPr="00610C75">
        <w:rPr>
          <w:rFonts w:ascii="Gill Sans MT" w:eastAsia="Gill Sans" w:hAnsi="Gill Sans MT" w:cs="Gill Sans"/>
          <w:color w:val="000000"/>
        </w:rPr>
        <w:t>Lézine</w:t>
      </w:r>
      <w:proofErr w:type="spellEnd"/>
      <w:r w:rsidRPr="00610C75">
        <w:rPr>
          <w:rFonts w:ascii="Gill Sans MT" w:eastAsia="Gill Sans" w:hAnsi="Gill Sans MT" w:cs="Gill Sans"/>
          <w:color w:val="000000"/>
        </w:rPr>
        <w:t xml:space="preserve">, A.-M., </w:t>
      </w:r>
      <w:proofErr w:type="spellStart"/>
      <w:r w:rsidRPr="00610C75">
        <w:rPr>
          <w:rFonts w:ascii="Gill Sans MT" w:eastAsia="Gill Sans" w:hAnsi="Gill Sans MT" w:cs="Gill Sans"/>
          <w:color w:val="000000"/>
        </w:rPr>
        <w:t>Buchet</w:t>
      </w:r>
      <w:proofErr w:type="spellEnd"/>
      <w:r w:rsidRPr="00610C75">
        <w:rPr>
          <w:rFonts w:ascii="Gill Sans MT" w:eastAsia="Gill Sans" w:hAnsi="Gill Sans MT" w:cs="Gill Sans"/>
          <w:color w:val="000000"/>
        </w:rPr>
        <w:t xml:space="preserve">, G., </w:t>
      </w:r>
      <w:proofErr w:type="spellStart"/>
      <w:r w:rsidRPr="00610C75">
        <w:rPr>
          <w:rFonts w:ascii="Gill Sans MT" w:eastAsia="Gill Sans" w:hAnsi="Gill Sans MT" w:cs="Gill Sans"/>
          <w:color w:val="000000"/>
        </w:rPr>
        <w:t>Lewden</w:t>
      </w:r>
      <w:proofErr w:type="spellEnd"/>
      <w:r w:rsidRPr="00610C75">
        <w:rPr>
          <w:rFonts w:ascii="Gill Sans MT" w:eastAsia="Gill Sans" w:hAnsi="Gill Sans MT" w:cs="Gill Sans"/>
          <w:color w:val="000000"/>
        </w:rPr>
        <w:t>, D., Le Thomas, A., 2007. African pollen database inventory of tree and shrub pollen types. Revi</w:t>
      </w:r>
      <w:r w:rsidRPr="00610C75">
        <w:rPr>
          <w:rFonts w:ascii="Gill Sans MT" w:eastAsia="Gill Sans" w:hAnsi="Gill Sans MT" w:cs="Gill Sans"/>
          <w:color w:val="000000"/>
        </w:rPr>
        <w:t>ew of Palaeobotany and Palynology 145, 135–141. https://doi.org/10.1016/j.revpalbo.2006.09.004</w:t>
      </w:r>
    </w:p>
    <w:p w14:paraId="085C2BEA" w14:textId="77777777" w:rsidR="00AE66D9" w:rsidRPr="00610C75" w:rsidRDefault="00610C75">
      <w:pPr>
        <w:pBdr>
          <w:top w:val="nil"/>
          <w:left w:val="nil"/>
          <w:bottom w:val="nil"/>
          <w:right w:val="nil"/>
          <w:between w:val="nil"/>
        </w:pBdr>
        <w:ind w:left="720" w:hanging="720"/>
        <w:rPr>
          <w:rFonts w:ascii="Gill Sans MT" w:eastAsia="Gill Sans" w:hAnsi="Gill Sans MT" w:cs="Gill Sans"/>
          <w:color w:val="000000"/>
        </w:rPr>
      </w:pPr>
      <w:r w:rsidRPr="00610C75">
        <w:rPr>
          <w:rFonts w:ascii="Gill Sans MT" w:eastAsia="Gill Sans" w:hAnsi="Gill Sans MT" w:cs="Gill Sans"/>
          <w:color w:val="000000"/>
        </w:rPr>
        <w:t>Williams, J.W., Grimm, E.C., Blois, J.L., Charles, D.F., Davis, E.B., Goring, S.J., Graham, R.W., Smith, A.J., Anderson, M., Arroyo-</w:t>
      </w:r>
      <w:proofErr w:type="spellStart"/>
      <w:r w:rsidRPr="00610C75">
        <w:rPr>
          <w:rFonts w:ascii="Gill Sans MT" w:eastAsia="Gill Sans" w:hAnsi="Gill Sans MT" w:cs="Gill Sans"/>
          <w:color w:val="000000"/>
        </w:rPr>
        <w:t>Cabrales</w:t>
      </w:r>
      <w:proofErr w:type="spellEnd"/>
      <w:r w:rsidRPr="00610C75">
        <w:rPr>
          <w:rFonts w:ascii="Gill Sans MT" w:eastAsia="Gill Sans" w:hAnsi="Gill Sans MT" w:cs="Gill Sans"/>
          <w:color w:val="000000"/>
        </w:rPr>
        <w:t>, J., Ashworth, A.C.,</w:t>
      </w:r>
      <w:r w:rsidRPr="00610C75">
        <w:rPr>
          <w:rFonts w:ascii="Gill Sans MT" w:eastAsia="Gill Sans" w:hAnsi="Gill Sans MT" w:cs="Gill Sans"/>
          <w:color w:val="000000"/>
        </w:rPr>
        <w:t xml:space="preserve"> Betancourt, J.L., Bills, B.W., </w:t>
      </w:r>
      <w:r w:rsidRPr="00610C75">
        <w:rPr>
          <w:rFonts w:ascii="Gill Sans MT" w:eastAsia="Gill Sans" w:hAnsi="Gill Sans MT" w:cs="Gill Sans"/>
          <w:color w:val="000000"/>
        </w:rPr>
        <w:lastRenderedPageBreak/>
        <w:t xml:space="preserve">Booth, R.K., Buckland, P.I., Curry, B.B., </w:t>
      </w:r>
      <w:proofErr w:type="spellStart"/>
      <w:r w:rsidRPr="00610C75">
        <w:rPr>
          <w:rFonts w:ascii="Gill Sans MT" w:eastAsia="Gill Sans" w:hAnsi="Gill Sans MT" w:cs="Gill Sans"/>
          <w:color w:val="000000"/>
        </w:rPr>
        <w:t>Giesecke</w:t>
      </w:r>
      <w:proofErr w:type="spellEnd"/>
      <w:r w:rsidRPr="00610C75">
        <w:rPr>
          <w:rFonts w:ascii="Gill Sans MT" w:eastAsia="Gill Sans" w:hAnsi="Gill Sans MT" w:cs="Gill Sans"/>
          <w:color w:val="000000"/>
        </w:rPr>
        <w:t xml:space="preserve">, T., Jackson, S.T., </w:t>
      </w:r>
      <w:proofErr w:type="spellStart"/>
      <w:r w:rsidRPr="00610C75">
        <w:rPr>
          <w:rFonts w:ascii="Gill Sans MT" w:eastAsia="Gill Sans" w:hAnsi="Gill Sans MT" w:cs="Gill Sans"/>
          <w:color w:val="000000"/>
        </w:rPr>
        <w:t>Latorre</w:t>
      </w:r>
      <w:proofErr w:type="spellEnd"/>
      <w:r w:rsidRPr="00610C75">
        <w:rPr>
          <w:rFonts w:ascii="Gill Sans MT" w:eastAsia="Gill Sans" w:hAnsi="Gill Sans MT" w:cs="Gill Sans"/>
          <w:color w:val="000000"/>
        </w:rPr>
        <w:t xml:space="preserve">, C., Nichols, J., </w:t>
      </w:r>
      <w:proofErr w:type="spellStart"/>
      <w:r w:rsidRPr="00610C75">
        <w:rPr>
          <w:rFonts w:ascii="Gill Sans MT" w:eastAsia="Gill Sans" w:hAnsi="Gill Sans MT" w:cs="Gill Sans"/>
          <w:color w:val="000000"/>
        </w:rPr>
        <w:t>Purdum</w:t>
      </w:r>
      <w:proofErr w:type="spellEnd"/>
      <w:r w:rsidRPr="00610C75">
        <w:rPr>
          <w:rFonts w:ascii="Gill Sans MT" w:eastAsia="Gill Sans" w:hAnsi="Gill Sans MT" w:cs="Gill Sans"/>
          <w:color w:val="000000"/>
        </w:rPr>
        <w:t xml:space="preserve">, T., Roth, R.E., Stryker, M., </w:t>
      </w:r>
      <w:proofErr w:type="spellStart"/>
      <w:r w:rsidRPr="00610C75">
        <w:rPr>
          <w:rFonts w:ascii="Gill Sans MT" w:eastAsia="Gill Sans" w:hAnsi="Gill Sans MT" w:cs="Gill Sans"/>
          <w:color w:val="000000"/>
        </w:rPr>
        <w:t>Takahara</w:t>
      </w:r>
      <w:proofErr w:type="spellEnd"/>
      <w:r w:rsidRPr="00610C75">
        <w:rPr>
          <w:rFonts w:ascii="Gill Sans MT" w:eastAsia="Gill Sans" w:hAnsi="Gill Sans MT" w:cs="Gill Sans"/>
          <w:color w:val="000000"/>
        </w:rPr>
        <w:t>, H., 2018. The Neotoma Paleoecology Database, a multiproxy, international, commun</w:t>
      </w:r>
      <w:r w:rsidRPr="00610C75">
        <w:rPr>
          <w:rFonts w:ascii="Gill Sans MT" w:eastAsia="Gill Sans" w:hAnsi="Gill Sans MT" w:cs="Gill Sans"/>
          <w:color w:val="000000"/>
        </w:rPr>
        <w:t>ity-curated data resource. Quaternary Research 89, 156–177. https://doi.org/10.1017/qua.2017.105</w:t>
      </w:r>
    </w:p>
    <w:p w14:paraId="530D70AC" w14:textId="77777777" w:rsidR="00AE66D9" w:rsidRPr="00610C75" w:rsidRDefault="00AE66D9">
      <w:pPr>
        <w:rPr>
          <w:rFonts w:ascii="Gill Sans MT" w:eastAsia="Gill Sans" w:hAnsi="Gill Sans MT" w:cs="Gill Sans"/>
        </w:rPr>
      </w:pPr>
    </w:p>
    <w:sectPr w:rsidR="00AE66D9" w:rsidRPr="00610C75">
      <w:pgSz w:w="11900" w:h="16840"/>
      <w:pgMar w:top="1440" w:right="1134" w:bottom="1440"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4D6D"/>
    <w:multiLevelType w:val="multilevel"/>
    <w:tmpl w:val="155474DA"/>
    <w:lvl w:ilvl="0">
      <w:start w:val="1"/>
      <w:numFmt w:val="bullet"/>
      <w:lvlText w:val="-"/>
      <w:lvlJc w:val="left"/>
      <w:pPr>
        <w:ind w:left="720" w:hanging="360"/>
      </w:pPr>
      <w:rPr>
        <w:rFonts w:ascii="Gill Sans" w:eastAsia="Gill Sans" w:hAnsi="Gill Sans" w:cs="Gill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703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6D9"/>
    <w:rsid w:val="00610C75"/>
    <w:rsid w:val="006F6625"/>
    <w:rsid w:val="00AE66D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5D7BE0"/>
  <w15:docId w15:val="{D0BD89E4-6CA6-4540-AFF8-46EC50A6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D640A"/>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4D640A"/>
    <w:rPr>
      <w:color w:val="0000FF"/>
      <w:u w:val="single"/>
    </w:rPr>
  </w:style>
  <w:style w:type="character" w:styleId="Strong">
    <w:name w:val="Strong"/>
    <w:basedOn w:val="DefaultParagraphFont"/>
    <w:uiPriority w:val="22"/>
    <w:qFormat/>
    <w:rsid w:val="004D640A"/>
    <w:rPr>
      <w:b/>
      <w:bCs/>
    </w:rPr>
  </w:style>
  <w:style w:type="paragraph" w:styleId="HTMLPreformatted">
    <w:name w:val="HTML Preformatted"/>
    <w:basedOn w:val="Normal"/>
    <w:link w:val="HTMLPreformattedChar"/>
    <w:uiPriority w:val="99"/>
    <w:semiHidden/>
    <w:unhideWhenUsed/>
    <w:rsid w:val="00A20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02C5"/>
    <w:rPr>
      <w:rFonts w:ascii="Courier" w:hAnsi="Courier" w:cs="Courier"/>
      <w:sz w:val="20"/>
      <w:szCs w:val="20"/>
      <w:lang w:val="en-GB"/>
    </w:rPr>
  </w:style>
  <w:style w:type="paragraph" w:styleId="BalloonText">
    <w:name w:val="Balloon Text"/>
    <w:basedOn w:val="Normal"/>
    <w:link w:val="BalloonTextChar"/>
    <w:uiPriority w:val="99"/>
    <w:semiHidden/>
    <w:unhideWhenUsed/>
    <w:rsid w:val="00760588"/>
    <w:rPr>
      <w:rFonts w:ascii="Tahoma" w:hAnsi="Tahoma" w:cs="Tahoma"/>
      <w:sz w:val="16"/>
      <w:szCs w:val="16"/>
    </w:rPr>
  </w:style>
  <w:style w:type="character" w:customStyle="1" w:styleId="BalloonTextChar">
    <w:name w:val="Balloon Text Char"/>
    <w:basedOn w:val="DefaultParagraphFont"/>
    <w:link w:val="BalloonText"/>
    <w:uiPriority w:val="99"/>
    <w:semiHidden/>
    <w:rsid w:val="00760588"/>
    <w:rPr>
      <w:rFonts w:ascii="Tahoma" w:hAnsi="Tahoma" w:cs="Tahoma"/>
      <w:sz w:val="16"/>
      <w:szCs w:val="16"/>
    </w:rPr>
  </w:style>
  <w:style w:type="paragraph" w:styleId="ListParagraph">
    <w:name w:val="List Paragraph"/>
    <w:basedOn w:val="Normal"/>
    <w:uiPriority w:val="34"/>
    <w:qFormat/>
    <w:rsid w:val="00760588"/>
    <w:pPr>
      <w:ind w:left="720"/>
      <w:contextualSpacing/>
    </w:pPr>
  </w:style>
  <w:style w:type="table" w:styleId="TableGrid">
    <w:name w:val="Table Grid"/>
    <w:basedOn w:val="TableNormal"/>
    <w:uiPriority w:val="59"/>
    <w:rsid w:val="0076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6F06"/>
    <w:rPr>
      <w:sz w:val="16"/>
      <w:szCs w:val="16"/>
    </w:rPr>
  </w:style>
  <w:style w:type="paragraph" w:styleId="CommentText">
    <w:name w:val="annotation text"/>
    <w:basedOn w:val="Normal"/>
    <w:link w:val="CommentTextChar"/>
    <w:uiPriority w:val="99"/>
    <w:semiHidden/>
    <w:unhideWhenUsed/>
    <w:rsid w:val="007C6F06"/>
    <w:rPr>
      <w:sz w:val="20"/>
      <w:szCs w:val="20"/>
    </w:rPr>
  </w:style>
  <w:style w:type="character" w:customStyle="1" w:styleId="CommentTextChar">
    <w:name w:val="Comment Text Char"/>
    <w:basedOn w:val="DefaultParagraphFont"/>
    <w:link w:val="CommentText"/>
    <w:uiPriority w:val="99"/>
    <w:semiHidden/>
    <w:rsid w:val="007C6F06"/>
    <w:rPr>
      <w:sz w:val="20"/>
      <w:szCs w:val="20"/>
    </w:rPr>
  </w:style>
  <w:style w:type="paragraph" w:styleId="CommentSubject">
    <w:name w:val="annotation subject"/>
    <w:basedOn w:val="CommentText"/>
    <w:next w:val="CommentText"/>
    <w:link w:val="CommentSubjectChar"/>
    <w:uiPriority w:val="99"/>
    <w:semiHidden/>
    <w:unhideWhenUsed/>
    <w:rsid w:val="007C6F06"/>
    <w:rPr>
      <w:b/>
      <w:bCs/>
    </w:rPr>
  </w:style>
  <w:style w:type="character" w:customStyle="1" w:styleId="CommentSubjectChar">
    <w:name w:val="Comment Subject Char"/>
    <w:basedOn w:val="CommentTextChar"/>
    <w:link w:val="CommentSubject"/>
    <w:uiPriority w:val="99"/>
    <w:semiHidden/>
    <w:rsid w:val="007C6F06"/>
    <w:rPr>
      <w:b/>
      <w:bCs/>
      <w:sz w:val="20"/>
      <w:szCs w:val="20"/>
    </w:rPr>
  </w:style>
  <w:style w:type="character" w:styleId="UnresolvedMention">
    <w:name w:val="Unresolved Mention"/>
    <w:basedOn w:val="DefaultParagraphFont"/>
    <w:uiPriority w:val="99"/>
    <w:semiHidden/>
    <w:unhideWhenUsed/>
    <w:rsid w:val="007A76E7"/>
    <w:rPr>
      <w:color w:val="605E5C"/>
      <w:shd w:val="clear" w:color="auto" w:fill="E1DFDD"/>
    </w:rPr>
  </w:style>
  <w:style w:type="character" w:customStyle="1" w:styleId="apple-converted-space">
    <w:name w:val="apple-converted-space"/>
    <w:basedOn w:val="DefaultParagraphFont"/>
    <w:rsid w:val="00F55F7E"/>
  </w:style>
  <w:style w:type="character" w:styleId="FollowedHyperlink">
    <w:name w:val="FollowedHyperlink"/>
    <w:basedOn w:val="DefaultParagraphFont"/>
    <w:uiPriority w:val="99"/>
    <w:semiHidden/>
    <w:unhideWhenUsed/>
    <w:rsid w:val="00C97ACE"/>
    <w:rPr>
      <w:color w:val="800080" w:themeColor="followedHyperlink"/>
      <w:u w:val="single"/>
    </w:rPr>
  </w:style>
  <w:style w:type="paragraph" w:styleId="Bibliography">
    <w:name w:val="Bibliography"/>
    <w:basedOn w:val="Normal"/>
    <w:next w:val="Normal"/>
    <w:uiPriority w:val="37"/>
    <w:unhideWhenUsed/>
    <w:rsid w:val="00A858DC"/>
    <w:pPr>
      <w:ind w:left="720" w:hanging="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7864/1947.00038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7864/1947.000385"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vecommons.org/licenses/by/4.0/" TargetMode="External"/><Relationship Id="rId11" Type="http://schemas.openxmlformats.org/officeDocument/2006/relationships/hyperlink" Target="https://github.com/special-uor/smpds" TargetMode="External"/><Relationship Id="rId5" Type="http://schemas.openxmlformats.org/officeDocument/2006/relationships/webSettings" Target="webSettings.xml"/><Relationship Id="rId10" Type="http://schemas.openxmlformats.org/officeDocument/2006/relationships/hyperlink" Target="https://www.itis.gov/" TargetMode="External"/><Relationship Id="rId4" Type="http://schemas.openxmlformats.org/officeDocument/2006/relationships/settings" Target="settings.xml"/><Relationship Id="rId9" Type="http://schemas.openxmlformats.org/officeDocument/2006/relationships/hyperlink" Target="http://www.plantsoftheworldonlin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NRyC2Mq3OA6Bfr2laTWWK09N2w==">AMUW2mW79q+e+sTzD7cjT55UzP0u+BwIai94XERiEjiqe9DWny1bFGv1iNx3uXew4YodUYD1WstpJ6UzNBPZwQ0HWdlW9rg/bPy/8sJwmCf8XNPbzY4oWbw=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4668</Words>
  <Characters>26608</Characters>
  <Application>Microsoft Office Word</Application>
  <DocSecurity>0</DocSecurity>
  <Lines>221</Lines>
  <Paragraphs>62</Paragraphs>
  <ScaleCrop>false</ScaleCrop>
  <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sandyharrison Harrison</dc:creator>
  <cp:lastModifiedBy>Roberto Villegas-Diaz</cp:lastModifiedBy>
  <cp:revision>3</cp:revision>
  <dcterms:created xsi:type="dcterms:W3CDTF">2022-05-21T11:06:00Z</dcterms:created>
  <dcterms:modified xsi:type="dcterms:W3CDTF">2022-05-31T12:40:00Z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id="5yZj3Vn5"/&gt;&lt;style id="http://www.zotero.org/styles/elsevier-harvard" hasBibliography="1" bibliographyStyleHasBeenSet="1"/&gt;&lt;prefs&gt;&lt;pref name="fieldType" value="Field"/&gt;&lt;/prefs&gt;&lt;/data&gt;</vt:lpwstr>
  </property>
</Properties>
</file>