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후설치 앵커볼트의 종류 및 문제점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후설치 앵커볼트의 종류 및 문제점에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4번  |  후설치 앵커볼트의 종류 및 문제점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