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 교량 내진성능평가 및 확보방안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교량 내진성능평가 및 확보방안에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2번  |  기존 교량 내진성능평가 및 확보방안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