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교량의경관설계에대하여설명하시오. 2-2P=5kN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교량의경관설계에대하여설명하시오. 2-2P=5kN에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제110회 토목구조기술사  |  4교시 6번  |  교량의경관설계에대하여설명하시오. 2-2P=5kN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