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교량의내진설계에서최대소성힌지력의개념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교량의내진설계에서최대소성힌지력의개념에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1번  |  교량의내진설계에서최대소성힌지력의개념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