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교량의내하력평가시동적재하시험데이터(Data)를얻는방법을설명하고,그결과를 내하력,보수보강효과및구조물의노후화평가에활용하는방안을설명하시오.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교량의내하력평가시동적재하시험데이터(Data)를얻는방법을설명하고,그결과를 내하력,보수보강효과및구조물의노후화평가에활용하는방안을설명하시오.에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3교시 5번  |  교량의내하력평가시동적재하시험데이터(Data)를얻는방법을설명하고,그결과를 내하력,보수보강효과및구조물의노후화평가에활용하는방안을설명하시오.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