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115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5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5.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프리스트레스트 콘크리트교량가설공법중PSM(PrecastSegmentMethod)의특징과 설계시유의사항에대하여설명하시오. 3-2 국가기술자격기술사시험문제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프리스트레스트 콘크리트교량가설공법중PSM(PrecastSegmentMethod)의특징과 설계시유의사항에대하여설명하시오. 3-2 국가기술자격기술사시험문제에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제115회 토목구조기술사  |  2교시 5번  |  프리스트레스트 콘크리트교량가설공법중PSM(PrecastSegmentMethod)의특징과 설계시유의사항에대하여설명하시오. 3-2 국가기술자격기술사시험문제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