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직사각형보에사용된철근의인장철근비 ρ=0.0072,압축철근비 ρ’=0.0023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직사각형보에사용된철근의인장철근비 ρ=0.0072,압축철근비 ρ’=0.0023에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2번  |  직사각형보에사용된철근의인장철근비 ρ=0.0072,압축철근비 ρ’=0.0023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