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도로교설계기준(한계상태설계법,2016)에제시된교량의위치선정에대한규정에근거 하여도로상교량의다리밑공간에대하여설명하시오.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도로교설계기준(한계상태설계법,2016)에제시된교량의위치선정에대한규정에근거 하여도로상교량의다리밑공간에대하여설명하시오.에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6번  |  도로교설계기준(한계상태설계법,2016)에제시된교량의위치선정에대한규정에근거 하여도로상교량의다리밑공간에대하여설명하시오.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