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평면응력상태에서Tresca와vonMises항복기준을도식적으로비교하고각각의배경 이론을설명하시오.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평면응력상태에서Tresca와vonMises항복기준을도식적으로비교하고각각의배경 이론을설명하시오.에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제118회 토목구조기술사  |  4교시 2번  |  평면응력상태에서Tresca와vonMises항복기준을도식적으로비교하고각각의배경 이론을설명하시오.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