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3주탑이상다경간사장교의구조적특징,문제점및개선방안에대하여설명하시오.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3주탑이상다경간사장교의구조적특징,문제점및개선방안에대하여설명하시오.에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2교시 2번  |  3주탑이상다경간사장교의구조적특징,문제점및개선방안에대하여설명하시오.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