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슬래브교 (단위: mm) 6–5 국가기술자격기술사시험문제 기술사제124회 제4교시(시험시간:100분)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슬래브교 (단위: mm) 6–5 국가기술자격기술사시험문제 기술사제124회 제4교시(시험시간:100분)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4교시 1번  |  슬래브교 (단위: mm) 6–5 국가기술자격기술사시험문제 기술사제124회 제4교시(시험시간:100분)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